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A9237A" w14:textId="77777777" w:rsidR="00B939CA" w:rsidRPr="00EE32E9" w:rsidRDefault="008478CA" w:rsidP="008133FC">
      <w:pPr>
        <w:spacing w:line="240" w:lineRule="auto"/>
        <w:jc w:val="center"/>
        <w:rPr>
          <w:rFonts w:ascii="Georgia Pro" w:hAnsi="Georgia Pro" w:cs="Times New Roman"/>
          <w:sz w:val="36"/>
          <w:szCs w:val="36"/>
        </w:rPr>
      </w:pPr>
      <w:r w:rsidRPr="00EE32E9">
        <w:rPr>
          <w:rFonts w:ascii="Georgia Pro" w:hAnsi="Georgia Pro" w:cs="Times New Roman"/>
          <w:sz w:val="36"/>
          <w:szCs w:val="36"/>
        </w:rPr>
        <w:t>AI-POWERED SMART INSOLE FOR REAL-TIME GAIT MONITORING</w:t>
      </w:r>
    </w:p>
    <w:p w14:paraId="672A6659" w14:textId="77777777" w:rsidR="003370E8" w:rsidRPr="003D3C50" w:rsidRDefault="003370E8" w:rsidP="008133FC">
      <w:pPr>
        <w:spacing w:line="240" w:lineRule="auto"/>
        <w:jc w:val="center"/>
        <w:rPr>
          <w:rFonts w:ascii="Georgia Pro" w:hAnsi="Georgia Pro" w:cs="Times New Roman"/>
          <w:b/>
          <w:sz w:val="36"/>
          <w:szCs w:val="36"/>
        </w:rPr>
      </w:pPr>
    </w:p>
    <w:p w14:paraId="0A37501D" w14:textId="77777777" w:rsidR="003370E8" w:rsidRPr="003D3C50" w:rsidRDefault="003370E8" w:rsidP="008133FC">
      <w:pPr>
        <w:spacing w:line="240" w:lineRule="auto"/>
        <w:jc w:val="center"/>
        <w:rPr>
          <w:rFonts w:ascii="Georgia Pro" w:hAnsi="Georgia Pro" w:cs="Times New Roman"/>
          <w:b/>
          <w:sz w:val="36"/>
          <w:szCs w:val="36"/>
        </w:rPr>
      </w:pPr>
    </w:p>
    <w:p w14:paraId="5DAB6C7B" w14:textId="77777777" w:rsidR="003370E8" w:rsidRPr="003D3C50" w:rsidRDefault="00C15430" w:rsidP="008133FC">
      <w:pPr>
        <w:spacing w:line="240" w:lineRule="auto"/>
        <w:jc w:val="center"/>
        <w:rPr>
          <w:rFonts w:ascii="Georgia Pro" w:hAnsi="Georgia Pro" w:cs="Times New Roman"/>
          <w:b/>
          <w:sz w:val="36"/>
          <w:szCs w:val="36"/>
        </w:rPr>
      </w:pPr>
      <w:r w:rsidRPr="003D3C50">
        <w:rPr>
          <w:rFonts w:ascii="Georgia Pro" w:hAnsi="Georgia Pro" w:cs="Times New Roman"/>
          <w:b/>
          <w:noProof/>
          <w:sz w:val="36"/>
          <w:szCs w:val="36"/>
        </w:rPr>
        <w:drawing>
          <wp:inline distT="0" distB="0" distL="0" distR="0" wp14:anchorId="0DAD8374" wp14:editId="5498B755">
            <wp:extent cx="1590675" cy="2128085"/>
            <wp:effectExtent l="19050" t="0" r="0" b="0"/>
            <wp:docPr id="6" name="Picture 5" descr="riph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hah.png"/>
                    <pic:cNvPicPr/>
                  </pic:nvPicPr>
                  <pic:blipFill>
                    <a:blip r:embed="rId8" cstate="print"/>
                    <a:stretch>
                      <a:fillRect/>
                    </a:stretch>
                  </pic:blipFill>
                  <pic:spPr>
                    <a:xfrm>
                      <a:off x="0" y="0"/>
                      <a:ext cx="1591842" cy="2129647"/>
                    </a:xfrm>
                    <a:prstGeom prst="rect">
                      <a:avLst/>
                    </a:prstGeom>
                  </pic:spPr>
                </pic:pic>
              </a:graphicData>
            </a:graphic>
          </wp:inline>
        </w:drawing>
      </w:r>
    </w:p>
    <w:p w14:paraId="02EB378F" w14:textId="77777777" w:rsidR="003370E8" w:rsidRPr="003D3C50" w:rsidRDefault="003370E8" w:rsidP="008133FC">
      <w:pPr>
        <w:spacing w:line="240" w:lineRule="auto"/>
        <w:jc w:val="center"/>
        <w:rPr>
          <w:rFonts w:ascii="Georgia Pro" w:hAnsi="Georgia Pro" w:cs="Times New Roman"/>
          <w:b/>
          <w:sz w:val="36"/>
          <w:szCs w:val="36"/>
        </w:rPr>
      </w:pPr>
    </w:p>
    <w:p w14:paraId="6A05A809" w14:textId="77777777" w:rsidR="00F117E7" w:rsidRPr="003D3C50" w:rsidRDefault="00F117E7" w:rsidP="008133FC">
      <w:pPr>
        <w:spacing w:line="240" w:lineRule="auto"/>
        <w:jc w:val="center"/>
        <w:rPr>
          <w:rFonts w:ascii="Georgia Pro" w:hAnsi="Georgia Pro" w:cs="Times New Roman"/>
          <w:b/>
          <w:sz w:val="36"/>
          <w:szCs w:val="36"/>
        </w:rPr>
      </w:pPr>
    </w:p>
    <w:p w14:paraId="69FF98A1" w14:textId="77777777" w:rsidR="00F117E7" w:rsidRPr="003D3C50" w:rsidRDefault="00F117E7" w:rsidP="008133FC">
      <w:pPr>
        <w:spacing w:line="240" w:lineRule="auto"/>
        <w:jc w:val="center"/>
        <w:rPr>
          <w:rFonts w:ascii="Georgia Pro" w:hAnsi="Georgia Pro" w:cs="Times New Roman"/>
          <w:sz w:val="28"/>
          <w:szCs w:val="28"/>
        </w:rPr>
      </w:pPr>
      <w:r w:rsidRPr="003D3C50">
        <w:rPr>
          <w:rFonts w:cs="Times New Roman"/>
          <w:szCs w:val="28"/>
        </w:rPr>
        <w:t>By</w:t>
      </w:r>
    </w:p>
    <w:p w14:paraId="04BD7F1F" w14:textId="77777777" w:rsidR="00F117E7" w:rsidRPr="003D3C50" w:rsidRDefault="000B50F3" w:rsidP="000B50F3">
      <w:pPr>
        <w:spacing w:after="0" w:line="240" w:lineRule="auto"/>
        <w:rPr>
          <w:rFonts w:ascii="Georgia Pro" w:hAnsi="Georgia Pro" w:cs="Times New Roman"/>
          <w:b/>
          <w:sz w:val="28"/>
          <w:szCs w:val="28"/>
        </w:rPr>
      </w:pPr>
      <w:r>
        <w:rPr>
          <w:rFonts w:cs="Times New Roman"/>
          <w:b/>
          <w:szCs w:val="28"/>
        </w:rPr>
        <w:t xml:space="preserve">                                            </w:t>
      </w:r>
      <w:r w:rsidR="00F80B7A">
        <w:rPr>
          <w:rFonts w:cs="Times New Roman"/>
          <w:b/>
          <w:szCs w:val="28"/>
        </w:rPr>
        <w:t xml:space="preserve">              </w:t>
      </w:r>
      <w:r>
        <w:rPr>
          <w:rFonts w:cs="Times New Roman"/>
          <w:b/>
          <w:szCs w:val="28"/>
        </w:rPr>
        <w:t>MARYAM MALIK</w:t>
      </w:r>
    </w:p>
    <w:p w14:paraId="3C4AFC52" w14:textId="77777777" w:rsidR="00F117E7" w:rsidRPr="003D3C50" w:rsidRDefault="000B50F3" w:rsidP="008133FC">
      <w:pPr>
        <w:spacing w:after="0" w:line="240" w:lineRule="auto"/>
        <w:jc w:val="center"/>
        <w:rPr>
          <w:rFonts w:ascii="Georgia Pro" w:hAnsi="Georgia Pro" w:cs="Times New Roman"/>
          <w:szCs w:val="24"/>
        </w:rPr>
      </w:pPr>
      <w:r>
        <w:rPr>
          <w:rFonts w:cs="Times New Roman"/>
          <w:szCs w:val="24"/>
        </w:rPr>
        <w:t>48956</w:t>
      </w:r>
    </w:p>
    <w:p w14:paraId="5A39BBE3" w14:textId="77777777" w:rsidR="00F117E7" w:rsidRPr="003D3C50" w:rsidRDefault="00F117E7" w:rsidP="008133FC">
      <w:pPr>
        <w:spacing w:after="0" w:line="240" w:lineRule="auto"/>
        <w:jc w:val="center"/>
        <w:rPr>
          <w:rFonts w:ascii="Georgia Pro" w:hAnsi="Georgia Pro" w:cs="Times New Roman"/>
          <w:szCs w:val="24"/>
        </w:rPr>
      </w:pPr>
    </w:p>
    <w:p w14:paraId="43A5B943" w14:textId="77777777" w:rsidR="00F117E7" w:rsidRPr="003D3C50" w:rsidRDefault="000B50F3" w:rsidP="008133FC">
      <w:pPr>
        <w:spacing w:after="0" w:line="240" w:lineRule="auto"/>
        <w:jc w:val="center"/>
        <w:rPr>
          <w:rFonts w:ascii="Georgia Pro" w:hAnsi="Georgia Pro" w:cs="Times New Roman"/>
          <w:b/>
          <w:sz w:val="28"/>
          <w:szCs w:val="28"/>
        </w:rPr>
      </w:pPr>
      <w:r>
        <w:rPr>
          <w:rFonts w:cs="Times New Roman"/>
          <w:b/>
          <w:szCs w:val="28"/>
        </w:rPr>
        <w:t>MOMINA ZAFAR</w:t>
      </w:r>
    </w:p>
    <w:p w14:paraId="3EF9072C" w14:textId="77777777" w:rsidR="00C15430" w:rsidRPr="003D3C50" w:rsidRDefault="000B50F3" w:rsidP="00C15430">
      <w:pPr>
        <w:spacing w:after="0" w:line="240" w:lineRule="auto"/>
        <w:jc w:val="center"/>
        <w:rPr>
          <w:rFonts w:ascii="Georgia Pro" w:hAnsi="Georgia Pro" w:cs="Times New Roman"/>
          <w:szCs w:val="24"/>
        </w:rPr>
      </w:pPr>
      <w:r>
        <w:rPr>
          <w:rFonts w:cs="Times New Roman"/>
          <w:szCs w:val="24"/>
        </w:rPr>
        <w:t>49544</w:t>
      </w:r>
    </w:p>
    <w:p w14:paraId="41C8F396" w14:textId="77777777" w:rsidR="00F117E7" w:rsidRPr="003D3C50" w:rsidRDefault="00F117E7" w:rsidP="008133FC">
      <w:pPr>
        <w:spacing w:after="0" w:line="240" w:lineRule="auto"/>
        <w:jc w:val="center"/>
        <w:rPr>
          <w:rFonts w:ascii="Georgia Pro" w:hAnsi="Georgia Pro" w:cs="Times New Roman"/>
          <w:szCs w:val="24"/>
        </w:rPr>
      </w:pPr>
    </w:p>
    <w:p w14:paraId="2DC6F02D" w14:textId="77777777" w:rsidR="00F117E7" w:rsidRPr="003D3C50" w:rsidRDefault="000B50F3" w:rsidP="008133FC">
      <w:pPr>
        <w:spacing w:after="0" w:line="240" w:lineRule="auto"/>
        <w:jc w:val="center"/>
        <w:rPr>
          <w:rFonts w:ascii="Georgia Pro" w:hAnsi="Georgia Pro" w:cs="Times New Roman"/>
          <w:b/>
          <w:sz w:val="28"/>
          <w:szCs w:val="28"/>
        </w:rPr>
      </w:pPr>
      <w:r>
        <w:rPr>
          <w:rFonts w:cs="Times New Roman"/>
          <w:b/>
          <w:szCs w:val="28"/>
        </w:rPr>
        <w:t>RAFIA KANWAL</w:t>
      </w:r>
    </w:p>
    <w:p w14:paraId="0F7A5CF6" w14:textId="77777777" w:rsidR="00C15430" w:rsidRPr="003D3C50" w:rsidRDefault="000B50F3" w:rsidP="00C15430">
      <w:pPr>
        <w:spacing w:after="0" w:line="240" w:lineRule="auto"/>
        <w:jc w:val="center"/>
        <w:rPr>
          <w:rFonts w:ascii="Georgia Pro" w:hAnsi="Georgia Pro" w:cs="Times New Roman"/>
          <w:szCs w:val="24"/>
        </w:rPr>
      </w:pPr>
      <w:r>
        <w:rPr>
          <w:rFonts w:cs="Times New Roman"/>
          <w:szCs w:val="24"/>
        </w:rPr>
        <w:t>49553</w:t>
      </w:r>
    </w:p>
    <w:p w14:paraId="72A3D3EC" w14:textId="77777777" w:rsidR="00F117E7" w:rsidRPr="003D3C50" w:rsidRDefault="00F117E7" w:rsidP="008133FC">
      <w:pPr>
        <w:spacing w:after="0" w:line="240" w:lineRule="auto"/>
        <w:jc w:val="center"/>
        <w:rPr>
          <w:rFonts w:ascii="Georgia Pro" w:hAnsi="Georgia Pro" w:cs="Times New Roman"/>
          <w:szCs w:val="24"/>
        </w:rPr>
      </w:pPr>
    </w:p>
    <w:p w14:paraId="0D0B940D" w14:textId="77777777" w:rsidR="00F117E7" w:rsidRPr="003D3C50" w:rsidRDefault="00F117E7" w:rsidP="008133FC">
      <w:pPr>
        <w:spacing w:line="240" w:lineRule="auto"/>
        <w:jc w:val="center"/>
        <w:rPr>
          <w:rFonts w:ascii="Georgia Pro" w:hAnsi="Georgia Pro" w:cs="Times New Roman"/>
          <w:szCs w:val="24"/>
        </w:rPr>
      </w:pPr>
    </w:p>
    <w:p w14:paraId="0E27B00A" w14:textId="77777777" w:rsidR="00F117E7" w:rsidRPr="003D3C50" w:rsidRDefault="00F117E7" w:rsidP="008133FC">
      <w:pPr>
        <w:spacing w:line="240" w:lineRule="auto"/>
        <w:jc w:val="center"/>
        <w:rPr>
          <w:rFonts w:ascii="Georgia Pro" w:hAnsi="Georgia Pro" w:cs="Times New Roman"/>
          <w:szCs w:val="24"/>
        </w:rPr>
      </w:pPr>
    </w:p>
    <w:p w14:paraId="0567EAFE" w14:textId="77777777" w:rsidR="00F117E7" w:rsidRPr="003D3C50" w:rsidRDefault="00F117E7" w:rsidP="008133FC">
      <w:pPr>
        <w:spacing w:line="240" w:lineRule="auto"/>
        <w:jc w:val="center"/>
        <w:rPr>
          <w:rFonts w:ascii="Georgia Pro" w:hAnsi="Georgia Pro" w:cs="Times New Roman"/>
          <w:sz w:val="28"/>
          <w:szCs w:val="28"/>
        </w:rPr>
      </w:pPr>
      <w:r w:rsidRPr="003D3C50">
        <w:rPr>
          <w:rFonts w:cs="Times New Roman"/>
          <w:szCs w:val="28"/>
        </w:rPr>
        <w:t>Final Year Project Report</w:t>
      </w:r>
    </w:p>
    <w:p w14:paraId="60061E4C" w14:textId="77777777" w:rsidR="00F117E7" w:rsidRPr="003D3C50" w:rsidRDefault="00F117E7" w:rsidP="008133FC">
      <w:pPr>
        <w:spacing w:line="240" w:lineRule="auto"/>
        <w:jc w:val="center"/>
        <w:rPr>
          <w:rFonts w:ascii="Georgia Pro" w:hAnsi="Georgia Pro" w:cs="Times New Roman"/>
          <w:szCs w:val="24"/>
        </w:rPr>
      </w:pPr>
    </w:p>
    <w:p w14:paraId="02941372" w14:textId="77777777" w:rsidR="00F117E7" w:rsidRPr="003D3C50" w:rsidRDefault="00F117E7" w:rsidP="008133FC">
      <w:pPr>
        <w:autoSpaceDE w:val="0"/>
        <w:autoSpaceDN w:val="0"/>
        <w:spacing w:line="240" w:lineRule="auto"/>
        <w:jc w:val="center"/>
        <w:rPr>
          <w:rFonts w:ascii="Georgia Pro" w:hAnsi="Georgia Pro" w:cs="Times New Roman"/>
          <w:sz w:val="32"/>
          <w:szCs w:val="32"/>
        </w:rPr>
      </w:pPr>
      <w:r w:rsidRPr="003D3C50">
        <w:rPr>
          <w:rFonts w:cs="Times New Roman"/>
          <w:szCs w:val="32"/>
        </w:rPr>
        <w:t xml:space="preserve">Department of </w:t>
      </w:r>
      <w:r w:rsidR="00C15430" w:rsidRPr="003D3C50">
        <w:rPr>
          <w:rFonts w:cs="Times New Roman"/>
          <w:szCs w:val="32"/>
        </w:rPr>
        <w:t>Biomedical Engineering</w:t>
      </w:r>
    </w:p>
    <w:p w14:paraId="74AC8B48" w14:textId="77777777" w:rsidR="00F117E7" w:rsidRPr="002853C9" w:rsidRDefault="00C15430" w:rsidP="008133FC">
      <w:pPr>
        <w:autoSpaceDE w:val="0"/>
        <w:autoSpaceDN w:val="0"/>
        <w:spacing w:line="240" w:lineRule="auto"/>
        <w:jc w:val="center"/>
        <w:rPr>
          <w:rFonts w:ascii="Georgia Pro" w:hAnsi="Georgia Pro" w:cs="Times New Roman"/>
          <w:sz w:val="32"/>
          <w:szCs w:val="32"/>
        </w:rPr>
      </w:pPr>
      <w:proofErr w:type="spellStart"/>
      <w:r w:rsidRPr="002853C9">
        <w:rPr>
          <w:rFonts w:cs="Times New Roman"/>
          <w:sz w:val="32"/>
          <w:szCs w:val="32"/>
        </w:rPr>
        <w:t>Riphah</w:t>
      </w:r>
      <w:proofErr w:type="spellEnd"/>
      <w:r w:rsidRPr="002853C9">
        <w:rPr>
          <w:rFonts w:cs="Times New Roman"/>
          <w:sz w:val="32"/>
          <w:szCs w:val="32"/>
        </w:rPr>
        <w:t xml:space="preserve"> International University</w:t>
      </w:r>
      <w:r w:rsidR="00F117E7" w:rsidRPr="002853C9">
        <w:rPr>
          <w:rFonts w:cs="Times New Roman"/>
          <w:sz w:val="32"/>
          <w:szCs w:val="32"/>
        </w:rPr>
        <w:t>, Pakistan</w:t>
      </w:r>
    </w:p>
    <w:p w14:paraId="44EAFD9C" w14:textId="77777777" w:rsidR="001E2BC3" w:rsidRPr="003D3C50" w:rsidRDefault="001E2BC3" w:rsidP="008133FC">
      <w:pPr>
        <w:autoSpaceDE w:val="0"/>
        <w:autoSpaceDN w:val="0"/>
        <w:spacing w:line="240" w:lineRule="auto"/>
        <w:jc w:val="center"/>
        <w:rPr>
          <w:rFonts w:ascii="Georgia Pro" w:hAnsi="Georgia Pro" w:cs="Times New Roman"/>
          <w:szCs w:val="24"/>
        </w:rPr>
      </w:pPr>
    </w:p>
    <w:p w14:paraId="609C4954" w14:textId="77777777" w:rsidR="00F117E7" w:rsidRPr="003D3C50" w:rsidRDefault="00C526E8" w:rsidP="008133FC">
      <w:pPr>
        <w:autoSpaceDE w:val="0"/>
        <w:autoSpaceDN w:val="0"/>
        <w:spacing w:line="240" w:lineRule="auto"/>
        <w:jc w:val="center"/>
        <w:rPr>
          <w:rFonts w:ascii="Georgia Pro" w:hAnsi="Georgia Pro" w:cs="Times New Roman"/>
          <w:szCs w:val="24"/>
        </w:rPr>
      </w:pPr>
      <w:r w:rsidRPr="003D3C50">
        <w:rPr>
          <w:rFonts w:cs="Times New Roman"/>
          <w:szCs w:val="24"/>
        </w:rPr>
        <w:t xml:space="preserve">Spring </w:t>
      </w:r>
      <w:r w:rsidR="001E2BC3" w:rsidRPr="003D3C50">
        <w:rPr>
          <w:rFonts w:cs="Times New Roman"/>
          <w:szCs w:val="24"/>
        </w:rPr>
        <w:t>202</w:t>
      </w:r>
      <w:r w:rsidR="000B50F3">
        <w:rPr>
          <w:rFonts w:cs="Times New Roman"/>
          <w:szCs w:val="24"/>
        </w:rPr>
        <w:t>6</w:t>
      </w:r>
    </w:p>
    <w:p w14:paraId="4B94D5A5" w14:textId="77777777" w:rsidR="001D760A" w:rsidRPr="003D3C50" w:rsidRDefault="001D760A" w:rsidP="008133FC">
      <w:pPr>
        <w:spacing w:line="240" w:lineRule="auto"/>
        <w:jc w:val="center"/>
        <w:rPr>
          <w:rFonts w:cs="Times New Roman"/>
          <w:szCs w:val="24"/>
        </w:rPr>
        <w:sectPr w:rsidR="001D760A" w:rsidRPr="003D3C50" w:rsidSect="002B791E">
          <w:headerReference w:type="default" r:id="rId9"/>
          <w:footerReference w:type="default" r:id="rId10"/>
          <w:pgSz w:w="11906" w:h="16838" w:code="9"/>
          <w:pgMar w:top="1440" w:right="1440" w:bottom="1440" w:left="1440" w:header="720" w:footer="720" w:gutter="0"/>
          <w:pgNumType w:fmt="lowerRoman" w:start="1"/>
          <w:cols w:space="720"/>
          <w:titlePg/>
          <w:docGrid w:linePitch="360"/>
        </w:sectPr>
      </w:pPr>
    </w:p>
    <w:p w14:paraId="3DEEC669" w14:textId="77777777" w:rsidR="00F117E7" w:rsidRPr="003D3C50" w:rsidRDefault="00F117E7" w:rsidP="008133FC">
      <w:pPr>
        <w:spacing w:line="240" w:lineRule="auto"/>
        <w:rPr>
          <w:rFonts w:cs="Times New Roman"/>
          <w:szCs w:val="24"/>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6920"/>
      </w:tblGrid>
      <w:tr w:rsidR="00A65A45" w:rsidRPr="003D3C50" w14:paraId="265052F5" w14:textId="77777777" w:rsidTr="001E2BC3">
        <w:trPr>
          <w:jc w:val="right"/>
        </w:trPr>
        <w:tc>
          <w:tcPr>
            <w:tcW w:w="1656" w:type="dxa"/>
            <w:vAlign w:val="center"/>
          </w:tcPr>
          <w:p w14:paraId="3656B9AB" w14:textId="77777777" w:rsidR="00A65A45" w:rsidRPr="003D3C50" w:rsidRDefault="00C15430" w:rsidP="001E2BC3">
            <w:pPr>
              <w:spacing w:line="240" w:lineRule="auto"/>
              <w:jc w:val="center"/>
              <w:rPr>
                <w:rFonts w:ascii="Georgia Pro" w:hAnsi="Georgia Pro" w:cs="Times New Roman"/>
                <w:szCs w:val="24"/>
              </w:rPr>
            </w:pPr>
            <w:r w:rsidRPr="003D3C50">
              <w:rPr>
                <w:rFonts w:ascii="Georgia Pro" w:hAnsi="Georgia Pro" w:cs="Times New Roman"/>
                <w:noProof/>
                <w:szCs w:val="24"/>
              </w:rPr>
              <w:drawing>
                <wp:inline distT="0" distB="0" distL="0" distR="0" wp14:anchorId="01BE0895" wp14:editId="19F45675">
                  <wp:extent cx="1199515" cy="1447800"/>
                  <wp:effectExtent l="0" t="0" r="635" b="0"/>
                  <wp:docPr id="8" name="Picture 7" descr="riph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hah.png"/>
                          <pic:cNvPicPr/>
                        </pic:nvPicPr>
                        <pic:blipFill>
                          <a:blip r:embed="rId11" cstate="print"/>
                          <a:stretch>
                            <a:fillRect/>
                          </a:stretch>
                        </pic:blipFill>
                        <pic:spPr>
                          <a:xfrm>
                            <a:off x="0" y="0"/>
                            <a:ext cx="1211121" cy="1461808"/>
                          </a:xfrm>
                          <a:prstGeom prst="rect">
                            <a:avLst/>
                          </a:prstGeom>
                        </pic:spPr>
                      </pic:pic>
                    </a:graphicData>
                  </a:graphic>
                </wp:inline>
              </w:drawing>
            </w:r>
          </w:p>
        </w:tc>
        <w:tc>
          <w:tcPr>
            <w:tcW w:w="7001" w:type="dxa"/>
            <w:vAlign w:val="center"/>
          </w:tcPr>
          <w:p w14:paraId="45FB0818" w14:textId="77777777" w:rsidR="00A65A45" w:rsidRPr="003D3C50" w:rsidRDefault="00A65A45" w:rsidP="001E2BC3">
            <w:pPr>
              <w:autoSpaceDE w:val="0"/>
              <w:autoSpaceDN w:val="0"/>
              <w:spacing w:line="240" w:lineRule="auto"/>
              <w:jc w:val="center"/>
              <w:rPr>
                <w:rFonts w:ascii="Georgia Pro" w:hAnsi="Georgia Pro" w:cs="Times New Roman"/>
                <w:b/>
                <w:sz w:val="32"/>
                <w:szCs w:val="32"/>
              </w:rPr>
            </w:pPr>
          </w:p>
          <w:p w14:paraId="0702268E" w14:textId="77777777" w:rsidR="005427B4" w:rsidRPr="00046593" w:rsidRDefault="00C15430" w:rsidP="001E2BC3">
            <w:pPr>
              <w:autoSpaceDE w:val="0"/>
              <w:autoSpaceDN w:val="0"/>
              <w:spacing w:line="240" w:lineRule="auto"/>
              <w:jc w:val="center"/>
              <w:rPr>
                <w:rFonts w:ascii="Georgia Pro" w:hAnsi="Georgia Pro" w:cs="Times New Roman"/>
                <w:sz w:val="36"/>
                <w:szCs w:val="36"/>
              </w:rPr>
            </w:pPr>
            <w:proofErr w:type="spellStart"/>
            <w:r w:rsidRPr="00046593">
              <w:rPr>
                <w:rFonts w:ascii="Georgia Pro" w:hAnsi="Georgia Pro" w:cs="Times New Roman"/>
                <w:sz w:val="36"/>
                <w:szCs w:val="36"/>
              </w:rPr>
              <w:t>Riphah</w:t>
            </w:r>
            <w:proofErr w:type="spellEnd"/>
            <w:r w:rsidRPr="00046593">
              <w:rPr>
                <w:rFonts w:ascii="Georgia Pro" w:hAnsi="Georgia Pro" w:cs="Times New Roman"/>
                <w:sz w:val="36"/>
                <w:szCs w:val="36"/>
              </w:rPr>
              <w:t xml:space="preserve"> International University</w:t>
            </w:r>
          </w:p>
          <w:p w14:paraId="7C04A7D1" w14:textId="77777777" w:rsidR="00A65A45" w:rsidRPr="00046593" w:rsidRDefault="00A65A45" w:rsidP="001E2BC3">
            <w:pPr>
              <w:autoSpaceDE w:val="0"/>
              <w:autoSpaceDN w:val="0"/>
              <w:spacing w:line="240" w:lineRule="auto"/>
              <w:jc w:val="center"/>
              <w:rPr>
                <w:rFonts w:ascii="Georgia Pro" w:hAnsi="Georgia Pro" w:cs="Times New Roman"/>
                <w:sz w:val="36"/>
                <w:szCs w:val="36"/>
              </w:rPr>
            </w:pPr>
            <w:r w:rsidRPr="00046593">
              <w:rPr>
                <w:rFonts w:ascii="Georgia Pro" w:hAnsi="Georgia Pro" w:cs="Times New Roman"/>
                <w:sz w:val="36"/>
                <w:szCs w:val="36"/>
              </w:rPr>
              <w:t>Pakistan</w:t>
            </w:r>
          </w:p>
          <w:p w14:paraId="049F31CB" w14:textId="77777777" w:rsidR="00A65A45" w:rsidRPr="003D3C50" w:rsidRDefault="00A65A45" w:rsidP="001E2BC3">
            <w:pPr>
              <w:spacing w:line="240" w:lineRule="auto"/>
              <w:jc w:val="center"/>
              <w:rPr>
                <w:rFonts w:ascii="Georgia Pro" w:hAnsi="Georgia Pro" w:cs="Times New Roman"/>
                <w:sz w:val="32"/>
                <w:szCs w:val="32"/>
              </w:rPr>
            </w:pPr>
          </w:p>
        </w:tc>
      </w:tr>
    </w:tbl>
    <w:p w14:paraId="53128261" w14:textId="77777777" w:rsidR="005427B4" w:rsidRPr="003D3C50" w:rsidRDefault="005427B4" w:rsidP="008133FC">
      <w:pPr>
        <w:spacing w:line="240" w:lineRule="auto"/>
        <w:jc w:val="center"/>
        <w:rPr>
          <w:rFonts w:ascii="Georgia Pro" w:hAnsi="Georgia Pro" w:cs="Times New Roman"/>
          <w:sz w:val="40"/>
          <w:szCs w:val="40"/>
        </w:rPr>
      </w:pPr>
    </w:p>
    <w:p w14:paraId="6F3915AC" w14:textId="77777777" w:rsidR="00095F6D" w:rsidRPr="002853C9" w:rsidRDefault="000B50F3" w:rsidP="008133FC">
      <w:pPr>
        <w:spacing w:line="240" w:lineRule="auto"/>
        <w:jc w:val="center"/>
        <w:rPr>
          <w:rFonts w:ascii="Georgia Pro" w:hAnsi="Georgia Pro" w:cs="Times New Roman"/>
          <w:sz w:val="36"/>
          <w:szCs w:val="36"/>
        </w:rPr>
      </w:pPr>
      <w:r w:rsidRPr="002853C9">
        <w:rPr>
          <w:rFonts w:ascii="Georgia Pro" w:hAnsi="Georgia Pro" w:cs="Times New Roman"/>
          <w:sz w:val="36"/>
          <w:szCs w:val="36"/>
        </w:rPr>
        <w:t>AI-POWERED SMART INSOLE FOR REAL-TIME GAIT MONITORING</w:t>
      </w:r>
    </w:p>
    <w:p w14:paraId="62486C05" w14:textId="77777777" w:rsidR="00095F6D" w:rsidRPr="003D3C50" w:rsidRDefault="00095F6D" w:rsidP="008133FC">
      <w:pPr>
        <w:spacing w:line="240" w:lineRule="auto"/>
        <w:jc w:val="center"/>
        <w:rPr>
          <w:rFonts w:ascii="Georgia Pro" w:hAnsi="Georgia Pro" w:cs="Times New Roman"/>
          <w:sz w:val="40"/>
          <w:szCs w:val="40"/>
        </w:rPr>
      </w:pPr>
    </w:p>
    <w:p w14:paraId="4101652C" w14:textId="77777777" w:rsidR="00095F6D" w:rsidRPr="003D3C50" w:rsidRDefault="00095F6D" w:rsidP="008133FC">
      <w:pPr>
        <w:spacing w:line="240" w:lineRule="auto"/>
        <w:jc w:val="center"/>
        <w:rPr>
          <w:rFonts w:ascii="Georgia Pro" w:hAnsi="Georgia Pro" w:cs="Times New Roman"/>
          <w:sz w:val="28"/>
          <w:szCs w:val="28"/>
        </w:rPr>
      </w:pPr>
    </w:p>
    <w:p w14:paraId="79942DD3" w14:textId="77777777" w:rsidR="00095F6D" w:rsidRPr="003D3C50" w:rsidRDefault="00095F6D" w:rsidP="008133FC">
      <w:pPr>
        <w:spacing w:line="240" w:lineRule="auto"/>
        <w:jc w:val="center"/>
        <w:rPr>
          <w:rFonts w:ascii="Georgia Pro" w:hAnsi="Georgia Pro"/>
          <w:sz w:val="28"/>
          <w:szCs w:val="28"/>
        </w:rPr>
      </w:pPr>
      <w:r w:rsidRPr="003D3C50">
        <w:rPr>
          <w:szCs w:val="28"/>
        </w:rPr>
        <w:t xml:space="preserve">A Thesis Presented to </w:t>
      </w:r>
    </w:p>
    <w:p w14:paraId="4B99056E" w14:textId="77777777" w:rsidR="00095F6D" w:rsidRPr="003D3C50" w:rsidRDefault="00095F6D" w:rsidP="008133FC">
      <w:pPr>
        <w:spacing w:line="240" w:lineRule="auto"/>
        <w:jc w:val="center"/>
        <w:rPr>
          <w:rFonts w:ascii="Georgia Pro" w:hAnsi="Georgia Pro"/>
          <w:sz w:val="28"/>
          <w:szCs w:val="28"/>
        </w:rPr>
      </w:pPr>
    </w:p>
    <w:p w14:paraId="5EE100A8" w14:textId="77777777" w:rsidR="00095F6D" w:rsidRPr="003D3C50" w:rsidRDefault="00C15430" w:rsidP="008133FC">
      <w:pPr>
        <w:spacing w:line="240" w:lineRule="auto"/>
        <w:jc w:val="center"/>
        <w:rPr>
          <w:rFonts w:ascii="Georgia Pro" w:hAnsi="Georgia Pro"/>
          <w:sz w:val="32"/>
          <w:szCs w:val="32"/>
        </w:rPr>
      </w:pPr>
      <w:proofErr w:type="spellStart"/>
      <w:r w:rsidRPr="003D3C50">
        <w:rPr>
          <w:szCs w:val="32"/>
        </w:rPr>
        <w:t>Riphah</w:t>
      </w:r>
      <w:proofErr w:type="spellEnd"/>
      <w:r w:rsidRPr="003D3C50">
        <w:rPr>
          <w:szCs w:val="32"/>
        </w:rPr>
        <w:t xml:space="preserve"> International University</w:t>
      </w:r>
      <w:r w:rsidR="00095F6D" w:rsidRPr="003D3C50">
        <w:rPr>
          <w:szCs w:val="32"/>
        </w:rPr>
        <w:t>, Pakistan</w:t>
      </w:r>
    </w:p>
    <w:p w14:paraId="1299C43A" w14:textId="77777777" w:rsidR="00095F6D" w:rsidRPr="003D3C50" w:rsidRDefault="00095F6D" w:rsidP="008133FC">
      <w:pPr>
        <w:spacing w:line="240" w:lineRule="auto"/>
        <w:jc w:val="center"/>
        <w:rPr>
          <w:rFonts w:ascii="Georgia Pro" w:hAnsi="Georgia Pro"/>
          <w:sz w:val="28"/>
          <w:szCs w:val="28"/>
        </w:rPr>
      </w:pPr>
    </w:p>
    <w:p w14:paraId="3185E0E7" w14:textId="77777777" w:rsidR="00095F6D" w:rsidRPr="003D3C50" w:rsidRDefault="00095F6D" w:rsidP="008133FC">
      <w:pPr>
        <w:spacing w:line="240" w:lineRule="auto"/>
        <w:jc w:val="center"/>
        <w:rPr>
          <w:rFonts w:ascii="Georgia Pro" w:hAnsi="Georgia Pro"/>
          <w:sz w:val="28"/>
          <w:szCs w:val="28"/>
        </w:rPr>
      </w:pPr>
      <w:r w:rsidRPr="003D3C50">
        <w:rPr>
          <w:szCs w:val="28"/>
        </w:rPr>
        <w:t>In partial fulfillment</w:t>
      </w:r>
    </w:p>
    <w:p w14:paraId="08FA05D2" w14:textId="77777777" w:rsidR="00095F6D" w:rsidRPr="003D3C50" w:rsidRDefault="00C15430" w:rsidP="008133FC">
      <w:pPr>
        <w:spacing w:line="240" w:lineRule="auto"/>
        <w:jc w:val="center"/>
        <w:rPr>
          <w:rFonts w:ascii="Georgia Pro" w:hAnsi="Georgia Pro"/>
          <w:sz w:val="28"/>
          <w:szCs w:val="28"/>
        </w:rPr>
      </w:pPr>
      <w:r w:rsidRPr="003D3C50">
        <w:rPr>
          <w:szCs w:val="28"/>
        </w:rPr>
        <w:t>Of</w:t>
      </w:r>
      <w:r w:rsidR="00095F6D" w:rsidRPr="003D3C50">
        <w:rPr>
          <w:szCs w:val="28"/>
        </w:rPr>
        <w:t xml:space="preserve"> the requirement for the degree of  </w:t>
      </w:r>
    </w:p>
    <w:p w14:paraId="4DDBEF00" w14:textId="77777777" w:rsidR="001E2BC3" w:rsidRPr="003D3C50" w:rsidRDefault="001E2BC3" w:rsidP="008133FC">
      <w:pPr>
        <w:spacing w:line="240" w:lineRule="auto"/>
        <w:jc w:val="center"/>
        <w:rPr>
          <w:rFonts w:ascii="Georgia Pro" w:hAnsi="Georgia Pro"/>
          <w:sz w:val="42"/>
          <w:szCs w:val="42"/>
        </w:rPr>
      </w:pPr>
    </w:p>
    <w:p w14:paraId="709C76A1" w14:textId="77777777" w:rsidR="00095F6D" w:rsidRPr="002853C9" w:rsidRDefault="00095F6D" w:rsidP="008133FC">
      <w:pPr>
        <w:spacing w:line="240" w:lineRule="auto"/>
        <w:jc w:val="center"/>
        <w:rPr>
          <w:rFonts w:ascii="Georgia Pro" w:hAnsi="Georgia Pro"/>
          <w:sz w:val="36"/>
          <w:szCs w:val="36"/>
        </w:rPr>
      </w:pPr>
      <w:r w:rsidRPr="002853C9">
        <w:rPr>
          <w:sz w:val="36"/>
          <w:szCs w:val="36"/>
        </w:rPr>
        <w:t>B</w:t>
      </w:r>
      <w:r w:rsidR="0012413C" w:rsidRPr="002853C9">
        <w:rPr>
          <w:sz w:val="36"/>
          <w:szCs w:val="36"/>
        </w:rPr>
        <w:t>.</w:t>
      </w:r>
      <w:r w:rsidRPr="002853C9">
        <w:rPr>
          <w:sz w:val="36"/>
          <w:szCs w:val="36"/>
        </w:rPr>
        <w:t>S</w:t>
      </w:r>
      <w:r w:rsidR="0012413C" w:rsidRPr="002853C9">
        <w:rPr>
          <w:sz w:val="36"/>
          <w:szCs w:val="36"/>
        </w:rPr>
        <w:t xml:space="preserve">. </w:t>
      </w:r>
      <w:r w:rsidR="00DE3D61" w:rsidRPr="002853C9">
        <w:rPr>
          <w:sz w:val="36"/>
          <w:szCs w:val="36"/>
        </w:rPr>
        <w:t>Biomedical Engineering</w:t>
      </w:r>
    </w:p>
    <w:p w14:paraId="3461D779" w14:textId="77777777" w:rsidR="00095F6D" w:rsidRPr="003D3C50" w:rsidRDefault="00095F6D" w:rsidP="008133FC">
      <w:pPr>
        <w:spacing w:line="240" w:lineRule="auto"/>
        <w:jc w:val="center"/>
        <w:rPr>
          <w:rFonts w:ascii="Georgia Pro" w:hAnsi="Georgia Pro"/>
          <w:szCs w:val="24"/>
        </w:rPr>
      </w:pPr>
    </w:p>
    <w:p w14:paraId="2A502C98" w14:textId="77777777" w:rsidR="00095F6D" w:rsidRPr="003D3C50" w:rsidRDefault="00095F6D" w:rsidP="008133FC">
      <w:pPr>
        <w:spacing w:line="240" w:lineRule="auto"/>
        <w:jc w:val="center"/>
        <w:rPr>
          <w:rFonts w:ascii="Georgia Pro" w:hAnsi="Georgia Pro"/>
          <w:sz w:val="28"/>
          <w:szCs w:val="28"/>
        </w:rPr>
      </w:pPr>
      <w:r w:rsidRPr="003D3C50">
        <w:rPr>
          <w:szCs w:val="28"/>
        </w:rPr>
        <w:t>By</w:t>
      </w:r>
    </w:p>
    <w:p w14:paraId="6105EBE9" w14:textId="77777777" w:rsidR="00095F6D" w:rsidRPr="003D3C50" w:rsidRDefault="000B50F3" w:rsidP="008133FC">
      <w:pPr>
        <w:spacing w:after="0" w:line="240" w:lineRule="auto"/>
        <w:jc w:val="center"/>
        <w:rPr>
          <w:rFonts w:ascii="Georgia Pro" w:hAnsi="Georgia Pro" w:cs="Times New Roman"/>
          <w:b/>
          <w:sz w:val="28"/>
          <w:szCs w:val="28"/>
        </w:rPr>
      </w:pPr>
      <w:r>
        <w:rPr>
          <w:rFonts w:cs="Times New Roman"/>
          <w:b/>
          <w:szCs w:val="28"/>
        </w:rPr>
        <w:t>MARYAM MALIK</w:t>
      </w:r>
    </w:p>
    <w:p w14:paraId="2EE3B176" w14:textId="77777777" w:rsidR="00C15430" w:rsidRPr="003D3C50" w:rsidRDefault="000B50F3" w:rsidP="00C15430">
      <w:pPr>
        <w:spacing w:after="0" w:line="240" w:lineRule="auto"/>
        <w:jc w:val="center"/>
        <w:rPr>
          <w:rFonts w:ascii="Georgia Pro" w:hAnsi="Georgia Pro" w:cs="Times New Roman"/>
          <w:szCs w:val="24"/>
        </w:rPr>
      </w:pPr>
      <w:r>
        <w:rPr>
          <w:rFonts w:cs="Times New Roman"/>
          <w:szCs w:val="24"/>
        </w:rPr>
        <w:t>48956</w:t>
      </w:r>
    </w:p>
    <w:p w14:paraId="3CF2D8B6" w14:textId="77777777" w:rsidR="00095F6D" w:rsidRPr="003D3C50" w:rsidRDefault="00095F6D" w:rsidP="008133FC">
      <w:pPr>
        <w:spacing w:after="0" w:line="240" w:lineRule="auto"/>
        <w:jc w:val="center"/>
        <w:rPr>
          <w:rFonts w:ascii="Georgia Pro" w:hAnsi="Georgia Pro" w:cs="Times New Roman"/>
          <w:szCs w:val="24"/>
        </w:rPr>
      </w:pPr>
    </w:p>
    <w:p w14:paraId="389FEEED" w14:textId="77777777" w:rsidR="00095F6D" w:rsidRPr="003D3C50" w:rsidRDefault="000B50F3" w:rsidP="008133FC">
      <w:pPr>
        <w:spacing w:after="0" w:line="240" w:lineRule="auto"/>
        <w:jc w:val="center"/>
        <w:rPr>
          <w:rFonts w:ascii="Georgia Pro" w:hAnsi="Georgia Pro" w:cs="Times New Roman"/>
          <w:b/>
          <w:sz w:val="28"/>
          <w:szCs w:val="28"/>
        </w:rPr>
      </w:pPr>
      <w:r>
        <w:rPr>
          <w:rFonts w:cs="Times New Roman"/>
          <w:b/>
          <w:szCs w:val="28"/>
        </w:rPr>
        <w:t>MOMINA ZAFAR</w:t>
      </w:r>
    </w:p>
    <w:p w14:paraId="66821196" w14:textId="77777777" w:rsidR="00C15430" w:rsidRPr="003D3C50" w:rsidRDefault="000B50F3" w:rsidP="00C15430">
      <w:pPr>
        <w:spacing w:after="0" w:line="240" w:lineRule="auto"/>
        <w:jc w:val="center"/>
        <w:rPr>
          <w:rFonts w:ascii="Georgia Pro" w:hAnsi="Georgia Pro" w:cs="Times New Roman"/>
          <w:szCs w:val="24"/>
        </w:rPr>
      </w:pPr>
      <w:r>
        <w:rPr>
          <w:rFonts w:cs="Times New Roman"/>
          <w:szCs w:val="24"/>
        </w:rPr>
        <w:t>49544</w:t>
      </w:r>
    </w:p>
    <w:p w14:paraId="0FB78278" w14:textId="77777777" w:rsidR="00095F6D" w:rsidRPr="003D3C50" w:rsidRDefault="00095F6D" w:rsidP="008133FC">
      <w:pPr>
        <w:spacing w:after="0" w:line="240" w:lineRule="auto"/>
        <w:jc w:val="center"/>
        <w:rPr>
          <w:rFonts w:ascii="Georgia Pro" w:hAnsi="Georgia Pro" w:cs="Times New Roman"/>
          <w:szCs w:val="24"/>
        </w:rPr>
      </w:pPr>
    </w:p>
    <w:p w14:paraId="2B050857" w14:textId="77777777" w:rsidR="00095F6D" w:rsidRPr="003D3C50" w:rsidRDefault="000B50F3" w:rsidP="008133FC">
      <w:pPr>
        <w:spacing w:after="0" w:line="240" w:lineRule="auto"/>
        <w:jc w:val="center"/>
        <w:rPr>
          <w:rFonts w:ascii="Georgia Pro" w:hAnsi="Georgia Pro" w:cs="Times New Roman"/>
          <w:b/>
          <w:sz w:val="28"/>
          <w:szCs w:val="28"/>
        </w:rPr>
      </w:pPr>
      <w:r>
        <w:rPr>
          <w:rFonts w:cs="Times New Roman"/>
          <w:b/>
          <w:szCs w:val="28"/>
        </w:rPr>
        <w:t>RAFIA KANWAL</w:t>
      </w:r>
    </w:p>
    <w:p w14:paraId="14F30345" w14:textId="77777777" w:rsidR="00C15430" w:rsidRPr="003D3C50" w:rsidRDefault="000B50F3" w:rsidP="00C15430">
      <w:pPr>
        <w:spacing w:after="0" w:line="240" w:lineRule="auto"/>
        <w:jc w:val="center"/>
        <w:rPr>
          <w:rFonts w:ascii="Georgia Pro" w:hAnsi="Georgia Pro" w:cs="Times New Roman"/>
          <w:szCs w:val="24"/>
        </w:rPr>
      </w:pPr>
      <w:r>
        <w:rPr>
          <w:rFonts w:cs="Times New Roman"/>
          <w:szCs w:val="24"/>
        </w:rPr>
        <w:t>49553</w:t>
      </w:r>
    </w:p>
    <w:p w14:paraId="1FC39945" w14:textId="77777777" w:rsidR="00095F6D" w:rsidRPr="003D3C50" w:rsidRDefault="00095F6D" w:rsidP="008133FC">
      <w:pPr>
        <w:spacing w:after="0" w:line="240" w:lineRule="auto"/>
        <w:jc w:val="center"/>
        <w:rPr>
          <w:rFonts w:ascii="Georgia Pro" w:hAnsi="Georgia Pro" w:cs="Times New Roman"/>
          <w:szCs w:val="24"/>
        </w:rPr>
      </w:pPr>
    </w:p>
    <w:p w14:paraId="0562CB0E" w14:textId="77777777" w:rsidR="001E2BC3" w:rsidRPr="003D3C50" w:rsidRDefault="001E2BC3" w:rsidP="008133FC">
      <w:pPr>
        <w:spacing w:line="240" w:lineRule="auto"/>
        <w:jc w:val="center"/>
        <w:rPr>
          <w:rFonts w:ascii="Georgia Pro" w:hAnsi="Georgia Pro"/>
          <w:sz w:val="36"/>
          <w:szCs w:val="36"/>
        </w:rPr>
      </w:pPr>
    </w:p>
    <w:p w14:paraId="0FC71FF6" w14:textId="77777777" w:rsidR="001E2BC3" w:rsidRPr="003D3C50" w:rsidRDefault="00060203" w:rsidP="008133FC">
      <w:pPr>
        <w:spacing w:line="240" w:lineRule="auto"/>
        <w:jc w:val="center"/>
        <w:rPr>
          <w:rFonts w:ascii="Georgia Pro" w:hAnsi="Georgia Pro"/>
          <w:sz w:val="36"/>
          <w:szCs w:val="36"/>
        </w:rPr>
      </w:pPr>
      <w:r w:rsidRPr="003D3C50">
        <w:rPr>
          <w:szCs w:val="36"/>
        </w:rPr>
        <w:t xml:space="preserve">Spring, </w:t>
      </w:r>
      <w:r w:rsidR="001E2BC3" w:rsidRPr="003D3C50">
        <w:rPr>
          <w:szCs w:val="36"/>
        </w:rPr>
        <w:t>202</w:t>
      </w:r>
      <w:r w:rsidR="000B50F3">
        <w:rPr>
          <w:szCs w:val="36"/>
        </w:rPr>
        <w:t>6</w:t>
      </w:r>
    </w:p>
    <w:p w14:paraId="34CE0A41" w14:textId="77777777" w:rsidR="00882915" w:rsidRPr="003D3C50" w:rsidRDefault="00882915" w:rsidP="008133FC">
      <w:pPr>
        <w:spacing w:line="240" w:lineRule="auto"/>
        <w:jc w:val="center"/>
        <w:rPr>
          <w:sz w:val="36"/>
          <w:szCs w:val="36"/>
        </w:rPr>
      </w:pPr>
      <w:r w:rsidRPr="003D3C50">
        <w:rPr>
          <w:sz w:val="36"/>
          <w:szCs w:val="36"/>
        </w:rPr>
        <w:br w:type="page"/>
      </w:r>
    </w:p>
    <w:p w14:paraId="5BAB57B8" w14:textId="77777777" w:rsidR="00CC46ED" w:rsidRPr="00616E9B" w:rsidRDefault="00CC46ED" w:rsidP="00CC46ED">
      <w:pPr>
        <w:jc w:val="center"/>
        <w:rPr>
          <w:rFonts w:asciiTheme="majorBidi" w:hAnsiTheme="majorBidi" w:cstheme="majorBidi"/>
          <w:b/>
          <w:i/>
          <w:sz w:val="36"/>
          <w:szCs w:val="36"/>
        </w:rPr>
      </w:pPr>
      <w:r w:rsidRPr="00616E9B">
        <w:rPr>
          <w:rFonts w:asciiTheme="majorBidi" w:hAnsiTheme="majorBidi" w:cstheme="majorBidi"/>
          <w:b/>
          <w:i/>
          <w:sz w:val="36"/>
          <w:szCs w:val="36"/>
        </w:rPr>
        <w:lastRenderedPageBreak/>
        <w:t>Declaration</w:t>
      </w:r>
    </w:p>
    <w:p w14:paraId="1E73086E" w14:textId="7A8F6508" w:rsidR="00094717" w:rsidRPr="003D3C50" w:rsidRDefault="76D9E8D3" w:rsidP="4449AF35">
      <w:pPr>
        <w:tabs>
          <w:tab w:val="left" w:pos="180"/>
        </w:tabs>
        <w:autoSpaceDE w:val="0"/>
        <w:autoSpaceDN w:val="0"/>
        <w:adjustRightInd w:val="0"/>
        <w:rPr>
          <w:rFonts w:asciiTheme="majorBidi" w:hAnsiTheme="majorBidi" w:cstheme="majorBidi"/>
          <w:i/>
          <w:iCs/>
          <w:sz w:val="28"/>
          <w:szCs w:val="28"/>
        </w:rPr>
      </w:pPr>
      <w:r w:rsidRPr="4449AF35">
        <w:rPr>
          <w:rFonts w:asciiTheme="majorBidi" w:hAnsiTheme="majorBidi" w:cstheme="majorBidi"/>
          <w:i/>
          <w:iCs/>
        </w:rPr>
        <w:t>We, hereby</w:t>
      </w:r>
      <w:r w:rsidR="194191C8" w:rsidRPr="4449AF35">
        <w:rPr>
          <w:rFonts w:asciiTheme="majorBidi" w:hAnsiTheme="majorBidi" w:cstheme="majorBidi"/>
          <w:i/>
          <w:iCs/>
        </w:rPr>
        <w:t xml:space="preserve">, declare that this project, neither as a whole nor as a part </w:t>
      </w:r>
      <w:r w:rsidR="41B57FFB" w:rsidRPr="4449AF35">
        <w:rPr>
          <w:rFonts w:asciiTheme="majorBidi" w:hAnsiTheme="majorBidi" w:cstheme="majorBidi"/>
          <w:i/>
          <w:iCs/>
        </w:rPr>
        <w:t>thereof,</w:t>
      </w:r>
      <w:r w:rsidRPr="4449AF35">
        <w:rPr>
          <w:rFonts w:asciiTheme="majorBidi" w:hAnsiTheme="majorBidi" w:cstheme="majorBidi"/>
          <w:i/>
          <w:iCs/>
        </w:rPr>
        <w:t xml:space="preserve"> has been </w:t>
      </w:r>
      <w:r w:rsidR="067937E5" w:rsidRPr="4449AF35">
        <w:rPr>
          <w:rFonts w:asciiTheme="majorBidi" w:hAnsiTheme="majorBidi" w:cstheme="majorBidi"/>
          <w:i/>
          <w:iCs/>
        </w:rPr>
        <w:t>copied</w:t>
      </w:r>
      <w:r w:rsidRPr="4449AF35">
        <w:rPr>
          <w:rFonts w:asciiTheme="majorBidi" w:hAnsiTheme="majorBidi" w:cstheme="majorBidi"/>
          <w:i/>
          <w:iCs/>
        </w:rPr>
        <w:t xml:space="preserve"> from any source. It is further declared that we have developed this project and the </w:t>
      </w:r>
      <w:r w:rsidR="194191C8" w:rsidRPr="4449AF35">
        <w:rPr>
          <w:rFonts w:asciiTheme="majorBidi" w:hAnsiTheme="majorBidi" w:cstheme="majorBidi"/>
          <w:i/>
          <w:iCs/>
        </w:rPr>
        <w:t>accompanying</w:t>
      </w:r>
      <w:r w:rsidRPr="4449AF35">
        <w:rPr>
          <w:rFonts w:asciiTheme="majorBidi" w:hAnsiTheme="majorBidi" w:cstheme="majorBidi"/>
          <w:i/>
          <w:iCs/>
        </w:rPr>
        <w:t xml:space="preserve"> report entirely </w:t>
      </w:r>
      <w:r w:rsidR="194191C8" w:rsidRPr="4449AF35">
        <w:rPr>
          <w:rFonts w:asciiTheme="majorBidi" w:hAnsiTheme="majorBidi" w:cstheme="majorBidi"/>
          <w:i/>
          <w:iCs/>
        </w:rPr>
        <w:t>based on</w:t>
      </w:r>
      <w:r w:rsidRPr="4449AF35">
        <w:rPr>
          <w:rFonts w:asciiTheme="majorBidi" w:hAnsiTheme="majorBidi" w:cstheme="majorBidi"/>
          <w:i/>
          <w:iCs/>
        </w:rPr>
        <w:t xml:space="preserve"> our personal efforts made under the sincere guidance of our supervisor. No portion of the work presented in this report has been submitted in </w:t>
      </w:r>
      <w:r w:rsidR="194191C8" w:rsidRPr="4449AF35">
        <w:rPr>
          <w:rFonts w:asciiTheme="majorBidi" w:hAnsiTheme="majorBidi" w:cstheme="majorBidi"/>
          <w:i/>
          <w:iCs/>
        </w:rPr>
        <w:t xml:space="preserve">support of any other degree or qualification of this or any other University or Institute of </w:t>
      </w:r>
      <w:r w:rsidR="7203B3C2" w:rsidRPr="4449AF35">
        <w:rPr>
          <w:rFonts w:asciiTheme="majorBidi" w:hAnsiTheme="majorBidi" w:cstheme="majorBidi"/>
          <w:i/>
          <w:iCs/>
        </w:rPr>
        <w:t>Learning</w:t>
      </w:r>
      <w:r w:rsidR="13001021" w:rsidRPr="4449AF35">
        <w:rPr>
          <w:rFonts w:asciiTheme="majorBidi" w:hAnsiTheme="majorBidi" w:cstheme="majorBidi"/>
          <w:i/>
          <w:iCs/>
        </w:rPr>
        <w:t>. If</w:t>
      </w:r>
      <w:r w:rsidR="194191C8" w:rsidRPr="4449AF35">
        <w:rPr>
          <w:rFonts w:asciiTheme="majorBidi" w:hAnsiTheme="majorBidi" w:cstheme="majorBidi"/>
          <w:i/>
          <w:iCs/>
        </w:rPr>
        <w:t xml:space="preserve"> found,</w:t>
      </w:r>
      <w:r w:rsidRPr="4449AF35">
        <w:rPr>
          <w:rFonts w:asciiTheme="majorBidi" w:hAnsiTheme="majorBidi" w:cstheme="majorBidi"/>
          <w:i/>
          <w:iCs/>
        </w:rPr>
        <w:t xml:space="preserve"> we shall stand responsible.</w:t>
      </w:r>
    </w:p>
    <w:p w14:paraId="793E0623" w14:textId="4431F3A0" w:rsidR="00CC46ED" w:rsidRPr="003D3C50" w:rsidRDefault="123F7CE7" w:rsidP="4449AF35">
      <w:pPr>
        <w:tabs>
          <w:tab w:val="left" w:pos="180"/>
        </w:tabs>
        <w:jc w:val="right"/>
        <w:rPr>
          <w:rFonts w:asciiTheme="majorBidi" w:hAnsiTheme="majorBidi" w:cstheme="majorBidi"/>
          <w:b/>
          <w:bCs/>
        </w:rPr>
      </w:pPr>
      <w:r w:rsidRPr="4449AF35">
        <w:rPr>
          <w:rFonts w:asciiTheme="majorBidi" w:hAnsiTheme="majorBidi" w:cstheme="majorBidi"/>
          <w:b/>
          <w:bCs/>
        </w:rPr>
        <w:t>Signature: _</w:t>
      </w:r>
      <w:r w:rsidR="76D9E8D3" w:rsidRPr="4449AF35">
        <w:rPr>
          <w:rFonts w:asciiTheme="majorBidi" w:hAnsiTheme="majorBidi" w:cstheme="majorBidi"/>
          <w:b/>
          <w:bCs/>
        </w:rPr>
        <w:t>_____________</w:t>
      </w:r>
    </w:p>
    <w:p w14:paraId="151A6AAC" w14:textId="77777777" w:rsidR="00CC46ED" w:rsidRDefault="00CC46ED" w:rsidP="00CC46ED">
      <w:pPr>
        <w:tabs>
          <w:tab w:val="left" w:pos="180"/>
        </w:tabs>
        <w:jc w:val="right"/>
        <w:rPr>
          <w:rFonts w:asciiTheme="majorBidi" w:hAnsiTheme="majorBidi" w:cstheme="majorBidi"/>
          <w:bCs/>
          <w:szCs w:val="24"/>
        </w:rPr>
      </w:pPr>
      <w:r w:rsidRPr="003D3C50">
        <w:rPr>
          <w:rFonts w:asciiTheme="majorBidi" w:hAnsiTheme="majorBidi" w:cstheme="majorBidi"/>
          <w:b/>
          <w:bCs/>
          <w:szCs w:val="24"/>
        </w:rPr>
        <w:t xml:space="preserve">Name: </w:t>
      </w:r>
      <w:r w:rsidR="002853C9">
        <w:rPr>
          <w:rFonts w:asciiTheme="majorBidi" w:hAnsiTheme="majorBidi" w:cstheme="majorBidi"/>
          <w:bCs/>
          <w:szCs w:val="24"/>
        </w:rPr>
        <w:t>Maryam Malik</w:t>
      </w:r>
    </w:p>
    <w:p w14:paraId="62EBF3C5" w14:textId="77777777" w:rsidR="002853C9" w:rsidRPr="003D3C50" w:rsidRDefault="002853C9" w:rsidP="00CC46ED">
      <w:pPr>
        <w:tabs>
          <w:tab w:val="left" w:pos="180"/>
        </w:tabs>
        <w:jc w:val="right"/>
        <w:rPr>
          <w:rFonts w:asciiTheme="majorBidi" w:hAnsiTheme="majorBidi" w:cstheme="majorBidi"/>
          <w:bCs/>
          <w:szCs w:val="24"/>
        </w:rPr>
      </w:pPr>
    </w:p>
    <w:p w14:paraId="732A5E93" w14:textId="57B2EB88" w:rsidR="00CC46ED" w:rsidRPr="003D3C50" w:rsidRDefault="1F78E908" w:rsidP="4449AF35">
      <w:pPr>
        <w:tabs>
          <w:tab w:val="left" w:pos="180"/>
        </w:tabs>
        <w:jc w:val="right"/>
        <w:rPr>
          <w:rFonts w:asciiTheme="majorBidi" w:hAnsiTheme="majorBidi" w:cstheme="majorBidi"/>
          <w:b/>
          <w:bCs/>
        </w:rPr>
      </w:pPr>
      <w:r w:rsidRPr="4449AF35">
        <w:rPr>
          <w:rFonts w:asciiTheme="majorBidi" w:hAnsiTheme="majorBidi" w:cstheme="majorBidi"/>
          <w:b/>
          <w:bCs/>
        </w:rPr>
        <w:t>Signature: _</w:t>
      </w:r>
      <w:r w:rsidR="76D9E8D3" w:rsidRPr="4449AF35">
        <w:rPr>
          <w:rFonts w:asciiTheme="majorBidi" w:hAnsiTheme="majorBidi" w:cstheme="majorBidi"/>
          <w:b/>
          <w:bCs/>
        </w:rPr>
        <w:t>_____________</w:t>
      </w:r>
    </w:p>
    <w:p w14:paraId="2B422CEE" w14:textId="77777777" w:rsidR="00CC46ED" w:rsidRDefault="00CC46ED" w:rsidP="00CC46ED">
      <w:pPr>
        <w:tabs>
          <w:tab w:val="left" w:pos="180"/>
        </w:tabs>
        <w:jc w:val="right"/>
        <w:rPr>
          <w:rFonts w:asciiTheme="majorBidi" w:hAnsiTheme="majorBidi" w:cstheme="majorBidi"/>
          <w:bCs/>
          <w:szCs w:val="24"/>
        </w:rPr>
      </w:pPr>
      <w:r w:rsidRPr="003D3C50">
        <w:rPr>
          <w:rFonts w:asciiTheme="majorBidi" w:hAnsiTheme="majorBidi" w:cstheme="majorBidi"/>
          <w:b/>
          <w:bCs/>
          <w:szCs w:val="24"/>
        </w:rPr>
        <w:t xml:space="preserve">Name: </w:t>
      </w:r>
      <w:proofErr w:type="spellStart"/>
      <w:r w:rsidR="002853C9">
        <w:rPr>
          <w:rFonts w:asciiTheme="majorBidi" w:hAnsiTheme="majorBidi" w:cstheme="majorBidi"/>
          <w:bCs/>
          <w:szCs w:val="24"/>
        </w:rPr>
        <w:t>Momina</w:t>
      </w:r>
      <w:proofErr w:type="spellEnd"/>
      <w:r w:rsidR="002853C9">
        <w:rPr>
          <w:rFonts w:asciiTheme="majorBidi" w:hAnsiTheme="majorBidi" w:cstheme="majorBidi"/>
          <w:bCs/>
          <w:szCs w:val="24"/>
        </w:rPr>
        <w:t xml:space="preserve"> Zafar</w:t>
      </w:r>
    </w:p>
    <w:p w14:paraId="6D98A12B" w14:textId="77777777" w:rsidR="002853C9" w:rsidRPr="003D3C50" w:rsidRDefault="002853C9" w:rsidP="00CC46ED">
      <w:pPr>
        <w:tabs>
          <w:tab w:val="left" w:pos="180"/>
        </w:tabs>
        <w:jc w:val="right"/>
        <w:rPr>
          <w:rFonts w:asciiTheme="majorBidi" w:hAnsiTheme="majorBidi" w:cstheme="majorBidi"/>
          <w:bCs/>
          <w:szCs w:val="24"/>
        </w:rPr>
      </w:pPr>
    </w:p>
    <w:p w14:paraId="0BDF3C44" w14:textId="7E87E5DD" w:rsidR="00CC46ED" w:rsidRPr="003D3C50" w:rsidRDefault="449424E1" w:rsidP="4449AF35">
      <w:pPr>
        <w:tabs>
          <w:tab w:val="left" w:pos="180"/>
        </w:tabs>
        <w:jc w:val="right"/>
        <w:rPr>
          <w:rFonts w:asciiTheme="majorBidi" w:hAnsiTheme="majorBidi" w:cstheme="majorBidi"/>
          <w:b/>
          <w:bCs/>
        </w:rPr>
      </w:pPr>
      <w:r w:rsidRPr="4449AF35">
        <w:rPr>
          <w:rFonts w:asciiTheme="majorBidi" w:hAnsiTheme="majorBidi" w:cstheme="majorBidi"/>
          <w:b/>
          <w:bCs/>
        </w:rPr>
        <w:t>Signature: _</w:t>
      </w:r>
      <w:r w:rsidR="76D9E8D3" w:rsidRPr="4449AF35">
        <w:rPr>
          <w:rFonts w:asciiTheme="majorBidi" w:hAnsiTheme="majorBidi" w:cstheme="majorBidi"/>
          <w:b/>
          <w:bCs/>
        </w:rPr>
        <w:t>_____________</w:t>
      </w:r>
    </w:p>
    <w:p w14:paraId="1E8CA231" w14:textId="77777777" w:rsidR="00CC46ED" w:rsidRDefault="00CC46ED" w:rsidP="00CC46ED">
      <w:pPr>
        <w:tabs>
          <w:tab w:val="left" w:pos="180"/>
        </w:tabs>
        <w:jc w:val="right"/>
        <w:rPr>
          <w:rFonts w:asciiTheme="majorBidi" w:hAnsiTheme="majorBidi" w:cstheme="majorBidi"/>
          <w:bCs/>
          <w:szCs w:val="24"/>
        </w:rPr>
      </w:pPr>
      <w:r w:rsidRPr="003D3C50">
        <w:rPr>
          <w:rFonts w:asciiTheme="majorBidi" w:hAnsiTheme="majorBidi" w:cstheme="majorBidi"/>
          <w:b/>
          <w:bCs/>
          <w:szCs w:val="24"/>
        </w:rPr>
        <w:t xml:space="preserve">Name: </w:t>
      </w:r>
      <w:proofErr w:type="spellStart"/>
      <w:r w:rsidR="002853C9">
        <w:rPr>
          <w:rFonts w:asciiTheme="majorBidi" w:hAnsiTheme="majorBidi" w:cstheme="majorBidi"/>
          <w:bCs/>
          <w:szCs w:val="24"/>
        </w:rPr>
        <w:t>Rafia</w:t>
      </w:r>
      <w:proofErr w:type="spellEnd"/>
      <w:r w:rsidR="002853C9">
        <w:rPr>
          <w:rFonts w:asciiTheme="majorBidi" w:hAnsiTheme="majorBidi" w:cstheme="majorBidi"/>
          <w:bCs/>
          <w:szCs w:val="24"/>
        </w:rPr>
        <w:t xml:space="preserve"> </w:t>
      </w:r>
      <w:proofErr w:type="spellStart"/>
      <w:r w:rsidR="002853C9">
        <w:rPr>
          <w:rFonts w:asciiTheme="majorBidi" w:hAnsiTheme="majorBidi" w:cstheme="majorBidi"/>
          <w:bCs/>
          <w:szCs w:val="24"/>
        </w:rPr>
        <w:t>Kanwal</w:t>
      </w:r>
      <w:proofErr w:type="spellEnd"/>
    </w:p>
    <w:p w14:paraId="2946DB82" w14:textId="77777777" w:rsidR="002853C9" w:rsidRDefault="002853C9" w:rsidP="00CC46ED">
      <w:pPr>
        <w:tabs>
          <w:tab w:val="left" w:pos="180"/>
        </w:tabs>
        <w:jc w:val="right"/>
        <w:rPr>
          <w:rFonts w:asciiTheme="majorBidi" w:hAnsiTheme="majorBidi" w:cstheme="majorBidi"/>
          <w:bCs/>
          <w:szCs w:val="24"/>
        </w:rPr>
      </w:pPr>
    </w:p>
    <w:p w14:paraId="5997CC1D" w14:textId="77777777" w:rsidR="002853C9" w:rsidRPr="003D3C50" w:rsidRDefault="002853C9" w:rsidP="00CC46ED">
      <w:pPr>
        <w:tabs>
          <w:tab w:val="left" w:pos="180"/>
        </w:tabs>
        <w:jc w:val="right"/>
        <w:rPr>
          <w:rFonts w:asciiTheme="majorBidi" w:hAnsiTheme="majorBidi" w:cstheme="majorBidi"/>
          <w:bCs/>
          <w:szCs w:val="24"/>
        </w:rPr>
      </w:pPr>
    </w:p>
    <w:p w14:paraId="48E1A04D" w14:textId="77777777" w:rsidR="00CC46ED" w:rsidRPr="003D3C50" w:rsidRDefault="00C15430" w:rsidP="00CC46ED">
      <w:pPr>
        <w:tabs>
          <w:tab w:val="left" w:pos="180"/>
        </w:tabs>
        <w:jc w:val="center"/>
        <w:rPr>
          <w:rFonts w:asciiTheme="majorBidi" w:hAnsiTheme="majorBidi" w:cstheme="majorBidi"/>
          <w:b/>
          <w:bCs/>
          <w:sz w:val="32"/>
          <w:szCs w:val="32"/>
        </w:rPr>
      </w:pPr>
      <w:proofErr w:type="spellStart"/>
      <w:r w:rsidRPr="003D3C50">
        <w:rPr>
          <w:rFonts w:asciiTheme="majorBidi" w:hAnsiTheme="majorBidi" w:cstheme="majorBidi"/>
          <w:b/>
          <w:bCs/>
          <w:szCs w:val="32"/>
        </w:rPr>
        <w:t>Riphah</w:t>
      </w:r>
      <w:proofErr w:type="spellEnd"/>
      <w:r w:rsidRPr="003D3C50">
        <w:rPr>
          <w:rFonts w:asciiTheme="majorBidi" w:hAnsiTheme="majorBidi" w:cstheme="majorBidi"/>
          <w:b/>
          <w:bCs/>
          <w:szCs w:val="32"/>
        </w:rPr>
        <w:t xml:space="preserve"> International University</w:t>
      </w:r>
      <w:r w:rsidR="00CC46ED" w:rsidRPr="003D3C50">
        <w:rPr>
          <w:rFonts w:asciiTheme="majorBidi" w:hAnsiTheme="majorBidi" w:cstheme="majorBidi"/>
          <w:b/>
          <w:bCs/>
          <w:szCs w:val="32"/>
        </w:rPr>
        <w:t>, Pakistan</w:t>
      </w:r>
    </w:p>
    <w:p w14:paraId="529B4447" w14:textId="2E08ECD8" w:rsidR="00CC46ED" w:rsidRPr="003D3C50" w:rsidRDefault="1DBD2B22" w:rsidP="00CC46ED">
      <w:pPr>
        <w:spacing w:line="240" w:lineRule="auto"/>
        <w:jc w:val="center"/>
        <w:rPr>
          <w:sz w:val="36"/>
          <w:szCs w:val="36"/>
        </w:rPr>
      </w:pPr>
      <w:r w:rsidRPr="4449AF35">
        <w:rPr>
          <w:rFonts w:asciiTheme="majorBidi" w:hAnsiTheme="majorBidi" w:cstheme="majorBidi"/>
        </w:rPr>
        <w:t xml:space="preserve">Spring </w:t>
      </w:r>
      <w:r w:rsidR="168A52A0" w:rsidRPr="4449AF35">
        <w:rPr>
          <w:rFonts w:asciiTheme="majorBidi" w:hAnsiTheme="majorBidi" w:cstheme="majorBidi"/>
        </w:rPr>
        <w:t>202</w:t>
      </w:r>
      <w:r w:rsidR="12C27A04" w:rsidRPr="4449AF35">
        <w:rPr>
          <w:rFonts w:asciiTheme="majorBidi" w:hAnsiTheme="majorBidi" w:cstheme="majorBidi"/>
        </w:rPr>
        <w:t>6</w:t>
      </w:r>
      <w:r w:rsidR="000403EB" w:rsidRPr="4449AF35">
        <w:rPr>
          <w:rFonts w:cs="Times New Roman"/>
        </w:rPr>
        <w:br w:type="page"/>
      </w:r>
    </w:p>
    <w:p w14:paraId="110FFD37" w14:textId="77777777" w:rsidR="00A14564" w:rsidRPr="003D3C50" w:rsidRDefault="00C15430" w:rsidP="008133FC">
      <w:pPr>
        <w:autoSpaceDE w:val="0"/>
        <w:autoSpaceDN w:val="0"/>
        <w:spacing w:line="240" w:lineRule="auto"/>
        <w:jc w:val="center"/>
        <w:rPr>
          <w:rFonts w:ascii="Georgia Pro" w:hAnsi="Georgia Pro" w:cs="Times New Roman"/>
        </w:rPr>
      </w:pPr>
      <w:r w:rsidRPr="003D3C50">
        <w:rPr>
          <w:rFonts w:ascii="Georgia Pro" w:hAnsi="Georgia Pro" w:cs="Times New Roman"/>
          <w:noProof/>
        </w:rPr>
        <w:lastRenderedPageBreak/>
        <w:drawing>
          <wp:inline distT="0" distB="0" distL="0" distR="0" wp14:anchorId="49DED7AF" wp14:editId="64350B3C">
            <wp:extent cx="952147" cy="1273831"/>
            <wp:effectExtent l="0" t="0" r="635" b="2540"/>
            <wp:docPr id="7" name="Picture 6" descr="riph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hah.png"/>
                    <pic:cNvPicPr/>
                  </pic:nvPicPr>
                  <pic:blipFill>
                    <a:blip r:embed="rId12" cstate="print"/>
                    <a:stretch>
                      <a:fillRect/>
                    </a:stretch>
                  </pic:blipFill>
                  <pic:spPr>
                    <a:xfrm>
                      <a:off x="0" y="0"/>
                      <a:ext cx="958657" cy="1282540"/>
                    </a:xfrm>
                    <a:prstGeom prst="rect">
                      <a:avLst/>
                    </a:prstGeom>
                  </pic:spPr>
                </pic:pic>
              </a:graphicData>
            </a:graphic>
          </wp:inline>
        </w:drawing>
      </w:r>
    </w:p>
    <w:p w14:paraId="4BF9ECEF" w14:textId="77777777" w:rsidR="00A14564" w:rsidRPr="003D3C50" w:rsidRDefault="00A14564" w:rsidP="00F32A65">
      <w:pPr>
        <w:autoSpaceDE w:val="0"/>
        <w:autoSpaceDN w:val="0"/>
        <w:spacing w:line="240" w:lineRule="auto"/>
        <w:jc w:val="center"/>
        <w:rPr>
          <w:rFonts w:asciiTheme="majorBidi" w:hAnsiTheme="majorBidi" w:cstheme="majorBidi"/>
          <w:sz w:val="36"/>
          <w:szCs w:val="36"/>
        </w:rPr>
      </w:pPr>
      <w:r w:rsidRPr="003D3C50">
        <w:rPr>
          <w:rFonts w:asciiTheme="majorBidi" w:hAnsiTheme="majorBidi" w:cstheme="majorBidi"/>
          <w:szCs w:val="36"/>
        </w:rPr>
        <w:t>Department of Electrical</w:t>
      </w:r>
      <w:r w:rsidR="00B50C8C" w:rsidRPr="003D3C50">
        <w:rPr>
          <w:rFonts w:asciiTheme="majorBidi" w:hAnsiTheme="majorBidi" w:cstheme="majorBidi"/>
          <w:szCs w:val="36"/>
        </w:rPr>
        <w:t>/Biomedical</w:t>
      </w:r>
      <w:r w:rsidRPr="003D3C50">
        <w:rPr>
          <w:rFonts w:asciiTheme="majorBidi" w:hAnsiTheme="majorBidi" w:cstheme="majorBidi"/>
          <w:szCs w:val="36"/>
        </w:rPr>
        <w:t xml:space="preserve"> Engineering</w:t>
      </w:r>
    </w:p>
    <w:p w14:paraId="564FCABD" w14:textId="77777777" w:rsidR="00A14564" w:rsidRPr="003D3C50" w:rsidRDefault="00C15430" w:rsidP="00F32A65">
      <w:pPr>
        <w:autoSpaceDE w:val="0"/>
        <w:autoSpaceDN w:val="0"/>
        <w:spacing w:line="240" w:lineRule="auto"/>
        <w:jc w:val="center"/>
        <w:rPr>
          <w:rFonts w:asciiTheme="majorBidi" w:hAnsiTheme="majorBidi" w:cstheme="majorBidi"/>
          <w:szCs w:val="24"/>
        </w:rPr>
      </w:pPr>
      <w:proofErr w:type="spellStart"/>
      <w:r w:rsidRPr="003D3C50">
        <w:rPr>
          <w:rFonts w:asciiTheme="majorBidi" w:hAnsiTheme="majorBidi" w:cstheme="majorBidi"/>
          <w:szCs w:val="24"/>
        </w:rPr>
        <w:t>Riphah</w:t>
      </w:r>
      <w:proofErr w:type="spellEnd"/>
      <w:r w:rsidRPr="003D3C50">
        <w:rPr>
          <w:rFonts w:asciiTheme="majorBidi" w:hAnsiTheme="majorBidi" w:cstheme="majorBidi"/>
          <w:szCs w:val="24"/>
        </w:rPr>
        <w:t xml:space="preserve"> International</w:t>
      </w:r>
      <w:r w:rsidR="00A14564" w:rsidRPr="003D3C50">
        <w:rPr>
          <w:rFonts w:asciiTheme="majorBidi" w:hAnsiTheme="majorBidi" w:cstheme="majorBidi"/>
          <w:szCs w:val="24"/>
        </w:rPr>
        <w:t xml:space="preserve"> University, Pakistan</w:t>
      </w:r>
    </w:p>
    <w:p w14:paraId="4D17554C" w14:textId="77777777" w:rsidR="00A14564" w:rsidRPr="003D3C50" w:rsidRDefault="00A14564" w:rsidP="00F32A65">
      <w:pPr>
        <w:autoSpaceDE w:val="0"/>
        <w:autoSpaceDN w:val="0"/>
        <w:spacing w:line="240" w:lineRule="auto"/>
        <w:rPr>
          <w:rFonts w:asciiTheme="majorBidi" w:hAnsiTheme="majorBidi" w:cstheme="majorBidi"/>
          <w:sz w:val="28"/>
          <w:szCs w:val="28"/>
        </w:rPr>
      </w:pPr>
      <w:r w:rsidRPr="003D3C50">
        <w:rPr>
          <w:rFonts w:asciiTheme="majorBidi" w:hAnsiTheme="majorBidi" w:cstheme="majorBidi"/>
          <w:sz w:val="28"/>
          <w:szCs w:val="28"/>
        </w:rPr>
        <w:t>  </w:t>
      </w:r>
    </w:p>
    <w:p w14:paraId="6B699379" w14:textId="77777777" w:rsidR="00F32A65" w:rsidRPr="003D3C50" w:rsidRDefault="00F32A65" w:rsidP="00F32A65">
      <w:pPr>
        <w:autoSpaceDE w:val="0"/>
        <w:autoSpaceDN w:val="0"/>
        <w:spacing w:line="240" w:lineRule="auto"/>
        <w:rPr>
          <w:rFonts w:asciiTheme="majorBidi" w:hAnsiTheme="majorBidi" w:cstheme="majorBidi"/>
          <w:sz w:val="28"/>
          <w:szCs w:val="28"/>
        </w:rPr>
      </w:pPr>
    </w:p>
    <w:p w14:paraId="275DCD86" w14:textId="77777777" w:rsidR="00A14564" w:rsidRDefault="00A14564" w:rsidP="002853C9">
      <w:pPr>
        <w:spacing w:line="240" w:lineRule="auto"/>
        <w:jc w:val="center"/>
        <w:rPr>
          <w:rFonts w:asciiTheme="majorBidi" w:hAnsiTheme="majorBidi" w:cstheme="majorBidi"/>
        </w:rPr>
      </w:pPr>
      <w:r w:rsidRPr="003D3C50">
        <w:rPr>
          <w:rFonts w:asciiTheme="majorBidi" w:hAnsiTheme="majorBidi" w:cstheme="majorBidi"/>
        </w:rPr>
        <w:t>The project</w:t>
      </w:r>
      <w:r w:rsidR="002853C9" w:rsidRPr="002853C9">
        <w:rPr>
          <w:rFonts w:ascii="Georgia Pro" w:hAnsi="Georgia Pro" w:cs="Times New Roman"/>
          <w:sz w:val="36"/>
          <w:szCs w:val="36"/>
        </w:rPr>
        <w:t xml:space="preserve"> </w:t>
      </w:r>
      <w:r w:rsidR="00A80219">
        <w:rPr>
          <w:rFonts w:ascii="Georgia Pro" w:hAnsi="Georgia Pro" w:cs="Times New Roman"/>
          <w:sz w:val="36"/>
          <w:szCs w:val="36"/>
        </w:rPr>
        <w:t>“</w:t>
      </w:r>
      <w:r w:rsidR="002853C9" w:rsidRPr="002853C9">
        <w:rPr>
          <w:rFonts w:cs="Times New Roman"/>
          <w:b/>
          <w:szCs w:val="24"/>
        </w:rPr>
        <w:t>A</w:t>
      </w:r>
      <w:r w:rsidR="002853C9">
        <w:rPr>
          <w:rFonts w:cs="Times New Roman"/>
          <w:b/>
          <w:szCs w:val="24"/>
        </w:rPr>
        <w:t>I</w:t>
      </w:r>
      <w:r w:rsidR="002853C9" w:rsidRPr="002853C9">
        <w:rPr>
          <w:rFonts w:cs="Times New Roman"/>
          <w:b/>
          <w:szCs w:val="24"/>
        </w:rPr>
        <w:t xml:space="preserve">-Powered Smart Insole </w:t>
      </w:r>
      <w:proofErr w:type="gramStart"/>
      <w:r w:rsidR="002853C9" w:rsidRPr="002853C9">
        <w:rPr>
          <w:rFonts w:cs="Times New Roman"/>
          <w:b/>
          <w:szCs w:val="24"/>
        </w:rPr>
        <w:t>For</w:t>
      </w:r>
      <w:proofErr w:type="gramEnd"/>
      <w:r w:rsidR="002853C9" w:rsidRPr="002853C9">
        <w:rPr>
          <w:rFonts w:cs="Times New Roman"/>
          <w:b/>
          <w:szCs w:val="24"/>
        </w:rPr>
        <w:t xml:space="preserve"> Real-Time Gait Monitoring</w:t>
      </w:r>
      <w:r w:rsidR="002853C9">
        <w:rPr>
          <w:rFonts w:cs="Times New Roman"/>
          <w:b/>
          <w:szCs w:val="24"/>
        </w:rPr>
        <w:t>”</w:t>
      </w:r>
      <w:r w:rsidRPr="003D3C50">
        <w:rPr>
          <w:rFonts w:asciiTheme="majorBidi" w:hAnsiTheme="majorBidi" w:cstheme="majorBidi"/>
        </w:rPr>
        <w:t>, presented by:</w:t>
      </w:r>
    </w:p>
    <w:p w14:paraId="3FE9F23F" w14:textId="77777777" w:rsidR="002853C9" w:rsidRPr="002853C9" w:rsidRDefault="002853C9" w:rsidP="002853C9">
      <w:pPr>
        <w:spacing w:line="240" w:lineRule="auto"/>
        <w:jc w:val="center"/>
        <w:rPr>
          <w:rFonts w:ascii="Georgia Pro" w:hAnsi="Georgia Pro" w:cs="Times New Roman"/>
          <w:sz w:val="36"/>
          <w:szCs w:val="3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
        <w:gridCol w:w="2886"/>
        <w:gridCol w:w="2886"/>
      </w:tblGrid>
      <w:tr w:rsidR="00A14564" w:rsidRPr="003D3C50" w14:paraId="4C13E9C2" w14:textId="77777777" w:rsidTr="0012413C">
        <w:trPr>
          <w:jc w:val="center"/>
        </w:trPr>
        <w:tc>
          <w:tcPr>
            <w:tcW w:w="370" w:type="dxa"/>
          </w:tcPr>
          <w:p w14:paraId="649841BE" w14:textId="77777777" w:rsidR="00A14564" w:rsidRPr="003D3C50" w:rsidRDefault="00A14564" w:rsidP="00F32A65">
            <w:pPr>
              <w:autoSpaceDE w:val="0"/>
              <w:autoSpaceDN w:val="0"/>
              <w:spacing w:line="240" w:lineRule="auto"/>
              <w:rPr>
                <w:rFonts w:asciiTheme="majorBidi" w:hAnsiTheme="majorBidi" w:cstheme="majorBidi"/>
                <w:bCs/>
                <w:szCs w:val="24"/>
              </w:rPr>
            </w:pPr>
            <w:r w:rsidRPr="003D3C50">
              <w:rPr>
                <w:rFonts w:asciiTheme="majorBidi" w:hAnsiTheme="majorBidi" w:cstheme="majorBidi"/>
                <w:bCs/>
                <w:szCs w:val="24"/>
              </w:rPr>
              <w:t>1</w:t>
            </w:r>
          </w:p>
        </w:tc>
        <w:tc>
          <w:tcPr>
            <w:tcW w:w="2886" w:type="dxa"/>
          </w:tcPr>
          <w:p w14:paraId="6E18E9A2" w14:textId="77777777" w:rsidR="00A14564" w:rsidRPr="003D3C50" w:rsidRDefault="002853C9" w:rsidP="00F32A65">
            <w:pPr>
              <w:autoSpaceDE w:val="0"/>
              <w:autoSpaceDN w:val="0"/>
              <w:spacing w:line="240" w:lineRule="auto"/>
              <w:rPr>
                <w:rFonts w:asciiTheme="majorBidi" w:hAnsiTheme="majorBidi" w:cstheme="majorBidi"/>
                <w:bCs/>
                <w:sz w:val="28"/>
                <w:szCs w:val="28"/>
              </w:rPr>
            </w:pPr>
            <w:r>
              <w:rPr>
                <w:rFonts w:asciiTheme="majorBidi" w:hAnsiTheme="majorBidi" w:cstheme="majorBidi"/>
                <w:bCs/>
                <w:sz w:val="28"/>
                <w:szCs w:val="28"/>
              </w:rPr>
              <w:t>Maryam Malik</w:t>
            </w:r>
          </w:p>
        </w:tc>
        <w:tc>
          <w:tcPr>
            <w:tcW w:w="2886" w:type="dxa"/>
          </w:tcPr>
          <w:p w14:paraId="6030E05B" w14:textId="77777777" w:rsidR="00A14564" w:rsidRPr="003D3C50" w:rsidRDefault="002853C9" w:rsidP="00C15430">
            <w:pPr>
              <w:spacing w:after="0" w:line="240" w:lineRule="auto"/>
              <w:jc w:val="center"/>
              <w:rPr>
                <w:rFonts w:asciiTheme="majorBidi" w:hAnsiTheme="majorBidi" w:cstheme="majorBidi"/>
                <w:szCs w:val="24"/>
              </w:rPr>
            </w:pPr>
            <w:r>
              <w:rPr>
                <w:rFonts w:asciiTheme="majorBidi" w:hAnsiTheme="majorBidi" w:cstheme="majorBidi"/>
                <w:szCs w:val="24"/>
              </w:rPr>
              <w:t>48956</w:t>
            </w:r>
          </w:p>
        </w:tc>
      </w:tr>
      <w:tr w:rsidR="00A14564" w:rsidRPr="003D3C50" w14:paraId="0BDB1717" w14:textId="77777777" w:rsidTr="0012413C">
        <w:trPr>
          <w:jc w:val="center"/>
        </w:trPr>
        <w:tc>
          <w:tcPr>
            <w:tcW w:w="370" w:type="dxa"/>
          </w:tcPr>
          <w:p w14:paraId="18F999B5" w14:textId="77777777" w:rsidR="00A14564" w:rsidRPr="003D3C50" w:rsidRDefault="00A14564" w:rsidP="00F32A65">
            <w:pPr>
              <w:autoSpaceDE w:val="0"/>
              <w:autoSpaceDN w:val="0"/>
              <w:spacing w:line="240" w:lineRule="auto"/>
              <w:rPr>
                <w:rFonts w:asciiTheme="majorBidi" w:hAnsiTheme="majorBidi" w:cstheme="majorBidi"/>
                <w:bCs/>
                <w:szCs w:val="24"/>
              </w:rPr>
            </w:pPr>
            <w:r w:rsidRPr="003D3C50">
              <w:rPr>
                <w:rFonts w:asciiTheme="majorBidi" w:hAnsiTheme="majorBidi" w:cstheme="majorBidi"/>
                <w:bCs/>
                <w:szCs w:val="24"/>
              </w:rPr>
              <w:t>2</w:t>
            </w:r>
          </w:p>
        </w:tc>
        <w:tc>
          <w:tcPr>
            <w:tcW w:w="2886" w:type="dxa"/>
          </w:tcPr>
          <w:p w14:paraId="3E127FAE" w14:textId="77777777" w:rsidR="00A14564" w:rsidRPr="003D3C50" w:rsidRDefault="002853C9" w:rsidP="00F32A65">
            <w:pPr>
              <w:autoSpaceDE w:val="0"/>
              <w:autoSpaceDN w:val="0"/>
              <w:spacing w:line="240" w:lineRule="auto"/>
              <w:rPr>
                <w:rFonts w:asciiTheme="majorBidi" w:hAnsiTheme="majorBidi" w:cstheme="majorBidi"/>
                <w:bCs/>
                <w:sz w:val="28"/>
                <w:szCs w:val="28"/>
              </w:rPr>
            </w:pPr>
            <w:proofErr w:type="spellStart"/>
            <w:r>
              <w:rPr>
                <w:rFonts w:asciiTheme="majorBidi" w:hAnsiTheme="majorBidi" w:cstheme="majorBidi"/>
                <w:bCs/>
                <w:sz w:val="28"/>
                <w:szCs w:val="28"/>
              </w:rPr>
              <w:t>Momina</w:t>
            </w:r>
            <w:proofErr w:type="spellEnd"/>
            <w:r>
              <w:rPr>
                <w:rFonts w:asciiTheme="majorBidi" w:hAnsiTheme="majorBidi" w:cstheme="majorBidi"/>
                <w:bCs/>
                <w:sz w:val="28"/>
                <w:szCs w:val="28"/>
              </w:rPr>
              <w:t xml:space="preserve"> Zafar</w:t>
            </w:r>
          </w:p>
        </w:tc>
        <w:tc>
          <w:tcPr>
            <w:tcW w:w="2886" w:type="dxa"/>
          </w:tcPr>
          <w:p w14:paraId="352B3035" w14:textId="77777777" w:rsidR="00A14564" w:rsidRPr="003D3C50" w:rsidRDefault="002853C9" w:rsidP="00F32A65">
            <w:pPr>
              <w:spacing w:line="240" w:lineRule="auto"/>
              <w:jc w:val="center"/>
              <w:rPr>
                <w:rFonts w:asciiTheme="majorBidi" w:hAnsiTheme="majorBidi" w:cstheme="majorBidi"/>
                <w:szCs w:val="24"/>
              </w:rPr>
            </w:pPr>
            <w:r>
              <w:rPr>
                <w:rFonts w:asciiTheme="majorBidi" w:hAnsiTheme="majorBidi" w:cstheme="majorBidi"/>
                <w:szCs w:val="24"/>
              </w:rPr>
              <w:t>49544</w:t>
            </w:r>
          </w:p>
        </w:tc>
      </w:tr>
      <w:tr w:rsidR="00A14564" w:rsidRPr="003D3C50" w14:paraId="147A1C3C" w14:textId="77777777" w:rsidTr="0012413C">
        <w:trPr>
          <w:jc w:val="center"/>
        </w:trPr>
        <w:tc>
          <w:tcPr>
            <w:tcW w:w="370" w:type="dxa"/>
          </w:tcPr>
          <w:p w14:paraId="5FCD5EC4" w14:textId="77777777" w:rsidR="00A14564" w:rsidRPr="003D3C50" w:rsidRDefault="00A14564" w:rsidP="00F32A65">
            <w:pPr>
              <w:autoSpaceDE w:val="0"/>
              <w:autoSpaceDN w:val="0"/>
              <w:spacing w:line="240" w:lineRule="auto"/>
              <w:rPr>
                <w:rFonts w:asciiTheme="majorBidi" w:hAnsiTheme="majorBidi" w:cstheme="majorBidi"/>
                <w:bCs/>
                <w:szCs w:val="24"/>
              </w:rPr>
            </w:pPr>
            <w:r w:rsidRPr="003D3C50">
              <w:rPr>
                <w:rFonts w:asciiTheme="majorBidi" w:hAnsiTheme="majorBidi" w:cstheme="majorBidi"/>
                <w:bCs/>
                <w:szCs w:val="24"/>
              </w:rPr>
              <w:t>3</w:t>
            </w:r>
          </w:p>
        </w:tc>
        <w:tc>
          <w:tcPr>
            <w:tcW w:w="2886" w:type="dxa"/>
          </w:tcPr>
          <w:p w14:paraId="0F1BDD8E" w14:textId="77777777" w:rsidR="00A14564" w:rsidRPr="003D3C50" w:rsidRDefault="002853C9" w:rsidP="00F32A65">
            <w:pPr>
              <w:autoSpaceDE w:val="0"/>
              <w:autoSpaceDN w:val="0"/>
              <w:spacing w:line="240" w:lineRule="auto"/>
              <w:rPr>
                <w:rFonts w:asciiTheme="majorBidi" w:hAnsiTheme="majorBidi" w:cstheme="majorBidi"/>
                <w:bCs/>
                <w:sz w:val="28"/>
                <w:szCs w:val="28"/>
              </w:rPr>
            </w:pPr>
            <w:proofErr w:type="spellStart"/>
            <w:r>
              <w:rPr>
                <w:rFonts w:asciiTheme="majorBidi" w:hAnsiTheme="majorBidi" w:cstheme="majorBidi"/>
                <w:bCs/>
                <w:sz w:val="28"/>
                <w:szCs w:val="28"/>
              </w:rPr>
              <w:t>Rafia</w:t>
            </w:r>
            <w:proofErr w:type="spellEnd"/>
            <w:r>
              <w:rPr>
                <w:rFonts w:asciiTheme="majorBidi" w:hAnsiTheme="majorBidi" w:cstheme="majorBidi"/>
                <w:bCs/>
                <w:sz w:val="28"/>
                <w:szCs w:val="28"/>
              </w:rPr>
              <w:t xml:space="preserve"> </w:t>
            </w:r>
            <w:proofErr w:type="spellStart"/>
            <w:r>
              <w:rPr>
                <w:rFonts w:asciiTheme="majorBidi" w:hAnsiTheme="majorBidi" w:cstheme="majorBidi"/>
                <w:bCs/>
                <w:sz w:val="28"/>
                <w:szCs w:val="28"/>
              </w:rPr>
              <w:t>Kanwal</w:t>
            </w:r>
            <w:proofErr w:type="spellEnd"/>
          </w:p>
        </w:tc>
        <w:tc>
          <w:tcPr>
            <w:tcW w:w="2886" w:type="dxa"/>
          </w:tcPr>
          <w:p w14:paraId="0660B73A" w14:textId="77777777" w:rsidR="00A14564" w:rsidRPr="003D3C50" w:rsidRDefault="002853C9" w:rsidP="00F32A65">
            <w:pPr>
              <w:spacing w:line="240" w:lineRule="auto"/>
              <w:jc w:val="center"/>
              <w:rPr>
                <w:rFonts w:asciiTheme="majorBidi" w:hAnsiTheme="majorBidi" w:cstheme="majorBidi"/>
                <w:szCs w:val="24"/>
              </w:rPr>
            </w:pPr>
            <w:r>
              <w:rPr>
                <w:rFonts w:asciiTheme="majorBidi" w:hAnsiTheme="majorBidi" w:cstheme="majorBidi"/>
                <w:szCs w:val="24"/>
              </w:rPr>
              <w:t>49553</w:t>
            </w:r>
          </w:p>
        </w:tc>
      </w:tr>
    </w:tbl>
    <w:p w14:paraId="1F72F646" w14:textId="77777777" w:rsidR="002853C9" w:rsidRDefault="002853C9" w:rsidP="00F32A65">
      <w:pPr>
        <w:autoSpaceDE w:val="0"/>
        <w:autoSpaceDN w:val="0"/>
        <w:spacing w:line="240" w:lineRule="auto"/>
        <w:rPr>
          <w:rFonts w:asciiTheme="majorBidi" w:hAnsiTheme="majorBidi" w:cstheme="majorBidi"/>
          <w:bCs/>
        </w:rPr>
      </w:pPr>
    </w:p>
    <w:p w14:paraId="604614A7" w14:textId="36E6291E" w:rsidR="00A14564" w:rsidRPr="003D3C50" w:rsidRDefault="00A14564" w:rsidP="00F32A65">
      <w:pPr>
        <w:autoSpaceDE w:val="0"/>
        <w:autoSpaceDN w:val="0"/>
        <w:spacing w:line="240" w:lineRule="auto"/>
        <w:rPr>
          <w:rFonts w:asciiTheme="majorBidi" w:hAnsiTheme="majorBidi" w:cstheme="majorBidi"/>
        </w:rPr>
      </w:pPr>
      <w:r w:rsidRPr="003D3C50">
        <w:rPr>
          <w:rFonts w:asciiTheme="majorBidi" w:hAnsiTheme="majorBidi" w:cstheme="majorBidi"/>
          <w:bCs/>
        </w:rPr>
        <w:t>u</w:t>
      </w:r>
      <w:r w:rsidRPr="003D3C50">
        <w:rPr>
          <w:rFonts w:asciiTheme="majorBidi" w:hAnsiTheme="majorBidi" w:cstheme="majorBidi"/>
        </w:rPr>
        <w:t xml:space="preserve">nder the supervision of their project advisor and approved by the project examination committee, has been accepted by the </w:t>
      </w:r>
      <w:proofErr w:type="spellStart"/>
      <w:r w:rsidR="00C15430" w:rsidRPr="003D3C50">
        <w:rPr>
          <w:rFonts w:asciiTheme="majorBidi" w:hAnsiTheme="majorBidi" w:cstheme="majorBidi"/>
        </w:rPr>
        <w:t>Riphah</w:t>
      </w:r>
      <w:proofErr w:type="spellEnd"/>
      <w:r w:rsidR="00C15430" w:rsidRPr="003D3C50">
        <w:rPr>
          <w:rFonts w:asciiTheme="majorBidi" w:hAnsiTheme="majorBidi" w:cstheme="majorBidi"/>
        </w:rPr>
        <w:t xml:space="preserve"> International </w:t>
      </w:r>
      <w:r w:rsidRPr="003D3C50">
        <w:rPr>
          <w:rFonts w:asciiTheme="majorBidi" w:hAnsiTheme="majorBidi" w:cstheme="majorBidi"/>
        </w:rPr>
        <w:t xml:space="preserve">University, Pakistan, in partial fulfillment of the requirements for the </w:t>
      </w:r>
      <w:r w:rsidR="00DE3D61" w:rsidRPr="003D3C50">
        <w:rPr>
          <w:rFonts w:asciiTheme="majorBidi" w:hAnsiTheme="majorBidi" w:cstheme="majorBidi"/>
        </w:rPr>
        <w:t>four-year</w:t>
      </w:r>
      <w:r w:rsidRPr="003D3C50">
        <w:rPr>
          <w:rFonts w:asciiTheme="majorBidi" w:hAnsiTheme="majorBidi" w:cstheme="majorBidi"/>
        </w:rPr>
        <w:t xml:space="preserve"> degree of </w:t>
      </w:r>
      <w:r w:rsidR="0012413C" w:rsidRPr="009A1060">
        <w:rPr>
          <w:rFonts w:asciiTheme="majorBidi" w:hAnsiTheme="majorBidi" w:cstheme="majorBidi"/>
          <w:bCs/>
        </w:rPr>
        <w:t>B.S.</w:t>
      </w:r>
      <w:r w:rsidR="002853C9" w:rsidRPr="009A1060">
        <w:rPr>
          <w:rFonts w:asciiTheme="majorBidi" w:hAnsiTheme="majorBidi" w:cstheme="majorBidi"/>
          <w:bCs/>
        </w:rPr>
        <w:t xml:space="preserve"> </w:t>
      </w:r>
      <w:r w:rsidR="00B50C8C" w:rsidRPr="009A1060">
        <w:rPr>
          <w:rFonts w:asciiTheme="majorBidi" w:hAnsiTheme="majorBidi" w:cstheme="majorBidi"/>
          <w:bCs/>
        </w:rPr>
        <w:t>Biomedical</w:t>
      </w:r>
      <w:r w:rsidR="0012413C" w:rsidRPr="009A1060">
        <w:rPr>
          <w:rFonts w:asciiTheme="majorBidi" w:hAnsiTheme="majorBidi" w:cstheme="majorBidi"/>
          <w:bCs/>
        </w:rPr>
        <w:t xml:space="preserve"> Engineering</w:t>
      </w:r>
      <w:r w:rsidRPr="003D3C50">
        <w:rPr>
          <w:rFonts w:asciiTheme="majorBidi" w:hAnsiTheme="majorBidi" w:cstheme="majorBidi"/>
          <w:b/>
          <w:bCs/>
        </w:rPr>
        <w:t>.</w:t>
      </w:r>
      <w:r w:rsidRPr="003D3C50">
        <w:rPr>
          <w:rFonts w:asciiTheme="majorBidi" w:hAnsiTheme="majorBidi" w:cstheme="majorBidi"/>
        </w:rPr>
        <w:t>  </w:t>
      </w:r>
    </w:p>
    <w:p w14:paraId="08CE6F91" w14:textId="77777777" w:rsidR="00A14564" w:rsidRPr="003D3C50" w:rsidRDefault="00A14564" w:rsidP="00F32A65">
      <w:pPr>
        <w:autoSpaceDE w:val="0"/>
        <w:autoSpaceDN w:val="0"/>
        <w:spacing w:line="240" w:lineRule="auto"/>
        <w:rPr>
          <w:rFonts w:asciiTheme="majorBidi" w:hAnsiTheme="majorBidi" w:cstheme="majorBidi"/>
        </w:rPr>
      </w:pPr>
    </w:p>
    <w:p w14:paraId="61CDCEAD" w14:textId="77777777" w:rsidR="00A14564" w:rsidRPr="003D3C50" w:rsidRDefault="00A14564" w:rsidP="00F32A65">
      <w:pPr>
        <w:autoSpaceDE w:val="0"/>
        <w:autoSpaceDN w:val="0"/>
        <w:spacing w:line="240" w:lineRule="auto"/>
        <w:rPr>
          <w:rFonts w:asciiTheme="majorBidi" w:hAnsiTheme="majorBidi" w:cstheme="majorBidi"/>
        </w:rPr>
      </w:pPr>
    </w:p>
    <w:p w14:paraId="6BB9E253" w14:textId="77777777" w:rsidR="00F32A65" w:rsidRPr="003D3C50" w:rsidRDefault="00F32A65" w:rsidP="00F32A65">
      <w:pPr>
        <w:autoSpaceDE w:val="0"/>
        <w:autoSpaceDN w:val="0"/>
        <w:spacing w:line="240" w:lineRule="auto"/>
        <w:rPr>
          <w:rFonts w:asciiTheme="majorBidi" w:hAnsiTheme="majorBidi" w:cstheme="majorBidi"/>
        </w:rPr>
      </w:pPr>
    </w:p>
    <w:p w14:paraId="23DE523C" w14:textId="77777777" w:rsidR="00A14564" w:rsidRPr="003D3C50" w:rsidRDefault="00A14564" w:rsidP="00F32A65">
      <w:pPr>
        <w:autoSpaceDE w:val="0"/>
        <w:autoSpaceDN w:val="0"/>
        <w:spacing w:line="240" w:lineRule="auto"/>
        <w:rPr>
          <w:rFonts w:asciiTheme="majorBidi" w:hAnsiTheme="majorBidi" w:cstheme="majorBidi"/>
        </w:rPr>
      </w:pPr>
      <w:r w:rsidRPr="003D3C50">
        <w:rPr>
          <w:rFonts w:asciiTheme="majorBidi" w:hAnsiTheme="majorBidi" w:cstheme="majorBidi"/>
          <w:u w:val="single"/>
        </w:rPr>
        <w:tab/>
      </w:r>
      <w:r w:rsidRPr="003D3C50">
        <w:rPr>
          <w:rFonts w:asciiTheme="majorBidi" w:hAnsiTheme="majorBidi" w:cstheme="majorBidi"/>
          <w:u w:val="single"/>
        </w:rPr>
        <w:tab/>
      </w:r>
      <w:r w:rsidRPr="003D3C50">
        <w:rPr>
          <w:rFonts w:asciiTheme="majorBidi" w:hAnsiTheme="majorBidi" w:cstheme="majorBidi"/>
          <w:u w:val="single"/>
        </w:rPr>
        <w:tab/>
      </w:r>
      <w:r w:rsidRPr="003D3C50">
        <w:rPr>
          <w:rFonts w:asciiTheme="majorBidi" w:hAnsiTheme="majorBidi" w:cstheme="majorBidi"/>
          <w:u w:val="single"/>
        </w:rPr>
        <w:tab/>
      </w:r>
      <w:r w:rsidRPr="003D3C50">
        <w:rPr>
          <w:rFonts w:asciiTheme="majorBidi" w:hAnsiTheme="majorBidi" w:cstheme="majorBidi"/>
        </w:rPr>
        <w:tab/>
      </w:r>
      <w:r w:rsidRPr="003D3C50">
        <w:rPr>
          <w:rFonts w:asciiTheme="majorBidi" w:hAnsiTheme="majorBidi" w:cstheme="majorBidi"/>
        </w:rPr>
        <w:tab/>
      </w:r>
    </w:p>
    <w:p w14:paraId="451FA29A" w14:textId="77777777" w:rsidR="00A14564" w:rsidRPr="003D3C50" w:rsidRDefault="002853C9" w:rsidP="00F32A65">
      <w:pPr>
        <w:autoSpaceDE w:val="0"/>
        <w:autoSpaceDN w:val="0"/>
        <w:spacing w:line="240" w:lineRule="auto"/>
        <w:rPr>
          <w:rFonts w:asciiTheme="majorBidi" w:hAnsiTheme="majorBidi" w:cstheme="majorBidi"/>
          <w:b/>
          <w:bCs/>
        </w:rPr>
      </w:pPr>
      <w:r>
        <w:rPr>
          <w:rFonts w:asciiTheme="majorBidi" w:hAnsiTheme="majorBidi" w:cstheme="majorBidi"/>
          <w:b/>
          <w:bCs/>
        </w:rPr>
        <w:t xml:space="preserve">Engr. Hamza Toor </w:t>
      </w:r>
    </w:p>
    <w:p w14:paraId="3F3EEE65" w14:textId="77777777" w:rsidR="00A14564" w:rsidRPr="003D3C50" w:rsidRDefault="00A14564" w:rsidP="002853C9">
      <w:pPr>
        <w:autoSpaceDE w:val="0"/>
        <w:autoSpaceDN w:val="0"/>
        <w:spacing w:line="240" w:lineRule="auto"/>
        <w:rPr>
          <w:rFonts w:asciiTheme="majorBidi" w:hAnsiTheme="majorBidi" w:cstheme="majorBidi"/>
          <w:bCs/>
        </w:rPr>
      </w:pPr>
      <w:r w:rsidRPr="003D3C50">
        <w:rPr>
          <w:rFonts w:asciiTheme="majorBidi" w:hAnsiTheme="majorBidi" w:cstheme="majorBidi"/>
          <w:bCs/>
        </w:rPr>
        <w:t xml:space="preserve"> Project Advisor</w:t>
      </w:r>
    </w:p>
    <w:p w14:paraId="52E56223" w14:textId="77777777" w:rsidR="00A14564" w:rsidRPr="003D3C50" w:rsidRDefault="00A14564" w:rsidP="00F32A65">
      <w:pPr>
        <w:autoSpaceDE w:val="0"/>
        <w:autoSpaceDN w:val="0"/>
        <w:spacing w:line="240" w:lineRule="auto"/>
        <w:ind w:left="720" w:hanging="720"/>
        <w:rPr>
          <w:rFonts w:asciiTheme="majorBidi" w:hAnsiTheme="majorBidi" w:cstheme="majorBidi"/>
          <w:bCs/>
        </w:rPr>
      </w:pPr>
    </w:p>
    <w:p w14:paraId="07547A01" w14:textId="77777777" w:rsidR="00B50C8C" w:rsidRPr="003D3C50" w:rsidRDefault="00B50C8C" w:rsidP="00F32A65">
      <w:pPr>
        <w:autoSpaceDE w:val="0"/>
        <w:autoSpaceDN w:val="0"/>
        <w:spacing w:line="240" w:lineRule="auto"/>
        <w:ind w:left="720" w:hanging="720"/>
        <w:rPr>
          <w:rFonts w:asciiTheme="majorBidi" w:hAnsiTheme="majorBidi" w:cstheme="majorBidi"/>
          <w:bCs/>
          <w:u w:val="single"/>
        </w:rPr>
      </w:pPr>
    </w:p>
    <w:p w14:paraId="5043CB0F" w14:textId="77777777" w:rsidR="00A14564" w:rsidRPr="003D3C50" w:rsidRDefault="00A14564" w:rsidP="00F32A65">
      <w:pPr>
        <w:autoSpaceDE w:val="0"/>
        <w:autoSpaceDN w:val="0"/>
        <w:spacing w:line="240" w:lineRule="auto"/>
        <w:ind w:left="720" w:hanging="720"/>
        <w:rPr>
          <w:rFonts w:asciiTheme="majorBidi" w:hAnsiTheme="majorBidi" w:cstheme="majorBidi"/>
        </w:rPr>
      </w:pPr>
      <w:r w:rsidRPr="003D3C50">
        <w:rPr>
          <w:rFonts w:asciiTheme="majorBidi" w:hAnsiTheme="majorBidi" w:cstheme="majorBidi"/>
          <w:bCs/>
          <w:u w:val="single"/>
        </w:rPr>
        <w:tab/>
      </w:r>
      <w:r w:rsidRPr="003D3C50">
        <w:rPr>
          <w:rFonts w:asciiTheme="majorBidi" w:hAnsiTheme="majorBidi" w:cstheme="majorBidi"/>
          <w:bCs/>
          <w:u w:val="single"/>
        </w:rPr>
        <w:tab/>
      </w:r>
      <w:r w:rsidRPr="003D3C50">
        <w:rPr>
          <w:rFonts w:asciiTheme="majorBidi" w:hAnsiTheme="majorBidi" w:cstheme="majorBidi"/>
          <w:bCs/>
          <w:u w:val="single"/>
        </w:rPr>
        <w:tab/>
      </w:r>
      <w:r w:rsidRPr="003D3C50">
        <w:rPr>
          <w:rFonts w:asciiTheme="majorBidi" w:hAnsiTheme="majorBidi" w:cstheme="majorBidi"/>
          <w:bCs/>
          <w:u w:val="single"/>
        </w:rPr>
        <w:tab/>
      </w:r>
    </w:p>
    <w:p w14:paraId="60741416" w14:textId="77777777" w:rsidR="00A14564" w:rsidRPr="003D3C50" w:rsidRDefault="000403EB" w:rsidP="00F32A65">
      <w:pPr>
        <w:tabs>
          <w:tab w:val="left" w:pos="5880"/>
          <w:tab w:val="left" w:pos="6020"/>
          <w:tab w:val="left" w:pos="6240"/>
          <w:tab w:val="right" w:pos="8784"/>
        </w:tabs>
        <w:autoSpaceDE w:val="0"/>
        <w:autoSpaceDN w:val="0"/>
        <w:spacing w:line="240" w:lineRule="auto"/>
        <w:rPr>
          <w:rFonts w:asciiTheme="majorBidi" w:hAnsiTheme="majorBidi" w:cstheme="majorBidi"/>
          <w:b/>
          <w:bCs/>
        </w:rPr>
      </w:pPr>
      <w:r w:rsidRPr="003D3C50">
        <w:rPr>
          <w:rFonts w:asciiTheme="majorBidi" w:hAnsiTheme="majorBidi" w:cstheme="majorBidi"/>
          <w:b/>
          <w:bCs/>
        </w:rPr>
        <w:t xml:space="preserve"> Dr. </w:t>
      </w:r>
      <w:r w:rsidR="00B50C8C" w:rsidRPr="003D3C50">
        <w:rPr>
          <w:rFonts w:asciiTheme="majorBidi" w:hAnsiTheme="majorBidi" w:cstheme="majorBidi"/>
          <w:b/>
          <w:bCs/>
        </w:rPr>
        <w:t xml:space="preserve">Faraz </w:t>
      </w:r>
      <w:proofErr w:type="spellStart"/>
      <w:r w:rsidR="00B50C8C" w:rsidRPr="003D3C50">
        <w:rPr>
          <w:rFonts w:asciiTheme="majorBidi" w:hAnsiTheme="majorBidi" w:cstheme="majorBidi"/>
          <w:b/>
          <w:bCs/>
        </w:rPr>
        <w:t>Akram</w:t>
      </w:r>
      <w:proofErr w:type="spellEnd"/>
      <w:r w:rsidRPr="003D3C50">
        <w:rPr>
          <w:rFonts w:asciiTheme="majorBidi" w:hAnsiTheme="majorBidi" w:cstheme="majorBidi"/>
          <w:b/>
          <w:bCs/>
        </w:rPr>
        <w:t xml:space="preserve"> </w:t>
      </w:r>
    </w:p>
    <w:p w14:paraId="4970A7FE" w14:textId="77777777" w:rsidR="00A14564" w:rsidRPr="003D3C50" w:rsidRDefault="00C15430" w:rsidP="00F32A65">
      <w:pPr>
        <w:tabs>
          <w:tab w:val="left" w:pos="5880"/>
          <w:tab w:val="left" w:pos="6020"/>
          <w:tab w:val="left" w:pos="6240"/>
          <w:tab w:val="right" w:pos="8784"/>
        </w:tabs>
        <w:autoSpaceDE w:val="0"/>
        <w:autoSpaceDN w:val="0"/>
        <w:spacing w:line="240" w:lineRule="auto"/>
        <w:rPr>
          <w:rFonts w:asciiTheme="majorBidi" w:hAnsiTheme="majorBidi" w:cstheme="majorBidi"/>
          <w:b/>
          <w:bCs/>
        </w:rPr>
      </w:pPr>
      <w:r w:rsidRPr="003D3C50">
        <w:rPr>
          <w:rFonts w:asciiTheme="majorBidi" w:hAnsiTheme="majorBidi" w:cstheme="majorBidi"/>
          <w:i/>
          <w:iCs/>
        </w:rPr>
        <w:t>HOD</w:t>
      </w:r>
      <w:r w:rsidR="00A14564" w:rsidRPr="003D3C50">
        <w:rPr>
          <w:rFonts w:asciiTheme="majorBidi" w:hAnsiTheme="majorBidi" w:cstheme="majorBidi"/>
          <w:i/>
          <w:iCs/>
        </w:rPr>
        <w:tab/>
      </w:r>
      <w:r w:rsidR="00A14564" w:rsidRPr="003D3C50">
        <w:rPr>
          <w:rFonts w:asciiTheme="majorBidi" w:hAnsiTheme="majorBidi" w:cstheme="majorBidi"/>
          <w:i/>
          <w:iCs/>
        </w:rPr>
        <w:tab/>
      </w:r>
      <w:r w:rsidR="00A14564" w:rsidRPr="003D3C50">
        <w:rPr>
          <w:rFonts w:asciiTheme="majorBidi" w:hAnsiTheme="majorBidi" w:cstheme="majorBidi"/>
          <w:i/>
          <w:iCs/>
        </w:rPr>
        <w:tab/>
      </w:r>
    </w:p>
    <w:p w14:paraId="33270090" w14:textId="77777777" w:rsidR="00B50C8C" w:rsidRPr="003D3C50" w:rsidRDefault="00A14564" w:rsidP="00F32A65">
      <w:pPr>
        <w:tabs>
          <w:tab w:val="left" w:pos="5880"/>
          <w:tab w:val="left" w:pos="6020"/>
          <w:tab w:val="left" w:pos="6240"/>
          <w:tab w:val="right" w:pos="8784"/>
        </w:tabs>
        <w:autoSpaceDE w:val="0"/>
        <w:autoSpaceDN w:val="0"/>
        <w:spacing w:line="240" w:lineRule="auto"/>
        <w:rPr>
          <w:rFonts w:asciiTheme="majorBidi" w:hAnsiTheme="majorBidi" w:cstheme="majorBidi"/>
          <w:i/>
          <w:iCs/>
        </w:rPr>
      </w:pPr>
      <w:r w:rsidRPr="003D3C50">
        <w:rPr>
          <w:rFonts w:asciiTheme="majorBidi" w:hAnsiTheme="majorBidi" w:cstheme="majorBidi"/>
          <w:i/>
          <w:iCs/>
        </w:rPr>
        <w:t>Department of</w:t>
      </w:r>
      <w:r w:rsidR="000403EB" w:rsidRPr="003D3C50">
        <w:rPr>
          <w:rFonts w:asciiTheme="majorBidi" w:hAnsiTheme="majorBidi" w:cstheme="majorBidi"/>
          <w:i/>
          <w:iCs/>
        </w:rPr>
        <w:t xml:space="preserve"> Biomedical </w:t>
      </w:r>
      <w:r w:rsidRPr="003D3C50">
        <w:rPr>
          <w:rFonts w:asciiTheme="majorBidi" w:hAnsiTheme="majorBidi" w:cstheme="majorBidi"/>
          <w:i/>
          <w:iCs/>
        </w:rPr>
        <w:t>Engineering</w:t>
      </w:r>
      <w:r w:rsidR="00B50C8C" w:rsidRPr="003D3C50">
        <w:rPr>
          <w:rFonts w:asciiTheme="majorBidi" w:hAnsiTheme="majorBidi" w:cstheme="majorBidi"/>
          <w:i/>
          <w:iCs/>
        </w:rPr>
        <w:br w:type="page"/>
      </w:r>
    </w:p>
    <w:p w14:paraId="137042EC" w14:textId="77777777" w:rsidR="00717A9C" w:rsidRPr="00616E9B" w:rsidRDefault="00D6485F" w:rsidP="00717A9C">
      <w:pPr>
        <w:jc w:val="center"/>
        <w:rPr>
          <w:rFonts w:asciiTheme="majorBidi" w:hAnsiTheme="majorBidi" w:cstheme="majorBidi"/>
          <w:b/>
          <w:i/>
          <w:sz w:val="36"/>
          <w:szCs w:val="36"/>
        </w:rPr>
      </w:pPr>
      <w:r w:rsidRPr="00616E9B">
        <w:rPr>
          <w:rFonts w:asciiTheme="majorBidi" w:hAnsiTheme="majorBidi" w:cstheme="majorBidi"/>
          <w:b/>
          <w:bCs/>
          <w:i/>
          <w:iCs/>
          <w:sz w:val="36"/>
          <w:szCs w:val="36"/>
        </w:rPr>
        <w:lastRenderedPageBreak/>
        <w:t>Dedication</w:t>
      </w:r>
    </w:p>
    <w:p w14:paraId="35AE4680" w14:textId="69832F5E" w:rsidR="6C82A274" w:rsidRDefault="6C82A274" w:rsidP="1614F296">
      <w:r w:rsidRPr="1614F296">
        <w:t>We dedicate this project to our beloved parents, whose love, prayers, sacrifices, and unwavering support have been the foundation of our success.</w:t>
      </w:r>
    </w:p>
    <w:p w14:paraId="5A155808" w14:textId="088D5E38" w:rsidR="6C82A274" w:rsidRPr="00046593" w:rsidRDefault="6C82A274" w:rsidP="1614F296">
      <w:r w:rsidRPr="1614F296">
        <w:t>To the fathers who worked tirelessly and to the mothers who prayed and directed us to the right paths,</w:t>
      </w:r>
      <w:r w:rsidR="00045E5C">
        <w:t xml:space="preserve"> this</w:t>
      </w:r>
      <w:r w:rsidRPr="00046593">
        <w:t xml:space="preserve"> achievement is yours.</w:t>
      </w:r>
    </w:p>
    <w:p w14:paraId="2A6BF6F6" w14:textId="5E2CE758" w:rsidR="6C82A274" w:rsidRPr="00046593" w:rsidRDefault="149F82C5" w:rsidP="1614F296">
      <w:r>
        <w:t>Maryam Malik dedicates this work to her beloved parents:</w:t>
      </w:r>
      <w:r w:rsidR="6C82A274">
        <w:br/>
      </w:r>
      <w:r>
        <w:t xml:space="preserve">Mr. Aftab </w:t>
      </w:r>
      <w:r w:rsidR="59075FF3">
        <w:t>Ahmed and</w:t>
      </w:r>
      <w:r w:rsidR="59894ECC">
        <w:t xml:space="preserve"> Mrs.</w:t>
      </w:r>
      <w:r>
        <w:t xml:space="preserve"> Samina Aftab</w:t>
      </w:r>
    </w:p>
    <w:p w14:paraId="43720CB1" w14:textId="593B546A" w:rsidR="6C82A274" w:rsidRPr="00046593" w:rsidRDefault="6C82A274" w:rsidP="1614F296">
      <w:proofErr w:type="spellStart"/>
      <w:r w:rsidRPr="00046593">
        <w:rPr>
          <w:bCs/>
        </w:rPr>
        <w:t>Momina</w:t>
      </w:r>
      <w:proofErr w:type="spellEnd"/>
      <w:r w:rsidRPr="00046593">
        <w:rPr>
          <w:bCs/>
        </w:rPr>
        <w:t xml:space="preserve"> Zafar</w:t>
      </w:r>
      <w:r w:rsidRPr="00046593">
        <w:t xml:space="preserve"> dedicates this work to her beloved parents:</w:t>
      </w:r>
      <w:r w:rsidRPr="00046593">
        <w:br/>
      </w:r>
      <w:r w:rsidRPr="00046593">
        <w:rPr>
          <w:bCs/>
        </w:rPr>
        <w:t>Mr. Zafar Iqbal</w:t>
      </w:r>
      <w:r w:rsidRPr="00046593">
        <w:t xml:space="preserve"> and</w:t>
      </w:r>
      <w:r w:rsidRPr="00046593">
        <w:rPr>
          <w:bCs/>
        </w:rPr>
        <w:t xml:space="preserve"> Mrs. </w:t>
      </w:r>
      <w:r w:rsidR="4C2CCDBD" w:rsidRPr="00046593">
        <w:rPr>
          <w:bCs/>
        </w:rPr>
        <w:t>Rehana Zafar</w:t>
      </w:r>
    </w:p>
    <w:p w14:paraId="2B235739" w14:textId="7F566F83" w:rsidR="6C82A274" w:rsidRPr="00046593" w:rsidRDefault="6C82A274" w:rsidP="1614F296">
      <w:pPr>
        <w:rPr>
          <w:bCs/>
        </w:rPr>
      </w:pPr>
      <w:proofErr w:type="spellStart"/>
      <w:r w:rsidRPr="00046593">
        <w:rPr>
          <w:bCs/>
        </w:rPr>
        <w:t>Rafia</w:t>
      </w:r>
      <w:proofErr w:type="spellEnd"/>
      <w:r w:rsidRPr="00046593">
        <w:rPr>
          <w:bCs/>
        </w:rPr>
        <w:t xml:space="preserve"> </w:t>
      </w:r>
      <w:proofErr w:type="spellStart"/>
      <w:r w:rsidRPr="00046593">
        <w:rPr>
          <w:bCs/>
        </w:rPr>
        <w:t>Kanwal</w:t>
      </w:r>
      <w:proofErr w:type="spellEnd"/>
      <w:r w:rsidRPr="00046593">
        <w:t xml:space="preserve"> dedicates this work to her beloved parents:</w:t>
      </w:r>
      <w:r w:rsidRPr="00046593">
        <w:br/>
      </w:r>
      <w:r w:rsidRPr="00046593">
        <w:rPr>
          <w:bCs/>
        </w:rPr>
        <w:t xml:space="preserve">Mr. </w:t>
      </w:r>
      <w:r w:rsidR="6FC92A27" w:rsidRPr="00046593">
        <w:rPr>
          <w:bCs/>
        </w:rPr>
        <w:t xml:space="preserve">Muhammad </w:t>
      </w:r>
      <w:proofErr w:type="spellStart"/>
      <w:r w:rsidR="6FC92A27" w:rsidRPr="00046593">
        <w:rPr>
          <w:bCs/>
        </w:rPr>
        <w:t>Saftain</w:t>
      </w:r>
      <w:proofErr w:type="spellEnd"/>
      <w:r w:rsidRPr="00046593">
        <w:rPr>
          <w:bCs/>
        </w:rPr>
        <w:t xml:space="preserve"> </w:t>
      </w:r>
      <w:r w:rsidRPr="00046593">
        <w:t xml:space="preserve">and </w:t>
      </w:r>
      <w:r w:rsidRPr="00046593">
        <w:rPr>
          <w:bCs/>
        </w:rPr>
        <w:t xml:space="preserve">Mrs. </w:t>
      </w:r>
      <w:proofErr w:type="spellStart"/>
      <w:r w:rsidR="4BD72019" w:rsidRPr="00046593">
        <w:rPr>
          <w:bCs/>
        </w:rPr>
        <w:t>Makhtoom</w:t>
      </w:r>
      <w:proofErr w:type="spellEnd"/>
      <w:r w:rsidR="4BD72019" w:rsidRPr="00046593">
        <w:rPr>
          <w:bCs/>
        </w:rPr>
        <w:t xml:space="preserve"> Akhter</w:t>
      </w:r>
    </w:p>
    <w:p w14:paraId="5CB4130F" w14:textId="0D656DAF" w:rsidR="6C82A274" w:rsidRDefault="6C82A274" w:rsidP="1614F296">
      <w:r w:rsidRPr="00046593">
        <w:t>Your guidance, encouragement, and unconditional love have brought us here today</w:t>
      </w:r>
      <w:r w:rsidRPr="1614F296">
        <w:t>.</w:t>
      </w:r>
    </w:p>
    <w:p w14:paraId="5F791D28" w14:textId="78F7CB0F" w:rsidR="1614F296" w:rsidRDefault="1614F296" w:rsidP="1614F296">
      <w:pPr>
        <w:rPr>
          <w:rFonts w:asciiTheme="majorBidi" w:hAnsiTheme="majorBidi" w:cstheme="majorBidi"/>
        </w:rPr>
      </w:pPr>
    </w:p>
    <w:p w14:paraId="07459315" w14:textId="77777777" w:rsidR="00C81D16" w:rsidRPr="003D3C50" w:rsidRDefault="00C81D16" w:rsidP="00717A9C">
      <w:pPr>
        <w:rPr>
          <w:szCs w:val="24"/>
        </w:rPr>
      </w:pPr>
    </w:p>
    <w:p w14:paraId="6537F28F" w14:textId="77777777" w:rsidR="00C81D16" w:rsidRPr="003D3C50" w:rsidRDefault="00C81D16">
      <w:pPr>
        <w:rPr>
          <w:szCs w:val="24"/>
        </w:rPr>
      </w:pPr>
      <w:r w:rsidRPr="003D3C50">
        <w:rPr>
          <w:szCs w:val="24"/>
        </w:rPr>
        <w:br w:type="page"/>
      </w:r>
    </w:p>
    <w:p w14:paraId="66ECAD99" w14:textId="77777777" w:rsidR="00C81D16" w:rsidRPr="00046593" w:rsidRDefault="00D6485F" w:rsidP="00C81D16">
      <w:pPr>
        <w:jc w:val="center"/>
        <w:rPr>
          <w:rFonts w:asciiTheme="majorBidi" w:hAnsiTheme="majorBidi" w:cstheme="majorBidi"/>
          <w:sz w:val="32"/>
          <w:szCs w:val="32"/>
        </w:rPr>
      </w:pPr>
      <w:r w:rsidRPr="00046593">
        <w:rPr>
          <w:rFonts w:asciiTheme="majorBidi" w:hAnsiTheme="majorBidi" w:cstheme="majorBidi"/>
          <w:b/>
          <w:bCs/>
          <w:i/>
          <w:iCs/>
          <w:sz w:val="32"/>
          <w:szCs w:val="32"/>
        </w:rPr>
        <w:lastRenderedPageBreak/>
        <w:t>Acknowledgement</w:t>
      </w:r>
    </w:p>
    <w:p w14:paraId="56BB881F" w14:textId="559826B0" w:rsidR="00D6485F" w:rsidRPr="00046593" w:rsidRDefault="2ECE8B79" w:rsidP="1614F296">
      <w:r w:rsidRPr="00046593">
        <w:t xml:space="preserve">All praise and gratitude are due to </w:t>
      </w:r>
      <w:r w:rsidRPr="00046593">
        <w:rPr>
          <w:bCs/>
        </w:rPr>
        <w:t>Allah Almighty</w:t>
      </w:r>
      <w:r w:rsidRPr="00046593">
        <w:t>, the Most Gracious and Most Merciful, whose boundless blessings and guidance enabled us to complete this project successfully.</w:t>
      </w:r>
    </w:p>
    <w:p w14:paraId="1D8B2970" w14:textId="1DF4D325" w:rsidR="00D6485F" w:rsidRPr="00046593" w:rsidRDefault="2ECE8B79" w:rsidP="1614F296">
      <w:r w:rsidRPr="00046593">
        <w:t>We would like to express our sincere gratitude to our project supervisor,</w:t>
      </w:r>
      <w:r w:rsidRPr="00046593">
        <w:rPr>
          <w:bCs/>
        </w:rPr>
        <w:t xml:space="preserve"> Engr. Hamza Toor</w:t>
      </w:r>
      <w:r w:rsidRPr="00046593">
        <w:t>, for his invaluable guidance, continuous support, patience, and constructive feedback throughout the course of this research. His expertise, encouragement, and belief in our abilities have been instrumental in shaping this work from concept to completion.</w:t>
      </w:r>
    </w:p>
    <w:p w14:paraId="24357F45" w14:textId="1D1697C9" w:rsidR="00D6485F" w:rsidRPr="00046593" w:rsidRDefault="2ECE8B79" w:rsidP="1614F296">
      <w:r w:rsidRPr="00046593">
        <w:t xml:space="preserve">We are deeply thankful to </w:t>
      </w:r>
      <w:r w:rsidRPr="00046593">
        <w:rPr>
          <w:bCs/>
        </w:rPr>
        <w:t xml:space="preserve">Dr. Faraz </w:t>
      </w:r>
      <w:proofErr w:type="spellStart"/>
      <w:r w:rsidRPr="00046593">
        <w:rPr>
          <w:bCs/>
        </w:rPr>
        <w:t>Akram</w:t>
      </w:r>
      <w:proofErr w:type="spellEnd"/>
      <w:r w:rsidRPr="00046593">
        <w:t>, Head of the Department of Biomedical Engineering, for providing the necessary facilities, resources, and an encouraging academic environment that facilitated our research endeavors. His leadership and commitment to student development have been truly inspiring.</w:t>
      </w:r>
    </w:p>
    <w:p w14:paraId="481A00C9" w14:textId="52231807" w:rsidR="00D6485F" w:rsidRPr="00046593" w:rsidRDefault="6DE5006F" w:rsidP="1614F296">
      <w:r>
        <w:t>Our sincere appreciation extends to all the faculty members and laboratory staff of the Biomedical Engineering Department at Riphah International University, Pakistan, for their technical assistance, valuable suggestions, and moral support during various stages of this project. We would especially like to thank Sir Saif, our lab instructor</w:t>
      </w:r>
      <w:r w:rsidR="5AF3E98B">
        <w:t xml:space="preserve"> and </w:t>
      </w:r>
      <w:r w:rsidR="29566AE3">
        <w:t>one of our professor Engr.Syed</w:t>
      </w:r>
      <w:r w:rsidR="5AF3E98B">
        <w:t xml:space="preserve"> </w:t>
      </w:r>
      <w:r w:rsidR="2B2F4D49">
        <w:t>Uzair</w:t>
      </w:r>
      <w:r w:rsidR="1D018513">
        <w:t xml:space="preserve"> Iftikhar</w:t>
      </w:r>
      <w:r w:rsidR="2B2F4D49">
        <w:t>,</w:t>
      </w:r>
      <w:r w:rsidR="5AF3E98B">
        <w:t xml:space="preserve"> our professor</w:t>
      </w:r>
      <w:r>
        <w:t xml:space="preserve">, for </w:t>
      </w:r>
      <w:r w:rsidR="4601A05A">
        <w:t xml:space="preserve">their </w:t>
      </w:r>
      <w:r>
        <w:t>dedicated help, practical guidance, and continuous support throughout the hardware development and testing phases of this project.</w:t>
      </w:r>
    </w:p>
    <w:p w14:paraId="7765EB95" w14:textId="4443B1DF" w:rsidR="00D6485F" w:rsidRPr="00046593" w:rsidRDefault="2ECE8B79" w:rsidP="1614F296">
      <w:r w:rsidRPr="00046593">
        <w:t xml:space="preserve">We are also grateful to our fellow classmates, particularly </w:t>
      </w:r>
      <w:r w:rsidRPr="00046593">
        <w:rPr>
          <w:bCs/>
        </w:rPr>
        <w:t xml:space="preserve">Bilal </w:t>
      </w:r>
      <w:r w:rsidRPr="00046593">
        <w:t xml:space="preserve">and </w:t>
      </w:r>
      <w:r w:rsidRPr="00046593">
        <w:rPr>
          <w:bCs/>
        </w:rPr>
        <w:t>Uzair Sajid</w:t>
      </w:r>
      <w:r w:rsidRPr="00046593">
        <w:t>, for their invaluable assistance, technical discussions, and moral support during challenging phases of the project.</w:t>
      </w:r>
    </w:p>
    <w:p w14:paraId="277C9742" w14:textId="56CABF33" w:rsidR="00D6485F" w:rsidRPr="00046593" w:rsidRDefault="2ECE8B79" w:rsidP="1614F296">
      <w:r w:rsidRPr="00046593">
        <w:t>We are profoundly grateful to our families for their unconditional love, patience, financial support, and unwavering encouragement. Their sacrifices and prayers have been the foundation of our academic journey, and without them, none of this would have been possible.</w:t>
      </w:r>
    </w:p>
    <w:p w14:paraId="21C41F31" w14:textId="1FA75B8B" w:rsidR="00D6485F" w:rsidRPr="003D3C50" w:rsidRDefault="12189D74" w:rsidP="1614F296">
      <w:r>
        <w:lastRenderedPageBreak/>
        <w:t>Finally</w:t>
      </w:r>
      <w:r w:rsidR="6DE5006F">
        <w:t>, we would like to thank all the volunteers who participated in our testing sessions and provided valuable feedback for the improvement of our smart insole system.</w:t>
      </w:r>
    </w:p>
    <w:p w14:paraId="3F7E96A9" w14:textId="0E025BC2" w:rsidR="00D6485F" w:rsidRPr="003D3C50" w:rsidRDefault="2ECE8B79" w:rsidP="1614F296">
      <w:r w:rsidRPr="1614F296">
        <w:t>Thank you all.</w:t>
      </w:r>
    </w:p>
    <w:p w14:paraId="1E5B7243" w14:textId="36932FD0" w:rsidR="00D6485F" w:rsidRPr="003D3C50" w:rsidRDefault="2ECE8B79" w:rsidP="1614F296">
      <w:r w:rsidRPr="1614F296">
        <w:t>Maryam Malik (48956)</w:t>
      </w:r>
    </w:p>
    <w:p w14:paraId="4E38E8B1" w14:textId="6089DA4B" w:rsidR="00D6485F" w:rsidRPr="003D3C50" w:rsidRDefault="2ECE8B79" w:rsidP="1614F296">
      <w:proofErr w:type="spellStart"/>
      <w:r w:rsidRPr="1614F296">
        <w:t>Momina</w:t>
      </w:r>
      <w:proofErr w:type="spellEnd"/>
      <w:r w:rsidRPr="1614F296">
        <w:t xml:space="preserve"> Zafar (49544)</w:t>
      </w:r>
    </w:p>
    <w:p w14:paraId="5A220AD4" w14:textId="5ACA4C53" w:rsidR="00D6485F" w:rsidRPr="003D3C50" w:rsidRDefault="2ECE8B79" w:rsidP="1614F296">
      <w:proofErr w:type="spellStart"/>
      <w:r w:rsidRPr="1614F296">
        <w:t>Rafia</w:t>
      </w:r>
      <w:proofErr w:type="spellEnd"/>
      <w:r w:rsidRPr="1614F296">
        <w:t xml:space="preserve"> </w:t>
      </w:r>
      <w:proofErr w:type="spellStart"/>
      <w:r w:rsidRPr="1614F296">
        <w:t>Kanwal</w:t>
      </w:r>
      <w:proofErr w:type="spellEnd"/>
      <w:r w:rsidRPr="1614F296">
        <w:t xml:space="preserve"> (49553)</w:t>
      </w:r>
    </w:p>
    <w:p w14:paraId="6DFB9E20" w14:textId="2247F3D2" w:rsidR="00D6485F" w:rsidRPr="003D3C50" w:rsidRDefault="00D6485F" w:rsidP="1614F296"/>
    <w:p w14:paraId="70DF9E56" w14:textId="77777777" w:rsidR="00626937" w:rsidRPr="003D3C50" w:rsidRDefault="00626937" w:rsidP="1614F296"/>
    <w:p w14:paraId="44E871BC" w14:textId="77777777" w:rsidR="00626937" w:rsidRPr="003D3C50" w:rsidRDefault="00626937">
      <w:pPr>
        <w:rPr>
          <w:szCs w:val="24"/>
        </w:rPr>
      </w:pPr>
      <w:r w:rsidRPr="003D3C50">
        <w:rPr>
          <w:szCs w:val="24"/>
        </w:rPr>
        <w:br w:type="page"/>
      </w:r>
    </w:p>
    <w:p w14:paraId="7CBFD60A" w14:textId="77777777" w:rsidR="000B50F3" w:rsidRPr="00873561" w:rsidRDefault="3F9DF0D9" w:rsidP="000B50F3">
      <w:pPr>
        <w:jc w:val="center"/>
        <w:rPr>
          <w:rFonts w:ascii="Arial" w:hAnsi="Arial" w:cs="Arial"/>
          <w:b/>
          <w:i/>
          <w:sz w:val="36"/>
          <w:szCs w:val="36"/>
        </w:rPr>
      </w:pPr>
      <w:r w:rsidRPr="4449AF35">
        <w:rPr>
          <w:rFonts w:ascii="Arial" w:hAnsi="Arial" w:cs="Arial"/>
          <w:b/>
          <w:bCs/>
          <w:i/>
          <w:iCs/>
          <w:sz w:val="36"/>
          <w:szCs w:val="36"/>
        </w:rPr>
        <w:lastRenderedPageBreak/>
        <w:t>Abstract</w:t>
      </w:r>
    </w:p>
    <w:p w14:paraId="504AAEFF" w14:textId="3DF17675" w:rsidR="000B50F3" w:rsidRPr="000B50F3" w:rsidRDefault="11C0845D" w:rsidP="4449AF35">
      <w:r w:rsidRPr="4449AF35">
        <w:rPr>
          <w:rFonts w:eastAsia="Times New Roman" w:cs="Times New Roman"/>
          <w:szCs w:val="24"/>
        </w:rPr>
        <w:t xml:space="preserve">Gait problems are common in people with musculoskeletal and rehabilitative conditions. Many commercial gait monitoring systems are expensive, not portable, or not suitable for use. This project aimed to address this gap by designing and developing a cost-smart insole system for real-time gait monitoring.  </w:t>
      </w:r>
    </w:p>
    <w:p w14:paraId="5C32CE11" w14:textId="78D2F135" w:rsidR="000B50F3" w:rsidRPr="000B50F3" w:rsidRDefault="11C0845D" w:rsidP="4449AF35">
      <w:r w:rsidRPr="4449AF35">
        <w:rPr>
          <w:rFonts w:eastAsia="Times New Roman" w:cs="Times New Roman"/>
          <w:szCs w:val="24"/>
        </w:rPr>
        <w:t xml:space="preserve">The proposed system consists of two insoles, one for each foot, with five force-sensitive resistors embedded in each insole. Each insole is connected to an ESP32 S3 microcontroller, powered using a 3.7V </w:t>
      </w:r>
      <w:r w:rsidR="00BA7012">
        <w:rPr>
          <w:rFonts w:eastAsia="Times New Roman" w:cs="Times New Roman"/>
          <w:szCs w:val="24"/>
        </w:rPr>
        <w:t>LiPo</w:t>
      </w:r>
      <w:r w:rsidRPr="4449AF35">
        <w:rPr>
          <w:rFonts w:eastAsia="Times New Roman" w:cs="Times New Roman"/>
          <w:szCs w:val="24"/>
        </w:rPr>
        <w:t xml:space="preserve"> battery. The sensed plantar pressure data are transmitted wirelessly to an application via Bluetooth Low Energy. The mobile application displays live sensor values, plantar pressure distribution, center of pressure trajectory, left/right balance, step count, cadence, and other gait-related indicators.  </w:t>
      </w:r>
    </w:p>
    <w:p w14:paraId="3E7D2C16" w14:textId="77ABD05E" w:rsidR="000B50F3" w:rsidRPr="000B50F3" w:rsidRDefault="11C0845D" w:rsidP="4449AF35">
      <w:r w:rsidRPr="4449AF35">
        <w:rPr>
          <w:rFonts w:eastAsia="Times New Roman" w:cs="Times New Roman"/>
          <w:szCs w:val="24"/>
        </w:rPr>
        <w:t xml:space="preserve"> The developed prototype successfully demonstrated bilateral plantar pressure acquisition and mobile-based visualization. The findings suggest that the proposed system is a portable platform for affordable gait monitoring and can be further extended for rehabilitation assessment, abnormal gait detection, and clinician-assisted decision support.  </w:t>
      </w:r>
    </w:p>
    <w:p w14:paraId="60BEA1DF" w14:textId="7F738C1A" w:rsidR="000B50F3" w:rsidRPr="000B50F3" w:rsidRDefault="11C0845D" w:rsidP="4449AF35">
      <w:r w:rsidRPr="4449AF35">
        <w:rPr>
          <w:rFonts w:eastAsia="Times New Roman" w:cs="Times New Roman"/>
          <w:szCs w:val="24"/>
        </w:rPr>
        <w:t xml:space="preserve"> </w:t>
      </w:r>
    </w:p>
    <w:p w14:paraId="006DFB2D" w14:textId="4E755F5A" w:rsidR="000B50F3" w:rsidRPr="000B50F3" w:rsidRDefault="11C0845D" w:rsidP="4449AF35">
      <w:pPr>
        <w:rPr>
          <w:rFonts w:cs="Times New Roman"/>
        </w:rPr>
      </w:pPr>
      <w:r w:rsidRPr="4449AF35">
        <w:rPr>
          <w:rFonts w:eastAsia="Times New Roman" w:cs="Times New Roman"/>
          <w:szCs w:val="24"/>
        </w:rPr>
        <w:t>Keywords: Insole Gait Monitoring, Plantar Pressure, Force Sensitive Resistor, ESP32 S3, Bluetooth Low Energy, Wearable Biomedical Device, Mobile Health</w:t>
      </w:r>
      <w:r w:rsidR="65830793" w:rsidRPr="4449AF35">
        <w:rPr>
          <w:rFonts w:cs="Times New Roman"/>
        </w:rPr>
        <w:t xml:space="preserve"> support.</w:t>
      </w:r>
    </w:p>
    <w:p w14:paraId="144A5D23" w14:textId="77777777" w:rsidR="000B50F3" w:rsidRPr="000B50F3" w:rsidRDefault="000B50F3" w:rsidP="000B50F3">
      <w:pPr>
        <w:rPr>
          <w:rFonts w:cs="Times New Roman"/>
          <w:iCs/>
          <w:szCs w:val="24"/>
        </w:rPr>
      </w:pPr>
    </w:p>
    <w:p w14:paraId="5F900832" w14:textId="0C2096CE" w:rsidR="00945F73" w:rsidRPr="003D3C50" w:rsidRDefault="000B50F3" w:rsidP="4449AF35">
      <w:pPr>
        <w:rPr>
          <w:rFonts w:cs="Times New Roman"/>
        </w:rPr>
      </w:pPr>
      <w:r w:rsidRPr="4449AF35">
        <w:rPr>
          <w:rFonts w:cs="Times New Roman"/>
        </w:rPr>
        <w:br w:type="page"/>
      </w:r>
    </w:p>
    <w:p w14:paraId="78356A93" w14:textId="77777777" w:rsidR="00810710" w:rsidRPr="00810710" w:rsidRDefault="00810710" w:rsidP="00810710">
      <w:pPr>
        <w:pStyle w:val="NoSpacing"/>
        <w:rPr>
          <w:rFonts w:ascii="Arial" w:hAnsi="Arial" w:cs="Arial"/>
          <w:sz w:val="36"/>
          <w:szCs w:val="36"/>
        </w:rPr>
      </w:pPr>
      <w:r w:rsidRPr="00810710">
        <w:rPr>
          <w:rFonts w:ascii="Arial" w:hAnsi="Arial" w:cs="Arial"/>
          <w:sz w:val="36"/>
          <w:szCs w:val="36"/>
        </w:rPr>
        <w:lastRenderedPageBreak/>
        <w:t>TABLE OF CONTENTS</w:t>
      </w:r>
    </w:p>
    <w:p w14:paraId="738610EB" w14:textId="77777777" w:rsidR="00810710" w:rsidRPr="00810710" w:rsidRDefault="00810710" w:rsidP="00810710">
      <w:pPr>
        <w:pStyle w:val="NoSpacing"/>
        <w:rPr>
          <w:rFonts w:cs="Times New Roman"/>
          <w:szCs w:val="24"/>
        </w:rPr>
      </w:pPr>
    </w:p>
    <w:p w14:paraId="4A10FA24" w14:textId="2415ECCA" w:rsidR="00810710" w:rsidRPr="00810710" w:rsidRDefault="00810710" w:rsidP="00810710">
      <w:pPr>
        <w:pStyle w:val="NoSpacing"/>
        <w:rPr>
          <w:rFonts w:cs="Times New Roman"/>
          <w:szCs w:val="24"/>
        </w:rPr>
      </w:pPr>
      <w:r w:rsidRPr="00810710">
        <w:rPr>
          <w:rFonts w:cs="Times New Roman"/>
          <w:b/>
          <w:szCs w:val="24"/>
        </w:rPr>
        <w:t>Chapter 1</w:t>
      </w:r>
      <w:r w:rsidRPr="00810710">
        <w:rPr>
          <w:rFonts w:cs="Times New Roman"/>
          <w:szCs w:val="24"/>
        </w:rPr>
        <w:t xml:space="preserve">: Introduction . . . . . . . . . . . . . . . . . . . . . . . . . . . . . . . . . </w:t>
      </w:r>
      <w:r w:rsidR="00164786">
        <w:rPr>
          <w:rFonts w:cs="Times New Roman"/>
          <w:szCs w:val="24"/>
        </w:rPr>
        <w:t>14</w:t>
      </w:r>
    </w:p>
    <w:p w14:paraId="1CB306E7" w14:textId="46E8BBD1" w:rsidR="00810710" w:rsidRPr="00810710" w:rsidRDefault="007772DD" w:rsidP="007772DD">
      <w:pPr>
        <w:pStyle w:val="NoSpacing"/>
        <w:jc w:val="left"/>
        <w:rPr>
          <w:rFonts w:cs="Times New Roman"/>
          <w:szCs w:val="24"/>
        </w:rPr>
      </w:pPr>
      <w:r>
        <w:rPr>
          <w:rFonts w:cs="Times New Roman"/>
          <w:szCs w:val="24"/>
        </w:rPr>
        <w:t xml:space="preserve">     </w:t>
      </w:r>
      <w:r w:rsidR="00810710" w:rsidRPr="00810710">
        <w:rPr>
          <w:rFonts w:cs="Times New Roman"/>
          <w:szCs w:val="24"/>
        </w:rPr>
        <w:t>1.1 Background and Context . . . . . . . . . . . . . . . . . . . . . . . . . . . . . . 1</w:t>
      </w:r>
      <w:r w:rsidR="00BA7012">
        <w:rPr>
          <w:rFonts w:cs="Times New Roman"/>
          <w:szCs w:val="24"/>
        </w:rPr>
        <w:t>4</w:t>
      </w:r>
    </w:p>
    <w:p w14:paraId="72916AB7" w14:textId="0BB24AC4" w:rsidR="00810710" w:rsidRPr="00810710" w:rsidRDefault="007772DD" w:rsidP="007772DD">
      <w:pPr>
        <w:pStyle w:val="NoSpacing"/>
        <w:jc w:val="left"/>
        <w:rPr>
          <w:rFonts w:cs="Times New Roman"/>
          <w:szCs w:val="24"/>
        </w:rPr>
      </w:pPr>
      <w:r>
        <w:rPr>
          <w:rFonts w:cs="Times New Roman"/>
          <w:szCs w:val="24"/>
        </w:rPr>
        <w:t xml:space="preserve">     </w:t>
      </w:r>
      <w:r w:rsidR="00810710" w:rsidRPr="00810710">
        <w:rPr>
          <w:rFonts w:cs="Times New Roman"/>
          <w:szCs w:val="24"/>
        </w:rPr>
        <w:t xml:space="preserve">1.2 Problem Statement . . .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 1</w:t>
      </w:r>
      <w:r w:rsidR="00BA7012">
        <w:rPr>
          <w:rFonts w:cs="Times New Roman"/>
          <w:szCs w:val="24"/>
        </w:rPr>
        <w:t>5</w:t>
      </w:r>
    </w:p>
    <w:p w14:paraId="6317D728" w14:textId="40D5C50F" w:rsidR="00810710" w:rsidRPr="00810710" w:rsidRDefault="007772DD" w:rsidP="007772DD">
      <w:pPr>
        <w:pStyle w:val="NoSpacing"/>
        <w:jc w:val="left"/>
        <w:rPr>
          <w:rFonts w:cs="Times New Roman"/>
          <w:szCs w:val="24"/>
        </w:rPr>
      </w:pPr>
      <w:r>
        <w:rPr>
          <w:rFonts w:cs="Times New Roman"/>
          <w:szCs w:val="24"/>
        </w:rPr>
        <w:t xml:space="preserve">     </w:t>
      </w:r>
      <w:r w:rsidR="00810710" w:rsidRPr="00810710">
        <w:rPr>
          <w:rFonts w:cs="Times New Roman"/>
          <w:szCs w:val="24"/>
        </w:rPr>
        <w:t>1.3 Contribution to Sustainable Development Goals (SDGs) . . . . . . . . . . . . . . . 1</w:t>
      </w:r>
      <w:r w:rsidR="00BA7012">
        <w:rPr>
          <w:rFonts w:cs="Times New Roman"/>
          <w:szCs w:val="24"/>
        </w:rPr>
        <w:t>6</w:t>
      </w:r>
    </w:p>
    <w:p w14:paraId="74A0EA5F" w14:textId="6B2FBE8D" w:rsidR="00810710" w:rsidRPr="00810710" w:rsidRDefault="007772DD" w:rsidP="007772DD">
      <w:pPr>
        <w:pStyle w:val="NoSpacing"/>
        <w:jc w:val="left"/>
        <w:rPr>
          <w:rFonts w:cs="Times New Roman"/>
          <w:szCs w:val="24"/>
        </w:rPr>
      </w:pPr>
      <w:r>
        <w:rPr>
          <w:rFonts w:cs="Times New Roman"/>
          <w:szCs w:val="24"/>
        </w:rPr>
        <w:t xml:space="preserve">     </w:t>
      </w:r>
      <w:r w:rsidR="00810710" w:rsidRPr="00810710">
        <w:rPr>
          <w:rFonts w:cs="Times New Roman"/>
          <w:szCs w:val="24"/>
        </w:rPr>
        <w:t>1.4 Objectives and Research Questions . . . . . . . . . . . . . . . . . . . . . . . . 1</w:t>
      </w:r>
      <w:r w:rsidR="00164786">
        <w:rPr>
          <w:rFonts w:cs="Times New Roman"/>
          <w:szCs w:val="24"/>
        </w:rPr>
        <w:t>7</w:t>
      </w:r>
    </w:p>
    <w:p w14:paraId="7B92D591" w14:textId="21AE1345" w:rsidR="00810710" w:rsidRPr="00810710" w:rsidRDefault="007772DD" w:rsidP="007772DD">
      <w:pPr>
        <w:pStyle w:val="NoSpacing"/>
        <w:jc w:val="left"/>
        <w:rPr>
          <w:rFonts w:cs="Times New Roman"/>
          <w:szCs w:val="24"/>
        </w:rPr>
      </w:pPr>
      <w:r>
        <w:rPr>
          <w:rFonts w:cs="Times New Roman"/>
          <w:szCs w:val="24"/>
        </w:rPr>
        <w:t xml:space="preserve">     </w:t>
      </w:r>
      <w:r w:rsidR="00810710" w:rsidRPr="00810710">
        <w:rPr>
          <w:rFonts w:cs="Times New Roman"/>
          <w:szCs w:val="24"/>
        </w:rPr>
        <w:t>1.5 Scope and Methodology . . . . . . . . . . . . . . . . . . . . . . . . . . . . . . 1</w:t>
      </w:r>
      <w:r w:rsidR="00164786">
        <w:rPr>
          <w:rFonts w:cs="Times New Roman"/>
          <w:szCs w:val="24"/>
        </w:rPr>
        <w:t>8</w:t>
      </w:r>
    </w:p>
    <w:p w14:paraId="1D68D28D" w14:textId="4610E6EB" w:rsidR="00810710" w:rsidRPr="00810710" w:rsidRDefault="007772DD" w:rsidP="007772DD">
      <w:pPr>
        <w:pStyle w:val="NoSpacing"/>
        <w:jc w:val="left"/>
        <w:rPr>
          <w:rFonts w:cs="Times New Roman"/>
          <w:szCs w:val="24"/>
        </w:rPr>
      </w:pPr>
      <w:r>
        <w:rPr>
          <w:rFonts w:cs="Times New Roman"/>
          <w:szCs w:val="24"/>
        </w:rPr>
        <w:t xml:space="preserve">     </w:t>
      </w:r>
      <w:r w:rsidR="00810710" w:rsidRPr="00810710">
        <w:rPr>
          <w:rFonts w:cs="Times New Roman"/>
          <w:szCs w:val="24"/>
        </w:rPr>
        <w:t xml:space="preserve">1.6 Contribution to the Field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C558A1">
        <w:rPr>
          <w:rFonts w:cs="Times New Roman"/>
          <w:szCs w:val="24"/>
        </w:rPr>
        <w:t>19</w:t>
      </w:r>
    </w:p>
    <w:p w14:paraId="070D590E" w14:textId="61D6FEF2" w:rsidR="00810710" w:rsidRPr="00810710" w:rsidRDefault="007772DD" w:rsidP="007772DD">
      <w:pPr>
        <w:pStyle w:val="NoSpacing"/>
        <w:jc w:val="left"/>
        <w:rPr>
          <w:rFonts w:cs="Times New Roman"/>
          <w:szCs w:val="24"/>
        </w:rPr>
      </w:pPr>
      <w:r>
        <w:rPr>
          <w:rFonts w:cs="Times New Roman"/>
          <w:szCs w:val="24"/>
        </w:rPr>
        <w:t xml:space="preserve">     </w:t>
      </w:r>
      <w:r w:rsidR="00810710" w:rsidRPr="00810710">
        <w:rPr>
          <w:rFonts w:cs="Times New Roman"/>
          <w:szCs w:val="24"/>
        </w:rPr>
        <w:t xml:space="preserve">1.7 Thesis Structure . . . . . . . . . . . . . . . . . . . . . . . . . . . . . . . . . </w:t>
      </w:r>
      <w:r w:rsidR="00C558A1">
        <w:rPr>
          <w:rFonts w:cs="Times New Roman"/>
          <w:szCs w:val="24"/>
        </w:rPr>
        <w:t>20</w:t>
      </w:r>
    </w:p>
    <w:p w14:paraId="1E05437F" w14:textId="560F98DA" w:rsidR="00810710" w:rsidRPr="00810710" w:rsidRDefault="007772DD" w:rsidP="007772DD">
      <w:pPr>
        <w:pStyle w:val="NoSpacing"/>
        <w:jc w:val="left"/>
        <w:rPr>
          <w:rFonts w:cs="Times New Roman"/>
          <w:szCs w:val="24"/>
        </w:rPr>
      </w:pPr>
      <w:r>
        <w:rPr>
          <w:rFonts w:cs="Times New Roman"/>
          <w:szCs w:val="24"/>
        </w:rPr>
        <w:t xml:space="preserve">     </w:t>
      </w:r>
      <w:r w:rsidR="00810710" w:rsidRPr="00810710">
        <w:rPr>
          <w:rFonts w:cs="Times New Roman"/>
          <w:szCs w:val="24"/>
        </w:rPr>
        <w:t xml:space="preserve">1.8 Summary . . . . . . . . .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2</w:t>
      </w:r>
      <w:r w:rsidR="00C558A1">
        <w:rPr>
          <w:rFonts w:cs="Times New Roman"/>
          <w:szCs w:val="24"/>
        </w:rPr>
        <w:t>1</w:t>
      </w:r>
    </w:p>
    <w:p w14:paraId="0E9D1BC6" w14:textId="66F8FFEA" w:rsidR="00810710" w:rsidRPr="00810710" w:rsidRDefault="00810710" w:rsidP="00810710">
      <w:pPr>
        <w:pStyle w:val="NoSpacing"/>
        <w:rPr>
          <w:rFonts w:cs="Times New Roman"/>
          <w:szCs w:val="24"/>
        </w:rPr>
      </w:pPr>
      <w:r w:rsidRPr="00810710">
        <w:rPr>
          <w:rFonts w:cs="Times New Roman"/>
          <w:b/>
          <w:szCs w:val="24"/>
        </w:rPr>
        <w:t>Chapter 2</w:t>
      </w:r>
      <w:r w:rsidRPr="00810710">
        <w:rPr>
          <w:rFonts w:cs="Times New Roman"/>
          <w:szCs w:val="24"/>
        </w:rPr>
        <w:t xml:space="preserve">: Literature Survey . . . . . . . . . . . . . . . . . . . . . . . . . . . </w:t>
      </w:r>
      <w:proofErr w:type="gramStart"/>
      <w:r w:rsidRPr="00810710">
        <w:rPr>
          <w:rFonts w:cs="Times New Roman"/>
          <w:szCs w:val="24"/>
        </w:rPr>
        <w:t>. . . .</w:t>
      </w:r>
      <w:proofErr w:type="gramEnd"/>
      <w:r w:rsidRPr="00810710">
        <w:rPr>
          <w:rFonts w:cs="Times New Roman"/>
          <w:szCs w:val="24"/>
        </w:rPr>
        <w:t xml:space="preserve"> </w:t>
      </w:r>
      <w:r w:rsidR="00164786">
        <w:rPr>
          <w:rFonts w:cs="Times New Roman"/>
          <w:szCs w:val="24"/>
        </w:rPr>
        <w:t>2</w:t>
      </w:r>
      <w:r w:rsidRPr="00810710">
        <w:rPr>
          <w:rFonts w:cs="Times New Roman"/>
          <w:szCs w:val="24"/>
        </w:rPr>
        <w:t>3</w:t>
      </w:r>
    </w:p>
    <w:p w14:paraId="2EB6277B" w14:textId="797EACA4"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2.1 Introduction . . . . . .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164786">
        <w:rPr>
          <w:rFonts w:cs="Times New Roman"/>
          <w:szCs w:val="24"/>
        </w:rPr>
        <w:t>2</w:t>
      </w:r>
      <w:r w:rsidR="00810710" w:rsidRPr="00810710">
        <w:rPr>
          <w:rFonts w:cs="Times New Roman"/>
          <w:szCs w:val="24"/>
        </w:rPr>
        <w:t>3</w:t>
      </w:r>
    </w:p>
    <w:p w14:paraId="002D9E83" w14:textId="75DA2C0B"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2.2 Smart Insole Systems for Plantar Pressure Monitoring . . . . . . . . . . . . . . . </w:t>
      </w:r>
      <w:r w:rsidR="00164786">
        <w:rPr>
          <w:rFonts w:cs="Times New Roman"/>
          <w:szCs w:val="24"/>
        </w:rPr>
        <w:t>24</w:t>
      </w:r>
    </w:p>
    <w:p w14:paraId="06500A4F" w14:textId="1B206929"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2.3 Sensor Technologies and Insole Fabrication Approaches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164786">
        <w:rPr>
          <w:rFonts w:cs="Times New Roman"/>
          <w:szCs w:val="24"/>
        </w:rPr>
        <w:t>25</w:t>
      </w:r>
    </w:p>
    <w:p w14:paraId="00D39C4C" w14:textId="54C73B51"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2.4 Wireless Communication, Real-Time Monitoring, and Mobile Integration . . . </w:t>
      </w:r>
      <w:proofErr w:type="gramStart"/>
      <w:r w:rsidR="00810710" w:rsidRPr="00810710">
        <w:rPr>
          <w:rFonts w:cs="Times New Roman"/>
          <w:szCs w:val="24"/>
        </w:rPr>
        <w:t>. . . .</w:t>
      </w:r>
      <w:proofErr w:type="gramEnd"/>
      <w:r w:rsidR="00810710" w:rsidRPr="00810710">
        <w:rPr>
          <w:rFonts w:cs="Times New Roman"/>
          <w:szCs w:val="24"/>
        </w:rPr>
        <w:t xml:space="preserve"> </w:t>
      </w:r>
      <w:r w:rsidR="00164786">
        <w:rPr>
          <w:rFonts w:cs="Times New Roman"/>
          <w:szCs w:val="24"/>
        </w:rPr>
        <w:t>26</w:t>
      </w:r>
    </w:p>
    <w:p w14:paraId="6BC8CB82" w14:textId="22312086"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2.5 Clinical and Rehabilitation Applications . . . . . . . . . . . . . . . . . . . . . </w:t>
      </w:r>
      <w:r w:rsidR="00164786">
        <w:rPr>
          <w:rFonts w:cs="Times New Roman"/>
          <w:szCs w:val="24"/>
        </w:rPr>
        <w:t>27</w:t>
      </w:r>
    </w:p>
    <w:p w14:paraId="626BBEC4" w14:textId="53A37DEF"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2.6 Machine Learning and Intelligent Gait Analysis . . . . . . . . . . . . . . . . . . </w:t>
      </w:r>
      <w:r w:rsidR="00164786">
        <w:rPr>
          <w:rFonts w:cs="Times New Roman"/>
          <w:szCs w:val="24"/>
        </w:rPr>
        <w:t>28</w:t>
      </w:r>
    </w:p>
    <w:p w14:paraId="7B402E6A" w14:textId="7D153282"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2.7 Sensor Layout, COP Estimation, and Minimal-Sensor Designs . . . . . . . . . . . . </w:t>
      </w:r>
      <w:r w:rsidR="00164786">
        <w:rPr>
          <w:rFonts w:cs="Times New Roman"/>
          <w:szCs w:val="24"/>
        </w:rPr>
        <w:t>29</w:t>
      </w:r>
    </w:p>
    <w:p w14:paraId="6E9CD395" w14:textId="569E7001"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2.8 Validation, Accuracy, and Practical Limitations in Existing Work . . . . . . . . . </w:t>
      </w:r>
      <w:r w:rsidR="00164786">
        <w:rPr>
          <w:rFonts w:cs="Times New Roman"/>
          <w:szCs w:val="24"/>
        </w:rPr>
        <w:t>29</w:t>
      </w:r>
    </w:p>
    <w:p w14:paraId="68F22F31" w14:textId="0D5E3F2B"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2.9 Research Gap and Motivation for the Present Work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164786">
        <w:rPr>
          <w:rFonts w:cs="Times New Roman"/>
          <w:szCs w:val="24"/>
        </w:rPr>
        <w:t>30</w:t>
      </w:r>
    </w:p>
    <w:p w14:paraId="704769BC" w14:textId="7B80A3A9"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2.10 Summary . . . . . . . . .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164786">
        <w:rPr>
          <w:rFonts w:cs="Times New Roman"/>
          <w:szCs w:val="24"/>
        </w:rPr>
        <w:t>3</w:t>
      </w:r>
      <w:r w:rsidR="00C558A1">
        <w:rPr>
          <w:rFonts w:cs="Times New Roman"/>
          <w:szCs w:val="24"/>
        </w:rPr>
        <w:t>1</w:t>
      </w:r>
    </w:p>
    <w:p w14:paraId="29427075" w14:textId="23B2838C" w:rsidR="00810710" w:rsidRPr="00810710" w:rsidRDefault="00810710" w:rsidP="00810710">
      <w:pPr>
        <w:pStyle w:val="NoSpacing"/>
        <w:rPr>
          <w:rFonts w:cs="Times New Roman"/>
          <w:szCs w:val="24"/>
        </w:rPr>
      </w:pPr>
      <w:r w:rsidRPr="00810710">
        <w:rPr>
          <w:rFonts w:cs="Times New Roman"/>
          <w:b/>
          <w:szCs w:val="24"/>
        </w:rPr>
        <w:t>Chapter 3</w:t>
      </w:r>
      <w:r w:rsidRPr="00810710">
        <w:rPr>
          <w:rFonts w:cs="Times New Roman"/>
          <w:szCs w:val="24"/>
        </w:rPr>
        <w:t xml:space="preserve">: </w:t>
      </w:r>
      <w:proofErr w:type="gramStart"/>
      <w:r w:rsidRPr="00810710">
        <w:rPr>
          <w:rFonts w:cs="Times New Roman"/>
          <w:szCs w:val="24"/>
        </w:rPr>
        <w:t>Development</w:t>
      </w:r>
      <w:r w:rsidR="00164786">
        <w:rPr>
          <w:rFonts w:cs="Times New Roman"/>
          <w:szCs w:val="24"/>
        </w:rPr>
        <w:t xml:space="preserve"> </w:t>
      </w:r>
      <w:r w:rsidRPr="00810710">
        <w:rPr>
          <w:rFonts w:cs="Times New Roman"/>
          <w:szCs w:val="24"/>
        </w:rPr>
        <w:t>;</w:t>
      </w:r>
      <w:proofErr w:type="gramEnd"/>
      <w:r w:rsidRPr="00810710">
        <w:rPr>
          <w:rFonts w:cs="Times New Roman"/>
          <w:szCs w:val="24"/>
        </w:rPr>
        <w:t xml:space="preserve"> Methodology . . . . . . . . . . . . . . . . . . . . . . . . . . . </w:t>
      </w:r>
      <w:r w:rsidR="00864A44">
        <w:rPr>
          <w:rFonts w:cs="Times New Roman"/>
          <w:szCs w:val="24"/>
        </w:rPr>
        <w:t>33</w:t>
      </w:r>
    </w:p>
    <w:p w14:paraId="17A21857" w14:textId="342393A4"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3.1 Overview of Methodology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864A44">
        <w:rPr>
          <w:rFonts w:cs="Times New Roman"/>
          <w:szCs w:val="24"/>
        </w:rPr>
        <w:t>3</w:t>
      </w:r>
      <w:r w:rsidR="00C558A1">
        <w:rPr>
          <w:rFonts w:cs="Times New Roman"/>
          <w:szCs w:val="24"/>
        </w:rPr>
        <w:t>3</w:t>
      </w:r>
    </w:p>
    <w:p w14:paraId="0726DEE5" w14:textId="63761FC7"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3.2 System Architecture . . .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C558A1">
        <w:rPr>
          <w:rFonts w:cs="Times New Roman"/>
          <w:szCs w:val="24"/>
        </w:rPr>
        <w:t>34</w:t>
      </w:r>
    </w:p>
    <w:p w14:paraId="0D1D5D19" w14:textId="79720575"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3.3 Hardware Design of the Smart Insoles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864A44">
        <w:rPr>
          <w:rFonts w:cs="Times New Roman"/>
          <w:szCs w:val="24"/>
        </w:rPr>
        <w:t>35</w:t>
      </w:r>
    </w:p>
    <w:p w14:paraId="23C5996F" w14:textId="7950783A"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3.3.1 Insole Sensor Configuration . . . . . . . . . . . . . . . . . . . . . . . . </w:t>
      </w:r>
      <w:r w:rsidR="00864A44">
        <w:rPr>
          <w:rFonts w:cs="Times New Roman"/>
          <w:szCs w:val="24"/>
        </w:rPr>
        <w:t>35</w:t>
      </w:r>
    </w:p>
    <w:p w14:paraId="74CA8F4F" w14:textId="3457051C"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3.3.2 Electrical Interfacing of Sensors . . . . . . . . . . . . . . . . . . . . . </w:t>
      </w:r>
      <w:r w:rsidR="00864A44">
        <w:rPr>
          <w:rFonts w:cs="Times New Roman"/>
          <w:szCs w:val="24"/>
        </w:rPr>
        <w:t>3</w:t>
      </w:r>
      <w:r w:rsidR="00C558A1">
        <w:rPr>
          <w:rFonts w:cs="Times New Roman"/>
          <w:szCs w:val="24"/>
        </w:rPr>
        <w:t>5</w:t>
      </w:r>
    </w:p>
    <w:p w14:paraId="066859A3" w14:textId="141EF073"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3.3.3 Bilateral Wearable Node Design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864A44">
        <w:rPr>
          <w:rFonts w:cs="Times New Roman"/>
          <w:szCs w:val="24"/>
        </w:rPr>
        <w:t>36</w:t>
      </w:r>
    </w:p>
    <w:p w14:paraId="2EFF8812" w14:textId="1DB7BDD1"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3.3.4 Power Supply and Charging Arrangement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864A44">
        <w:rPr>
          <w:rFonts w:cs="Times New Roman"/>
          <w:szCs w:val="24"/>
        </w:rPr>
        <w:t>37</w:t>
      </w:r>
    </w:p>
    <w:p w14:paraId="63105249" w14:textId="2CF9CBED"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3.4 Sensor Placement Strategy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864A44">
        <w:rPr>
          <w:rFonts w:cs="Times New Roman"/>
          <w:szCs w:val="24"/>
        </w:rPr>
        <w:t>3</w:t>
      </w:r>
      <w:r w:rsidR="00810710" w:rsidRPr="00810710">
        <w:rPr>
          <w:rFonts w:cs="Times New Roman"/>
          <w:szCs w:val="24"/>
        </w:rPr>
        <w:t>7</w:t>
      </w:r>
    </w:p>
    <w:p w14:paraId="37B0F035" w14:textId="07F3E5D2"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3.5 Embedded Firmware Methodology . . .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864A44">
        <w:rPr>
          <w:rFonts w:cs="Times New Roman"/>
          <w:szCs w:val="24"/>
        </w:rPr>
        <w:t>3</w:t>
      </w:r>
      <w:r w:rsidR="00C558A1">
        <w:rPr>
          <w:rFonts w:cs="Times New Roman"/>
          <w:szCs w:val="24"/>
        </w:rPr>
        <w:t>8</w:t>
      </w:r>
    </w:p>
    <w:p w14:paraId="70CB0CDE" w14:textId="3159B59A"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3.6 Mobile Application Development . . .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991683">
        <w:rPr>
          <w:rFonts w:cs="Times New Roman"/>
          <w:szCs w:val="24"/>
        </w:rPr>
        <w:t>39</w:t>
      </w:r>
    </w:p>
    <w:p w14:paraId="78996FC6" w14:textId="1E8358B9"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3.7 Calibration Methodology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864A44">
        <w:rPr>
          <w:rFonts w:cs="Times New Roman"/>
          <w:szCs w:val="24"/>
        </w:rPr>
        <w:t>4</w:t>
      </w:r>
      <w:r w:rsidR="00991683">
        <w:rPr>
          <w:rFonts w:cs="Times New Roman"/>
          <w:szCs w:val="24"/>
        </w:rPr>
        <w:t>0</w:t>
      </w:r>
    </w:p>
    <w:p w14:paraId="0ACFD207" w14:textId="4DC1915E"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3.7.1 Zero Calibration . . . . . . . . . . . . . . . . . . . . . . . . . . . . . . </w:t>
      </w:r>
      <w:r w:rsidR="00864A44">
        <w:rPr>
          <w:rFonts w:cs="Times New Roman"/>
          <w:szCs w:val="24"/>
        </w:rPr>
        <w:t>4</w:t>
      </w:r>
      <w:r w:rsidR="00991683">
        <w:rPr>
          <w:rFonts w:cs="Times New Roman"/>
          <w:szCs w:val="24"/>
        </w:rPr>
        <w:t>0</w:t>
      </w:r>
    </w:p>
    <w:p w14:paraId="3A8DE54C" w14:textId="47C8DD2A"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3.7.2 Span Calibration . . . . . . . . . . . . . . . . . . . . . . . . . . . . . . </w:t>
      </w:r>
      <w:r w:rsidR="00864A44">
        <w:rPr>
          <w:rFonts w:cs="Times New Roman"/>
          <w:szCs w:val="24"/>
        </w:rPr>
        <w:t>41</w:t>
      </w:r>
    </w:p>
    <w:p w14:paraId="009B9B39" w14:textId="1A014A9E"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3.8 Data Acquisition and Processing Workflow . . . . . . . . . . . . . . . . . . . . . </w:t>
      </w:r>
      <w:r w:rsidR="00864A44">
        <w:rPr>
          <w:rFonts w:cs="Times New Roman"/>
          <w:szCs w:val="24"/>
        </w:rPr>
        <w:t>4</w:t>
      </w:r>
      <w:r w:rsidR="00991683">
        <w:rPr>
          <w:rFonts w:cs="Times New Roman"/>
          <w:szCs w:val="24"/>
        </w:rPr>
        <w:t>2</w:t>
      </w:r>
    </w:p>
    <w:p w14:paraId="176E2BF3" w14:textId="71DD21F5"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3.9 Computation of Gait-Related Parameters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420C8B">
        <w:rPr>
          <w:rFonts w:cs="Times New Roman"/>
          <w:szCs w:val="24"/>
        </w:rPr>
        <w:t>4</w:t>
      </w:r>
      <w:r w:rsidR="00991683">
        <w:rPr>
          <w:rFonts w:cs="Times New Roman"/>
          <w:szCs w:val="24"/>
        </w:rPr>
        <w:t>2</w:t>
      </w:r>
    </w:p>
    <w:p w14:paraId="54EB9673" w14:textId="24B1A259"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3.9.1 Foot-Wise Pressure Totals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420C8B">
        <w:rPr>
          <w:rFonts w:cs="Times New Roman"/>
          <w:szCs w:val="24"/>
        </w:rPr>
        <w:t>4</w:t>
      </w:r>
      <w:r w:rsidR="00991683">
        <w:rPr>
          <w:rFonts w:cs="Times New Roman"/>
          <w:szCs w:val="24"/>
        </w:rPr>
        <w:t>2</w:t>
      </w:r>
    </w:p>
    <w:p w14:paraId="17970A3B" w14:textId="24C6D9D4"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3.9.2 Bilateral Balance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420C8B">
        <w:rPr>
          <w:rFonts w:cs="Times New Roman"/>
          <w:szCs w:val="24"/>
        </w:rPr>
        <w:t>4</w:t>
      </w:r>
      <w:r w:rsidR="00991683">
        <w:rPr>
          <w:rFonts w:cs="Times New Roman"/>
          <w:szCs w:val="24"/>
        </w:rPr>
        <w:t>3</w:t>
      </w:r>
    </w:p>
    <w:p w14:paraId="5520C908" w14:textId="2B5DF613"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3.9.3 Symmetry Index . . .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420C8B">
        <w:rPr>
          <w:rFonts w:cs="Times New Roman"/>
          <w:szCs w:val="24"/>
        </w:rPr>
        <w:t>4</w:t>
      </w:r>
      <w:r w:rsidR="00991683">
        <w:rPr>
          <w:rFonts w:cs="Times New Roman"/>
          <w:szCs w:val="24"/>
        </w:rPr>
        <w:t>3</w:t>
      </w:r>
    </w:p>
    <w:p w14:paraId="5633CF7B" w14:textId="36434203"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3.9.4 Center of Pressure (COP) . . .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420C8B">
        <w:rPr>
          <w:rFonts w:cs="Times New Roman"/>
          <w:szCs w:val="24"/>
        </w:rPr>
        <w:t>4</w:t>
      </w:r>
      <w:r w:rsidR="00991683">
        <w:rPr>
          <w:rFonts w:cs="Times New Roman"/>
          <w:szCs w:val="24"/>
        </w:rPr>
        <w:t>3</w:t>
      </w:r>
    </w:p>
    <w:p w14:paraId="066E0D88" w14:textId="15E98959"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3.9.5 Step Count, Cadence, and Estimated Speed . . . . . . . . . . . . . . . . . . </w:t>
      </w:r>
      <w:r w:rsidR="00420C8B">
        <w:rPr>
          <w:rFonts w:cs="Times New Roman"/>
          <w:szCs w:val="24"/>
        </w:rPr>
        <w:t>4</w:t>
      </w:r>
      <w:r w:rsidR="00991683">
        <w:rPr>
          <w:rFonts w:cs="Times New Roman"/>
          <w:szCs w:val="24"/>
        </w:rPr>
        <w:t>3</w:t>
      </w:r>
    </w:p>
    <w:p w14:paraId="4112043C" w14:textId="286CD65F"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3.10 Wearable Assembly and Testing Procedure . . . . . . . . . . . . . . . . . . . . . </w:t>
      </w:r>
      <w:r w:rsidR="00420C8B">
        <w:rPr>
          <w:rFonts w:cs="Times New Roman"/>
          <w:szCs w:val="24"/>
        </w:rPr>
        <w:t>4</w:t>
      </w:r>
      <w:r w:rsidR="00991683">
        <w:rPr>
          <w:rFonts w:cs="Times New Roman"/>
          <w:szCs w:val="24"/>
        </w:rPr>
        <w:t>4</w:t>
      </w:r>
    </w:p>
    <w:p w14:paraId="1B72EDF5" w14:textId="369C80ED"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3.11 Scope and Limitations of the Implemented Methodology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420C8B">
        <w:rPr>
          <w:rFonts w:cs="Times New Roman"/>
          <w:szCs w:val="24"/>
        </w:rPr>
        <w:t>4</w:t>
      </w:r>
      <w:r w:rsidR="00991683">
        <w:rPr>
          <w:rFonts w:cs="Times New Roman"/>
          <w:szCs w:val="24"/>
        </w:rPr>
        <w:t>4</w:t>
      </w:r>
    </w:p>
    <w:p w14:paraId="143B098D" w14:textId="1302A81B" w:rsidR="00810710" w:rsidRPr="00810710" w:rsidRDefault="00810710" w:rsidP="00810710">
      <w:pPr>
        <w:pStyle w:val="NoSpacing"/>
        <w:rPr>
          <w:rFonts w:cs="Times New Roman"/>
          <w:szCs w:val="24"/>
        </w:rPr>
      </w:pPr>
      <w:r w:rsidRPr="00810710">
        <w:rPr>
          <w:rFonts w:cs="Times New Roman"/>
          <w:b/>
          <w:szCs w:val="24"/>
        </w:rPr>
        <w:t>Chapter 4</w:t>
      </w:r>
      <w:r w:rsidRPr="00810710">
        <w:rPr>
          <w:rFonts w:cs="Times New Roman"/>
          <w:szCs w:val="24"/>
        </w:rPr>
        <w:t xml:space="preserve">: Implementation and Results . . . . . . . . . . . . . . . . . . . . . </w:t>
      </w:r>
      <w:proofErr w:type="gramStart"/>
      <w:r w:rsidRPr="00810710">
        <w:rPr>
          <w:rFonts w:cs="Times New Roman"/>
          <w:szCs w:val="24"/>
        </w:rPr>
        <w:t>. . . .</w:t>
      </w:r>
      <w:proofErr w:type="gramEnd"/>
      <w:r w:rsidRPr="00810710">
        <w:rPr>
          <w:rFonts w:cs="Times New Roman"/>
          <w:szCs w:val="24"/>
        </w:rPr>
        <w:t xml:space="preserve"> . </w:t>
      </w:r>
      <w:r w:rsidR="00420C8B">
        <w:rPr>
          <w:rFonts w:cs="Times New Roman"/>
          <w:szCs w:val="24"/>
        </w:rPr>
        <w:t>4</w:t>
      </w:r>
      <w:r w:rsidR="00991683">
        <w:rPr>
          <w:rFonts w:cs="Times New Roman"/>
          <w:szCs w:val="24"/>
        </w:rPr>
        <w:t>6</w:t>
      </w:r>
    </w:p>
    <w:p w14:paraId="60351B83" w14:textId="5FC94351"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4.1 Introduction . . . . . .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420C8B">
        <w:rPr>
          <w:rFonts w:cs="Times New Roman"/>
          <w:szCs w:val="24"/>
        </w:rPr>
        <w:t>4</w:t>
      </w:r>
      <w:r w:rsidR="00991683">
        <w:rPr>
          <w:rFonts w:cs="Times New Roman"/>
          <w:szCs w:val="24"/>
        </w:rPr>
        <w:t>6</w:t>
      </w:r>
    </w:p>
    <w:p w14:paraId="3ACB22C2" w14:textId="7C1B36AB"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4.2 Hardware Implementation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420C8B">
        <w:rPr>
          <w:rFonts w:cs="Times New Roman"/>
          <w:szCs w:val="24"/>
        </w:rPr>
        <w:t>4</w:t>
      </w:r>
      <w:r w:rsidR="00991683">
        <w:rPr>
          <w:rFonts w:cs="Times New Roman"/>
          <w:szCs w:val="24"/>
        </w:rPr>
        <w:t>6</w:t>
      </w:r>
    </w:p>
    <w:p w14:paraId="26A0F05E" w14:textId="05988DDA"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4.2.1 Bilateral Smart Insole Prototype . . . . . . . . . . . . . . . . . . . . . </w:t>
      </w:r>
      <w:r w:rsidR="00420C8B">
        <w:rPr>
          <w:rFonts w:cs="Times New Roman"/>
          <w:szCs w:val="24"/>
        </w:rPr>
        <w:t>4</w:t>
      </w:r>
      <w:r w:rsidR="00991683">
        <w:rPr>
          <w:rFonts w:cs="Times New Roman"/>
          <w:szCs w:val="24"/>
        </w:rPr>
        <w:t>6</w:t>
      </w:r>
    </w:p>
    <w:p w14:paraId="04D8904D" w14:textId="2EA9148B"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4.2.2 Sensor Interfacing Circuit . . . . . . . . . . . . . . . . . . . . . . . . </w:t>
      </w:r>
      <w:r w:rsidR="00420C8B">
        <w:rPr>
          <w:rFonts w:cs="Times New Roman"/>
          <w:szCs w:val="24"/>
        </w:rPr>
        <w:t>4</w:t>
      </w:r>
      <w:r w:rsidR="00991683">
        <w:rPr>
          <w:rFonts w:cs="Times New Roman"/>
          <w:szCs w:val="24"/>
        </w:rPr>
        <w:t>7</w:t>
      </w:r>
    </w:p>
    <w:p w14:paraId="3919FB08" w14:textId="58A5FF4D" w:rsidR="00810710" w:rsidRPr="00810710" w:rsidRDefault="007772DD" w:rsidP="00810710">
      <w:pPr>
        <w:pStyle w:val="NoSpacing"/>
        <w:rPr>
          <w:rFonts w:cs="Times New Roman"/>
          <w:szCs w:val="24"/>
        </w:rPr>
      </w:pPr>
      <w:r>
        <w:rPr>
          <w:rFonts w:cs="Times New Roman"/>
          <w:szCs w:val="24"/>
        </w:rPr>
        <w:lastRenderedPageBreak/>
        <w:t xml:space="preserve">        </w:t>
      </w:r>
      <w:r w:rsidR="00810710" w:rsidRPr="00810710">
        <w:rPr>
          <w:rFonts w:cs="Times New Roman"/>
          <w:szCs w:val="24"/>
        </w:rPr>
        <w:t xml:space="preserve">4.2.3 Wearable Assembly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765D50">
        <w:rPr>
          <w:rFonts w:cs="Times New Roman"/>
          <w:szCs w:val="24"/>
        </w:rPr>
        <w:t>4</w:t>
      </w:r>
      <w:r w:rsidR="00991683">
        <w:rPr>
          <w:rFonts w:cs="Times New Roman"/>
          <w:szCs w:val="24"/>
        </w:rPr>
        <w:t>8</w:t>
      </w:r>
    </w:p>
    <w:p w14:paraId="7C8DE7E2" w14:textId="46E9BDAC"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4.3 Embedded System Implementation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991683">
        <w:rPr>
          <w:rFonts w:cs="Times New Roman"/>
          <w:szCs w:val="24"/>
        </w:rPr>
        <w:t>49</w:t>
      </w:r>
    </w:p>
    <w:p w14:paraId="35037E79" w14:textId="7B87E1DE"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4.3.1 ESP32-S3 Firmware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991683">
        <w:rPr>
          <w:rFonts w:cs="Times New Roman"/>
          <w:szCs w:val="24"/>
        </w:rPr>
        <w:t>49</w:t>
      </w:r>
    </w:p>
    <w:p w14:paraId="52889AEE" w14:textId="360E6DAB"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4.3.2 Calibration Support in Firmware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765D50">
        <w:rPr>
          <w:rFonts w:cs="Times New Roman"/>
          <w:szCs w:val="24"/>
        </w:rPr>
        <w:t>5</w:t>
      </w:r>
      <w:r w:rsidR="00991683">
        <w:rPr>
          <w:rFonts w:cs="Times New Roman"/>
          <w:szCs w:val="24"/>
        </w:rPr>
        <w:t>0</w:t>
      </w:r>
    </w:p>
    <w:p w14:paraId="1B4F63B7" w14:textId="6F194BC8"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4.3.3 BLE Data Transmission . . . . . . . . . . . . . . . . . . . . . . . . . . . </w:t>
      </w:r>
      <w:r w:rsidR="00765D50">
        <w:rPr>
          <w:rFonts w:cs="Times New Roman"/>
          <w:szCs w:val="24"/>
        </w:rPr>
        <w:t>5</w:t>
      </w:r>
      <w:r w:rsidR="00991683">
        <w:rPr>
          <w:rFonts w:cs="Times New Roman"/>
          <w:szCs w:val="24"/>
        </w:rPr>
        <w:t>0</w:t>
      </w:r>
    </w:p>
    <w:p w14:paraId="61D5A778" w14:textId="7423B001"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4.4 Mobile Application Implementation . . . . . . . . . . . . . . . . . . . . . . . . </w:t>
      </w:r>
      <w:r w:rsidR="00765D50">
        <w:rPr>
          <w:rFonts w:cs="Times New Roman"/>
          <w:szCs w:val="24"/>
        </w:rPr>
        <w:t>5</w:t>
      </w:r>
      <w:r w:rsidR="00991683">
        <w:rPr>
          <w:rFonts w:cs="Times New Roman"/>
          <w:szCs w:val="24"/>
        </w:rPr>
        <w:t>1</w:t>
      </w:r>
    </w:p>
    <w:p w14:paraId="07AF74F1" w14:textId="3575876A"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4.4.1 Application Architecture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991683">
        <w:rPr>
          <w:rFonts w:cs="Times New Roman"/>
          <w:szCs w:val="24"/>
        </w:rPr>
        <w:t>51</w:t>
      </w:r>
    </w:p>
    <w:p w14:paraId="3BD572BE" w14:textId="2C7914A1"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4.4.2 Real-Time Monitoring Interface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765D50">
        <w:rPr>
          <w:rFonts w:cs="Times New Roman"/>
          <w:szCs w:val="24"/>
        </w:rPr>
        <w:t>5</w:t>
      </w:r>
      <w:r w:rsidR="00991683">
        <w:rPr>
          <w:rFonts w:cs="Times New Roman"/>
          <w:szCs w:val="24"/>
        </w:rPr>
        <w:t>2</w:t>
      </w:r>
    </w:p>
    <w:p w14:paraId="65A1A674" w14:textId="06AC8B22"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4.4.3 Pressure Map Visualization . . . . . . . . . . . . . . . . . . . . . . . . </w:t>
      </w:r>
      <w:r w:rsidR="00765D50">
        <w:rPr>
          <w:rFonts w:cs="Times New Roman"/>
          <w:szCs w:val="24"/>
        </w:rPr>
        <w:t>5</w:t>
      </w:r>
      <w:r w:rsidR="00991683">
        <w:rPr>
          <w:rFonts w:cs="Times New Roman"/>
          <w:szCs w:val="24"/>
        </w:rPr>
        <w:t>3</w:t>
      </w:r>
    </w:p>
    <w:p w14:paraId="18044AB4" w14:textId="6B9DE483"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4.4.4 COP Trajectory Visualization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765D50">
        <w:rPr>
          <w:rFonts w:cs="Times New Roman"/>
          <w:szCs w:val="24"/>
        </w:rPr>
        <w:t>5</w:t>
      </w:r>
      <w:r w:rsidR="00991683">
        <w:rPr>
          <w:rFonts w:cs="Times New Roman"/>
          <w:szCs w:val="24"/>
        </w:rPr>
        <w:t>3</w:t>
      </w:r>
    </w:p>
    <w:p w14:paraId="2D85A3D9" w14:textId="75CB3172"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4.4.5 Clinical Metrics and Session Recording . . . . . . . . . . . . . . . . . . </w:t>
      </w:r>
      <w:r w:rsidR="00765D50">
        <w:rPr>
          <w:rFonts w:cs="Times New Roman"/>
          <w:szCs w:val="24"/>
        </w:rPr>
        <w:t>5</w:t>
      </w:r>
      <w:r w:rsidR="00991683">
        <w:rPr>
          <w:rFonts w:cs="Times New Roman"/>
          <w:szCs w:val="24"/>
        </w:rPr>
        <w:t>5</w:t>
      </w:r>
    </w:p>
    <w:p w14:paraId="508E13E4" w14:textId="3C09949F"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4.5 Calibration Implementation and Results . . . . . . . . . . . . . . . . . . . . . </w:t>
      </w:r>
      <w:r w:rsidR="00765D50">
        <w:rPr>
          <w:rFonts w:cs="Times New Roman"/>
          <w:szCs w:val="24"/>
        </w:rPr>
        <w:t>5</w:t>
      </w:r>
      <w:r w:rsidR="005C567D">
        <w:rPr>
          <w:rFonts w:cs="Times New Roman"/>
          <w:szCs w:val="24"/>
        </w:rPr>
        <w:t>6</w:t>
      </w:r>
    </w:p>
    <w:p w14:paraId="47369351" w14:textId="09B4A0B8"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4.5.1 Calibration Page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765D50">
        <w:rPr>
          <w:rFonts w:cs="Times New Roman"/>
          <w:szCs w:val="24"/>
        </w:rPr>
        <w:t>5</w:t>
      </w:r>
      <w:r w:rsidR="005C567D">
        <w:rPr>
          <w:rFonts w:cs="Times New Roman"/>
          <w:szCs w:val="24"/>
        </w:rPr>
        <w:t>6</w:t>
      </w:r>
    </w:p>
    <w:p w14:paraId="206989EE" w14:textId="4A529D82"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4.5.2 Zero Calibration Behavior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765D50">
        <w:rPr>
          <w:rFonts w:cs="Times New Roman"/>
          <w:szCs w:val="24"/>
        </w:rPr>
        <w:t>5</w:t>
      </w:r>
      <w:r w:rsidR="005C567D">
        <w:rPr>
          <w:rFonts w:cs="Times New Roman"/>
          <w:szCs w:val="24"/>
        </w:rPr>
        <w:t>7</w:t>
      </w:r>
    </w:p>
    <w:p w14:paraId="7FD40C5A" w14:textId="3C219BA5"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4.5.3 Span Calibration Behavior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765D50">
        <w:rPr>
          <w:rFonts w:cs="Times New Roman"/>
          <w:szCs w:val="24"/>
        </w:rPr>
        <w:t>5</w:t>
      </w:r>
      <w:r w:rsidR="005C567D">
        <w:rPr>
          <w:rFonts w:cs="Times New Roman"/>
          <w:szCs w:val="24"/>
        </w:rPr>
        <w:t>7</w:t>
      </w:r>
    </w:p>
    <w:p w14:paraId="2C99B321" w14:textId="350AB4A0"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4.5.4 Calibration Summary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765D50">
        <w:rPr>
          <w:rFonts w:cs="Times New Roman"/>
          <w:szCs w:val="24"/>
        </w:rPr>
        <w:t>5</w:t>
      </w:r>
      <w:r w:rsidR="005C567D">
        <w:rPr>
          <w:rFonts w:cs="Times New Roman"/>
          <w:szCs w:val="24"/>
        </w:rPr>
        <w:t>7</w:t>
      </w:r>
    </w:p>
    <w:p w14:paraId="480E055C" w14:textId="3C71C3A6"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4.6 Preliminary Functional Testing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5C567D">
        <w:rPr>
          <w:rFonts w:cs="Times New Roman"/>
          <w:szCs w:val="24"/>
        </w:rPr>
        <w:t>58</w:t>
      </w:r>
    </w:p>
    <w:p w14:paraId="7F4AB7C3" w14:textId="247E4C04"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4.6.1 Connection and Streaming Verification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5C567D">
        <w:rPr>
          <w:rFonts w:cs="Times New Roman"/>
          <w:szCs w:val="24"/>
        </w:rPr>
        <w:t>58</w:t>
      </w:r>
    </w:p>
    <w:p w14:paraId="0399A3AC" w14:textId="32F01317"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4.6.2 Live Pressure Response . . .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5C567D">
        <w:rPr>
          <w:rFonts w:cs="Times New Roman"/>
          <w:szCs w:val="24"/>
        </w:rPr>
        <w:t>58</w:t>
      </w:r>
    </w:p>
    <w:p w14:paraId="7067255B" w14:textId="0CC1587C"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4.6.3 Bilateral Balance Behavior . . . . . . . . . . . . . . . . . . . . . . . . </w:t>
      </w:r>
      <w:r w:rsidR="005C567D">
        <w:rPr>
          <w:rFonts w:cs="Times New Roman"/>
          <w:szCs w:val="24"/>
        </w:rPr>
        <w:t>59</w:t>
      </w:r>
    </w:p>
    <w:p w14:paraId="2E0368E7" w14:textId="056555A2"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4.6.4 COP Response . . .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5C567D">
        <w:rPr>
          <w:rFonts w:cs="Times New Roman"/>
          <w:szCs w:val="24"/>
        </w:rPr>
        <w:t>59</w:t>
      </w:r>
    </w:p>
    <w:p w14:paraId="6CDAFDCF" w14:textId="09B277D7"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4.6.5 Gait-Related Parameter Behavior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5C567D">
        <w:rPr>
          <w:rFonts w:cs="Times New Roman"/>
          <w:szCs w:val="24"/>
        </w:rPr>
        <w:t>59</w:t>
      </w:r>
    </w:p>
    <w:p w14:paraId="1256B044" w14:textId="4FD20DF4"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4.7 Discussion of Prototype Performance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765D50">
        <w:rPr>
          <w:rFonts w:cs="Times New Roman"/>
          <w:szCs w:val="24"/>
        </w:rPr>
        <w:t>6</w:t>
      </w:r>
      <w:r w:rsidR="005C567D">
        <w:rPr>
          <w:rFonts w:cs="Times New Roman"/>
          <w:szCs w:val="24"/>
        </w:rPr>
        <w:t>1</w:t>
      </w:r>
    </w:p>
    <w:p w14:paraId="1FF4DBE8" w14:textId="469FCCDF"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4.8 Summary . . . . . . . . .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w:t>
      </w:r>
      <w:r w:rsidR="00765D50">
        <w:rPr>
          <w:rFonts w:cs="Times New Roman"/>
          <w:szCs w:val="24"/>
        </w:rPr>
        <w:t>6</w:t>
      </w:r>
      <w:r w:rsidR="005C567D">
        <w:rPr>
          <w:rFonts w:cs="Times New Roman"/>
          <w:szCs w:val="24"/>
        </w:rPr>
        <w:t>2</w:t>
      </w:r>
    </w:p>
    <w:p w14:paraId="5E5539C6" w14:textId="79BFE185" w:rsidR="00810710" w:rsidRPr="00810710" w:rsidRDefault="00810710" w:rsidP="00810710">
      <w:pPr>
        <w:pStyle w:val="NoSpacing"/>
        <w:rPr>
          <w:rFonts w:cs="Times New Roman"/>
          <w:szCs w:val="24"/>
        </w:rPr>
      </w:pPr>
      <w:r w:rsidRPr="00810710">
        <w:rPr>
          <w:rFonts w:cs="Times New Roman"/>
          <w:b/>
          <w:szCs w:val="24"/>
        </w:rPr>
        <w:t>Chapter 5</w:t>
      </w:r>
      <w:r w:rsidRPr="00810710">
        <w:rPr>
          <w:rFonts w:cs="Times New Roman"/>
          <w:szCs w:val="24"/>
        </w:rPr>
        <w:t xml:space="preserve">: Discussion and Conclusion . . . . . . . . . . . . . . . . . . . . . </w:t>
      </w:r>
      <w:proofErr w:type="gramStart"/>
      <w:r w:rsidRPr="00810710">
        <w:rPr>
          <w:rFonts w:cs="Times New Roman"/>
          <w:szCs w:val="24"/>
        </w:rPr>
        <w:t>. . . .</w:t>
      </w:r>
      <w:proofErr w:type="gramEnd"/>
      <w:r w:rsidRPr="00810710">
        <w:rPr>
          <w:rFonts w:cs="Times New Roman"/>
          <w:szCs w:val="24"/>
        </w:rPr>
        <w:t xml:space="preserve"> . </w:t>
      </w:r>
      <w:r w:rsidR="00765D50">
        <w:rPr>
          <w:rFonts w:cs="Times New Roman"/>
          <w:szCs w:val="24"/>
        </w:rPr>
        <w:t>6</w:t>
      </w:r>
      <w:r w:rsidR="005C567D">
        <w:rPr>
          <w:rFonts w:cs="Times New Roman"/>
          <w:szCs w:val="24"/>
        </w:rPr>
        <w:t>3</w:t>
      </w:r>
    </w:p>
    <w:p w14:paraId="2EB6B794" w14:textId="25C658A4"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5.1 Further Opportunities . . . . . . . . . . . . . . . . . . . . . . . . . . . . . . </w:t>
      </w:r>
      <w:r w:rsidR="00765D50">
        <w:rPr>
          <w:rFonts w:cs="Times New Roman"/>
          <w:szCs w:val="24"/>
        </w:rPr>
        <w:t>6</w:t>
      </w:r>
      <w:r w:rsidR="005C567D">
        <w:rPr>
          <w:rFonts w:cs="Times New Roman"/>
          <w:szCs w:val="24"/>
        </w:rPr>
        <w:t>3</w:t>
      </w:r>
    </w:p>
    <w:p w14:paraId="625D4B7C" w14:textId="43604505" w:rsidR="00810710" w:rsidRPr="00810710" w:rsidRDefault="007772DD" w:rsidP="00810710">
      <w:pPr>
        <w:pStyle w:val="NoSpacing"/>
        <w:rPr>
          <w:rFonts w:cs="Times New Roman"/>
          <w:szCs w:val="24"/>
        </w:rPr>
      </w:pPr>
      <w:r>
        <w:rPr>
          <w:rFonts w:cs="Times New Roman"/>
          <w:szCs w:val="24"/>
        </w:rPr>
        <w:t xml:space="preserve">    </w:t>
      </w:r>
      <w:r w:rsidR="00810710" w:rsidRPr="00810710">
        <w:rPr>
          <w:rFonts w:cs="Times New Roman"/>
          <w:szCs w:val="24"/>
        </w:rPr>
        <w:t xml:space="preserve">5.2 Conclusion . . . . . . . . . . . . . . . . . . . . . . . . . . . . . . </w:t>
      </w:r>
      <w:proofErr w:type="gramStart"/>
      <w:r w:rsidR="00810710" w:rsidRPr="00810710">
        <w:rPr>
          <w:rFonts w:cs="Times New Roman"/>
          <w:szCs w:val="24"/>
        </w:rPr>
        <w:t>. . . .</w:t>
      </w:r>
      <w:proofErr w:type="gramEnd"/>
      <w:r w:rsidR="00810710" w:rsidRPr="00810710">
        <w:rPr>
          <w:rFonts w:cs="Times New Roman"/>
          <w:szCs w:val="24"/>
        </w:rPr>
        <w:t xml:space="preserve"> . </w:t>
      </w:r>
      <w:r w:rsidR="00765D50">
        <w:rPr>
          <w:rFonts w:cs="Times New Roman"/>
          <w:szCs w:val="24"/>
        </w:rPr>
        <w:t>6</w:t>
      </w:r>
      <w:r w:rsidR="005C567D">
        <w:rPr>
          <w:rFonts w:cs="Times New Roman"/>
          <w:szCs w:val="24"/>
        </w:rPr>
        <w:t>4</w:t>
      </w:r>
    </w:p>
    <w:p w14:paraId="1965A9D0" w14:textId="693116BE" w:rsidR="00810710" w:rsidRDefault="00810710" w:rsidP="00810710">
      <w:pPr>
        <w:pStyle w:val="NoSpacing"/>
        <w:rPr>
          <w:rFonts w:cs="Times New Roman"/>
          <w:szCs w:val="24"/>
        </w:rPr>
      </w:pPr>
      <w:r w:rsidRPr="00810710">
        <w:rPr>
          <w:rFonts w:cs="Times New Roman"/>
          <w:b/>
          <w:szCs w:val="24"/>
        </w:rPr>
        <w:t>Chapter 6</w:t>
      </w:r>
      <w:r w:rsidRPr="00810710">
        <w:rPr>
          <w:rFonts w:cs="Times New Roman"/>
          <w:szCs w:val="24"/>
        </w:rPr>
        <w:t xml:space="preserve">: References . . . . . . . . . . . . . . . . . . . . . . . . . . . . . . </w:t>
      </w:r>
      <w:proofErr w:type="gramStart"/>
      <w:r w:rsidRPr="00810710">
        <w:rPr>
          <w:rFonts w:cs="Times New Roman"/>
          <w:szCs w:val="24"/>
        </w:rPr>
        <w:t>. . . .</w:t>
      </w:r>
      <w:proofErr w:type="gramEnd"/>
      <w:r w:rsidRPr="00810710">
        <w:rPr>
          <w:rFonts w:cs="Times New Roman"/>
          <w:szCs w:val="24"/>
        </w:rPr>
        <w:t xml:space="preserve"> </w:t>
      </w:r>
      <w:r w:rsidR="00765D50">
        <w:rPr>
          <w:rFonts w:cs="Times New Roman"/>
          <w:szCs w:val="24"/>
        </w:rPr>
        <w:t>6</w:t>
      </w:r>
      <w:r w:rsidR="005C567D">
        <w:rPr>
          <w:rFonts w:cs="Times New Roman"/>
          <w:szCs w:val="24"/>
        </w:rPr>
        <w:t>6</w:t>
      </w:r>
      <w:bookmarkStart w:id="0" w:name="_GoBack"/>
      <w:bookmarkEnd w:id="0"/>
    </w:p>
    <w:p w14:paraId="637805D2" w14:textId="77777777" w:rsidR="00810710" w:rsidRDefault="00810710" w:rsidP="00810710">
      <w:pPr>
        <w:pStyle w:val="NoSpacing"/>
        <w:rPr>
          <w:rFonts w:cs="Times New Roman"/>
          <w:szCs w:val="24"/>
        </w:rPr>
      </w:pPr>
    </w:p>
    <w:p w14:paraId="463F29E8" w14:textId="77777777" w:rsidR="00E679FE" w:rsidRDefault="00E679FE" w:rsidP="00810710">
      <w:pPr>
        <w:pStyle w:val="NoSpacing"/>
        <w:rPr>
          <w:rFonts w:cs="Times New Roman"/>
          <w:szCs w:val="24"/>
        </w:rPr>
      </w:pPr>
    </w:p>
    <w:p w14:paraId="3B7B4B86" w14:textId="77777777" w:rsidR="00E679FE" w:rsidRDefault="00E679FE" w:rsidP="00810710">
      <w:pPr>
        <w:pStyle w:val="NoSpacing"/>
        <w:rPr>
          <w:rFonts w:cs="Times New Roman"/>
          <w:szCs w:val="24"/>
        </w:rPr>
      </w:pPr>
    </w:p>
    <w:p w14:paraId="3A0FF5F2" w14:textId="77777777" w:rsidR="00E679FE" w:rsidRDefault="00E679FE" w:rsidP="00810710">
      <w:pPr>
        <w:pStyle w:val="NoSpacing"/>
        <w:rPr>
          <w:rFonts w:cs="Times New Roman"/>
          <w:szCs w:val="24"/>
        </w:rPr>
      </w:pPr>
    </w:p>
    <w:p w14:paraId="5630AD66" w14:textId="77777777" w:rsidR="00E679FE" w:rsidRDefault="00E679FE" w:rsidP="00810710">
      <w:pPr>
        <w:pStyle w:val="NoSpacing"/>
        <w:rPr>
          <w:rFonts w:cs="Times New Roman"/>
          <w:szCs w:val="24"/>
        </w:rPr>
      </w:pPr>
    </w:p>
    <w:p w14:paraId="61829076" w14:textId="77777777" w:rsidR="00E679FE" w:rsidRDefault="00E679FE" w:rsidP="00810710">
      <w:pPr>
        <w:pStyle w:val="NoSpacing"/>
        <w:rPr>
          <w:rFonts w:cs="Times New Roman"/>
          <w:szCs w:val="24"/>
        </w:rPr>
      </w:pPr>
    </w:p>
    <w:p w14:paraId="2BA226A1" w14:textId="77777777" w:rsidR="00E679FE" w:rsidRDefault="00E679FE" w:rsidP="00810710">
      <w:pPr>
        <w:pStyle w:val="NoSpacing"/>
        <w:rPr>
          <w:rFonts w:cs="Times New Roman"/>
          <w:szCs w:val="24"/>
        </w:rPr>
      </w:pPr>
    </w:p>
    <w:p w14:paraId="17AD93B2" w14:textId="77777777" w:rsidR="00E679FE" w:rsidRDefault="00E679FE" w:rsidP="00810710">
      <w:pPr>
        <w:pStyle w:val="NoSpacing"/>
        <w:rPr>
          <w:rFonts w:cs="Times New Roman"/>
          <w:szCs w:val="24"/>
        </w:rPr>
      </w:pPr>
    </w:p>
    <w:p w14:paraId="0DE4B5B7" w14:textId="77777777" w:rsidR="00E679FE" w:rsidRDefault="00E679FE" w:rsidP="00810710">
      <w:pPr>
        <w:pStyle w:val="NoSpacing"/>
        <w:rPr>
          <w:rFonts w:cs="Times New Roman"/>
          <w:szCs w:val="24"/>
        </w:rPr>
      </w:pPr>
    </w:p>
    <w:p w14:paraId="66204FF1" w14:textId="77777777" w:rsidR="007772DD" w:rsidRDefault="007772DD" w:rsidP="00810710">
      <w:pPr>
        <w:pStyle w:val="NoSpacing"/>
        <w:rPr>
          <w:rFonts w:cs="Times New Roman"/>
          <w:szCs w:val="24"/>
        </w:rPr>
      </w:pPr>
    </w:p>
    <w:p w14:paraId="2DBF0D7D" w14:textId="77777777" w:rsidR="007772DD" w:rsidRDefault="007772DD" w:rsidP="00810710">
      <w:pPr>
        <w:pStyle w:val="NoSpacing"/>
        <w:rPr>
          <w:rFonts w:cs="Times New Roman"/>
          <w:szCs w:val="24"/>
        </w:rPr>
      </w:pPr>
    </w:p>
    <w:p w14:paraId="6B62F1B3" w14:textId="77777777" w:rsidR="007772DD" w:rsidRDefault="007772DD" w:rsidP="00810710">
      <w:pPr>
        <w:pStyle w:val="NoSpacing"/>
        <w:rPr>
          <w:rFonts w:cs="Times New Roman"/>
          <w:szCs w:val="24"/>
        </w:rPr>
      </w:pPr>
    </w:p>
    <w:p w14:paraId="02F2C34E" w14:textId="77777777" w:rsidR="007772DD" w:rsidRDefault="007772DD" w:rsidP="00810710">
      <w:pPr>
        <w:pStyle w:val="NoSpacing"/>
        <w:rPr>
          <w:rFonts w:cs="Times New Roman"/>
          <w:szCs w:val="24"/>
        </w:rPr>
      </w:pPr>
    </w:p>
    <w:p w14:paraId="680A4E5D" w14:textId="77777777" w:rsidR="007772DD" w:rsidRDefault="007772DD" w:rsidP="00810710">
      <w:pPr>
        <w:pStyle w:val="NoSpacing"/>
        <w:rPr>
          <w:rFonts w:cs="Times New Roman"/>
          <w:szCs w:val="24"/>
        </w:rPr>
      </w:pPr>
    </w:p>
    <w:p w14:paraId="19219836" w14:textId="77777777" w:rsidR="007772DD" w:rsidRDefault="007772DD" w:rsidP="00810710">
      <w:pPr>
        <w:pStyle w:val="NoSpacing"/>
        <w:rPr>
          <w:rFonts w:cs="Times New Roman"/>
          <w:szCs w:val="24"/>
        </w:rPr>
      </w:pPr>
    </w:p>
    <w:p w14:paraId="296FEF7D" w14:textId="77777777" w:rsidR="007772DD" w:rsidRDefault="007772DD" w:rsidP="00810710">
      <w:pPr>
        <w:pStyle w:val="NoSpacing"/>
        <w:rPr>
          <w:rFonts w:cs="Times New Roman"/>
          <w:szCs w:val="24"/>
        </w:rPr>
      </w:pPr>
    </w:p>
    <w:p w14:paraId="7194DBDC" w14:textId="77777777" w:rsidR="007772DD" w:rsidRDefault="007772DD" w:rsidP="00810710">
      <w:pPr>
        <w:pStyle w:val="NoSpacing"/>
        <w:rPr>
          <w:rFonts w:cs="Times New Roman"/>
          <w:szCs w:val="24"/>
        </w:rPr>
      </w:pPr>
    </w:p>
    <w:p w14:paraId="769D0D3C" w14:textId="77777777" w:rsidR="007772DD" w:rsidRDefault="007772DD" w:rsidP="00810710">
      <w:pPr>
        <w:pStyle w:val="NoSpacing"/>
        <w:rPr>
          <w:rFonts w:cs="Times New Roman"/>
          <w:szCs w:val="24"/>
        </w:rPr>
      </w:pPr>
    </w:p>
    <w:p w14:paraId="54CD245A" w14:textId="77777777" w:rsidR="007772DD" w:rsidRDefault="007772DD" w:rsidP="00810710">
      <w:pPr>
        <w:pStyle w:val="NoSpacing"/>
        <w:rPr>
          <w:rFonts w:cs="Times New Roman"/>
          <w:szCs w:val="24"/>
        </w:rPr>
      </w:pPr>
    </w:p>
    <w:p w14:paraId="1231BE67" w14:textId="77777777" w:rsidR="007772DD" w:rsidRDefault="007772DD" w:rsidP="00810710">
      <w:pPr>
        <w:pStyle w:val="NoSpacing"/>
        <w:rPr>
          <w:rFonts w:cs="Times New Roman"/>
          <w:szCs w:val="24"/>
        </w:rPr>
      </w:pPr>
    </w:p>
    <w:p w14:paraId="36FEB5B0" w14:textId="77777777" w:rsidR="00E679FE" w:rsidRDefault="00E679FE" w:rsidP="00810710">
      <w:pPr>
        <w:pStyle w:val="NoSpacing"/>
        <w:rPr>
          <w:rFonts w:cs="Times New Roman"/>
          <w:szCs w:val="24"/>
        </w:rPr>
      </w:pPr>
    </w:p>
    <w:p w14:paraId="30D7AA69" w14:textId="77777777" w:rsidR="00810710" w:rsidRDefault="00810710" w:rsidP="00810710">
      <w:pPr>
        <w:pStyle w:val="NoSpacing"/>
        <w:rPr>
          <w:rFonts w:cs="Times New Roman"/>
          <w:szCs w:val="24"/>
        </w:rPr>
      </w:pPr>
    </w:p>
    <w:p w14:paraId="19C75D6A" w14:textId="20CB0900" w:rsidR="1614F296" w:rsidRDefault="1614F296" w:rsidP="1614F296">
      <w:pPr>
        <w:pStyle w:val="NoSpacing"/>
        <w:rPr>
          <w:rFonts w:eastAsiaTheme="majorEastAsia" w:cstheme="majorBidi"/>
          <w:caps/>
        </w:rPr>
      </w:pPr>
    </w:p>
    <w:p w14:paraId="60D52E91" w14:textId="032438BE" w:rsidR="00945F73" w:rsidRDefault="00945F73" w:rsidP="00810710">
      <w:pPr>
        <w:pStyle w:val="NoSpacing"/>
        <w:rPr>
          <w:rFonts w:eastAsiaTheme="majorEastAsia" w:cstheme="majorBidi"/>
          <w:caps/>
          <w:sz w:val="32"/>
          <w:szCs w:val="32"/>
        </w:rPr>
      </w:pPr>
      <w:r w:rsidRPr="00616E9B">
        <w:rPr>
          <w:rFonts w:eastAsiaTheme="majorEastAsia" w:cstheme="majorBidi"/>
          <w:caps/>
          <w:sz w:val="32"/>
          <w:szCs w:val="32"/>
        </w:rPr>
        <w:t>List of figures</w:t>
      </w:r>
    </w:p>
    <w:p w14:paraId="1FA18C98" w14:textId="77777777" w:rsidR="00616E9B" w:rsidRPr="00616E9B" w:rsidRDefault="00616E9B" w:rsidP="00810710">
      <w:pPr>
        <w:pStyle w:val="NoSpacing"/>
        <w:rPr>
          <w:rFonts w:eastAsiaTheme="majorEastAsia" w:cstheme="majorBidi"/>
          <w:caps/>
          <w:sz w:val="32"/>
          <w:szCs w:val="32"/>
        </w:rPr>
      </w:pPr>
    </w:p>
    <w:p w14:paraId="4D39DE44" w14:textId="1E1E1251" w:rsidR="00E679FE" w:rsidRDefault="009F4EEE" w:rsidP="00E679FE">
      <w:pPr>
        <w:pStyle w:val="TableofFigures"/>
        <w:tabs>
          <w:tab w:val="right" w:leader="dot" w:pos="8657"/>
        </w:tabs>
      </w:pPr>
      <w:r w:rsidRPr="003D3C50">
        <w:rPr>
          <w:rFonts w:cs="Times New Roman"/>
          <w:iCs/>
          <w:szCs w:val="24"/>
        </w:rPr>
        <w:fldChar w:fldCharType="begin"/>
      </w:r>
      <w:r w:rsidR="00F32A65" w:rsidRPr="003D3C50">
        <w:rPr>
          <w:rFonts w:cs="Times New Roman"/>
          <w:iCs/>
          <w:szCs w:val="24"/>
        </w:rPr>
        <w:instrText xml:space="preserve"> TOC \h \z \c "Figure" </w:instrText>
      </w:r>
      <w:r w:rsidRPr="003D3C50">
        <w:rPr>
          <w:rFonts w:cs="Times New Roman"/>
          <w:iCs/>
          <w:szCs w:val="24"/>
        </w:rPr>
        <w:fldChar w:fldCharType="separate"/>
      </w:r>
      <w:r w:rsidR="00E679FE">
        <w:t>Figure 1.2.1: Necessity of Project: Market Demand &amp;amp; Clinical Applications . . . . . . . . . . 1</w:t>
      </w:r>
      <w:r w:rsidR="00BC22A1">
        <w:t>6</w:t>
      </w:r>
    </w:p>
    <w:p w14:paraId="41FDB90A" w14:textId="29115F44" w:rsidR="00E679FE" w:rsidRDefault="00E679FE" w:rsidP="00E679FE">
      <w:pPr>
        <w:pStyle w:val="TableofFigures"/>
        <w:tabs>
          <w:tab w:val="right" w:leader="dot" w:pos="8657"/>
        </w:tabs>
      </w:pPr>
      <w:r>
        <w:t xml:space="preserve">Figure 3.1: Complete System Architecture and Data Processing Chain . . . . . . . . . . . . . . </w:t>
      </w:r>
      <w:r w:rsidR="00BC22A1">
        <w:t>34</w:t>
      </w:r>
    </w:p>
    <w:p w14:paraId="25BA5371" w14:textId="37CA6139" w:rsidR="00E679FE" w:rsidRDefault="00E679FE" w:rsidP="00E679FE">
      <w:pPr>
        <w:pStyle w:val="TableofFigures"/>
        <w:tabs>
          <w:tab w:val="right" w:leader="dot" w:pos="8657"/>
        </w:tabs>
      </w:pPr>
      <w:r>
        <w:t xml:space="preserve">Figure 3.4: Flutter Mobile Application Navigational Architecture and Tab Layout . . . . . . . </w:t>
      </w:r>
      <w:r w:rsidR="00BC22A1">
        <w:t>39</w:t>
      </w:r>
    </w:p>
    <w:p w14:paraId="6A008B97" w14:textId="0AFAF87F" w:rsidR="00BC22A1" w:rsidRPr="00BC22A1" w:rsidRDefault="00BC22A1" w:rsidP="00BC22A1">
      <w:r>
        <w:t>Figure 3.7.2 : Calibration of FSR's……42</w:t>
      </w:r>
    </w:p>
    <w:p w14:paraId="70520CB1" w14:textId="5ED9DB90" w:rsidR="00E679FE" w:rsidRDefault="00E679FE" w:rsidP="00E679FE">
      <w:pPr>
        <w:pStyle w:val="TableofFigures"/>
        <w:tabs>
          <w:tab w:val="right" w:leader="dot" w:pos="8657"/>
        </w:tabs>
      </w:pPr>
      <w:r>
        <w:t xml:space="preserve">Figure 4.1: Final hardware prototype of left and right smart insoles with electronics assembly . </w:t>
      </w:r>
      <w:r w:rsidR="00917E22">
        <w:t>48</w:t>
      </w:r>
    </w:p>
    <w:p w14:paraId="05A29CDF" w14:textId="471867D1" w:rsidR="00E679FE" w:rsidRDefault="00E679FE" w:rsidP="00E679FE">
      <w:pPr>
        <w:pStyle w:val="TableofFigures"/>
        <w:tabs>
          <w:tab w:val="right" w:leader="dot" w:pos="8657"/>
        </w:tabs>
      </w:pPr>
      <w:r>
        <w:t xml:space="preserve">Figure 4.2: Circuit schematic of one insole sensing channel arrangement . . . . . . . . . . . </w:t>
      </w:r>
      <w:r w:rsidR="00917E22">
        <w:t>49</w:t>
      </w:r>
    </w:p>
    <w:p w14:paraId="7992737F" w14:textId="5C0335E3" w:rsidR="00E679FE" w:rsidRDefault="00E679FE" w:rsidP="00E679FE">
      <w:pPr>
        <w:pStyle w:val="TableofFigures"/>
        <w:tabs>
          <w:tab w:val="right" w:leader="dot" w:pos="8657"/>
        </w:tabs>
      </w:pPr>
      <w:r>
        <w:t xml:space="preserve">Figure 4.3: Developed wearable smart insole hardware assembly prior to final footwear integration . . </w:t>
      </w:r>
      <w:r w:rsidR="00917E22">
        <w:t>50</w:t>
      </w:r>
    </w:p>
    <w:p w14:paraId="4B5320B7" w14:textId="2F867D1F" w:rsidR="00E679FE" w:rsidRDefault="00E679FE" w:rsidP="00E679FE">
      <w:pPr>
        <w:pStyle w:val="TableofFigures"/>
        <w:tabs>
          <w:tab w:val="right" w:leader="dot" w:pos="8657"/>
        </w:tabs>
      </w:pPr>
      <w:r>
        <w:t>Figure 4.4: Physical wired implementation of the single insole node hardware showcasing the ESP32-S3.</w:t>
      </w:r>
      <w:r w:rsidR="00917E22">
        <w:t xml:space="preserve"> 51</w:t>
      </w:r>
    </w:p>
    <w:p w14:paraId="588144B7" w14:textId="31373F5C" w:rsidR="00E679FE" w:rsidRDefault="00E679FE" w:rsidP="00E679FE">
      <w:pPr>
        <w:pStyle w:val="TableofFigures"/>
        <w:tabs>
          <w:tab w:val="right" w:leader="dot" w:pos="8657"/>
        </w:tabs>
      </w:pPr>
      <w:r>
        <w:t xml:space="preserve">Figure 4.5: Mobile application initialization interface displaying the patient demographic profile . </w:t>
      </w:r>
      <w:r w:rsidR="00917E22">
        <w:t>53</w:t>
      </w:r>
    </w:p>
    <w:p w14:paraId="6B6850D2" w14:textId="33C0F0CC" w:rsidR="00E679FE" w:rsidRDefault="00E679FE" w:rsidP="00E679FE">
      <w:pPr>
        <w:pStyle w:val="TableofFigures"/>
        <w:tabs>
          <w:tab w:val="right" w:leader="dot" w:pos="8657"/>
        </w:tabs>
      </w:pPr>
      <w:r>
        <w:t xml:space="preserve">Figure 4.6: Main real-time monitoring and recording interface dashboard . . . . . . . . . . . </w:t>
      </w:r>
      <w:r w:rsidR="00917E22">
        <w:t>54</w:t>
      </w:r>
    </w:p>
    <w:p w14:paraId="04ED2C10" w14:textId="00E00F21" w:rsidR="00E679FE" w:rsidRDefault="00E679FE" w:rsidP="00E679FE">
      <w:pPr>
        <w:pStyle w:val="TableofFigures"/>
        <w:tabs>
          <w:tab w:val="right" w:leader="dot" w:pos="8657"/>
        </w:tabs>
      </w:pPr>
      <w:r>
        <w:t xml:space="preserve">Figure 4.7: Pressure map screen showing left and right foot sensor values . . . . . . . . . . </w:t>
      </w:r>
      <w:r w:rsidR="00917E22">
        <w:t>55</w:t>
      </w:r>
    </w:p>
    <w:p w14:paraId="635F98E5" w14:textId="5FFABD26" w:rsidR="00E679FE" w:rsidRDefault="00E679FE" w:rsidP="00E679FE">
      <w:pPr>
        <w:pStyle w:val="TableofFigures"/>
        <w:tabs>
          <w:tab w:val="right" w:leader="dot" w:pos="8657"/>
        </w:tabs>
      </w:pPr>
      <w:r>
        <w:t xml:space="preserve">Figure 4.8: Center of Pressure (COP) trajectory plotting graph capturing real-time postural sway . </w:t>
      </w:r>
      <w:r w:rsidR="00917E22">
        <w:t>56</w:t>
      </w:r>
    </w:p>
    <w:p w14:paraId="07B0FE62" w14:textId="076956EB" w:rsidR="00E679FE" w:rsidRDefault="00E679FE" w:rsidP="00E679FE">
      <w:pPr>
        <w:pStyle w:val="TableofFigures"/>
        <w:tabs>
          <w:tab w:val="right" w:leader="dot" w:pos="8657"/>
        </w:tabs>
      </w:pPr>
      <w:r>
        <w:t xml:space="preserve">Figure 4.9: Post-session review screen displaying calculated spatiotemporal metrics . . . . . </w:t>
      </w:r>
      <w:r w:rsidR="00917E22">
        <w:t>56</w:t>
      </w:r>
    </w:p>
    <w:p w14:paraId="75F10FDC" w14:textId="178CFA2D" w:rsidR="00E679FE" w:rsidRDefault="00E679FE" w:rsidP="00E679FE">
      <w:pPr>
        <w:pStyle w:val="TableofFigures"/>
        <w:tabs>
          <w:tab w:val="right" w:leader="dot" w:pos="8657"/>
        </w:tabs>
      </w:pPr>
      <w:r>
        <w:t>Figure 4.10: Post-session review screen displaying computed spatiotemporal clinical metrics .</w:t>
      </w:r>
      <w:r w:rsidR="00917E22">
        <w:t>57</w:t>
      </w:r>
      <w:r>
        <w:t xml:space="preserve"> </w:t>
      </w:r>
    </w:p>
    <w:p w14:paraId="6728CF91" w14:textId="5A6F755B" w:rsidR="00972041" w:rsidRPr="003D3C50" w:rsidRDefault="00E679FE" w:rsidP="00E679FE">
      <w:pPr>
        <w:pStyle w:val="NoSpacing"/>
        <w:rPr>
          <w:rFonts w:asciiTheme="minorHAnsi" w:eastAsiaTheme="minorEastAsia" w:hAnsiTheme="minorHAnsi"/>
          <w:sz w:val="22"/>
        </w:rPr>
      </w:pPr>
      <w:r>
        <w:t xml:space="preserve">Figure 4.11: Calibration page with global and per-sensor controls . . . . . . . . . . . . . . </w:t>
      </w:r>
      <w:r w:rsidR="00917E22">
        <w:t>58</w:t>
      </w:r>
    </w:p>
    <w:p w14:paraId="7196D064" w14:textId="77777777" w:rsidR="00F32A65" w:rsidRPr="003D3C50" w:rsidRDefault="009F4EEE" w:rsidP="00626937">
      <w:pPr>
        <w:tabs>
          <w:tab w:val="left" w:pos="6880"/>
          <w:tab w:val="right" w:pos="8784"/>
        </w:tabs>
        <w:autoSpaceDE w:val="0"/>
        <w:autoSpaceDN w:val="0"/>
        <w:rPr>
          <w:rFonts w:cs="Times New Roman"/>
          <w:iCs/>
          <w:szCs w:val="24"/>
        </w:rPr>
      </w:pPr>
      <w:r w:rsidRPr="003D3C50">
        <w:rPr>
          <w:rFonts w:cs="Times New Roman"/>
          <w:iCs/>
          <w:szCs w:val="24"/>
        </w:rPr>
        <w:fldChar w:fldCharType="end"/>
      </w:r>
    </w:p>
    <w:p w14:paraId="34FF1C98" w14:textId="77777777" w:rsidR="00945F73" w:rsidRPr="003D3C50" w:rsidRDefault="00945F73" w:rsidP="00626937">
      <w:pPr>
        <w:tabs>
          <w:tab w:val="left" w:pos="6880"/>
          <w:tab w:val="right" w:pos="8784"/>
        </w:tabs>
        <w:autoSpaceDE w:val="0"/>
        <w:autoSpaceDN w:val="0"/>
        <w:rPr>
          <w:rFonts w:cs="Times New Roman"/>
          <w:iCs/>
          <w:szCs w:val="24"/>
        </w:rPr>
      </w:pPr>
    </w:p>
    <w:p w14:paraId="18CDD7FE" w14:textId="139B6636" w:rsidR="00945F73" w:rsidRPr="00BC22A1" w:rsidRDefault="00945F73" w:rsidP="007772DD">
      <w:pPr>
        <w:rPr>
          <w:rFonts w:eastAsiaTheme="majorEastAsia" w:cstheme="majorBidi"/>
          <w:caps/>
          <w:sz w:val="32"/>
          <w:szCs w:val="32"/>
        </w:rPr>
      </w:pPr>
      <w:r w:rsidRPr="00BC22A1">
        <w:rPr>
          <w:rFonts w:eastAsiaTheme="majorEastAsia" w:cstheme="majorBidi"/>
          <w:caps/>
          <w:sz w:val="32"/>
          <w:szCs w:val="32"/>
        </w:rPr>
        <w:lastRenderedPageBreak/>
        <w:t>List of tables</w:t>
      </w:r>
    </w:p>
    <w:p w14:paraId="0B186D7B" w14:textId="66784BE2" w:rsidR="00E679FE" w:rsidRPr="00BC22A1" w:rsidRDefault="009F4EEE" w:rsidP="00E679FE">
      <w:pPr>
        <w:pStyle w:val="TableofFigures"/>
        <w:tabs>
          <w:tab w:val="right" w:leader="dot" w:pos="8657"/>
        </w:tabs>
        <w:rPr>
          <w:rFonts w:eastAsiaTheme="minorEastAsia" w:cs="Times New Roman"/>
          <w:szCs w:val="24"/>
        </w:rPr>
      </w:pPr>
      <w:r w:rsidRPr="00BC22A1">
        <w:rPr>
          <w:rFonts w:cs="Times New Roman"/>
          <w:iCs/>
          <w:szCs w:val="24"/>
        </w:rPr>
        <w:fldChar w:fldCharType="begin"/>
      </w:r>
      <w:r w:rsidR="00F32A65" w:rsidRPr="00BC22A1">
        <w:rPr>
          <w:rFonts w:cs="Times New Roman"/>
          <w:iCs/>
          <w:szCs w:val="24"/>
        </w:rPr>
        <w:instrText xml:space="preserve"> TOC \h \z \c "Table" </w:instrText>
      </w:r>
      <w:r w:rsidRPr="00BC22A1">
        <w:rPr>
          <w:rFonts w:cs="Times New Roman"/>
          <w:iCs/>
          <w:szCs w:val="24"/>
        </w:rPr>
        <w:fldChar w:fldCharType="separate"/>
      </w:r>
      <w:r w:rsidR="00E679FE" w:rsidRPr="00BC22A1">
        <w:rPr>
          <w:rFonts w:eastAsiaTheme="minorEastAsia" w:cs="Times New Roman"/>
          <w:szCs w:val="24"/>
        </w:rPr>
        <w:t xml:space="preserve">Table 4.1: Final Calibrated Zero Offset (V_zero) and Span Multiplier (S_m) per Sensor Channel . </w:t>
      </w:r>
      <w:r w:rsidR="00D71C05">
        <w:rPr>
          <w:rFonts w:eastAsiaTheme="minorEastAsia" w:cs="Times New Roman"/>
          <w:szCs w:val="24"/>
        </w:rPr>
        <w:t>60</w:t>
      </w:r>
    </w:p>
    <w:p w14:paraId="68D6516F" w14:textId="00E13177" w:rsidR="00E679FE" w:rsidRPr="00BC22A1" w:rsidRDefault="00E679FE" w:rsidP="00E679FE">
      <w:pPr>
        <w:pStyle w:val="TableofFigures"/>
        <w:tabs>
          <w:tab w:val="right" w:leader="dot" w:pos="8657"/>
        </w:tabs>
        <w:rPr>
          <w:rFonts w:eastAsiaTheme="minorEastAsia" w:cs="Times New Roman"/>
          <w:szCs w:val="24"/>
        </w:rPr>
      </w:pPr>
      <w:r w:rsidRPr="00BC22A1">
        <w:rPr>
          <w:rFonts w:eastAsiaTheme="minorEastAsia" w:cs="Times New Roman"/>
          <w:szCs w:val="24"/>
        </w:rPr>
        <w:t xml:space="preserve">Table 4.2: Real-Time Data Throughput and Packet Loss Rate over BLE Streaming . . . . . . . . </w:t>
      </w:r>
      <w:r w:rsidR="00D71C05">
        <w:rPr>
          <w:rFonts w:eastAsiaTheme="minorEastAsia" w:cs="Times New Roman"/>
          <w:szCs w:val="24"/>
        </w:rPr>
        <w:t>62</w:t>
      </w:r>
    </w:p>
    <w:p w14:paraId="49DEDF91" w14:textId="69F49155" w:rsidR="00945F73" w:rsidRPr="003D3C50" w:rsidRDefault="009F4EEE" w:rsidP="00E679FE">
      <w:pPr>
        <w:pStyle w:val="TableofFigures"/>
        <w:tabs>
          <w:tab w:val="right" w:leader="dot" w:pos="8657"/>
        </w:tabs>
        <w:rPr>
          <w:rFonts w:cs="Times New Roman"/>
          <w:iCs/>
          <w:szCs w:val="24"/>
        </w:rPr>
      </w:pPr>
      <w:r w:rsidRPr="00BC22A1">
        <w:rPr>
          <w:rFonts w:cs="Times New Roman"/>
          <w:iCs/>
          <w:szCs w:val="24"/>
        </w:rPr>
        <w:fldChar w:fldCharType="end"/>
      </w:r>
    </w:p>
    <w:p w14:paraId="48A21919" w14:textId="77777777" w:rsidR="00945F73" w:rsidRPr="003D3C50" w:rsidRDefault="00945F73">
      <w:pPr>
        <w:rPr>
          <w:rFonts w:cs="Times New Roman"/>
          <w:iCs/>
          <w:szCs w:val="24"/>
        </w:rPr>
      </w:pPr>
      <w:r w:rsidRPr="003D3C50">
        <w:rPr>
          <w:rFonts w:cs="Times New Roman"/>
          <w:iCs/>
          <w:szCs w:val="24"/>
        </w:rPr>
        <w:br w:type="page"/>
      </w:r>
    </w:p>
    <w:p w14:paraId="2CFAA407" w14:textId="77777777" w:rsidR="00945F73" w:rsidRPr="003D3C50" w:rsidRDefault="00945F73" w:rsidP="00972041">
      <w:pPr>
        <w:tabs>
          <w:tab w:val="left" w:pos="6880"/>
          <w:tab w:val="right" w:pos="8784"/>
        </w:tabs>
        <w:autoSpaceDE w:val="0"/>
        <w:autoSpaceDN w:val="0"/>
        <w:jc w:val="center"/>
        <w:rPr>
          <w:rFonts w:eastAsiaTheme="majorEastAsia" w:cstheme="majorBidi"/>
          <w:caps/>
          <w:sz w:val="36"/>
          <w:szCs w:val="32"/>
        </w:rPr>
      </w:pPr>
      <w:r w:rsidRPr="003D3C50">
        <w:rPr>
          <w:rFonts w:eastAsiaTheme="majorEastAsia" w:cstheme="majorBidi"/>
          <w:caps/>
          <w:szCs w:val="32"/>
        </w:rPr>
        <w:lastRenderedPageBreak/>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
        <w:gridCol w:w="5561"/>
      </w:tblGrid>
      <w:tr w:rsidR="00972041" w:rsidRPr="003D3C50" w14:paraId="151BBCB3" w14:textId="77777777" w:rsidTr="000B50F3">
        <w:tc>
          <w:tcPr>
            <w:tcW w:w="0" w:type="auto"/>
          </w:tcPr>
          <w:p w14:paraId="113FD4D7" w14:textId="77777777" w:rsidR="00972041" w:rsidRPr="003D3C50" w:rsidRDefault="00972041" w:rsidP="00972041">
            <w:pPr>
              <w:spacing w:line="240" w:lineRule="auto"/>
              <w:rPr>
                <w:rFonts w:cs="Times New Roman"/>
                <w:szCs w:val="24"/>
              </w:rPr>
            </w:pPr>
            <w:r w:rsidRPr="003D3C50">
              <w:rPr>
                <w:rFonts w:cs="Times New Roman"/>
                <w:szCs w:val="24"/>
              </w:rPr>
              <w:t>1G</w:t>
            </w:r>
          </w:p>
        </w:tc>
        <w:tc>
          <w:tcPr>
            <w:tcW w:w="0" w:type="auto"/>
          </w:tcPr>
          <w:p w14:paraId="098EBC96" w14:textId="77777777" w:rsidR="00972041" w:rsidRPr="003D3C50" w:rsidRDefault="00972041" w:rsidP="00972041">
            <w:pPr>
              <w:spacing w:line="240" w:lineRule="auto"/>
              <w:rPr>
                <w:rFonts w:cs="Times New Roman"/>
                <w:szCs w:val="24"/>
              </w:rPr>
            </w:pPr>
            <w:r w:rsidRPr="003D3C50">
              <w:rPr>
                <w:rFonts w:cs="Times New Roman"/>
                <w:szCs w:val="24"/>
              </w:rPr>
              <w:t>First generation</w:t>
            </w:r>
          </w:p>
        </w:tc>
      </w:tr>
      <w:tr w:rsidR="00972041" w:rsidRPr="003D3C50" w14:paraId="6480B972" w14:textId="77777777" w:rsidTr="000B50F3">
        <w:tc>
          <w:tcPr>
            <w:tcW w:w="0" w:type="auto"/>
          </w:tcPr>
          <w:p w14:paraId="5E55195E" w14:textId="77777777" w:rsidR="00972041" w:rsidRPr="003D3C50" w:rsidRDefault="00972041" w:rsidP="00972041">
            <w:pPr>
              <w:spacing w:line="240" w:lineRule="auto"/>
              <w:rPr>
                <w:rFonts w:cs="Times New Roman"/>
                <w:szCs w:val="24"/>
              </w:rPr>
            </w:pPr>
            <w:r w:rsidRPr="003D3C50">
              <w:rPr>
                <w:rFonts w:cs="Times New Roman"/>
                <w:szCs w:val="24"/>
              </w:rPr>
              <w:t>2D</w:t>
            </w:r>
          </w:p>
        </w:tc>
        <w:tc>
          <w:tcPr>
            <w:tcW w:w="0" w:type="auto"/>
          </w:tcPr>
          <w:p w14:paraId="4688B34D" w14:textId="77777777" w:rsidR="00972041" w:rsidRPr="003D3C50" w:rsidRDefault="00972041" w:rsidP="00972041">
            <w:pPr>
              <w:spacing w:line="240" w:lineRule="auto"/>
              <w:rPr>
                <w:rFonts w:cs="Times New Roman"/>
                <w:szCs w:val="24"/>
              </w:rPr>
            </w:pPr>
            <w:r w:rsidRPr="003D3C50">
              <w:rPr>
                <w:rFonts w:cs="Times New Roman"/>
                <w:szCs w:val="24"/>
              </w:rPr>
              <w:t>Two dimensional</w:t>
            </w:r>
          </w:p>
        </w:tc>
      </w:tr>
      <w:tr w:rsidR="00972041" w:rsidRPr="003D3C50" w14:paraId="3850C890" w14:textId="77777777" w:rsidTr="000B50F3">
        <w:tc>
          <w:tcPr>
            <w:tcW w:w="0" w:type="auto"/>
          </w:tcPr>
          <w:p w14:paraId="199A7603" w14:textId="77777777" w:rsidR="00972041" w:rsidRPr="003D3C50" w:rsidRDefault="00972041" w:rsidP="00972041">
            <w:pPr>
              <w:spacing w:line="240" w:lineRule="auto"/>
              <w:rPr>
                <w:rFonts w:cs="Times New Roman"/>
                <w:szCs w:val="24"/>
              </w:rPr>
            </w:pPr>
            <w:r w:rsidRPr="003D3C50">
              <w:rPr>
                <w:rFonts w:cs="Times New Roman"/>
                <w:szCs w:val="24"/>
              </w:rPr>
              <w:t>3-D</w:t>
            </w:r>
          </w:p>
        </w:tc>
        <w:tc>
          <w:tcPr>
            <w:tcW w:w="0" w:type="auto"/>
          </w:tcPr>
          <w:p w14:paraId="47263C59" w14:textId="77777777" w:rsidR="00972041" w:rsidRPr="003D3C50" w:rsidRDefault="00972041" w:rsidP="00972041">
            <w:pPr>
              <w:spacing w:line="240" w:lineRule="auto"/>
              <w:rPr>
                <w:rFonts w:cs="Times New Roman"/>
                <w:szCs w:val="24"/>
              </w:rPr>
            </w:pPr>
            <w:r w:rsidRPr="003D3C50">
              <w:rPr>
                <w:rFonts w:cs="Times New Roman"/>
                <w:szCs w:val="24"/>
              </w:rPr>
              <w:t>Three dimensional</w:t>
            </w:r>
          </w:p>
        </w:tc>
      </w:tr>
      <w:tr w:rsidR="00972041" w:rsidRPr="003D3C50" w14:paraId="2353F90A" w14:textId="77777777" w:rsidTr="000B50F3">
        <w:tc>
          <w:tcPr>
            <w:tcW w:w="0" w:type="auto"/>
          </w:tcPr>
          <w:p w14:paraId="01506BE2" w14:textId="77777777" w:rsidR="00972041" w:rsidRPr="003D3C50" w:rsidRDefault="00972041" w:rsidP="00972041">
            <w:pPr>
              <w:spacing w:line="240" w:lineRule="auto"/>
              <w:rPr>
                <w:rFonts w:cs="Times New Roman"/>
                <w:szCs w:val="24"/>
              </w:rPr>
            </w:pPr>
            <w:r w:rsidRPr="003D3C50">
              <w:rPr>
                <w:rFonts w:cs="Times New Roman"/>
                <w:szCs w:val="24"/>
              </w:rPr>
              <w:t>4G</w:t>
            </w:r>
          </w:p>
        </w:tc>
        <w:tc>
          <w:tcPr>
            <w:tcW w:w="0" w:type="auto"/>
          </w:tcPr>
          <w:p w14:paraId="1A349DBF" w14:textId="77777777" w:rsidR="00972041" w:rsidRPr="003D3C50" w:rsidRDefault="00972041" w:rsidP="00972041">
            <w:pPr>
              <w:spacing w:line="240" w:lineRule="auto"/>
              <w:rPr>
                <w:rFonts w:cs="Times New Roman"/>
                <w:szCs w:val="24"/>
              </w:rPr>
            </w:pPr>
            <w:r w:rsidRPr="003D3C50">
              <w:rPr>
                <w:rFonts w:cs="Times New Roman"/>
                <w:szCs w:val="24"/>
              </w:rPr>
              <w:t>Fourth generation</w:t>
            </w:r>
          </w:p>
        </w:tc>
      </w:tr>
      <w:tr w:rsidR="00972041" w:rsidRPr="003D3C50" w14:paraId="4726A9A7" w14:textId="77777777" w:rsidTr="000B50F3">
        <w:tc>
          <w:tcPr>
            <w:tcW w:w="0" w:type="auto"/>
          </w:tcPr>
          <w:p w14:paraId="3D4B7C49" w14:textId="77777777" w:rsidR="00972041" w:rsidRPr="003D3C50" w:rsidRDefault="00972041" w:rsidP="00972041">
            <w:pPr>
              <w:spacing w:line="240" w:lineRule="auto"/>
              <w:rPr>
                <w:rFonts w:cs="Times New Roman"/>
                <w:szCs w:val="24"/>
              </w:rPr>
            </w:pPr>
            <w:r w:rsidRPr="003D3C50">
              <w:rPr>
                <w:rFonts w:cs="Times New Roman"/>
                <w:szCs w:val="24"/>
              </w:rPr>
              <w:t>ABW</w:t>
            </w:r>
          </w:p>
        </w:tc>
        <w:tc>
          <w:tcPr>
            <w:tcW w:w="0" w:type="auto"/>
          </w:tcPr>
          <w:p w14:paraId="7157F137" w14:textId="77777777" w:rsidR="00972041" w:rsidRPr="003D3C50" w:rsidRDefault="00972041" w:rsidP="00972041">
            <w:pPr>
              <w:spacing w:line="240" w:lineRule="auto"/>
              <w:rPr>
                <w:rFonts w:cs="Times New Roman"/>
                <w:szCs w:val="24"/>
              </w:rPr>
            </w:pPr>
            <w:r w:rsidRPr="003D3C50">
              <w:rPr>
                <w:rFonts w:cs="Times New Roman"/>
                <w:szCs w:val="24"/>
              </w:rPr>
              <w:t>Absolute bandwidth</w:t>
            </w:r>
          </w:p>
        </w:tc>
      </w:tr>
      <w:tr w:rsidR="00972041" w:rsidRPr="003D3C50" w14:paraId="23893C21" w14:textId="77777777" w:rsidTr="000B50F3">
        <w:tc>
          <w:tcPr>
            <w:tcW w:w="0" w:type="auto"/>
          </w:tcPr>
          <w:p w14:paraId="613B29DC" w14:textId="77777777" w:rsidR="00972041" w:rsidRPr="003D3C50" w:rsidRDefault="00972041" w:rsidP="00972041">
            <w:pPr>
              <w:spacing w:line="240" w:lineRule="auto"/>
              <w:rPr>
                <w:rFonts w:cs="Times New Roman"/>
                <w:szCs w:val="24"/>
              </w:rPr>
            </w:pPr>
            <w:r w:rsidRPr="003D3C50">
              <w:rPr>
                <w:rFonts w:cs="Times New Roman"/>
                <w:szCs w:val="24"/>
              </w:rPr>
              <w:t>API</w:t>
            </w:r>
          </w:p>
        </w:tc>
        <w:tc>
          <w:tcPr>
            <w:tcW w:w="0" w:type="auto"/>
          </w:tcPr>
          <w:p w14:paraId="37296E00" w14:textId="77777777" w:rsidR="00972041" w:rsidRPr="003D3C50" w:rsidRDefault="00972041" w:rsidP="00972041">
            <w:pPr>
              <w:spacing w:line="240" w:lineRule="auto"/>
              <w:rPr>
                <w:rFonts w:cs="Times New Roman"/>
                <w:szCs w:val="24"/>
              </w:rPr>
            </w:pPr>
            <w:r w:rsidRPr="003D3C50">
              <w:rPr>
                <w:rFonts w:cs="Times New Roman"/>
                <w:szCs w:val="24"/>
              </w:rPr>
              <w:t>Application programming interface</w:t>
            </w:r>
          </w:p>
        </w:tc>
      </w:tr>
      <w:tr w:rsidR="00972041" w:rsidRPr="003D3C50" w14:paraId="2FF4CD09" w14:textId="77777777" w:rsidTr="000B50F3">
        <w:tc>
          <w:tcPr>
            <w:tcW w:w="0" w:type="auto"/>
          </w:tcPr>
          <w:p w14:paraId="6FA14387" w14:textId="77777777" w:rsidR="00972041" w:rsidRPr="003D3C50" w:rsidRDefault="00972041" w:rsidP="00972041">
            <w:pPr>
              <w:spacing w:line="240" w:lineRule="auto"/>
              <w:rPr>
                <w:rFonts w:cs="Times New Roman"/>
                <w:szCs w:val="24"/>
              </w:rPr>
            </w:pPr>
            <w:r w:rsidRPr="003D3C50">
              <w:rPr>
                <w:rFonts w:cs="Times New Roman"/>
                <w:szCs w:val="24"/>
              </w:rPr>
              <w:t>CAD</w:t>
            </w:r>
          </w:p>
        </w:tc>
        <w:tc>
          <w:tcPr>
            <w:tcW w:w="0" w:type="auto"/>
          </w:tcPr>
          <w:p w14:paraId="654E1CF9" w14:textId="0721CC48" w:rsidR="00972041" w:rsidRPr="003D3C50" w:rsidRDefault="00F70696" w:rsidP="00972041">
            <w:pPr>
              <w:spacing w:line="240" w:lineRule="auto"/>
              <w:rPr>
                <w:rFonts w:cs="Times New Roman"/>
                <w:szCs w:val="24"/>
              </w:rPr>
            </w:pPr>
            <w:r>
              <w:rPr>
                <w:rFonts w:cs="Times New Roman"/>
                <w:szCs w:val="24"/>
              </w:rPr>
              <w:t>Computer-aided</w:t>
            </w:r>
            <w:r w:rsidR="00972041" w:rsidRPr="003D3C50">
              <w:rPr>
                <w:rFonts w:cs="Times New Roman"/>
                <w:szCs w:val="24"/>
              </w:rPr>
              <w:t xml:space="preserve"> design</w:t>
            </w:r>
          </w:p>
        </w:tc>
      </w:tr>
      <w:tr w:rsidR="00972041" w:rsidRPr="003D3C50" w14:paraId="4C08487C" w14:textId="77777777" w:rsidTr="000B50F3">
        <w:tc>
          <w:tcPr>
            <w:tcW w:w="0" w:type="auto"/>
          </w:tcPr>
          <w:p w14:paraId="7E860640" w14:textId="77777777" w:rsidR="00972041" w:rsidRPr="003D3C50" w:rsidRDefault="00972041" w:rsidP="00972041">
            <w:pPr>
              <w:spacing w:line="240" w:lineRule="auto"/>
              <w:rPr>
                <w:rFonts w:cs="Times New Roman"/>
                <w:szCs w:val="24"/>
              </w:rPr>
            </w:pPr>
            <w:r w:rsidRPr="003D3C50">
              <w:rPr>
                <w:rFonts w:cs="Times New Roman"/>
                <w:szCs w:val="24"/>
              </w:rPr>
              <w:t>DAA</w:t>
            </w:r>
          </w:p>
        </w:tc>
        <w:tc>
          <w:tcPr>
            <w:tcW w:w="0" w:type="auto"/>
          </w:tcPr>
          <w:p w14:paraId="31BE8DA2" w14:textId="77777777" w:rsidR="00972041" w:rsidRPr="003D3C50" w:rsidRDefault="00972041" w:rsidP="00972041">
            <w:pPr>
              <w:spacing w:line="240" w:lineRule="auto"/>
              <w:rPr>
                <w:rFonts w:cs="Times New Roman"/>
                <w:szCs w:val="24"/>
              </w:rPr>
            </w:pPr>
            <w:r w:rsidRPr="003D3C50">
              <w:rPr>
                <w:rFonts w:cs="Times New Roman"/>
                <w:szCs w:val="24"/>
              </w:rPr>
              <w:t>Detect and Avoid</w:t>
            </w:r>
          </w:p>
        </w:tc>
      </w:tr>
      <w:tr w:rsidR="00972041" w:rsidRPr="003D3C50" w14:paraId="4E80B5D5" w14:textId="77777777" w:rsidTr="000B50F3">
        <w:tc>
          <w:tcPr>
            <w:tcW w:w="0" w:type="auto"/>
          </w:tcPr>
          <w:p w14:paraId="795F2A3E" w14:textId="77777777" w:rsidR="00972041" w:rsidRPr="003D3C50" w:rsidRDefault="00972041" w:rsidP="00963620">
            <w:pPr>
              <w:spacing w:line="240" w:lineRule="auto"/>
              <w:rPr>
                <w:rFonts w:cs="Times New Roman"/>
                <w:szCs w:val="24"/>
              </w:rPr>
            </w:pPr>
            <w:r w:rsidRPr="003D3C50">
              <w:rPr>
                <w:rFonts w:cs="Times New Roman"/>
                <w:szCs w:val="24"/>
              </w:rPr>
              <w:t>dB</w:t>
            </w:r>
          </w:p>
        </w:tc>
        <w:tc>
          <w:tcPr>
            <w:tcW w:w="0" w:type="auto"/>
          </w:tcPr>
          <w:p w14:paraId="199D9C66" w14:textId="77777777" w:rsidR="00972041" w:rsidRPr="003D3C50" w:rsidRDefault="00972041" w:rsidP="00963620">
            <w:pPr>
              <w:spacing w:line="240" w:lineRule="auto"/>
              <w:rPr>
                <w:rFonts w:cs="Times New Roman"/>
                <w:szCs w:val="24"/>
              </w:rPr>
            </w:pPr>
            <w:r w:rsidRPr="003D3C50">
              <w:rPr>
                <w:rFonts w:cs="Times New Roman"/>
                <w:szCs w:val="24"/>
              </w:rPr>
              <w:t xml:space="preserve">Decibels </w:t>
            </w:r>
          </w:p>
        </w:tc>
      </w:tr>
      <w:tr w:rsidR="00972041" w:rsidRPr="003D3C50" w14:paraId="6E9DEEE7" w14:textId="77777777" w:rsidTr="000B50F3">
        <w:tc>
          <w:tcPr>
            <w:tcW w:w="0" w:type="auto"/>
          </w:tcPr>
          <w:p w14:paraId="70FA4862" w14:textId="77777777" w:rsidR="00972041" w:rsidRPr="003D3C50" w:rsidRDefault="00972041" w:rsidP="00963620">
            <w:pPr>
              <w:spacing w:line="240" w:lineRule="auto"/>
              <w:rPr>
                <w:rFonts w:cs="Times New Roman"/>
                <w:szCs w:val="24"/>
              </w:rPr>
            </w:pPr>
            <w:r w:rsidRPr="003D3C50">
              <w:rPr>
                <w:rFonts w:cs="Times New Roman"/>
                <w:szCs w:val="24"/>
              </w:rPr>
              <w:t>ECC</w:t>
            </w:r>
          </w:p>
        </w:tc>
        <w:tc>
          <w:tcPr>
            <w:tcW w:w="0" w:type="auto"/>
          </w:tcPr>
          <w:p w14:paraId="62C0911C" w14:textId="77777777" w:rsidR="00972041" w:rsidRPr="003D3C50" w:rsidRDefault="00972041" w:rsidP="00963620">
            <w:pPr>
              <w:spacing w:line="240" w:lineRule="auto"/>
              <w:rPr>
                <w:rFonts w:cs="Times New Roman"/>
                <w:szCs w:val="24"/>
              </w:rPr>
            </w:pPr>
            <w:r w:rsidRPr="003D3C50">
              <w:rPr>
                <w:rFonts w:cs="Times New Roman"/>
                <w:szCs w:val="24"/>
              </w:rPr>
              <w:t>Electronic communications committee</w:t>
            </w:r>
          </w:p>
        </w:tc>
      </w:tr>
      <w:tr w:rsidR="00972041" w:rsidRPr="003D3C50" w14:paraId="5DE33132" w14:textId="77777777" w:rsidTr="000B50F3">
        <w:tc>
          <w:tcPr>
            <w:tcW w:w="0" w:type="auto"/>
          </w:tcPr>
          <w:p w14:paraId="7E4BDACA" w14:textId="77777777" w:rsidR="00972041" w:rsidRPr="003D3C50" w:rsidRDefault="00972041" w:rsidP="00963620">
            <w:pPr>
              <w:spacing w:line="240" w:lineRule="auto"/>
              <w:rPr>
                <w:rFonts w:cs="Times New Roman"/>
                <w:szCs w:val="24"/>
              </w:rPr>
            </w:pPr>
            <w:r w:rsidRPr="003D3C50">
              <w:rPr>
                <w:rFonts w:cs="Times New Roman"/>
                <w:szCs w:val="24"/>
              </w:rPr>
              <w:t>ETRI</w:t>
            </w:r>
          </w:p>
        </w:tc>
        <w:tc>
          <w:tcPr>
            <w:tcW w:w="0" w:type="auto"/>
          </w:tcPr>
          <w:p w14:paraId="774205B0" w14:textId="77777777" w:rsidR="00972041" w:rsidRPr="003D3C50" w:rsidRDefault="00972041" w:rsidP="00963620">
            <w:pPr>
              <w:spacing w:line="240" w:lineRule="auto"/>
              <w:rPr>
                <w:rFonts w:cs="Times New Roman"/>
                <w:szCs w:val="24"/>
              </w:rPr>
            </w:pPr>
            <w:r w:rsidRPr="003D3C50">
              <w:rPr>
                <w:rFonts w:cs="Times New Roman"/>
                <w:szCs w:val="24"/>
              </w:rPr>
              <w:t>Electronics and Telecommunications Research Institute</w:t>
            </w:r>
          </w:p>
        </w:tc>
      </w:tr>
      <w:tr w:rsidR="00972041" w:rsidRPr="003D3C50" w14:paraId="234E1E44" w14:textId="77777777" w:rsidTr="000B50F3">
        <w:tc>
          <w:tcPr>
            <w:tcW w:w="0" w:type="auto"/>
          </w:tcPr>
          <w:p w14:paraId="79BB9DF7" w14:textId="77777777" w:rsidR="00972041" w:rsidRPr="003D3C50" w:rsidRDefault="00972041" w:rsidP="00963620">
            <w:pPr>
              <w:spacing w:line="240" w:lineRule="auto"/>
              <w:rPr>
                <w:rFonts w:cs="Times New Roman"/>
                <w:szCs w:val="24"/>
              </w:rPr>
            </w:pPr>
            <w:r w:rsidRPr="003D3C50">
              <w:rPr>
                <w:rFonts w:cs="Times New Roman"/>
                <w:szCs w:val="24"/>
              </w:rPr>
              <w:t>FBW</w:t>
            </w:r>
          </w:p>
        </w:tc>
        <w:tc>
          <w:tcPr>
            <w:tcW w:w="0" w:type="auto"/>
          </w:tcPr>
          <w:p w14:paraId="68643FAA" w14:textId="77777777" w:rsidR="00972041" w:rsidRPr="003D3C50" w:rsidRDefault="00972041" w:rsidP="00963620">
            <w:pPr>
              <w:spacing w:line="240" w:lineRule="auto"/>
              <w:rPr>
                <w:rFonts w:cs="Times New Roman"/>
                <w:szCs w:val="24"/>
              </w:rPr>
            </w:pPr>
            <w:r w:rsidRPr="003D3C50">
              <w:rPr>
                <w:rFonts w:cs="Times New Roman"/>
                <w:szCs w:val="24"/>
              </w:rPr>
              <w:t>Fractional bandwidth</w:t>
            </w:r>
          </w:p>
        </w:tc>
      </w:tr>
      <w:tr w:rsidR="00972041" w:rsidRPr="003D3C50" w14:paraId="2E594832" w14:textId="77777777" w:rsidTr="000B50F3">
        <w:tc>
          <w:tcPr>
            <w:tcW w:w="0" w:type="auto"/>
          </w:tcPr>
          <w:p w14:paraId="7113457C" w14:textId="77777777" w:rsidR="00972041" w:rsidRPr="003D3C50" w:rsidRDefault="00972041" w:rsidP="00963620">
            <w:pPr>
              <w:spacing w:line="240" w:lineRule="auto"/>
              <w:rPr>
                <w:rFonts w:cs="Times New Roman"/>
                <w:szCs w:val="24"/>
              </w:rPr>
            </w:pPr>
            <w:r w:rsidRPr="003D3C50">
              <w:rPr>
                <w:rFonts w:cs="Times New Roman"/>
                <w:szCs w:val="24"/>
              </w:rPr>
              <w:t>FCC</w:t>
            </w:r>
          </w:p>
        </w:tc>
        <w:tc>
          <w:tcPr>
            <w:tcW w:w="0" w:type="auto"/>
          </w:tcPr>
          <w:p w14:paraId="33CCDC9E" w14:textId="3049AE8F" w:rsidR="00972041" w:rsidRPr="003D3C50" w:rsidRDefault="00972041" w:rsidP="00963620">
            <w:pPr>
              <w:spacing w:line="240" w:lineRule="auto"/>
              <w:rPr>
                <w:rFonts w:cs="Times New Roman"/>
                <w:szCs w:val="24"/>
              </w:rPr>
            </w:pPr>
            <w:r w:rsidRPr="003D3C50">
              <w:rPr>
                <w:rFonts w:cs="Times New Roman"/>
                <w:szCs w:val="24"/>
              </w:rPr>
              <w:t xml:space="preserve">Federal </w:t>
            </w:r>
            <w:r w:rsidR="00F70696">
              <w:rPr>
                <w:rFonts w:cs="Times New Roman"/>
                <w:szCs w:val="24"/>
              </w:rPr>
              <w:t>Communications Commission</w:t>
            </w:r>
          </w:p>
        </w:tc>
      </w:tr>
      <w:tr w:rsidR="00972041" w:rsidRPr="003D3C50" w14:paraId="184FDEAF" w14:textId="77777777" w:rsidTr="000B50F3">
        <w:tc>
          <w:tcPr>
            <w:tcW w:w="0" w:type="auto"/>
          </w:tcPr>
          <w:p w14:paraId="4F356C1E" w14:textId="77777777" w:rsidR="00972041" w:rsidRPr="003D3C50" w:rsidRDefault="00972041" w:rsidP="00963620">
            <w:pPr>
              <w:spacing w:line="240" w:lineRule="auto"/>
              <w:rPr>
                <w:rFonts w:cs="Times New Roman"/>
                <w:szCs w:val="24"/>
              </w:rPr>
            </w:pPr>
            <w:r w:rsidRPr="003D3C50">
              <w:rPr>
                <w:rFonts w:cs="Times New Roman"/>
                <w:szCs w:val="24"/>
              </w:rPr>
              <w:t>FDTD</w:t>
            </w:r>
          </w:p>
        </w:tc>
        <w:tc>
          <w:tcPr>
            <w:tcW w:w="0" w:type="auto"/>
          </w:tcPr>
          <w:p w14:paraId="7DD757F4" w14:textId="77777777" w:rsidR="00972041" w:rsidRPr="003D3C50" w:rsidRDefault="00972041" w:rsidP="00963620">
            <w:pPr>
              <w:spacing w:line="240" w:lineRule="auto"/>
              <w:rPr>
                <w:rFonts w:cs="Times New Roman"/>
                <w:szCs w:val="24"/>
              </w:rPr>
            </w:pPr>
            <w:r w:rsidRPr="003D3C50">
              <w:rPr>
                <w:rFonts w:cs="Times New Roman"/>
                <w:szCs w:val="24"/>
              </w:rPr>
              <w:t>Finite difference time domain</w:t>
            </w:r>
          </w:p>
        </w:tc>
      </w:tr>
      <w:tr w:rsidR="00972041" w:rsidRPr="003D3C50" w14:paraId="6BAE9D9D" w14:textId="77777777" w:rsidTr="000B50F3">
        <w:tc>
          <w:tcPr>
            <w:tcW w:w="0" w:type="auto"/>
          </w:tcPr>
          <w:p w14:paraId="5F3D1F1F" w14:textId="77777777" w:rsidR="00972041" w:rsidRPr="003D3C50" w:rsidRDefault="00972041" w:rsidP="00963620">
            <w:pPr>
              <w:spacing w:line="240" w:lineRule="auto"/>
              <w:rPr>
                <w:rFonts w:cs="Times New Roman"/>
                <w:szCs w:val="24"/>
              </w:rPr>
            </w:pPr>
            <w:r w:rsidRPr="003D3C50">
              <w:rPr>
                <w:rFonts w:cs="Times New Roman"/>
                <w:szCs w:val="24"/>
              </w:rPr>
              <w:t>FEM</w:t>
            </w:r>
          </w:p>
        </w:tc>
        <w:tc>
          <w:tcPr>
            <w:tcW w:w="0" w:type="auto"/>
          </w:tcPr>
          <w:p w14:paraId="6A7719F1" w14:textId="77777777" w:rsidR="00972041" w:rsidRPr="003D3C50" w:rsidRDefault="00972041" w:rsidP="00963620">
            <w:pPr>
              <w:spacing w:line="240" w:lineRule="auto"/>
              <w:rPr>
                <w:rFonts w:cs="Times New Roman"/>
                <w:szCs w:val="24"/>
              </w:rPr>
            </w:pPr>
            <w:r w:rsidRPr="003D3C50">
              <w:rPr>
                <w:rFonts w:cs="Times New Roman"/>
                <w:szCs w:val="24"/>
              </w:rPr>
              <w:t>Finite element method</w:t>
            </w:r>
          </w:p>
        </w:tc>
      </w:tr>
      <w:tr w:rsidR="00972041" w:rsidRPr="003D3C50" w14:paraId="177B5B32" w14:textId="77777777" w:rsidTr="000B50F3">
        <w:tc>
          <w:tcPr>
            <w:tcW w:w="0" w:type="auto"/>
          </w:tcPr>
          <w:p w14:paraId="379DC60F" w14:textId="77777777" w:rsidR="00972041" w:rsidRPr="003D3C50" w:rsidRDefault="00972041" w:rsidP="00963620">
            <w:pPr>
              <w:spacing w:line="240" w:lineRule="auto"/>
              <w:rPr>
                <w:rFonts w:cs="Times New Roman"/>
                <w:szCs w:val="24"/>
              </w:rPr>
            </w:pPr>
            <w:r w:rsidRPr="003D3C50">
              <w:rPr>
                <w:rFonts w:cs="Times New Roman"/>
                <w:szCs w:val="24"/>
              </w:rPr>
              <w:t>FIT</w:t>
            </w:r>
          </w:p>
        </w:tc>
        <w:tc>
          <w:tcPr>
            <w:tcW w:w="0" w:type="auto"/>
          </w:tcPr>
          <w:p w14:paraId="3A0E353D" w14:textId="77777777" w:rsidR="00972041" w:rsidRPr="003D3C50" w:rsidRDefault="00972041" w:rsidP="00963620">
            <w:pPr>
              <w:spacing w:line="240" w:lineRule="auto"/>
              <w:rPr>
                <w:rFonts w:cs="Times New Roman"/>
                <w:szCs w:val="24"/>
              </w:rPr>
            </w:pPr>
            <w:r w:rsidRPr="003D3C50">
              <w:rPr>
                <w:rFonts w:cs="Times New Roman"/>
                <w:szCs w:val="24"/>
              </w:rPr>
              <w:t>Finite integration technique</w:t>
            </w:r>
          </w:p>
        </w:tc>
      </w:tr>
      <w:tr w:rsidR="00972041" w:rsidRPr="003D3C50" w14:paraId="1A9CEA52" w14:textId="77777777" w:rsidTr="000B50F3">
        <w:tc>
          <w:tcPr>
            <w:tcW w:w="0" w:type="auto"/>
          </w:tcPr>
          <w:p w14:paraId="01DC99FC" w14:textId="77777777" w:rsidR="00972041" w:rsidRPr="003D3C50" w:rsidRDefault="00972041" w:rsidP="00963620">
            <w:pPr>
              <w:spacing w:line="240" w:lineRule="auto"/>
              <w:rPr>
                <w:rFonts w:cs="Times New Roman"/>
                <w:szCs w:val="24"/>
              </w:rPr>
            </w:pPr>
            <w:r w:rsidRPr="003D3C50">
              <w:rPr>
                <w:rFonts w:cs="Times New Roman"/>
                <w:szCs w:val="24"/>
              </w:rPr>
              <w:t>FNBW</w:t>
            </w:r>
          </w:p>
        </w:tc>
        <w:tc>
          <w:tcPr>
            <w:tcW w:w="0" w:type="auto"/>
          </w:tcPr>
          <w:p w14:paraId="242B0282" w14:textId="77777777" w:rsidR="00972041" w:rsidRPr="003D3C50" w:rsidRDefault="00972041" w:rsidP="00963620">
            <w:pPr>
              <w:spacing w:line="240" w:lineRule="auto"/>
              <w:rPr>
                <w:rFonts w:cs="Times New Roman"/>
                <w:szCs w:val="24"/>
              </w:rPr>
            </w:pPr>
            <w:r w:rsidRPr="003D3C50">
              <w:rPr>
                <w:rFonts w:cs="Times New Roman"/>
                <w:szCs w:val="24"/>
              </w:rPr>
              <w:t>First null beam width</w:t>
            </w:r>
          </w:p>
        </w:tc>
      </w:tr>
      <w:tr w:rsidR="00972041" w:rsidRPr="003D3C50" w14:paraId="48AD4C03" w14:textId="77777777" w:rsidTr="000B50F3">
        <w:tc>
          <w:tcPr>
            <w:tcW w:w="0" w:type="auto"/>
          </w:tcPr>
          <w:p w14:paraId="1B049B09" w14:textId="77777777" w:rsidR="00972041" w:rsidRPr="003D3C50" w:rsidRDefault="00972041" w:rsidP="00963620">
            <w:pPr>
              <w:spacing w:line="240" w:lineRule="auto"/>
              <w:rPr>
                <w:rFonts w:cs="Times New Roman"/>
                <w:szCs w:val="24"/>
              </w:rPr>
            </w:pPr>
            <w:r w:rsidRPr="003D3C50">
              <w:rPr>
                <w:rFonts w:cs="Times New Roman"/>
                <w:szCs w:val="24"/>
              </w:rPr>
              <w:t>GA</w:t>
            </w:r>
          </w:p>
        </w:tc>
        <w:tc>
          <w:tcPr>
            <w:tcW w:w="0" w:type="auto"/>
          </w:tcPr>
          <w:p w14:paraId="743C3A8D" w14:textId="77777777" w:rsidR="00972041" w:rsidRPr="003D3C50" w:rsidRDefault="00972041" w:rsidP="00963620">
            <w:pPr>
              <w:spacing w:line="240" w:lineRule="auto"/>
              <w:rPr>
                <w:rFonts w:cs="Times New Roman"/>
                <w:szCs w:val="24"/>
              </w:rPr>
            </w:pPr>
            <w:proofErr w:type="gramStart"/>
            <w:r w:rsidRPr="003D3C50">
              <w:rPr>
                <w:rFonts w:cs="Times New Roman"/>
                <w:szCs w:val="24"/>
              </w:rPr>
              <w:t>Genetic  algorithm</w:t>
            </w:r>
            <w:proofErr w:type="gramEnd"/>
          </w:p>
        </w:tc>
      </w:tr>
      <w:tr w:rsidR="00972041" w:rsidRPr="003D3C50" w14:paraId="0E53C4C7" w14:textId="77777777" w:rsidTr="000B50F3">
        <w:tc>
          <w:tcPr>
            <w:tcW w:w="0" w:type="auto"/>
          </w:tcPr>
          <w:p w14:paraId="06087755" w14:textId="77777777" w:rsidR="00972041" w:rsidRPr="003D3C50" w:rsidRDefault="00972041" w:rsidP="00963620">
            <w:pPr>
              <w:spacing w:line="240" w:lineRule="auto"/>
              <w:rPr>
                <w:rFonts w:cs="Times New Roman"/>
                <w:szCs w:val="24"/>
              </w:rPr>
            </w:pPr>
            <w:r w:rsidRPr="003D3C50">
              <w:rPr>
                <w:rFonts w:cs="Times New Roman"/>
                <w:szCs w:val="24"/>
              </w:rPr>
              <w:t>GHz</w:t>
            </w:r>
          </w:p>
        </w:tc>
        <w:tc>
          <w:tcPr>
            <w:tcW w:w="0" w:type="auto"/>
          </w:tcPr>
          <w:p w14:paraId="6D4C3618" w14:textId="77777777" w:rsidR="00972041" w:rsidRPr="003D3C50" w:rsidRDefault="00972041" w:rsidP="00963620">
            <w:pPr>
              <w:spacing w:line="240" w:lineRule="auto"/>
              <w:rPr>
                <w:rFonts w:cs="Times New Roman"/>
                <w:szCs w:val="24"/>
              </w:rPr>
            </w:pPr>
            <w:r w:rsidRPr="003D3C50">
              <w:rPr>
                <w:rFonts w:cs="Times New Roman"/>
                <w:szCs w:val="24"/>
              </w:rPr>
              <w:t>Giga hertz</w:t>
            </w:r>
          </w:p>
        </w:tc>
      </w:tr>
      <w:tr w:rsidR="00972041" w:rsidRPr="003D3C50" w14:paraId="09E9DF0F" w14:textId="77777777" w:rsidTr="000B50F3">
        <w:tc>
          <w:tcPr>
            <w:tcW w:w="0" w:type="auto"/>
          </w:tcPr>
          <w:p w14:paraId="01071251" w14:textId="77777777" w:rsidR="00972041" w:rsidRPr="003D3C50" w:rsidRDefault="00972041" w:rsidP="00963620">
            <w:pPr>
              <w:spacing w:line="240" w:lineRule="auto"/>
              <w:rPr>
                <w:rFonts w:cs="Times New Roman"/>
                <w:szCs w:val="24"/>
              </w:rPr>
            </w:pPr>
            <w:r w:rsidRPr="003D3C50">
              <w:rPr>
                <w:rFonts w:cs="Times New Roman"/>
                <w:szCs w:val="24"/>
              </w:rPr>
              <w:t>HPBW</w:t>
            </w:r>
          </w:p>
        </w:tc>
        <w:tc>
          <w:tcPr>
            <w:tcW w:w="0" w:type="auto"/>
          </w:tcPr>
          <w:p w14:paraId="383769CF" w14:textId="77777777" w:rsidR="00972041" w:rsidRPr="003D3C50" w:rsidRDefault="00972041" w:rsidP="00963620">
            <w:pPr>
              <w:spacing w:line="240" w:lineRule="auto"/>
              <w:rPr>
                <w:rFonts w:cs="Times New Roman"/>
                <w:szCs w:val="24"/>
              </w:rPr>
            </w:pPr>
            <w:r w:rsidRPr="003D3C50">
              <w:rPr>
                <w:rFonts w:cs="Times New Roman"/>
                <w:szCs w:val="24"/>
              </w:rPr>
              <w:t xml:space="preserve">Half power </w:t>
            </w:r>
            <w:proofErr w:type="spellStart"/>
            <w:r w:rsidRPr="003D3C50">
              <w:rPr>
                <w:rFonts w:cs="Times New Roman"/>
                <w:szCs w:val="24"/>
              </w:rPr>
              <w:t>beamwidth</w:t>
            </w:r>
            <w:proofErr w:type="spellEnd"/>
          </w:p>
        </w:tc>
      </w:tr>
      <w:tr w:rsidR="00972041" w:rsidRPr="003D3C50" w14:paraId="56C72E87" w14:textId="77777777" w:rsidTr="000B50F3">
        <w:tc>
          <w:tcPr>
            <w:tcW w:w="0" w:type="auto"/>
          </w:tcPr>
          <w:p w14:paraId="34E2C4A5" w14:textId="77777777" w:rsidR="00972041" w:rsidRPr="003D3C50" w:rsidRDefault="00972041" w:rsidP="00963620">
            <w:pPr>
              <w:spacing w:line="240" w:lineRule="auto"/>
              <w:rPr>
                <w:rFonts w:cs="Times New Roman"/>
                <w:szCs w:val="24"/>
              </w:rPr>
            </w:pPr>
            <w:r w:rsidRPr="003D3C50">
              <w:rPr>
                <w:rFonts w:cs="Times New Roman"/>
                <w:szCs w:val="24"/>
              </w:rPr>
              <w:t>IDA</w:t>
            </w:r>
          </w:p>
        </w:tc>
        <w:tc>
          <w:tcPr>
            <w:tcW w:w="0" w:type="auto"/>
          </w:tcPr>
          <w:p w14:paraId="40528CAD" w14:textId="2D984A25" w:rsidR="00972041" w:rsidRPr="003D3C50" w:rsidRDefault="00972041" w:rsidP="00963620">
            <w:pPr>
              <w:spacing w:line="240" w:lineRule="auto"/>
              <w:rPr>
                <w:rFonts w:cs="Times New Roman"/>
                <w:szCs w:val="24"/>
              </w:rPr>
            </w:pPr>
            <w:proofErr w:type="spellStart"/>
            <w:r w:rsidRPr="003D3C50">
              <w:rPr>
                <w:rFonts w:cs="Times New Roman"/>
                <w:szCs w:val="24"/>
              </w:rPr>
              <w:t>Infocomm</w:t>
            </w:r>
            <w:proofErr w:type="spellEnd"/>
            <w:r w:rsidRPr="003D3C50">
              <w:rPr>
                <w:rFonts w:cs="Times New Roman"/>
                <w:szCs w:val="24"/>
              </w:rPr>
              <w:t xml:space="preserve"> </w:t>
            </w:r>
            <w:r w:rsidR="00F70696">
              <w:rPr>
                <w:rFonts w:cs="Times New Roman"/>
                <w:szCs w:val="24"/>
              </w:rPr>
              <w:t>Development Authority</w:t>
            </w:r>
          </w:p>
        </w:tc>
      </w:tr>
      <w:tr w:rsidR="00972041" w:rsidRPr="003D3C50" w14:paraId="3FDF2F46" w14:textId="77777777" w:rsidTr="000B50F3">
        <w:tc>
          <w:tcPr>
            <w:tcW w:w="0" w:type="auto"/>
          </w:tcPr>
          <w:p w14:paraId="5DD39643" w14:textId="77777777" w:rsidR="00972041" w:rsidRPr="003D3C50" w:rsidRDefault="00972041" w:rsidP="00963620">
            <w:pPr>
              <w:spacing w:line="240" w:lineRule="auto"/>
              <w:rPr>
                <w:rFonts w:cs="Times New Roman"/>
                <w:szCs w:val="24"/>
              </w:rPr>
            </w:pPr>
            <w:r w:rsidRPr="003D3C50">
              <w:rPr>
                <w:rFonts w:cs="Times New Roman"/>
                <w:szCs w:val="24"/>
              </w:rPr>
              <w:t>ISM</w:t>
            </w:r>
          </w:p>
        </w:tc>
        <w:tc>
          <w:tcPr>
            <w:tcW w:w="0" w:type="auto"/>
          </w:tcPr>
          <w:p w14:paraId="05BFF500" w14:textId="77777777" w:rsidR="00972041" w:rsidRPr="003D3C50" w:rsidRDefault="00972041" w:rsidP="00963620">
            <w:pPr>
              <w:spacing w:line="240" w:lineRule="auto"/>
              <w:rPr>
                <w:rFonts w:cs="Times New Roman"/>
                <w:szCs w:val="24"/>
              </w:rPr>
            </w:pPr>
            <w:r w:rsidRPr="003D3C50">
              <w:rPr>
                <w:rFonts w:cs="Times New Roman"/>
                <w:szCs w:val="24"/>
              </w:rPr>
              <w:t>Industrial Scientific and Medicine</w:t>
            </w:r>
          </w:p>
        </w:tc>
      </w:tr>
      <w:tr w:rsidR="00972041" w:rsidRPr="003D3C50" w14:paraId="58D20AE9" w14:textId="77777777" w:rsidTr="000B50F3">
        <w:tc>
          <w:tcPr>
            <w:tcW w:w="0" w:type="auto"/>
          </w:tcPr>
          <w:p w14:paraId="3097F9CB" w14:textId="77777777" w:rsidR="00972041" w:rsidRPr="003D3C50" w:rsidRDefault="00972041" w:rsidP="00963620">
            <w:pPr>
              <w:spacing w:line="240" w:lineRule="auto"/>
              <w:rPr>
                <w:rFonts w:cs="Times New Roman"/>
                <w:szCs w:val="24"/>
              </w:rPr>
            </w:pPr>
            <w:r w:rsidRPr="003D3C50">
              <w:rPr>
                <w:rFonts w:cs="Times New Roman"/>
                <w:szCs w:val="24"/>
              </w:rPr>
              <w:t>ITU</w:t>
            </w:r>
          </w:p>
        </w:tc>
        <w:tc>
          <w:tcPr>
            <w:tcW w:w="0" w:type="auto"/>
          </w:tcPr>
          <w:p w14:paraId="5AF25254" w14:textId="195510BB" w:rsidR="00972041" w:rsidRPr="003D3C50" w:rsidRDefault="00972041" w:rsidP="00963620">
            <w:pPr>
              <w:spacing w:line="240" w:lineRule="auto"/>
              <w:rPr>
                <w:rFonts w:cs="Times New Roman"/>
                <w:szCs w:val="24"/>
              </w:rPr>
            </w:pPr>
            <w:r w:rsidRPr="003D3C50">
              <w:rPr>
                <w:rFonts w:cs="Times New Roman"/>
                <w:szCs w:val="24"/>
              </w:rPr>
              <w:t xml:space="preserve">International </w:t>
            </w:r>
            <w:r w:rsidR="00F70696">
              <w:rPr>
                <w:rFonts w:cs="Times New Roman"/>
                <w:szCs w:val="24"/>
              </w:rPr>
              <w:t>Telecommunication Union</w:t>
            </w:r>
          </w:p>
        </w:tc>
      </w:tr>
      <w:tr w:rsidR="00972041" w:rsidRPr="003D3C50" w14:paraId="69282C87" w14:textId="77777777" w:rsidTr="000B50F3">
        <w:tc>
          <w:tcPr>
            <w:tcW w:w="0" w:type="auto"/>
          </w:tcPr>
          <w:p w14:paraId="618FA239" w14:textId="77777777" w:rsidR="00972041" w:rsidRPr="003D3C50" w:rsidRDefault="00972041" w:rsidP="00963620">
            <w:pPr>
              <w:spacing w:line="240" w:lineRule="auto"/>
              <w:rPr>
                <w:rFonts w:cs="Times New Roman"/>
                <w:szCs w:val="24"/>
              </w:rPr>
            </w:pPr>
            <w:r w:rsidRPr="003D3C50">
              <w:rPr>
                <w:rFonts w:cs="Times New Roman"/>
                <w:szCs w:val="24"/>
              </w:rPr>
              <w:t>MATLAB</w:t>
            </w:r>
          </w:p>
        </w:tc>
        <w:tc>
          <w:tcPr>
            <w:tcW w:w="0" w:type="auto"/>
          </w:tcPr>
          <w:p w14:paraId="791866FF" w14:textId="77777777" w:rsidR="00972041" w:rsidRPr="003D3C50" w:rsidRDefault="00972041" w:rsidP="00963620">
            <w:pPr>
              <w:spacing w:line="240" w:lineRule="auto"/>
              <w:rPr>
                <w:rFonts w:cs="Times New Roman"/>
                <w:szCs w:val="24"/>
              </w:rPr>
            </w:pPr>
            <w:r w:rsidRPr="003D3C50">
              <w:rPr>
                <w:rFonts w:cs="Times New Roman"/>
                <w:szCs w:val="24"/>
              </w:rPr>
              <w:t>Matrix laboratory</w:t>
            </w:r>
          </w:p>
        </w:tc>
      </w:tr>
      <w:tr w:rsidR="00972041" w:rsidRPr="003D3C50" w14:paraId="3DDB9FB4" w14:textId="77777777" w:rsidTr="000B50F3">
        <w:tc>
          <w:tcPr>
            <w:tcW w:w="0" w:type="auto"/>
          </w:tcPr>
          <w:p w14:paraId="45674632" w14:textId="77777777" w:rsidR="00972041" w:rsidRPr="003D3C50" w:rsidRDefault="00972041" w:rsidP="00963620">
            <w:pPr>
              <w:spacing w:line="240" w:lineRule="auto"/>
              <w:rPr>
                <w:rFonts w:cs="Times New Roman"/>
                <w:szCs w:val="24"/>
              </w:rPr>
            </w:pPr>
            <w:r w:rsidRPr="003D3C50">
              <w:rPr>
                <w:rFonts w:cs="Times New Roman"/>
                <w:szCs w:val="24"/>
              </w:rPr>
              <w:t>MIC</w:t>
            </w:r>
          </w:p>
        </w:tc>
        <w:tc>
          <w:tcPr>
            <w:tcW w:w="0" w:type="auto"/>
          </w:tcPr>
          <w:p w14:paraId="06F7DDAA" w14:textId="77777777" w:rsidR="00972041" w:rsidRPr="003D3C50" w:rsidRDefault="00972041" w:rsidP="00963620">
            <w:pPr>
              <w:spacing w:line="240" w:lineRule="auto"/>
              <w:rPr>
                <w:rFonts w:cs="Times New Roman"/>
                <w:szCs w:val="24"/>
              </w:rPr>
            </w:pPr>
            <w:r w:rsidRPr="003D3C50">
              <w:rPr>
                <w:rFonts w:cs="Times New Roman"/>
                <w:szCs w:val="24"/>
              </w:rPr>
              <w:t>Ministry of Internal Affairs and Communications</w:t>
            </w:r>
          </w:p>
        </w:tc>
      </w:tr>
      <w:tr w:rsidR="00972041" w:rsidRPr="003D3C50" w14:paraId="1F6C4906" w14:textId="77777777" w:rsidTr="000B50F3">
        <w:tc>
          <w:tcPr>
            <w:tcW w:w="0" w:type="auto"/>
          </w:tcPr>
          <w:p w14:paraId="16209D48" w14:textId="77777777" w:rsidR="00972041" w:rsidRPr="003D3C50" w:rsidRDefault="00972041" w:rsidP="00963620">
            <w:pPr>
              <w:spacing w:line="240" w:lineRule="auto"/>
              <w:rPr>
                <w:rFonts w:cs="Times New Roman"/>
                <w:szCs w:val="24"/>
              </w:rPr>
            </w:pPr>
            <w:r w:rsidRPr="003D3C50">
              <w:rPr>
                <w:rFonts w:cs="Times New Roman"/>
                <w:szCs w:val="24"/>
              </w:rPr>
              <w:t>mm</w:t>
            </w:r>
          </w:p>
        </w:tc>
        <w:tc>
          <w:tcPr>
            <w:tcW w:w="0" w:type="auto"/>
          </w:tcPr>
          <w:p w14:paraId="52E0B445" w14:textId="77777777" w:rsidR="00972041" w:rsidRPr="003D3C50" w:rsidRDefault="00972041" w:rsidP="00963620">
            <w:pPr>
              <w:spacing w:line="240" w:lineRule="auto"/>
              <w:rPr>
                <w:rFonts w:cs="Times New Roman"/>
                <w:szCs w:val="24"/>
              </w:rPr>
            </w:pPr>
            <w:r w:rsidRPr="003D3C50">
              <w:rPr>
                <w:rFonts w:cs="Times New Roman"/>
                <w:szCs w:val="24"/>
              </w:rPr>
              <w:t>Millimeter</w:t>
            </w:r>
          </w:p>
        </w:tc>
      </w:tr>
      <w:tr w:rsidR="00972041" w:rsidRPr="003D3C50" w14:paraId="5B332FDA" w14:textId="77777777" w:rsidTr="000B50F3">
        <w:tc>
          <w:tcPr>
            <w:tcW w:w="0" w:type="auto"/>
          </w:tcPr>
          <w:p w14:paraId="0A972430" w14:textId="77777777" w:rsidR="00972041" w:rsidRPr="003D3C50" w:rsidRDefault="00972041" w:rsidP="00963620">
            <w:pPr>
              <w:spacing w:line="240" w:lineRule="auto"/>
              <w:rPr>
                <w:rFonts w:cs="Times New Roman"/>
                <w:szCs w:val="24"/>
              </w:rPr>
            </w:pPr>
            <w:r w:rsidRPr="003D3C50">
              <w:rPr>
                <w:rFonts w:cs="Times New Roman"/>
                <w:szCs w:val="24"/>
              </w:rPr>
              <w:t>MoM</w:t>
            </w:r>
          </w:p>
        </w:tc>
        <w:tc>
          <w:tcPr>
            <w:tcW w:w="0" w:type="auto"/>
          </w:tcPr>
          <w:p w14:paraId="11034F82" w14:textId="77777777" w:rsidR="00972041" w:rsidRPr="003D3C50" w:rsidRDefault="00972041" w:rsidP="00963620">
            <w:pPr>
              <w:spacing w:line="240" w:lineRule="auto"/>
              <w:rPr>
                <w:rFonts w:cs="Times New Roman"/>
                <w:szCs w:val="24"/>
              </w:rPr>
            </w:pPr>
            <w:r w:rsidRPr="003D3C50">
              <w:rPr>
                <w:rFonts w:cs="Times New Roman"/>
                <w:szCs w:val="24"/>
              </w:rPr>
              <w:t>Method of Moments</w:t>
            </w:r>
          </w:p>
        </w:tc>
      </w:tr>
      <w:tr w:rsidR="00972041" w:rsidRPr="003D3C50" w14:paraId="666F78B6" w14:textId="77777777" w:rsidTr="000B50F3">
        <w:tc>
          <w:tcPr>
            <w:tcW w:w="0" w:type="auto"/>
          </w:tcPr>
          <w:p w14:paraId="1DE15CC6" w14:textId="77777777" w:rsidR="00972041" w:rsidRPr="003D3C50" w:rsidRDefault="00972041" w:rsidP="00963620">
            <w:pPr>
              <w:spacing w:line="240" w:lineRule="auto"/>
              <w:rPr>
                <w:rFonts w:cs="Times New Roman"/>
                <w:szCs w:val="24"/>
              </w:rPr>
            </w:pPr>
            <w:r w:rsidRPr="003D3C50">
              <w:rPr>
                <w:rFonts w:cs="Times New Roman"/>
                <w:szCs w:val="24"/>
              </w:rPr>
              <w:t>PCB</w:t>
            </w:r>
          </w:p>
        </w:tc>
        <w:tc>
          <w:tcPr>
            <w:tcW w:w="0" w:type="auto"/>
          </w:tcPr>
          <w:p w14:paraId="346CD538" w14:textId="77777777" w:rsidR="00972041" w:rsidRPr="003D3C50" w:rsidRDefault="00972041" w:rsidP="00963620">
            <w:pPr>
              <w:spacing w:line="240" w:lineRule="auto"/>
              <w:rPr>
                <w:rFonts w:cs="Times New Roman"/>
                <w:szCs w:val="24"/>
              </w:rPr>
            </w:pPr>
            <w:r w:rsidRPr="003D3C50">
              <w:rPr>
                <w:rFonts w:cs="Times New Roman"/>
                <w:szCs w:val="24"/>
              </w:rPr>
              <w:t>Printed circuit board</w:t>
            </w:r>
          </w:p>
        </w:tc>
      </w:tr>
      <w:tr w:rsidR="00972041" w:rsidRPr="003D3C50" w14:paraId="64D38B9B" w14:textId="77777777" w:rsidTr="000B50F3">
        <w:tc>
          <w:tcPr>
            <w:tcW w:w="0" w:type="auto"/>
          </w:tcPr>
          <w:p w14:paraId="0A5E7731" w14:textId="77777777" w:rsidR="00972041" w:rsidRPr="003D3C50" w:rsidRDefault="00972041" w:rsidP="00963620">
            <w:pPr>
              <w:spacing w:line="240" w:lineRule="auto"/>
              <w:rPr>
                <w:rFonts w:cs="Times New Roman"/>
                <w:szCs w:val="24"/>
              </w:rPr>
            </w:pPr>
            <w:r w:rsidRPr="003D3C50">
              <w:rPr>
                <w:rFonts w:cs="Times New Roman"/>
                <w:szCs w:val="24"/>
              </w:rPr>
              <w:t>SNR</w:t>
            </w:r>
          </w:p>
        </w:tc>
        <w:tc>
          <w:tcPr>
            <w:tcW w:w="0" w:type="auto"/>
          </w:tcPr>
          <w:p w14:paraId="33FF1CAD" w14:textId="29865E50" w:rsidR="00972041" w:rsidRPr="003D3C50" w:rsidRDefault="00F70696" w:rsidP="00963620">
            <w:pPr>
              <w:spacing w:line="240" w:lineRule="auto"/>
              <w:rPr>
                <w:rFonts w:cs="Times New Roman"/>
                <w:szCs w:val="24"/>
              </w:rPr>
            </w:pPr>
            <w:r>
              <w:rPr>
                <w:rFonts w:cs="Times New Roman"/>
                <w:szCs w:val="24"/>
              </w:rPr>
              <w:t>Signal-to-noise</w:t>
            </w:r>
            <w:r w:rsidR="00972041" w:rsidRPr="003D3C50">
              <w:rPr>
                <w:rFonts w:cs="Times New Roman"/>
                <w:szCs w:val="24"/>
              </w:rPr>
              <w:t xml:space="preserve"> ratio</w:t>
            </w:r>
          </w:p>
        </w:tc>
      </w:tr>
      <w:tr w:rsidR="00972041" w:rsidRPr="003D3C50" w14:paraId="193BBB1F" w14:textId="77777777" w:rsidTr="000B50F3">
        <w:tc>
          <w:tcPr>
            <w:tcW w:w="0" w:type="auto"/>
          </w:tcPr>
          <w:p w14:paraId="014329CD" w14:textId="77777777" w:rsidR="00972041" w:rsidRPr="003D3C50" w:rsidRDefault="00972041" w:rsidP="00963620">
            <w:pPr>
              <w:spacing w:line="240" w:lineRule="auto"/>
              <w:rPr>
                <w:rFonts w:cs="Times New Roman"/>
                <w:szCs w:val="24"/>
              </w:rPr>
            </w:pPr>
            <w:r w:rsidRPr="003D3C50">
              <w:rPr>
                <w:rFonts w:cs="Times New Roman"/>
                <w:szCs w:val="24"/>
              </w:rPr>
              <w:t>UWB</w:t>
            </w:r>
          </w:p>
        </w:tc>
        <w:tc>
          <w:tcPr>
            <w:tcW w:w="0" w:type="auto"/>
          </w:tcPr>
          <w:p w14:paraId="199E81F2" w14:textId="77777777" w:rsidR="00972041" w:rsidRPr="003D3C50" w:rsidRDefault="00972041" w:rsidP="00963620">
            <w:pPr>
              <w:spacing w:line="240" w:lineRule="auto"/>
              <w:rPr>
                <w:rFonts w:cs="Times New Roman"/>
                <w:szCs w:val="24"/>
              </w:rPr>
            </w:pPr>
            <w:r w:rsidRPr="003D3C50">
              <w:rPr>
                <w:rFonts w:cs="Times New Roman"/>
                <w:szCs w:val="24"/>
              </w:rPr>
              <w:t>Ultra-wideband</w:t>
            </w:r>
          </w:p>
        </w:tc>
      </w:tr>
      <w:tr w:rsidR="00972041" w:rsidRPr="003D3C50" w14:paraId="34B3AB24" w14:textId="77777777" w:rsidTr="000B50F3">
        <w:tc>
          <w:tcPr>
            <w:tcW w:w="0" w:type="auto"/>
          </w:tcPr>
          <w:p w14:paraId="2B177E39" w14:textId="77777777" w:rsidR="00972041" w:rsidRPr="003D3C50" w:rsidRDefault="00972041" w:rsidP="00963620">
            <w:pPr>
              <w:spacing w:line="240" w:lineRule="auto"/>
              <w:rPr>
                <w:rFonts w:cs="Times New Roman"/>
                <w:szCs w:val="24"/>
              </w:rPr>
            </w:pPr>
            <w:r w:rsidRPr="003D3C50">
              <w:rPr>
                <w:rFonts w:cs="Times New Roman"/>
                <w:szCs w:val="24"/>
              </w:rPr>
              <w:t>VSWR</w:t>
            </w:r>
          </w:p>
        </w:tc>
        <w:tc>
          <w:tcPr>
            <w:tcW w:w="0" w:type="auto"/>
          </w:tcPr>
          <w:p w14:paraId="0B5FF81B" w14:textId="77777777" w:rsidR="00972041" w:rsidRPr="003D3C50" w:rsidRDefault="00972041" w:rsidP="00963620">
            <w:pPr>
              <w:spacing w:line="240" w:lineRule="auto"/>
              <w:rPr>
                <w:rFonts w:cs="Times New Roman"/>
                <w:szCs w:val="24"/>
              </w:rPr>
            </w:pPr>
            <w:r w:rsidRPr="003D3C50">
              <w:rPr>
                <w:rFonts w:cs="Times New Roman"/>
                <w:szCs w:val="24"/>
              </w:rPr>
              <w:t>Voltage standing wave ratio</w:t>
            </w:r>
          </w:p>
        </w:tc>
      </w:tr>
      <w:tr w:rsidR="00972041" w:rsidRPr="003D3C50" w14:paraId="0E347E84" w14:textId="77777777" w:rsidTr="000B50F3">
        <w:tc>
          <w:tcPr>
            <w:tcW w:w="0" w:type="auto"/>
          </w:tcPr>
          <w:p w14:paraId="5A47DD87" w14:textId="77777777" w:rsidR="00972041" w:rsidRPr="003D3C50" w:rsidRDefault="00972041" w:rsidP="00963620">
            <w:pPr>
              <w:spacing w:line="240" w:lineRule="auto"/>
              <w:rPr>
                <w:rFonts w:cs="Times New Roman"/>
                <w:szCs w:val="24"/>
              </w:rPr>
            </w:pPr>
            <w:r w:rsidRPr="003D3C50">
              <w:rPr>
                <w:rFonts w:cs="Times New Roman"/>
                <w:szCs w:val="24"/>
              </w:rPr>
              <w:t>Wi-Fi</w:t>
            </w:r>
          </w:p>
        </w:tc>
        <w:tc>
          <w:tcPr>
            <w:tcW w:w="0" w:type="auto"/>
          </w:tcPr>
          <w:p w14:paraId="5806B14D" w14:textId="77777777" w:rsidR="00972041" w:rsidRPr="003D3C50" w:rsidRDefault="00972041" w:rsidP="00963620">
            <w:pPr>
              <w:spacing w:line="240" w:lineRule="auto"/>
              <w:rPr>
                <w:rFonts w:cs="Times New Roman"/>
                <w:szCs w:val="24"/>
              </w:rPr>
            </w:pPr>
            <w:r w:rsidRPr="003D3C50">
              <w:rPr>
                <w:rFonts w:cs="Times New Roman"/>
                <w:szCs w:val="24"/>
              </w:rPr>
              <w:t>Wireless fidelity</w:t>
            </w:r>
          </w:p>
        </w:tc>
      </w:tr>
      <w:tr w:rsidR="00972041" w:rsidRPr="003D3C50" w14:paraId="2788DFCA" w14:textId="77777777" w:rsidTr="000B50F3">
        <w:tc>
          <w:tcPr>
            <w:tcW w:w="0" w:type="auto"/>
          </w:tcPr>
          <w:p w14:paraId="636CD41D" w14:textId="77777777" w:rsidR="00972041" w:rsidRPr="003D3C50" w:rsidRDefault="00972041" w:rsidP="00963620">
            <w:pPr>
              <w:spacing w:line="240" w:lineRule="auto"/>
              <w:rPr>
                <w:rFonts w:cs="Times New Roman"/>
                <w:szCs w:val="24"/>
              </w:rPr>
            </w:pPr>
            <w:r w:rsidRPr="003D3C50">
              <w:rPr>
                <w:rFonts w:cs="Times New Roman"/>
                <w:szCs w:val="24"/>
              </w:rPr>
              <w:t>WLAN</w:t>
            </w:r>
          </w:p>
        </w:tc>
        <w:tc>
          <w:tcPr>
            <w:tcW w:w="0" w:type="auto"/>
          </w:tcPr>
          <w:p w14:paraId="0E1501DF" w14:textId="77777777" w:rsidR="00972041" w:rsidRPr="003D3C50" w:rsidRDefault="00972041" w:rsidP="00963620">
            <w:pPr>
              <w:spacing w:line="240" w:lineRule="auto"/>
              <w:rPr>
                <w:rFonts w:cs="Times New Roman"/>
                <w:szCs w:val="24"/>
              </w:rPr>
            </w:pPr>
            <w:r w:rsidRPr="003D3C50">
              <w:rPr>
                <w:rFonts w:cs="Times New Roman"/>
                <w:szCs w:val="24"/>
              </w:rPr>
              <w:t>Wireless local area network</w:t>
            </w:r>
          </w:p>
        </w:tc>
      </w:tr>
      <w:tr w:rsidR="00972041" w:rsidRPr="003D3C50" w14:paraId="3B7BEE39" w14:textId="77777777" w:rsidTr="000B50F3">
        <w:tc>
          <w:tcPr>
            <w:tcW w:w="0" w:type="auto"/>
          </w:tcPr>
          <w:p w14:paraId="572AF422" w14:textId="77777777" w:rsidR="00972041" w:rsidRPr="003D3C50" w:rsidRDefault="00972041" w:rsidP="00963620">
            <w:pPr>
              <w:spacing w:line="240" w:lineRule="auto"/>
              <w:rPr>
                <w:rFonts w:cs="Times New Roman"/>
                <w:szCs w:val="24"/>
              </w:rPr>
            </w:pPr>
            <w:r w:rsidRPr="003D3C50">
              <w:rPr>
                <w:rFonts w:cs="Times New Roman"/>
                <w:szCs w:val="24"/>
              </w:rPr>
              <w:t>WPAN</w:t>
            </w:r>
          </w:p>
        </w:tc>
        <w:tc>
          <w:tcPr>
            <w:tcW w:w="0" w:type="auto"/>
          </w:tcPr>
          <w:p w14:paraId="4CAAFC9D" w14:textId="77777777" w:rsidR="00972041" w:rsidRPr="003D3C50" w:rsidRDefault="00972041" w:rsidP="00963620">
            <w:pPr>
              <w:spacing w:line="240" w:lineRule="auto"/>
              <w:rPr>
                <w:rFonts w:cs="Times New Roman"/>
                <w:szCs w:val="24"/>
              </w:rPr>
            </w:pPr>
            <w:r w:rsidRPr="003D3C50">
              <w:rPr>
                <w:rFonts w:cs="Times New Roman"/>
                <w:szCs w:val="24"/>
              </w:rPr>
              <w:t>Wireless personal area network</w:t>
            </w:r>
          </w:p>
        </w:tc>
      </w:tr>
    </w:tbl>
    <w:p w14:paraId="2FA8EA70" w14:textId="5BB694C7" w:rsidR="00513D68" w:rsidRPr="00116ED1" w:rsidRDefault="484D7212" w:rsidP="4449AF35">
      <w:pPr>
        <w:pStyle w:val="Heading1"/>
        <w:numPr>
          <w:ilvl w:val="0"/>
          <w:numId w:val="0"/>
        </w:numPr>
        <w:bidi/>
        <w:spacing w:after="240"/>
        <w:jc w:val="right"/>
        <w:rPr>
          <w:rFonts w:eastAsiaTheme="minorEastAsia" w:cs="Arial"/>
        </w:rPr>
      </w:pPr>
      <w:bookmarkStart w:id="1" w:name="_Toc136246902"/>
      <w:r w:rsidRPr="4449AF35">
        <w:rPr>
          <w:rFonts w:eastAsiaTheme="minorEastAsia" w:cs="Arial"/>
        </w:rPr>
        <w:lastRenderedPageBreak/>
        <w:t>CHAPTER ONE</w:t>
      </w:r>
    </w:p>
    <w:p w14:paraId="64811235" w14:textId="22DCE4ED" w:rsidR="00513D68" w:rsidRPr="00116ED1" w:rsidRDefault="00513D68" w:rsidP="00F70696">
      <w:pPr>
        <w:pStyle w:val="Heading1"/>
        <w:numPr>
          <w:ilvl w:val="0"/>
          <w:numId w:val="0"/>
        </w:numPr>
        <w:spacing w:after="240"/>
        <w:ind w:left="432" w:hanging="432"/>
        <w:rPr>
          <w:rFonts w:eastAsiaTheme="minorHAnsi" w:cs="Arial"/>
          <w:szCs w:val="36"/>
        </w:rPr>
      </w:pPr>
      <w:r w:rsidRPr="00116ED1">
        <w:rPr>
          <w:rFonts w:eastAsiaTheme="minorHAnsi" w:cs="Arial"/>
          <w:szCs w:val="36"/>
        </w:rPr>
        <w:t>1.</w:t>
      </w:r>
      <w:r w:rsidR="00116ED1" w:rsidRPr="00116ED1">
        <w:rPr>
          <w:rFonts w:eastAsiaTheme="minorHAnsi" w:cs="Arial"/>
          <w:szCs w:val="36"/>
        </w:rPr>
        <w:t xml:space="preserve"> Introduction</w:t>
      </w:r>
    </w:p>
    <w:p w14:paraId="44366ADD" w14:textId="7A3756AA" w:rsidR="00671550" w:rsidRPr="00116ED1" w:rsidRDefault="6C14F8FB" w:rsidP="4449AF35">
      <w:pPr>
        <w:pStyle w:val="Heading1"/>
        <w:numPr>
          <w:ilvl w:val="0"/>
          <w:numId w:val="0"/>
        </w:numPr>
        <w:spacing w:after="240"/>
        <w:ind w:left="432" w:hanging="432"/>
        <w:jc w:val="both"/>
        <w:rPr>
          <w:rFonts w:cs="Arial"/>
          <w:b/>
          <w:bCs/>
          <w:sz w:val="28"/>
          <w:szCs w:val="28"/>
        </w:rPr>
      </w:pPr>
      <w:r w:rsidRPr="4449AF35">
        <w:rPr>
          <w:rFonts w:eastAsiaTheme="minorEastAsia" w:cs="Arial"/>
          <w:b/>
          <w:bCs/>
          <w:caps w:val="0"/>
          <w:sz w:val="28"/>
          <w:szCs w:val="28"/>
        </w:rPr>
        <w:t xml:space="preserve">1.1 Background </w:t>
      </w:r>
      <w:r w:rsidR="7025EC98" w:rsidRPr="4449AF35">
        <w:rPr>
          <w:rFonts w:eastAsiaTheme="minorEastAsia" w:cs="Arial"/>
          <w:b/>
          <w:bCs/>
          <w:caps w:val="0"/>
          <w:sz w:val="28"/>
          <w:szCs w:val="28"/>
        </w:rPr>
        <w:t>and</w:t>
      </w:r>
      <w:r w:rsidRPr="4449AF35">
        <w:rPr>
          <w:rFonts w:eastAsiaTheme="minorEastAsia" w:cs="Arial"/>
          <w:b/>
          <w:bCs/>
          <w:caps w:val="0"/>
          <w:sz w:val="28"/>
          <w:szCs w:val="28"/>
        </w:rPr>
        <w:t xml:space="preserve"> Context</w:t>
      </w:r>
    </w:p>
    <w:p w14:paraId="554CF2ED" w14:textId="32A96124" w:rsidR="00671550" w:rsidRDefault="3D87A6C8" w:rsidP="4449AF35">
      <w:pPr>
        <w:pStyle w:val="Heading2"/>
        <w:numPr>
          <w:ilvl w:val="0"/>
          <w:numId w:val="0"/>
        </w:numPr>
        <w:spacing w:after="80"/>
        <w:rPr>
          <w:rFonts w:ascii="Times New Roman" w:eastAsia="Times New Roman" w:hAnsi="Times New Roman" w:cs="Times New Roman"/>
          <w:b w:val="0"/>
          <w:sz w:val="24"/>
          <w:szCs w:val="24"/>
        </w:rPr>
      </w:pPr>
      <w:r w:rsidRPr="4449AF35">
        <w:rPr>
          <w:rFonts w:ascii="Times New Roman" w:eastAsiaTheme="minorEastAsia" w:hAnsi="Times New Roman" w:cstheme="minorBidi"/>
          <w:b w:val="0"/>
          <w:sz w:val="24"/>
          <w:szCs w:val="24"/>
        </w:rPr>
        <w:t xml:space="preserve"> </w:t>
      </w:r>
      <w:r w:rsidRPr="4449AF35">
        <w:rPr>
          <w:rFonts w:ascii="Times New Roman" w:eastAsia="Times New Roman" w:hAnsi="Times New Roman" w:cs="Times New Roman"/>
          <w:b w:val="0"/>
          <w:sz w:val="24"/>
          <w:szCs w:val="24"/>
        </w:rPr>
        <w:t>An important indicator of physical mobility, musculoskeletal health, neurological function, rehabilitation progress, and fall risk. Variations in plantar pressure distribution, step symmetry, and heel-to-toe transition can reveal abnormalities associated with injury: aging, stroke, diabetic foot complications</w:t>
      </w:r>
      <w:r w:rsidR="00067E78">
        <w:rPr>
          <w:rFonts w:ascii="Times New Roman" w:eastAsia="Times New Roman" w:hAnsi="Times New Roman" w:cs="Times New Roman"/>
          <w:b w:val="0"/>
          <w:sz w:val="24"/>
          <w:szCs w:val="24"/>
        </w:rPr>
        <w:t>,</w:t>
      </w:r>
      <w:r w:rsidRPr="4449AF35">
        <w:rPr>
          <w:rFonts w:ascii="Times New Roman" w:eastAsia="Times New Roman" w:hAnsi="Times New Roman" w:cs="Times New Roman"/>
          <w:b w:val="0"/>
          <w:sz w:val="24"/>
          <w:szCs w:val="24"/>
        </w:rPr>
        <w:t xml:space="preserve"> and other gait-related disorders. In clinical practice, gait assessment is commonly performed using observational analyses or specialized </w:t>
      </w:r>
      <w:r w:rsidR="00067E78">
        <w:rPr>
          <w:rFonts w:ascii="Times New Roman" w:eastAsia="Times New Roman" w:hAnsi="Times New Roman" w:cs="Times New Roman"/>
          <w:b w:val="0"/>
          <w:sz w:val="24"/>
          <w:szCs w:val="24"/>
        </w:rPr>
        <w:t>laboratory-grade</w:t>
      </w:r>
      <w:r w:rsidRPr="4449AF35">
        <w:rPr>
          <w:rFonts w:ascii="Times New Roman" w:eastAsia="Times New Roman" w:hAnsi="Times New Roman" w:cs="Times New Roman"/>
          <w:b w:val="0"/>
          <w:sz w:val="24"/>
          <w:szCs w:val="24"/>
        </w:rPr>
        <w:t xml:space="preserve"> systems. Although such systems can provide valuable information, they are often expensive, bulky, non-portable, and impractical for continuous daily monitoring outside controlled environments.</w:t>
      </w:r>
    </w:p>
    <w:p w14:paraId="6F777E81" w14:textId="722A4728" w:rsidR="00671550" w:rsidRDefault="3D87A6C8" w:rsidP="4449AF35">
      <w:r w:rsidRPr="4449AF35">
        <w:rPr>
          <w:rFonts w:eastAsia="Times New Roman" w:cs="Times New Roman"/>
          <w:szCs w:val="24"/>
        </w:rPr>
        <w:t xml:space="preserve"> Recent developments in wearable electronics, embedded sensing, wireless communication, and mobile health technologies have enabled the design of compact and low-cost systems to provide real-time physiological and biomechanical monitoring. Smart insoles have emerged as a promising solution because they can capture plantar pressure information directly from the foot during standing and walking without interfering significantly with natural movement. Compared with camera-based or laboratory-based gait analysis systems, instrumented insoles offer portability, lower cost, ease of use</w:t>
      </w:r>
      <w:r w:rsidR="00067E78">
        <w:rPr>
          <w:rFonts w:eastAsia="Times New Roman" w:cs="Times New Roman"/>
          <w:szCs w:val="24"/>
        </w:rPr>
        <w:t>,</w:t>
      </w:r>
      <w:r w:rsidRPr="4449AF35">
        <w:rPr>
          <w:rFonts w:eastAsia="Times New Roman" w:cs="Times New Roman"/>
          <w:szCs w:val="24"/>
        </w:rPr>
        <w:t xml:space="preserve"> and </w:t>
      </w:r>
      <w:r w:rsidR="00067E78">
        <w:rPr>
          <w:rFonts w:eastAsia="Times New Roman" w:cs="Times New Roman"/>
          <w:szCs w:val="24"/>
        </w:rPr>
        <w:t>long-duration</w:t>
      </w:r>
      <w:r w:rsidRPr="4449AF35">
        <w:rPr>
          <w:rFonts w:eastAsia="Times New Roman" w:cs="Times New Roman"/>
          <w:szCs w:val="24"/>
        </w:rPr>
        <w:t xml:space="preserve"> ambulatory monitoring. Within this context, the present project focuses on the development of a wearable smart insole system for real-time gait monitoring.</w:t>
      </w:r>
    </w:p>
    <w:p w14:paraId="4D6A567C" w14:textId="58C2EA9F" w:rsidR="00671550" w:rsidRDefault="3D87A6C8" w:rsidP="4449AF35">
      <w:pPr>
        <w:rPr>
          <w:rFonts w:ascii="Arial Black" w:eastAsiaTheme="minorEastAsia" w:hAnsi="Arial Black"/>
        </w:rPr>
      </w:pPr>
      <w:r w:rsidRPr="4449AF35">
        <w:rPr>
          <w:rFonts w:eastAsia="Times New Roman" w:cs="Times New Roman"/>
          <w:szCs w:val="24"/>
        </w:rPr>
        <w:t xml:space="preserve"> The system uses pressure sensors embedded inside left and right insoles, individual ESP32/</w:t>
      </w:r>
      <w:r w:rsidR="00067E78">
        <w:rPr>
          <w:rFonts w:eastAsia="Times New Roman" w:cs="Times New Roman"/>
          <w:szCs w:val="24"/>
        </w:rPr>
        <w:t>S3-based</w:t>
      </w:r>
      <w:r w:rsidRPr="4449AF35">
        <w:rPr>
          <w:rFonts w:eastAsia="Times New Roman" w:cs="Times New Roman"/>
          <w:szCs w:val="24"/>
        </w:rPr>
        <w:t xml:space="preserve"> wireless sensing units</w:t>
      </w:r>
      <w:r w:rsidR="00067E78">
        <w:rPr>
          <w:rFonts w:eastAsia="Times New Roman" w:cs="Times New Roman"/>
          <w:szCs w:val="24"/>
        </w:rPr>
        <w:t>,</w:t>
      </w:r>
      <w:r w:rsidRPr="4449AF35">
        <w:rPr>
          <w:rFonts w:eastAsia="Times New Roman" w:cs="Times New Roman"/>
          <w:szCs w:val="24"/>
        </w:rPr>
        <w:t xml:space="preserve"> and a mobile application for live data visualization and analysis. The project title and proposed direction emphasize a low-cost smart insole architecture for gait </w:t>
      </w:r>
      <w:r w:rsidRPr="4449AF35">
        <w:rPr>
          <w:rFonts w:eastAsia="Times New Roman" w:cs="Times New Roman"/>
          <w:szCs w:val="24"/>
        </w:rPr>
        <w:lastRenderedPageBreak/>
        <w:t xml:space="preserve">monitoring </w:t>
      </w:r>
      <w:r w:rsidR="00067E78">
        <w:rPr>
          <w:rFonts w:eastAsia="Times New Roman" w:cs="Times New Roman"/>
          <w:szCs w:val="24"/>
        </w:rPr>
        <w:t>that includes pressure sensing, Bluetooth data transmission, mobile application support,</w:t>
      </w:r>
      <w:r w:rsidRPr="4449AF35">
        <w:rPr>
          <w:rFonts w:eastAsia="Times New Roman" w:cs="Times New Roman"/>
          <w:szCs w:val="24"/>
        </w:rPr>
        <w:t xml:space="preserve"> and gait-related interpretation.</w:t>
      </w:r>
    </w:p>
    <w:p w14:paraId="1C12298B" w14:textId="6561129D" w:rsidR="00671550" w:rsidRDefault="00671550" w:rsidP="4449AF35">
      <w:pPr>
        <w:rPr>
          <w:rFonts w:eastAsia="Times New Roman" w:cs="Times New Roman"/>
          <w:szCs w:val="24"/>
        </w:rPr>
      </w:pPr>
    </w:p>
    <w:p w14:paraId="4F824018" w14:textId="79769C8F" w:rsidR="00671550" w:rsidRDefault="43747CB9" w:rsidP="4449AF35">
      <w:pPr>
        <w:rPr>
          <w:rFonts w:eastAsiaTheme="minorEastAsia"/>
          <w:szCs w:val="24"/>
        </w:rPr>
      </w:pPr>
      <w:r w:rsidRPr="4449AF35">
        <w:rPr>
          <w:rFonts w:ascii="Arial" w:eastAsia="Arial" w:hAnsi="Arial" w:cs="Arial"/>
          <w:b/>
          <w:bCs/>
          <w:sz w:val="28"/>
          <w:szCs w:val="28"/>
        </w:rPr>
        <w:t>1.2 Problem Statement</w:t>
      </w:r>
    </w:p>
    <w:p w14:paraId="1283EB6E" w14:textId="48AFA94E" w:rsidR="00671550" w:rsidRDefault="5BF1CB02" w:rsidP="4449AF35">
      <w:pPr>
        <w:pStyle w:val="Heading2"/>
        <w:numPr>
          <w:ilvl w:val="0"/>
          <w:numId w:val="0"/>
        </w:numPr>
        <w:rPr>
          <w:rFonts w:ascii="Times New Roman" w:eastAsia="Times New Roman" w:hAnsi="Times New Roman" w:cs="Times New Roman"/>
          <w:b w:val="0"/>
          <w:sz w:val="24"/>
          <w:szCs w:val="24"/>
        </w:rPr>
      </w:pPr>
      <w:r w:rsidRPr="4449AF35">
        <w:rPr>
          <w:rFonts w:ascii="Times New Roman" w:eastAsia="Times New Roman" w:hAnsi="Times New Roman" w:cs="Times New Roman"/>
          <w:b w:val="0"/>
          <w:sz w:val="24"/>
          <w:szCs w:val="24"/>
        </w:rPr>
        <w:t>Existing gait monitoring systems used in rehabilitation, clinical</w:t>
      </w:r>
      <w:r w:rsidR="00067E78">
        <w:rPr>
          <w:rFonts w:ascii="Times New Roman" w:eastAsia="Times New Roman" w:hAnsi="Times New Roman" w:cs="Times New Roman"/>
          <w:b w:val="0"/>
          <w:sz w:val="24"/>
          <w:szCs w:val="24"/>
        </w:rPr>
        <w:t>,</w:t>
      </w:r>
      <w:r w:rsidRPr="4449AF35">
        <w:rPr>
          <w:rFonts w:ascii="Times New Roman" w:eastAsia="Times New Roman" w:hAnsi="Times New Roman" w:cs="Times New Roman"/>
          <w:b w:val="0"/>
          <w:sz w:val="24"/>
          <w:szCs w:val="24"/>
        </w:rPr>
        <w:t xml:space="preserve"> and mobility assessment are often costly, location-dependent, and difficult to deploy in everyday settings. Many available solutions require specialized laboratories, external motion capture systems, or high-cost plantar pressure platforms, which </w:t>
      </w:r>
      <w:r w:rsidR="1D5038AD" w:rsidRPr="4449AF35">
        <w:rPr>
          <w:rFonts w:ascii="Times New Roman" w:eastAsia="Times New Roman" w:hAnsi="Times New Roman" w:cs="Times New Roman"/>
          <w:b w:val="0"/>
          <w:sz w:val="24"/>
          <w:szCs w:val="24"/>
        </w:rPr>
        <w:t>limit</w:t>
      </w:r>
      <w:r w:rsidRPr="4449AF35">
        <w:rPr>
          <w:rFonts w:ascii="Times New Roman" w:eastAsia="Times New Roman" w:hAnsi="Times New Roman" w:cs="Times New Roman"/>
          <w:b w:val="0"/>
          <w:sz w:val="24"/>
          <w:szCs w:val="24"/>
        </w:rPr>
        <w:t xml:space="preserve"> their accessibility for continuous monitoring and routine rehabilitation support. </w:t>
      </w:r>
    </w:p>
    <w:p w14:paraId="4907890A" w14:textId="15FF037C" w:rsidR="00671550" w:rsidRDefault="5BF1CB02" w:rsidP="4449AF35">
      <w:pPr>
        <w:pStyle w:val="Heading2"/>
        <w:numPr>
          <w:ilvl w:val="0"/>
          <w:numId w:val="0"/>
        </w:numPr>
        <w:rPr>
          <w:rFonts w:ascii="Times New Roman" w:eastAsia="Times New Roman" w:hAnsi="Times New Roman" w:cs="Times New Roman"/>
          <w:b w:val="0"/>
          <w:sz w:val="24"/>
          <w:szCs w:val="24"/>
        </w:rPr>
      </w:pPr>
      <w:r w:rsidRPr="4449AF35">
        <w:rPr>
          <w:rFonts w:ascii="Times New Roman" w:eastAsia="Times New Roman" w:hAnsi="Times New Roman" w:cs="Times New Roman"/>
          <w:b w:val="0"/>
          <w:sz w:val="24"/>
          <w:szCs w:val="24"/>
        </w:rPr>
        <w:t xml:space="preserve">The project presentation also identifies the specific gap by highlighting </w:t>
      </w:r>
      <w:r w:rsidR="00067E78">
        <w:rPr>
          <w:rFonts w:ascii="Times New Roman" w:eastAsia="Times New Roman" w:hAnsi="Times New Roman" w:cs="Times New Roman"/>
          <w:b w:val="0"/>
          <w:sz w:val="24"/>
          <w:szCs w:val="24"/>
        </w:rPr>
        <w:t xml:space="preserve">that </w:t>
      </w:r>
      <w:r w:rsidRPr="4449AF35">
        <w:rPr>
          <w:rFonts w:ascii="Times New Roman" w:eastAsia="Times New Roman" w:hAnsi="Times New Roman" w:cs="Times New Roman"/>
          <w:b w:val="0"/>
          <w:sz w:val="24"/>
          <w:szCs w:val="24"/>
        </w:rPr>
        <w:t xml:space="preserve">the current gait monitoring systems are expensive and non-portable, and that a low-cost, real-time, wearable solution is lacking. This creates a practical need for an affordable, </w:t>
      </w:r>
      <w:r w:rsidR="56E18160" w:rsidRPr="4449AF35">
        <w:rPr>
          <w:rFonts w:ascii="Times New Roman" w:eastAsia="Times New Roman" w:hAnsi="Times New Roman" w:cs="Times New Roman"/>
          <w:b w:val="0"/>
          <w:sz w:val="24"/>
          <w:szCs w:val="24"/>
        </w:rPr>
        <w:t>portable,</w:t>
      </w:r>
      <w:r w:rsidRPr="4449AF35">
        <w:rPr>
          <w:rFonts w:ascii="Times New Roman" w:eastAsia="Times New Roman" w:hAnsi="Times New Roman" w:cs="Times New Roman"/>
          <w:b w:val="0"/>
          <w:sz w:val="24"/>
          <w:szCs w:val="24"/>
        </w:rPr>
        <w:t xml:space="preserve"> and real-time gait monitoring system capable of acquiring bilateral plantar pressure information and presenting clinically meaningful indicators through a user-friendly interface. The absence of such systems reduces the ability to perform frequent gait assessment, track rehabilitation progress objectively, and identify asymmetry or abnormal loading patterns in daily life. </w:t>
      </w:r>
    </w:p>
    <w:p w14:paraId="64A3D8BB" w14:textId="35584E00" w:rsidR="00671550" w:rsidRDefault="5BF1CB02" w:rsidP="4449AF35">
      <w:pPr>
        <w:pStyle w:val="Heading2"/>
        <w:numPr>
          <w:ilvl w:val="0"/>
          <w:numId w:val="0"/>
        </w:numPr>
        <w:rPr>
          <w:rFonts w:ascii="Times New Roman" w:eastAsia="Times New Roman" w:hAnsi="Times New Roman" w:cs="Times New Roman"/>
          <w:b w:val="0"/>
          <w:sz w:val="24"/>
          <w:szCs w:val="24"/>
        </w:rPr>
      </w:pPr>
      <w:r w:rsidRPr="4449AF35">
        <w:rPr>
          <w:rFonts w:ascii="Times New Roman" w:eastAsia="Times New Roman" w:hAnsi="Times New Roman" w:cs="Times New Roman"/>
          <w:b w:val="0"/>
          <w:sz w:val="24"/>
          <w:szCs w:val="24"/>
        </w:rPr>
        <w:t>Figure 1.2.1 illustrates how the project fits market demand and practical healthcare needs.</w:t>
      </w:r>
    </w:p>
    <w:p w14:paraId="4B500E61" w14:textId="61C818A0" w:rsidR="00671550" w:rsidRDefault="00671550" w:rsidP="4449AF35">
      <w:pPr>
        <w:rPr>
          <w:rFonts w:eastAsiaTheme="minorEastAsia"/>
          <w:szCs w:val="24"/>
        </w:rPr>
      </w:pPr>
    </w:p>
    <w:p w14:paraId="5B08B5D1" w14:textId="77777777" w:rsidR="00116ED1" w:rsidRDefault="00116ED1" w:rsidP="00116ED1">
      <w:pPr>
        <w:keepNext/>
        <w:jc w:val="center"/>
        <w:rPr>
          <w:noProof/>
        </w:rPr>
      </w:pPr>
    </w:p>
    <w:p w14:paraId="16DEB4AB" w14:textId="77777777" w:rsidR="00116ED1" w:rsidRDefault="003B301A" w:rsidP="00116ED1">
      <w:pPr>
        <w:keepNext/>
        <w:jc w:val="center"/>
      </w:pPr>
      <w:r>
        <w:rPr>
          <w:noProof/>
        </w:rPr>
        <w:drawing>
          <wp:inline distT="0" distB="0" distL="0" distR="0" wp14:anchorId="4B5DCAED" wp14:editId="683EC5EE">
            <wp:extent cx="4378077" cy="268605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30 at 2.34.58 PM.jpeg"/>
                    <pic:cNvPicPr/>
                  </pic:nvPicPr>
                  <pic:blipFill rotWithShape="1">
                    <a:blip r:embed="rId13">
                      <a:extLst>
                        <a:ext uri="{28A0092B-C50C-407E-A947-70E740481C1C}">
                          <a14:useLocalDpi xmlns:a14="http://schemas.microsoft.com/office/drawing/2010/main" val="0"/>
                        </a:ext>
                      </a:extLst>
                    </a:blip>
                    <a:srcRect t="7824" r="17988"/>
                    <a:stretch/>
                  </pic:blipFill>
                  <pic:spPr bwMode="auto">
                    <a:xfrm>
                      <a:off x="0" y="0"/>
                      <a:ext cx="4389184" cy="2692864"/>
                    </a:xfrm>
                    <a:prstGeom prst="rect">
                      <a:avLst/>
                    </a:prstGeom>
                    <a:ln>
                      <a:noFill/>
                    </a:ln>
                    <a:extLst>
                      <a:ext uri="{53640926-AAD7-44D8-BBD7-CCE9431645EC}">
                        <a14:shadowObscured xmlns:a14="http://schemas.microsoft.com/office/drawing/2010/main"/>
                      </a:ext>
                    </a:extLst>
                  </pic:spPr>
                </pic:pic>
              </a:graphicData>
            </a:graphic>
          </wp:inline>
        </w:drawing>
      </w:r>
    </w:p>
    <w:p w14:paraId="653AFA39" w14:textId="77777777" w:rsidR="0034220A" w:rsidRDefault="00116ED1" w:rsidP="00116ED1">
      <w:pPr>
        <w:pStyle w:val="Caption"/>
        <w:rPr>
          <w:noProof/>
        </w:rPr>
      </w:pPr>
      <w:r w:rsidRPr="00116ED1">
        <w:t xml:space="preserve">Figure 1.2. </w:t>
      </w:r>
      <w:r>
        <w:fldChar w:fldCharType="begin"/>
      </w:r>
      <w:r>
        <w:instrText>SEQ Figure_1.2. \* ARABIC</w:instrText>
      </w:r>
      <w:r>
        <w:fldChar w:fldCharType="separate"/>
      </w:r>
      <w:r w:rsidRPr="00116ED1">
        <w:rPr>
          <w:noProof/>
        </w:rPr>
        <w:t>1</w:t>
      </w:r>
      <w:r>
        <w:fldChar w:fldCharType="end"/>
      </w:r>
      <w:r w:rsidRPr="00116ED1">
        <w:t xml:space="preserve"> </w:t>
      </w:r>
      <w:r w:rsidRPr="00116ED1">
        <w:rPr>
          <w:noProof/>
        </w:rPr>
        <w:t>Necessity of Project: Market Demand &amp; Clinical Applications</w:t>
      </w:r>
    </w:p>
    <w:p w14:paraId="0B3932D1" w14:textId="19670A07" w:rsidR="00AC7694" w:rsidRDefault="587F8A19" w:rsidP="4449AF35">
      <w:pPr>
        <w:pStyle w:val="Heading2"/>
        <w:numPr>
          <w:ilvl w:val="0"/>
          <w:numId w:val="0"/>
        </w:numPr>
        <w:rPr>
          <w:rFonts w:eastAsiaTheme="minorEastAsia" w:cstheme="minorBidi"/>
        </w:rPr>
      </w:pPr>
      <w:r w:rsidRPr="4449AF35">
        <w:rPr>
          <w:rFonts w:eastAsiaTheme="minorEastAsia" w:cstheme="minorBidi"/>
        </w:rPr>
        <w:t>1.3 Contribution to Sustainable Development Goals (SDGs)</w:t>
      </w:r>
    </w:p>
    <w:p w14:paraId="446B8FEF" w14:textId="0501DF52" w:rsidR="06BF4E22" w:rsidRDefault="06BF4E22" w:rsidP="4449AF35">
      <w:r w:rsidRPr="4449AF35">
        <w:rPr>
          <w:rFonts w:eastAsia="Times New Roman" w:cs="Times New Roman"/>
          <w:szCs w:val="24"/>
        </w:rPr>
        <w:t>The developed Smart Insole System is intended to provide real-time gait-related information that can assist in rehabilitation monitoring, mobility evaluation, and early identification of pressure imbalance or abnormal walking patterns. This is directly consistent with the project's stated focus on improving health outcomes and quality of life. The project also aligns secondarily with industry, innovation</w:t>
      </w:r>
      <w:r w:rsidR="00067E78">
        <w:rPr>
          <w:rFonts w:eastAsia="Times New Roman" w:cs="Times New Roman"/>
          <w:szCs w:val="24"/>
        </w:rPr>
        <w:t>,</w:t>
      </w:r>
      <w:r w:rsidRPr="4449AF35">
        <w:rPr>
          <w:rFonts w:eastAsia="Times New Roman" w:cs="Times New Roman"/>
          <w:szCs w:val="24"/>
        </w:rPr>
        <w:t xml:space="preserve"> and infrastructure, using embedded sensing, wireless communication</w:t>
      </w:r>
      <w:r w:rsidR="00F56280">
        <w:rPr>
          <w:rFonts w:eastAsia="Times New Roman" w:cs="Times New Roman"/>
          <w:szCs w:val="24"/>
        </w:rPr>
        <w:t>,</w:t>
      </w:r>
      <w:r w:rsidRPr="4449AF35">
        <w:rPr>
          <w:rFonts w:eastAsia="Times New Roman" w:cs="Times New Roman"/>
          <w:szCs w:val="24"/>
        </w:rPr>
        <w:t xml:space="preserve"> and mobile health technology to develop an indigenous biomedical wearable system.</w:t>
      </w:r>
    </w:p>
    <w:p w14:paraId="7BE749DE" w14:textId="4C3C54F3" w:rsidR="4449AF35" w:rsidRDefault="06BF4E22" w:rsidP="4449AF35">
      <w:r w:rsidRPr="4449AF35">
        <w:rPr>
          <w:rFonts w:eastAsia="Times New Roman" w:cs="Times New Roman"/>
          <w:szCs w:val="24"/>
        </w:rPr>
        <w:t xml:space="preserve"> In addition, it has relevance to: Ten Sudanese pounds: reduced inequalities, as a low-cost portable monitoring platform can improve access to gait assessment tools for individuals who may not have access to expensive clinical infrastructure. These SDG links are also reflected in the project's self-assessment slide. In the context of Pakistan, the significance of this contribution lies in the development of practical and affordable health care technologies that can be adopted in rehabilitation settings, academic prototyping, and future community-level </w:t>
      </w:r>
      <w:r w:rsidRPr="4449AF35">
        <w:rPr>
          <w:rFonts w:eastAsia="Times New Roman" w:cs="Times New Roman"/>
          <w:szCs w:val="24"/>
        </w:rPr>
        <w:lastRenderedPageBreak/>
        <w:t>screening applications. A locally developed Smart Insole platform can reduce cost barriers and encourage further innovation in wearable biomedical systems.</w:t>
      </w:r>
    </w:p>
    <w:p w14:paraId="65F9C3DC" w14:textId="77777777" w:rsidR="00671550" w:rsidRPr="00671550" w:rsidRDefault="00671550" w:rsidP="00122434">
      <w:pPr>
        <w:pStyle w:val="Heading2"/>
        <w:numPr>
          <w:ilvl w:val="0"/>
          <w:numId w:val="0"/>
        </w:numPr>
        <w:rPr>
          <w:rFonts w:ascii="Times New Roman" w:eastAsiaTheme="minorHAnsi" w:hAnsi="Times New Roman" w:cstheme="minorBidi"/>
          <w:b w:val="0"/>
          <w:sz w:val="24"/>
          <w:szCs w:val="22"/>
        </w:rPr>
      </w:pPr>
    </w:p>
    <w:p w14:paraId="6C111BB1" w14:textId="77777777" w:rsidR="00671550" w:rsidRPr="00122434" w:rsidRDefault="00671550" w:rsidP="00122434">
      <w:pPr>
        <w:pStyle w:val="Heading2"/>
        <w:numPr>
          <w:ilvl w:val="0"/>
          <w:numId w:val="0"/>
        </w:numPr>
        <w:ind w:left="576" w:hanging="576"/>
        <w:rPr>
          <w:rFonts w:ascii="Arial Black" w:eastAsiaTheme="minorHAnsi" w:hAnsi="Arial Black" w:cstheme="minorBidi"/>
          <w:b w:val="0"/>
          <w:szCs w:val="28"/>
        </w:rPr>
      </w:pPr>
      <w:r w:rsidRPr="00122434">
        <w:rPr>
          <w:rFonts w:eastAsiaTheme="minorHAnsi" w:cstheme="minorBidi"/>
          <w:szCs w:val="28"/>
        </w:rPr>
        <w:t>1.4 Objectives and Research Questions</w:t>
      </w:r>
    </w:p>
    <w:p w14:paraId="77C8BCC6" w14:textId="5C57E568" w:rsidR="00671550" w:rsidRPr="00122434" w:rsidRDefault="04A195D6" w:rsidP="4449AF35">
      <w:pPr>
        <w:pStyle w:val="Heading2"/>
        <w:numPr>
          <w:ilvl w:val="0"/>
          <w:numId w:val="0"/>
        </w:numPr>
        <w:rPr>
          <w:rFonts w:ascii="Times New Roman" w:eastAsiaTheme="minorEastAsia" w:hAnsi="Times New Roman" w:cstheme="minorBidi"/>
          <w:b w:val="0"/>
          <w:sz w:val="24"/>
          <w:szCs w:val="24"/>
        </w:rPr>
      </w:pPr>
      <w:r w:rsidRPr="4449AF35">
        <w:rPr>
          <w:rFonts w:ascii="Times New Roman" w:eastAsia="Times New Roman" w:hAnsi="Times New Roman" w:cs="Times New Roman"/>
          <w:b w:val="0"/>
          <w:sz w:val="24"/>
          <w:szCs w:val="24"/>
        </w:rPr>
        <w:t xml:space="preserve">The project presentation states that the system aims to develop a low-cost Smart </w:t>
      </w:r>
      <w:r w:rsidR="00067E78">
        <w:rPr>
          <w:rFonts w:ascii="Times New Roman" w:eastAsia="Times New Roman" w:hAnsi="Times New Roman" w:cs="Times New Roman"/>
          <w:b w:val="0"/>
          <w:sz w:val="24"/>
          <w:szCs w:val="24"/>
        </w:rPr>
        <w:t>Insole</w:t>
      </w:r>
      <w:r w:rsidRPr="4449AF35">
        <w:rPr>
          <w:rFonts w:ascii="Times New Roman" w:eastAsia="Times New Roman" w:hAnsi="Times New Roman" w:cs="Times New Roman"/>
          <w:b w:val="0"/>
          <w:sz w:val="24"/>
          <w:szCs w:val="24"/>
        </w:rPr>
        <w:t xml:space="preserve"> for rehabilitation-oriented gait monitoring and to improve rehabilitation outcomes and patient safety through real-time sensing and mobile feedback. Based on the implemented scope of this work, the objectives of this thesis are as follows</w:t>
      </w:r>
      <w:r w:rsidR="43747CB9" w:rsidRPr="4449AF35">
        <w:rPr>
          <w:rFonts w:ascii="Times New Roman" w:eastAsiaTheme="minorEastAsia" w:hAnsi="Times New Roman" w:cstheme="minorBidi"/>
          <w:b w:val="0"/>
          <w:sz w:val="24"/>
          <w:szCs w:val="24"/>
        </w:rPr>
        <w:t>:</w:t>
      </w:r>
    </w:p>
    <w:p w14:paraId="7EEC7977" w14:textId="77777777" w:rsidR="00F56280" w:rsidRDefault="06A1F3FB" w:rsidP="00F56280">
      <w:pPr>
        <w:pStyle w:val="Heading2"/>
        <w:numPr>
          <w:ilvl w:val="0"/>
          <w:numId w:val="41"/>
        </w:numPr>
        <w:rPr>
          <w:rFonts w:ascii="Times New Roman" w:eastAsia="Times New Roman" w:hAnsi="Times New Roman" w:cs="Times New Roman"/>
          <w:b w:val="0"/>
          <w:sz w:val="24"/>
          <w:szCs w:val="24"/>
        </w:rPr>
      </w:pPr>
      <w:r w:rsidRPr="4449AF35">
        <w:rPr>
          <w:rFonts w:ascii="Times New Roman" w:eastAsia="Times New Roman" w:hAnsi="Times New Roman" w:cs="Times New Roman"/>
          <w:b w:val="0"/>
          <w:sz w:val="24"/>
          <w:szCs w:val="24"/>
        </w:rPr>
        <w:t xml:space="preserve">To design and develop a bilateral Smart Insole system using pressure sensors embedded in </w:t>
      </w:r>
      <w:r w:rsidR="00F56280">
        <w:rPr>
          <w:rFonts w:ascii="Times New Roman" w:eastAsia="Times New Roman" w:hAnsi="Times New Roman" w:cs="Times New Roman"/>
          <w:b w:val="0"/>
          <w:sz w:val="24"/>
          <w:szCs w:val="24"/>
        </w:rPr>
        <w:t xml:space="preserve">the </w:t>
      </w:r>
      <w:r w:rsidRPr="4449AF35">
        <w:rPr>
          <w:rFonts w:ascii="Times New Roman" w:eastAsia="Times New Roman" w:hAnsi="Times New Roman" w:cs="Times New Roman"/>
          <w:b w:val="0"/>
          <w:sz w:val="24"/>
          <w:szCs w:val="24"/>
        </w:rPr>
        <w:t xml:space="preserve">left and right </w:t>
      </w:r>
      <w:r w:rsidR="00F56280">
        <w:rPr>
          <w:rFonts w:ascii="Times New Roman" w:eastAsia="Times New Roman" w:hAnsi="Times New Roman" w:cs="Times New Roman"/>
          <w:b w:val="0"/>
          <w:sz w:val="24"/>
          <w:szCs w:val="24"/>
        </w:rPr>
        <w:t>insoles</w:t>
      </w:r>
    </w:p>
    <w:p w14:paraId="59950C20" w14:textId="77777777" w:rsidR="00F56280" w:rsidRDefault="00671550" w:rsidP="00F56280">
      <w:pPr>
        <w:pStyle w:val="Heading2"/>
        <w:numPr>
          <w:ilvl w:val="0"/>
          <w:numId w:val="41"/>
        </w:numPr>
        <w:rPr>
          <w:rFonts w:ascii="Times New Roman" w:eastAsia="Times New Roman" w:hAnsi="Times New Roman" w:cs="Times New Roman"/>
          <w:b w:val="0"/>
          <w:sz w:val="24"/>
          <w:szCs w:val="24"/>
        </w:rPr>
      </w:pPr>
      <w:r w:rsidRPr="00F56280">
        <w:rPr>
          <w:rFonts w:ascii="Times New Roman" w:eastAsiaTheme="minorHAnsi" w:hAnsi="Times New Roman" w:cstheme="minorBidi"/>
          <w:b w:val="0"/>
          <w:sz w:val="24"/>
          <w:szCs w:val="22"/>
        </w:rPr>
        <w:t>To interface each insole with an ESP32-S3 microcontroller for real-time data acquisition and Bluetooth Low Energy transmission.</w:t>
      </w:r>
    </w:p>
    <w:p w14:paraId="7BA9F21C" w14:textId="77777777" w:rsidR="00F56280" w:rsidRDefault="00671550" w:rsidP="00F56280">
      <w:pPr>
        <w:pStyle w:val="Heading2"/>
        <w:numPr>
          <w:ilvl w:val="0"/>
          <w:numId w:val="41"/>
        </w:numPr>
        <w:rPr>
          <w:rFonts w:ascii="Times New Roman" w:eastAsia="Times New Roman" w:hAnsi="Times New Roman" w:cs="Times New Roman"/>
          <w:b w:val="0"/>
          <w:sz w:val="24"/>
          <w:szCs w:val="24"/>
        </w:rPr>
      </w:pPr>
      <w:r w:rsidRPr="00F56280">
        <w:rPr>
          <w:rFonts w:ascii="Times New Roman" w:eastAsiaTheme="minorHAnsi" w:hAnsi="Times New Roman" w:cstheme="minorBidi"/>
          <w:b w:val="0"/>
          <w:sz w:val="24"/>
          <w:szCs w:val="22"/>
        </w:rPr>
        <w:t>To develop a mobile application capable of displaying live plantar pressure data from both feet simultaneously.</w:t>
      </w:r>
    </w:p>
    <w:p w14:paraId="374100B3" w14:textId="77777777" w:rsidR="00F56280" w:rsidRDefault="43747CB9" w:rsidP="00F56280">
      <w:pPr>
        <w:pStyle w:val="Heading2"/>
        <w:numPr>
          <w:ilvl w:val="0"/>
          <w:numId w:val="41"/>
        </w:numPr>
        <w:rPr>
          <w:rFonts w:ascii="Times New Roman" w:eastAsia="Times New Roman" w:hAnsi="Times New Roman" w:cs="Times New Roman"/>
          <w:b w:val="0"/>
          <w:sz w:val="24"/>
          <w:szCs w:val="24"/>
        </w:rPr>
      </w:pPr>
      <w:r w:rsidRPr="00F56280">
        <w:rPr>
          <w:rFonts w:ascii="Times New Roman" w:eastAsiaTheme="minorEastAsia" w:hAnsi="Times New Roman" w:cstheme="minorBidi"/>
          <w:b w:val="0"/>
          <w:sz w:val="24"/>
          <w:szCs w:val="24"/>
        </w:rPr>
        <w:t xml:space="preserve">To estimate gait-related parameters such as plantar pressure distribution, left-right balance, step count, cadence, and </w:t>
      </w:r>
      <w:r w:rsidR="71F5AB22" w:rsidRPr="00F56280">
        <w:rPr>
          <w:rFonts w:ascii="Times New Roman" w:eastAsiaTheme="minorEastAsia" w:hAnsi="Times New Roman" w:cstheme="minorBidi"/>
          <w:b w:val="0"/>
          <w:sz w:val="24"/>
          <w:szCs w:val="24"/>
        </w:rPr>
        <w:t>center</w:t>
      </w:r>
      <w:r w:rsidRPr="00F56280">
        <w:rPr>
          <w:rFonts w:ascii="Times New Roman" w:eastAsiaTheme="minorEastAsia" w:hAnsi="Times New Roman" w:cstheme="minorBidi"/>
          <w:b w:val="0"/>
          <w:sz w:val="24"/>
          <w:szCs w:val="24"/>
        </w:rPr>
        <w:t xml:space="preserve"> pressure trajectory.</w:t>
      </w:r>
    </w:p>
    <w:p w14:paraId="63A74E6E" w14:textId="77777777" w:rsidR="00F56280" w:rsidRDefault="00671550" w:rsidP="00F56280">
      <w:pPr>
        <w:pStyle w:val="Heading2"/>
        <w:numPr>
          <w:ilvl w:val="0"/>
          <w:numId w:val="41"/>
        </w:numPr>
        <w:rPr>
          <w:rFonts w:ascii="Times New Roman" w:eastAsia="Times New Roman" w:hAnsi="Times New Roman" w:cs="Times New Roman"/>
          <w:b w:val="0"/>
          <w:sz w:val="24"/>
          <w:szCs w:val="24"/>
        </w:rPr>
      </w:pPr>
      <w:r w:rsidRPr="00F56280">
        <w:rPr>
          <w:rFonts w:ascii="Times New Roman" w:eastAsiaTheme="minorHAnsi" w:hAnsi="Times New Roman" w:cstheme="minorBidi"/>
          <w:b w:val="0"/>
          <w:sz w:val="24"/>
          <w:szCs w:val="22"/>
        </w:rPr>
        <w:t>To develop a wearable and portable hardware configuration suitable for on-body testing using ankle-mounted electronics and rechargeable battery operation.</w:t>
      </w:r>
    </w:p>
    <w:p w14:paraId="392E3103" w14:textId="33126487" w:rsidR="00671550" w:rsidRPr="00F56280" w:rsidRDefault="00671550" w:rsidP="00F56280">
      <w:pPr>
        <w:pStyle w:val="Heading2"/>
        <w:numPr>
          <w:ilvl w:val="0"/>
          <w:numId w:val="41"/>
        </w:numPr>
        <w:rPr>
          <w:rFonts w:ascii="Times New Roman" w:eastAsia="Times New Roman" w:hAnsi="Times New Roman" w:cs="Times New Roman"/>
          <w:b w:val="0"/>
          <w:sz w:val="24"/>
          <w:szCs w:val="24"/>
        </w:rPr>
      </w:pPr>
      <w:r w:rsidRPr="00F56280">
        <w:rPr>
          <w:rFonts w:ascii="Times New Roman" w:eastAsiaTheme="minorHAnsi" w:hAnsi="Times New Roman" w:cstheme="minorBidi"/>
          <w:b w:val="0"/>
          <w:sz w:val="24"/>
          <w:szCs w:val="22"/>
        </w:rPr>
        <w:t>To establish a calibration and testing workflow for practical use of the developed prototype.</w:t>
      </w:r>
    </w:p>
    <w:p w14:paraId="5023141B" w14:textId="77777777" w:rsidR="00AC7694" w:rsidRPr="00AC7694" w:rsidRDefault="00AC7694" w:rsidP="00AC7694"/>
    <w:p w14:paraId="792CD32C" w14:textId="77777777" w:rsidR="00671550" w:rsidRPr="00671550" w:rsidRDefault="00D00856" w:rsidP="00D00856">
      <w:pPr>
        <w:pStyle w:val="Heading2"/>
        <w:numPr>
          <w:ilvl w:val="0"/>
          <w:numId w:val="0"/>
        </w:numPr>
        <w:rPr>
          <w:rFonts w:ascii="Times New Roman" w:eastAsiaTheme="minorHAnsi" w:hAnsi="Times New Roman" w:cstheme="minorBidi"/>
          <w:b w:val="0"/>
          <w:sz w:val="24"/>
          <w:szCs w:val="22"/>
        </w:rPr>
      </w:pPr>
      <w:r>
        <w:rPr>
          <w:rFonts w:ascii="Times New Roman" w:eastAsiaTheme="minorHAnsi" w:hAnsi="Times New Roman" w:cstheme="minorBidi"/>
          <w:b w:val="0"/>
          <w:sz w:val="24"/>
          <w:szCs w:val="22"/>
        </w:rPr>
        <w:lastRenderedPageBreak/>
        <w:t>To</w:t>
      </w:r>
      <w:r w:rsidR="00671550" w:rsidRPr="00671550">
        <w:rPr>
          <w:rFonts w:ascii="Times New Roman" w:eastAsiaTheme="minorHAnsi" w:hAnsi="Times New Roman" w:cstheme="minorBidi"/>
          <w:b w:val="0"/>
          <w:sz w:val="24"/>
          <w:szCs w:val="22"/>
        </w:rPr>
        <w:t xml:space="preserve"> achieve these objectives, the following research questions are addressed:</w:t>
      </w:r>
    </w:p>
    <w:p w14:paraId="65D5810B" w14:textId="77777777" w:rsidR="00671550" w:rsidRPr="00671550" w:rsidRDefault="00671550" w:rsidP="00D00856">
      <w:pPr>
        <w:pStyle w:val="Heading2"/>
        <w:numPr>
          <w:ilvl w:val="0"/>
          <w:numId w:val="35"/>
        </w:numPr>
        <w:rPr>
          <w:rFonts w:ascii="Times New Roman" w:eastAsiaTheme="minorHAnsi" w:hAnsi="Times New Roman" w:cstheme="minorBidi"/>
          <w:b w:val="0"/>
          <w:sz w:val="24"/>
          <w:szCs w:val="22"/>
        </w:rPr>
      </w:pPr>
      <w:r w:rsidRPr="00671550">
        <w:rPr>
          <w:rFonts w:ascii="Times New Roman" w:eastAsiaTheme="minorHAnsi" w:hAnsi="Times New Roman" w:cstheme="minorBidi"/>
          <w:b w:val="0"/>
          <w:sz w:val="24"/>
          <w:szCs w:val="22"/>
        </w:rPr>
        <w:t>Can a low-cost bilateral smart insole system be developed using force-sensitive resistors and ESP32-S3 modules for real-time gait monitoring?</w:t>
      </w:r>
    </w:p>
    <w:p w14:paraId="1A204A15" w14:textId="77777777" w:rsidR="00671550" w:rsidRPr="00671550" w:rsidRDefault="00671550" w:rsidP="00D00856">
      <w:pPr>
        <w:pStyle w:val="Heading2"/>
        <w:numPr>
          <w:ilvl w:val="0"/>
          <w:numId w:val="35"/>
        </w:numPr>
        <w:rPr>
          <w:rFonts w:ascii="Times New Roman" w:eastAsiaTheme="minorHAnsi" w:hAnsi="Times New Roman" w:cstheme="minorBidi"/>
          <w:b w:val="0"/>
          <w:sz w:val="24"/>
          <w:szCs w:val="22"/>
        </w:rPr>
      </w:pPr>
      <w:r w:rsidRPr="00671550">
        <w:rPr>
          <w:rFonts w:ascii="Times New Roman" w:eastAsiaTheme="minorHAnsi" w:hAnsi="Times New Roman" w:cstheme="minorBidi"/>
          <w:b w:val="0"/>
          <w:sz w:val="24"/>
          <w:szCs w:val="22"/>
        </w:rPr>
        <w:t>Can plantar pressure data from both feet be transmitted wirelessly and visualized effectively on a mobile application?</w:t>
      </w:r>
    </w:p>
    <w:p w14:paraId="22D7B18A" w14:textId="77777777" w:rsidR="00671550" w:rsidRPr="00671550" w:rsidRDefault="00671550" w:rsidP="00D00856">
      <w:pPr>
        <w:pStyle w:val="Heading2"/>
        <w:numPr>
          <w:ilvl w:val="0"/>
          <w:numId w:val="35"/>
        </w:numPr>
        <w:rPr>
          <w:rFonts w:ascii="Times New Roman" w:eastAsiaTheme="minorHAnsi" w:hAnsi="Times New Roman" w:cstheme="minorBidi"/>
          <w:b w:val="0"/>
          <w:sz w:val="24"/>
          <w:szCs w:val="22"/>
        </w:rPr>
      </w:pPr>
      <w:r w:rsidRPr="00671550">
        <w:rPr>
          <w:rFonts w:ascii="Times New Roman" w:eastAsiaTheme="minorHAnsi" w:hAnsi="Times New Roman" w:cstheme="minorBidi"/>
          <w:b w:val="0"/>
          <w:sz w:val="24"/>
          <w:szCs w:val="22"/>
        </w:rPr>
        <w:t>Can the developed system provide useful gait-related indicators such as pressure distribution, symmetry, step count, and COP trajectory in real time?</w:t>
      </w:r>
    </w:p>
    <w:p w14:paraId="3807CD4E" w14:textId="77777777" w:rsidR="00671550" w:rsidRPr="00671550" w:rsidRDefault="00671550" w:rsidP="00D00856">
      <w:pPr>
        <w:pStyle w:val="Heading2"/>
        <w:numPr>
          <w:ilvl w:val="0"/>
          <w:numId w:val="35"/>
        </w:numPr>
        <w:rPr>
          <w:rFonts w:ascii="Times New Roman" w:eastAsiaTheme="minorHAnsi" w:hAnsi="Times New Roman" w:cstheme="minorBidi"/>
          <w:b w:val="0"/>
          <w:sz w:val="24"/>
          <w:szCs w:val="22"/>
        </w:rPr>
      </w:pPr>
      <w:r w:rsidRPr="00671550">
        <w:rPr>
          <w:rFonts w:ascii="Times New Roman" w:eastAsiaTheme="minorHAnsi" w:hAnsi="Times New Roman" w:cstheme="minorBidi"/>
          <w:b w:val="0"/>
          <w:sz w:val="24"/>
          <w:szCs w:val="22"/>
        </w:rPr>
        <w:t xml:space="preserve"> Is the proposed hardware architecture suitable for wearable deployment and practical testing?</w:t>
      </w:r>
    </w:p>
    <w:p w14:paraId="4D7A1ECE" w14:textId="77777777" w:rsidR="00671550" w:rsidRDefault="00671550" w:rsidP="00D00856">
      <w:pPr>
        <w:pStyle w:val="Heading2"/>
        <w:numPr>
          <w:ilvl w:val="0"/>
          <w:numId w:val="35"/>
        </w:numPr>
        <w:rPr>
          <w:rFonts w:ascii="Times New Roman" w:eastAsiaTheme="minorHAnsi" w:hAnsi="Times New Roman" w:cstheme="minorBidi"/>
          <w:b w:val="0"/>
          <w:sz w:val="24"/>
          <w:szCs w:val="22"/>
        </w:rPr>
      </w:pPr>
      <w:r w:rsidRPr="00671550">
        <w:rPr>
          <w:rFonts w:ascii="Times New Roman" w:eastAsiaTheme="minorHAnsi" w:hAnsi="Times New Roman" w:cstheme="minorBidi"/>
          <w:b w:val="0"/>
          <w:sz w:val="24"/>
          <w:szCs w:val="22"/>
        </w:rPr>
        <w:t xml:space="preserve"> To what extent can the developed prototype serve as a foundation for future rehabilitation and clinical gait analysis applications?</w:t>
      </w:r>
    </w:p>
    <w:p w14:paraId="1F3B1409" w14:textId="77777777" w:rsidR="00AC7694" w:rsidRPr="00AC7694" w:rsidRDefault="00AC7694" w:rsidP="00AC7694"/>
    <w:p w14:paraId="407117EF" w14:textId="06A83076" w:rsidR="00671550" w:rsidRPr="00D00856" w:rsidRDefault="43747CB9" w:rsidP="4449AF35">
      <w:pPr>
        <w:pStyle w:val="Heading2"/>
        <w:numPr>
          <w:ilvl w:val="0"/>
          <w:numId w:val="0"/>
        </w:numPr>
        <w:ind w:left="576" w:hanging="576"/>
        <w:rPr>
          <w:rFonts w:ascii="Arial Black" w:eastAsiaTheme="minorEastAsia" w:hAnsi="Arial Black" w:cstheme="minorBidi"/>
          <w:b w:val="0"/>
        </w:rPr>
      </w:pPr>
      <w:r w:rsidRPr="4449AF35">
        <w:rPr>
          <w:rFonts w:eastAsiaTheme="minorEastAsia" w:cstheme="minorBidi"/>
        </w:rPr>
        <w:t>1.5 Scope and Methodology</w:t>
      </w:r>
    </w:p>
    <w:p w14:paraId="6BD7F52C" w14:textId="7C429988" w:rsidR="00AC7694" w:rsidRPr="00AC7694" w:rsidRDefault="7D89B125" w:rsidP="4449AF35">
      <w:r w:rsidRPr="4449AF35">
        <w:rPr>
          <w:rFonts w:eastAsia="Times New Roman" w:cs="Times New Roman"/>
          <w:szCs w:val="24"/>
        </w:rPr>
        <w:t xml:space="preserve">The scope of this thesis is limited to the design, implementation, and preliminary testing of a wearable bilateral smart insole system based on plantar pressure sensing. The developed prototype consists of two insoles, one for the left foot and one for the right foot, each containing five force-sensitive resistor sensors. Four FSR-402 sensors and one FSR-406 sensor are integrated within each insole to capture plantar loading from key foot regions. Each sensor is interfaced through a resistor-based circuit, where the FSR-402 sensors are connected through 3.3 kOhm resistors, and the FSR-406 sensor is connected through a 150 ohms resistor. Each insole is connected to its own ESP32S3 microcontroller for independent sensing and wireless transmission. </w:t>
      </w:r>
    </w:p>
    <w:p w14:paraId="4861C75F" w14:textId="4A14DA1F" w:rsidR="00AC7694" w:rsidRPr="00AC7694" w:rsidRDefault="7D89B125" w:rsidP="4449AF35">
      <w:pPr>
        <w:rPr>
          <w:rFonts w:eastAsiaTheme="minorEastAsia"/>
          <w:szCs w:val="24"/>
        </w:rPr>
      </w:pPr>
      <w:r w:rsidRPr="4449AF35">
        <w:rPr>
          <w:rFonts w:eastAsia="Times New Roman" w:cs="Times New Roman"/>
          <w:szCs w:val="24"/>
        </w:rPr>
        <w:t xml:space="preserve">Power is supplied through a 3.7V LiPo battery, while charging is supported through a TP4056 charging module. A physical switch is included for on-off control. The hardware is worn using </w:t>
      </w:r>
      <w:r w:rsidRPr="4449AF35">
        <w:rPr>
          <w:rFonts w:eastAsia="Times New Roman" w:cs="Times New Roman"/>
          <w:szCs w:val="24"/>
        </w:rPr>
        <w:lastRenderedPageBreak/>
        <w:t xml:space="preserve">an ankle pouch attached with Velcro to provide portable testing without </w:t>
      </w:r>
      <w:r w:rsidR="5342E36F" w:rsidRPr="4449AF35">
        <w:rPr>
          <w:rFonts w:eastAsia="Times New Roman" w:cs="Times New Roman"/>
          <w:szCs w:val="24"/>
        </w:rPr>
        <w:t>restricting foot</w:t>
      </w:r>
      <w:r w:rsidR="00F56280">
        <w:rPr>
          <w:rFonts w:eastAsia="Times New Roman" w:cs="Times New Roman"/>
          <w:szCs w:val="24"/>
        </w:rPr>
        <w:t xml:space="preserve"> movement</w:t>
      </w:r>
      <w:r w:rsidRPr="4449AF35">
        <w:rPr>
          <w:rFonts w:eastAsia="Times New Roman" w:cs="Times New Roman"/>
          <w:szCs w:val="24"/>
        </w:rPr>
        <w:t>.</w:t>
      </w:r>
    </w:p>
    <w:p w14:paraId="4A259896" w14:textId="794FD740" w:rsidR="00AC7694" w:rsidRPr="00AC7694" w:rsidRDefault="43747CB9" w:rsidP="4449AF35">
      <w:pPr>
        <w:jc w:val="left"/>
        <w:rPr>
          <w:rFonts w:eastAsiaTheme="minorEastAsia"/>
          <w:szCs w:val="24"/>
        </w:rPr>
      </w:pPr>
      <w:r w:rsidRPr="4449AF35">
        <w:rPr>
          <w:rFonts w:eastAsiaTheme="minorEastAsia"/>
          <w:szCs w:val="24"/>
        </w:rPr>
        <w:t>The methodology adopted in this work includes the following stages:</w:t>
      </w:r>
      <w:r w:rsidRPr="4449AF35">
        <w:rPr>
          <w:rFonts w:eastAsiaTheme="minorEastAsia" w:cs="Times New Roman"/>
          <w:szCs w:val="24"/>
        </w:rPr>
        <w:t xml:space="preserve"> </w:t>
      </w:r>
    </w:p>
    <w:p w14:paraId="21B21D17" w14:textId="6D212F84" w:rsidR="00AC7694" w:rsidRDefault="43747CB9" w:rsidP="4449AF35">
      <w:pPr>
        <w:pStyle w:val="ListParagraph"/>
        <w:numPr>
          <w:ilvl w:val="0"/>
          <w:numId w:val="36"/>
        </w:numPr>
        <w:spacing w:after="80" w:line="480" w:lineRule="auto"/>
        <w:jc w:val="left"/>
        <w:rPr>
          <w:rFonts w:eastAsiaTheme="minorEastAsia"/>
        </w:rPr>
      </w:pPr>
      <w:r w:rsidRPr="4449AF35">
        <w:rPr>
          <w:rFonts w:eastAsiaTheme="minorEastAsia"/>
        </w:rPr>
        <w:t>Selection and placement of plantar pressure sensors at functionally relevant regions of the foot.</w:t>
      </w:r>
    </w:p>
    <w:p w14:paraId="7AC16865" w14:textId="0FE8FD9F" w:rsidR="00AC7694" w:rsidRDefault="43747CB9" w:rsidP="4449AF35">
      <w:pPr>
        <w:pStyle w:val="ListParagraph"/>
        <w:numPr>
          <w:ilvl w:val="0"/>
          <w:numId w:val="36"/>
        </w:numPr>
        <w:spacing w:after="80" w:line="480" w:lineRule="auto"/>
        <w:jc w:val="left"/>
        <w:rPr>
          <w:rFonts w:eastAsiaTheme="minorEastAsia"/>
        </w:rPr>
      </w:pPr>
      <w:r w:rsidRPr="4449AF35">
        <w:rPr>
          <w:rFonts w:eastAsiaTheme="minorEastAsia"/>
        </w:rPr>
        <w:t>Design of the sensor interfacing circuit and integration with ESP32-S3 microcontrollers.</w:t>
      </w:r>
    </w:p>
    <w:p w14:paraId="7860A7EE" w14:textId="1FA72138" w:rsidR="00AC7694" w:rsidRDefault="43747CB9" w:rsidP="4449AF35">
      <w:pPr>
        <w:pStyle w:val="ListParagraph"/>
        <w:numPr>
          <w:ilvl w:val="0"/>
          <w:numId w:val="36"/>
        </w:numPr>
        <w:spacing w:after="80" w:line="480" w:lineRule="auto"/>
        <w:jc w:val="left"/>
        <w:rPr>
          <w:rFonts w:eastAsiaTheme="minorEastAsia"/>
        </w:rPr>
      </w:pPr>
      <w:r w:rsidRPr="4449AF35">
        <w:rPr>
          <w:rFonts w:eastAsiaTheme="minorEastAsia"/>
        </w:rPr>
        <w:t>Development of embedded firmware for sensor acquisition, filtering, calibration, and BLE data transmission.</w:t>
      </w:r>
    </w:p>
    <w:p w14:paraId="330BCB75" w14:textId="0C9C3FA0" w:rsidR="00AC7694" w:rsidRDefault="43747CB9" w:rsidP="4449AF35">
      <w:pPr>
        <w:pStyle w:val="ListParagraph"/>
        <w:numPr>
          <w:ilvl w:val="0"/>
          <w:numId w:val="36"/>
        </w:numPr>
        <w:spacing w:after="80" w:line="480" w:lineRule="auto"/>
        <w:jc w:val="left"/>
        <w:rPr>
          <w:rFonts w:eastAsiaTheme="minorEastAsia"/>
        </w:rPr>
      </w:pPr>
      <w:r w:rsidRPr="4449AF35">
        <w:rPr>
          <w:rFonts w:eastAsiaTheme="minorEastAsia"/>
        </w:rPr>
        <w:t>Development of a Flutter-based mobile application for receiving and displaying live data from both insoles.</w:t>
      </w:r>
    </w:p>
    <w:p w14:paraId="1005B2F2" w14:textId="3926E968" w:rsidR="00AC7694" w:rsidRDefault="43747CB9" w:rsidP="4449AF35">
      <w:pPr>
        <w:pStyle w:val="ListParagraph"/>
        <w:numPr>
          <w:ilvl w:val="0"/>
          <w:numId w:val="36"/>
        </w:numPr>
        <w:spacing w:after="80" w:line="480" w:lineRule="auto"/>
        <w:jc w:val="left"/>
        <w:rPr>
          <w:rFonts w:eastAsiaTheme="minorEastAsia"/>
        </w:rPr>
      </w:pPr>
      <w:r w:rsidRPr="4449AF35">
        <w:rPr>
          <w:rFonts w:eastAsiaTheme="minorEastAsia"/>
        </w:rPr>
        <w:t>Implementation of software features for real-time visualization, calibration, recording, and gait-related parameter estimation.</w:t>
      </w:r>
    </w:p>
    <w:p w14:paraId="177F4259" w14:textId="2148E3BB" w:rsidR="00AC7694" w:rsidRDefault="43747CB9" w:rsidP="4449AF35">
      <w:pPr>
        <w:pStyle w:val="ListParagraph"/>
        <w:numPr>
          <w:ilvl w:val="0"/>
          <w:numId w:val="36"/>
        </w:numPr>
        <w:spacing w:after="80" w:line="480" w:lineRule="auto"/>
        <w:jc w:val="left"/>
        <w:rPr>
          <w:rFonts w:eastAsiaTheme="minorEastAsia" w:cstheme="minorBidi"/>
        </w:rPr>
      </w:pPr>
      <w:r w:rsidRPr="4449AF35">
        <w:rPr>
          <w:rFonts w:eastAsiaTheme="minorEastAsia"/>
        </w:rPr>
        <w:t>Wearable assembly and practical on-body testing of the prototype.</w:t>
      </w:r>
    </w:p>
    <w:p w14:paraId="1DA6542E" w14:textId="33089DC6" w:rsidR="00AC7694" w:rsidRDefault="43747CB9" w:rsidP="00F56280">
      <w:pPr>
        <w:pStyle w:val="ListParagraph"/>
        <w:spacing w:after="80" w:line="480" w:lineRule="auto"/>
        <w:jc w:val="left"/>
        <w:rPr>
          <w:rFonts w:eastAsiaTheme="minorEastAsia" w:cstheme="minorBidi"/>
        </w:rPr>
      </w:pPr>
      <w:r w:rsidRPr="4449AF35">
        <w:rPr>
          <w:rFonts w:eastAsiaTheme="minorEastAsia" w:cstheme="minorBidi"/>
        </w:rPr>
        <w:t xml:space="preserve">The present work focuses on system development and prototype </w:t>
      </w:r>
      <w:proofErr w:type="gramStart"/>
      <w:r w:rsidRPr="4449AF35">
        <w:rPr>
          <w:rFonts w:eastAsiaTheme="minorEastAsia" w:cstheme="minorBidi"/>
        </w:rPr>
        <w:t>validation..</w:t>
      </w:r>
      <w:proofErr w:type="gramEnd"/>
      <w:r w:rsidRPr="4449AF35">
        <w:rPr>
          <w:rFonts w:eastAsiaTheme="minorEastAsia" w:cstheme="minorBidi"/>
        </w:rPr>
        <w:t xml:space="preserve"> Instead, it serves as a functional and scalable platform for low-cost real-time gait monitoring.</w:t>
      </w:r>
    </w:p>
    <w:p w14:paraId="6E351FDF" w14:textId="77777777" w:rsidR="00671550" w:rsidRPr="00AC7694" w:rsidRDefault="587F8A19" w:rsidP="00AC7694">
      <w:pPr>
        <w:pStyle w:val="Heading2"/>
        <w:numPr>
          <w:ilvl w:val="0"/>
          <w:numId w:val="0"/>
        </w:numPr>
        <w:ind w:left="576" w:hanging="576"/>
        <w:rPr>
          <w:rFonts w:ascii="Arial Black" w:eastAsiaTheme="minorHAnsi" w:hAnsi="Arial Black" w:cstheme="minorBidi"/>
          <w:b w:val="0"/>
          <w:szCs w:val="28"/>
        </w:rPr>
      </w:pPr>
      <w:r w:rsidRPr="4449AF35">
        <w:rPr>
          <w:rFonts w:eastAsiaTheme="minorEastAsia" w:cstheme="minorBidi"/>
        </w:rPr>
        <w:t xml:space="preserve">    </w:t>
      </w:r>
      <w:r w:rsidR="43747CB9" w:rsidRPr="4449AF35">
        <w:rPr>
          <w:rFonts w:eastAsiaTheme="minorEastAsia" w:cstheme="minorBidi"/>
        </w:rPr>
        <w:t>1.6 Contribution to the Field</w:t>
      </w:r>
    </w:p>
    <w:p w14:paraId="68B7862A" w14:textId="4020D266" w:rsidR="674223CB" w:rsidRDefault="674223CB" w:rsidP="4449AF35">
      <w:pPr>
        <w:rPr>
          <w:rFonts w:eastAsia="Times New Roman" w:cs="Times New Roman"/>
          <w:szCs w:val="24"/>
        </w:rPr>
      </w:pPr>
      <w:r w:rsidRPr="4449AF35">
        <w:rPr>
          <w:rFonts w:eastAsia="Times New Roman" w:cs="Times New Roman"/>
          <w:szCs w:val="24"/>
        </w:rPr>
        <w:t>The principal contribution of this thesis is the development of a low-cost, wearable, and mobile-enabled smart insole platform for bilateral gait monitoring. Unlike fixed-gait laboratories or expensive plantar pressure systems, the proposed solution emphasizes portability, affordability, and practical implementation using commercially available components.</w:t>
      </w:r>
    </w:p>
    <w:p w14:paraId="4634774F" w14:textId="77777777" w:rsidR="00F56280" w:rsidRDefault="00F56280" w:rsidP="4449AF35"/>
    <w:p w14:paraId="7DF3148F" w14:textId="2DC3EEAA" w:rsidR="674223CB" w:rsidRDefault="674223CB" w:rsidP="4449AF35">
      <w:r w:rsidRPr="4449AF35">
        <w:rPr>
          <w:rFonts w:eastAsia="Times New Roman" w:cs="Times New Roman"/>
          <w:szCs w:val="24"/>
        </w:rPr>
        <w:t xml:space="preserve">  This work contributes to the field in the following ways:</w:t>
      </w:r>
    </w:p>
    <w:p w14:paraId="2BA4BD9C" w14:textId="3F73EFF8" w:rsidR="674223CB" w:rsidRDefault="674223CB" w:rsidP="4449AF35">
      <w:pPr>
        <w:pStyle w:val="ListParagraph"/>
        <w:numPr>
          <w:ilvl w:val="0"/>
          <w:numId w:val="12"/>
        </w:numPr>
        <w:spacing w:after="80" w:line="480" w:lineRule="auto"/>
      </w:pPr>
      <w:r w:rsidRPr="4449AF35">
        <w:lastRenderedPageBreak/>
        <w:t>It presents a dual insole embedded hardware architecture using independent ESP32S3 sensing nodes for left- and right-plantar pressure acquisition.</w:t>
      </w:r>
    </w:p>
    <w:p w14:paraId="4E54C129" w14:textId="28A6ADCB" w:rsidR="674223CB" w:rsidRDefault="674223CB" w:rsidP="4449AF35">
      <w:pPr>
        <w:pStyle w:val="ListParagraph"/>
        <w:numPr>
          <w:ilvl w:val="0"/>
          <w:numId w:val="12"/>
        </w:numPr>
        <w:spacing w:after="80" w:line="480" w:lineRule="auto"/>
      </w:pPr>
      <w:r w:rsidRPr="4449AF35">
        <w:t xml:space="preserve"> It integrates multiple FSR sensors within each insole to capture major gait phases, from heel contact to toe off, in a wearable format. </w:t>
      </w:r>
    </w:p>
    <w:p w14:paraId="001861D2" w14:textId="4E4D1C23" w:rsidR="674223CB" w:rsidRDefault="674223CB" w:rsidP="4449AF35">
      <w:pPr>
        <w:pStyle w:val="ListParagraph"/>
        <w:numPr>
          <w:ilvl w:val="0"/>
          <w:numId w:val="12"/>
        </w:numPr>
        <w:spacing w:after="80" w:line="480" w:lineRule="auto"/>
      </w:pPr>
      <w:r w:rsidRPr="4449AF35">
        <w:t>It demonstrates a real-time BLE-based mobile application workflow for data display, calibration, and monitoring.</w:t>
      </w:r>
    </w:p>
    <w:p w14:paraId="398DBB3E" w14:textId="7FC6E1F3" w:rsidR="674223CB" w:rsidRDefault="674223CB" w:rsidP="4449AF35">
      <w:pPr>
        <w:pStyle w:val="ListParagraph"/>
        <w:numPr>
          <w:ilvl w:val="0"/>
          <w:numId w:val="12"/>
        </w:numPr>
        <w:spacing w:after="80" w:line="480" w:lineRule="auto"/>
      </w:pPr>
      <w:r w:rsidRPr="4449AF35">
        <w:t xml:space="preserve">It provides a prototype framework for estimating clinically relevant gait-related indicators such as COP trajectory, bilateral balance, and step-related measures. </w:t>
      </w:r>
    </w:p>
    <w:p w14:paraId="3894AE08" w14:textId="65D1ECE3" w:rsidR="674223CB" w:rsidRDefault="674223CB" w:rsidP="4449AF35">
      <w:pPr>
        <w:pStyle w:val="ListParagraph"/>
        <w:numPr>
          <w:ilvl w:val="0"/>
          <w:numId w:val="12"/>
        </w:numPr>
        <w:spacing w:after="80" w:line="480" w:lineRule="auto"/>
      </w:pPr>
      <w:r w:rsidRPr="4449AF35">
        <w:t>It establishes a foundation for future extensions</w:t>
      </w:r>
      <w:r w:rsidR="00F56280">
        <w:t>,</w:t>
      </w:r>
      <w:r w:rsidRPr="4449AF35">
        <w:t xml:space="preserve"> including improved clinical metrics, rehabilitation analytics, machine learning-based gait classification, and remote monitoring features. </w:t>
      </w:r>
    </w:p>
    <w:p w14:paraId="50D9D015" w14:textId="41799C7A" w:rsidR="4449AF35" w:rsidRDefault="674223CB" w:rsidP="4449AF35">
      <w:r w:rsidRPr="4449AF35">
        <w:rPr>
          <w:rFonts w:eastAsia="Times New Roman" w:cs="Times New Roman"/>
          <w:szCs w:val="24"/>
        </w:rPr>
        <w:t>From a broader perspective, the system offers a practical pathway toward affordable digital mobility assessment tools in biomedical engineering, especially in settings where access to expensive gait laboratories is limited.</w:t>
      </w:r>
    </w:p>
    <w:p w14:paraId="722B00AE" w14:textId="77777777" w:rsidR="00AC7694" w:rsidRPr="00AC7694" w:rsidRDefault="00AC7694" w:rsidP="00AC7694"/>
    <w:p w14:paraId="280FF437" w14:textId="77777777" w:rsidR="00671550" w:rsidRPr="00D00856" w:rsidRDefault="43747CB9" w:rsidP="00D00856">
      <w:pPr>
        <w:pStyle w:val="Heading2"/>
        <w:numPr>
          <w:ilvl w:val="0"/>
          <w:numId w:val="0"/>
        </w:numPr>
        <w:ind w:left="576" w:hanging="576"/>
        <w:rPr>
          <w:rFonts w:ascii="Arial Black" w:eastAsiaTheme="minorHAnsi" w:hAnsi="Arial Black" w:cstheme="minorBidi"/>
          <w:b w:val="0"/>
          <w:szCs w:val="28"/>
        </w:rPr>
      </w:pPr>
      <w:r w:rsidRPr="4449AF35">
        <w:rPr>
          <w:rFonts w:eastAsiaTheme="minorEastAsia" w:cstheme="minorBidi"/>
        </w:rPr>
        <w:t>1.7 Thesis Structure</w:t>
      </w:r>
    </w:p>
    <w:p w14:paraId="5CF9B1C5" w14:textId="32BD7E94" w:rsidR="00F74869" w:rsidRDefault="2AB71D24" w:rsidP="4449AF35">
      <w:r w:rsidRPr="4449AF35">
        <w:rPr>
          <w:rFonts w:eastAsia="Times New Roman" w:cs="Times New Roman"/>
          <w:szCs w:val="24"/>
        </w:rPr>
        <w:t xml:space="preserve">This thesis is organized into five main chapters. </w:t>
      </w:r>
    </w:p>
    <w:p w14:paraId="7D086E2F" w14:textId="77777777" w:rsidR="00F56280" w:rsidRDefault="2AB71D24" w:rsidP="4449AF35">
      <w:pPr>
        <w:pStyle w:val="ListParagraph"/>
        <w:numPr>
          <w:ilvl w:val="0"/>
          <w:numId w:val="10"/>
        </w:numPr>
        <w:spacing w:after="80" w:line="480" w:lineRule="auto"/>
      </w:pPr>
      <w:r w:rsidRPr="4449AF35">
        <w:t xml:space="preserve"> </w:t>
      </w:r>
      <w:r w:rsidR="00F56280">
        <w:t>“</w:t>
      </w:r>
      <w:r w:rsidRPr="4449AF35">
        <w:t>Chapter 1</w:t>
      </w:r>
      <w:r w:rsidR="00F56280">
        <w:t>”</w:t>
      </w:r>
      <w:r w:rsidRPr="4449AF35">
        <w:t xml:space="preserve"> presents the introduction</w:t>
      </w:r>
      <w:r w:rsidR="00F56280">
        <w:t>,</w:t>
      </w:r>
      <w:r w:rsidRPr="4449AF35">
        <w:t xml:space="preserve"> including the project background, problem statement, SDG relevance, objectives, research questions, scope, contribution, and chapter organization. </w:t>
      </w:r>
    </w:p>
    <w:p w14:paraId="58A335AA" w14:textId="2C34B602" w:rsidR="00F74869" w:rsidRDefault="00F56280" w:rsidP="4449AF35">
      <w:pPr>
        <w:pStyle w:val="ListParagraph"/>
        <w:numPr>
          <w:ilvl w:val="0"/>
          <w:numId w:val="10"/>
        </w:numPr>
        <w:spacing w:after="80" w:line="480" w:lineRule="auto"/>
      </w:pPr>
      <w:proofErr w:type="gramStart"/>
      <w:r>
        <w:t>“</w:t>
      </w:r>
      <w:r w:rsidR="2AB71D24" w:rsidRPr="4449AF35">
        <w:t xml:space="preserve"> Chapter</w:t>
      </w:r>
      <w:proofErr w:type="gramEnd"/>
      <w:r w:rsidR="2AB71D24" w:rsidRPr="4449AF35">
        <w:t xml:space="preserve"> 2</w:t>
      </w:r>
      <w:r>
        <w:t>”</w:t>
      </w:r>
      <w:r w:rsidR="2AB71D24" w:rsidRPr="4449AF35">
        <w:t xml:space="preserve"> presents </w:t>
      </w:r>
      <w:r w:rsidR="52A9C5E3" w:rsidRPr="4449AF35">
        <w:t>a</w:t>
      </w:r>
      <w:r w:rsidR="2AB71D24" w:rsidRPr="4449AF35">
        <w:t xml:space="preserve"> literature survey. It reviews existing work on plantar pressure sensing, wearable smart </w:t>
      </w:r>
      <w:r>
        <w:t>implants</w:t>
      </w:r>
      <w:r w:rsidR="2AB71D24" w:rsidRPr="4449AF35">
        <w:t xml:space="preserve">, gait monitoring systems, sensor technologies, wireless biomedical </w:t>
      </w:r>
      <w:r w:rsidR="302D33C2" w:rsidRPr="4449AF35">
        <w:t>devices,</w:t>
      </w:r>
      <w:r w:rsidR="2AB71D24" w:rsidRPr="4449AF35">
        <w:t xml:space="preserve"> and mobile health applications. It also identifies the research gap addressed by this thesis.</w:t>
      </w:r>
    </w:p>
    <w:p w14:paraId="4BA084E7" w14:textId="7AC66BB7" w:rsidR="00F74869" w:rsidRDefault="00F56280" w:rsidP="4449AF35">
      <w:pPr>
        <w:pStyle w:val="ListParagraph"/>
        <w:numPr>
          <w:ilvl w:val="0"/>
          <w:numId w:val="10"/>
        </w:numPr>
        <w:spacing w:after="80" w:line="480" w:lineRule="auto"/>
      </w:pPr>
      <w:r>
        <w:lastRenderedPageBreak/>
        <w:t>“</w:t>
      </w:r>
      <w:r w:rsidR="2AB71D24" w:rsidRPr="4449AF35">
        <w:t>Chapter 3</w:t>
      </w:r>
      <w:r>
        <w:t xml:space="preserve">” </w:t>
      </w:r>
      <w:r w:rsidR="2AB71D24" w:rsidRPr="4449AF35">
        <w:t>describes methodology and system design. It explains the hardware architecture</w:t>
      </w:r>
      <w:r>
        <w:t>,</w:t>
      </w:r>
      <w:r w:rsidR="2AB71D24" w:rsidRPr="4449AF35">
        <w:t xml:space="preserve"> sensor selection circuit configuration</w:t>
      </w:r>
      <w:r>
        <w:t>,</w:t>
      </w:r>
      <w:r w:rsidR="2AB71D24" w:rsidRPr="4449AF35">
        <w:t xml:space="preserve"> </w:t>
      </w:r>
      <w:r>
        <w:t>ESP32S3-based</w:t>
      </w:r>
      <w:r w:rsidR="2AB71D24" w:rsidRPr="4449AF35">
        <w:t xml:space="preserve"> embedded system power and charging arrangement</w:t>
      </w:r>
      <w:r>
        <w:t>,</w:t>
      </w:r>
      <w:r w:rsidR="2AB71D24" w:rsidRPr="4449AF35">
        <w:t xml:space="preserve"> insole fabrication</w:t>
      </w:r>
      <w:r>
        <w:t>,</w:t>
      </w:r>
      <w:r w:rsidR="2AB71D24" w:rsidRPr="4449AF35">
        <w:t xml:space="preserve"> calibration procedure</w:t>
      </w:r>
      <w:r>
        <w:t>,</w:t>
      </w:r>
      <w:r w:rsidR="2AB71D24" w:rsidRPr="4449AF35">
        <w:t xml:space="preserve"> mobile application development</w:t>
      </w:r>
      <w:r>
        <w:t>,</w:t>
      </w:r>
      <w:r w:rsidR="2AB71D24" w:rsidRPr="4449AF35">
        <w:t xml:space="preserve"> and parameter estimation strategy </w:t>
      </w:r>
    </w:p>
    <w:p w14:paraId="09220C02" w14:textId="35E7E193" w:rsidR="00F74869" w:rsidRDefault="00F56280" w:rsidP="4449AF35">
      <w:pPr>
        <w:pStyle w:val="ListParagraph"/>
        <w:numPr>
          <w:ilvl w:val="0"/>
          <w:numId w:val="10"/>
        </w:numPr>
        <w:spacing w:after="80" w:line="480" w:lineRule="auto"/>
      </w:pPr>
      <w:r>
        <w:t>“</w:t>
      </w:r>
      <w:r w:rsidR="2AB71D24" w:rsidRPr="4449AF35">
        <w:t>Chapter 4</w:t>
      </w:r>
      <w:r>
        <w:t>”</w:t>
      </w:r>
      <w:r w:rsidR="2AB71D24" w:rsidRPr="4449AF35">
        <w:t xml:space="preserve"> presents the implementation and results detailing the physical prototyping of both the left and right </w:t>
      </w:r>
      <w:r>
        <w:t>insoles</w:t>
      </w:r>
      <w:r w:rsidR="2AB71D24" w:rsidRPr="4449AF35">
        <w:t xml:space="preserve">, the deployment of the ESP32S3 firmware, and the creation of the </w:t>
      </w:r>
      <w:r>
        <w:t>Flutter</w:t>
      </w:r>
      <w:r w:rsidR="2AB71D24" w:rsidRPr="4449AF35">
        <w:t xml:space="preserve"> mobile application interface. This chapter highlights the sensor calibration workflows</w:t>
      </w:r>
      <w:r>
        <w:t>,</w:t>
      </w:r>
      <w:r w:rsidR="2AB71D24" w:rsidRPr="4449AF35">
        <w:t xml:space="preserve"> verification of real-time bilateral data streaming over Bluetooth low energy</w:t>
      </w:r>
      <w:r>
        <w:t>,</w:t>
      </w:r>
      <w:r w:rsidR="2AB71D24" w:rsidRPr="4449AF35">
        <w:t xml:space="preserve"> and initial validation of gate indicators</w:t>
      </w:r>
      <w:r>
        <w:t>,</w:t>
      </w:r>
      <w:r w:rsidR="2AB71D24" w:rsidRPr="4449AF35">
        <w:t xml:space="preserve"> including center of pressure, </w:t>
      </w:r>
      <w:r>
        <w:t>COP</w:t>
      </w:r>
      <w:r w:rsidR="2AB71D24" w:rsidRPr="4449AF35">
        <w:t xml:space="preserve"> trajectories, balance, and step monitoring. </w:t>
      </w:r>
    </w:p>
    <w:p w14:paraId="1FE67A65" w14:textId="18C130A4" w:rsidR="00F74869" w:rsidRDefault="00F56280" w:rsidP="4449AF35">
      <w:pPr>
        <w:pStyle w:val="ListParagraph"/>
        <w:numPr>
          <w:ilvl w:val="0"/>
          <w:numId w:val="10"/>
        </w:numPr>
        <w:spacing w:after="80" w:line="480" w:lineRule="auto"/>
      </w:pPr>
      <w:r>
        <w:t>“</w:t>
      </w:r>
      <w:r w:rsidR="2AB71D24" w:rsidRPr="4449AF35">
        <w:t>Chapter 5</w:t>
      </w:r>
      <w:r>
        <w:t>”</w:t>
      </w:r>
      <w:r w:rsidR="2AB71D24" w:rsidRPr="4449AF35">
        <w:t xml:space="preserve"> provides discussion and conclusions. It interprets the development system in relation to the project objectives, discusses strengths and limitations, and proposes future improvements and extensions for clinical and rehabilitation use. </w:t>
      </w:r>
    </w:p>
    <w:p w14:paraId="78D432EF" w14:textId="77777777" w:rsidR="00E36DC8" w:rsidRDefault="2AB71D24" w:rsidP="00E36DC8">
      <w:pPr>
        <w:rPr>
          <w:rFonts w:eastAsia="Times New Roman" w:cs="Times New Roman"/>
          <w:szCs w:val="24"/>
        </w:rPr>
      </w:pPr>
      <w:r w:rsidRPr="4449AF35">
        <w:rPr>
          <w:rFonts w:eastAsia="Times New Roman" w:cs="Times New Roman"/>
          <w:szCs w:val="24"/>
        </w:rPr>
        <w:t>The thesis concludes with a list of references formatted in IEE style as required by the thesis template.</w:t>
      </w:r>
    </w:p>
    <w:p w14:paraId="5F114357" w14:textId="77777777" w:rsidR="00E36DC8" w:rsidRPr="00E36DC8" w:rsidRDefault="00671550" w:rsidP="00E36DC8">
      <w:pPr>
        <w:rPr>
          <w:b/>
          <w:sz w:val="28"/>
          <w:szCs w:val="28"/>
        </w:rPr>
      </w:pPr>
      <w:r w:rsidRPr="00E36DC8">
        <w:rPr>
          <w:b/>
          <w:sz w:val="28"/>
          <w:szCs w:val="28"/>
        </w:rPr>
        <w:t>1.8 Summary</w:t>
      </w:r>
    </w:p>
    <w:p w14:paraId="3BB9442B" w14:textId="41132162" w:rsidR="00AC7694" w:rsidRPr="00E36DC8" w:rsidRDefault="2140248F" w:rsidP="00E36DC8">
      <w:pPr>
        <w:rPr>
          <w:rFonts w:eastAsia="Times New Roman" w:cs="Times New Roman"/>
          <w:szCs w:val="24"/>
        </w:rPr>
      </w:pPr>
      <w:r w:rsidRPr="00E36DC8">
        <w:rPr>
          <w:rFonts w:eastAsia="Times New Roman" w:cs="Times New Roman"/>
          <w:szCs w:val="24"/>
        </w:rPr>
        <w:t xml:space="preserve">This chapter introduced the motivation and context of the smart internet insole project and </w:t>
      </w:r>
      <w:r w:rsidR="601C6387" w:rsidRPr="00E36DC8">
        <w:rPr>
          <w:rFonts w:eastAsia="Times New Roman" w:cs="Times New Roman"/>
          <w:szCs w:val="24"/>
        </w:rPr>
        <w:t>established</w:t>
      </w:r>
      <w:r w:rsidRPr="00E36DC8">
        <w:rPr>
          <w:rFonts w:eastAsia="Times New Roman" w:cs="Times New Roman"/>
          <w:szCs w:val="24"/>
        </w:rPr>
        <w:t xml:space="preserve"> the need for an affordable</w:t>
      </w:r>
      <w:r w:rsidR="00E36DC8" w:rsidRPr="00E36DC8">
        <w:rPr>
          <w:rFonts w:eastAsia="Times New Roman" w:cs="Times New Roman"/>
          <w:szCs w:val="24"/>
        </w:rPr>
        <w:t>, wearable gait-monitoring</w:t>
      </w:r>
      <w:r w:rsidRPr="00E36DC8">
        <w:rPr>
          <w:rFonts w:eastAsia="Times New Roman" w:cs="Times New Roman"/>
          <w:szCs w:val="24"/>
        </w:rPr>
        <w:t xml:space="preserve"> system. The </w:t>
      </w:r>
      <w:r w:rsidR="00E36DC8" w:rsidRPr="00E36DC8">
        <w:rPr>
          <w:rFonts w:eastAsia="Times New Roman" w:cs="Times New Roman"/>
          <w:szCs w:val="24"/>
        </w:rPr>
        <w:t>problems of high cost and non-portability of conventional ga</w:t>
      </w:r>
      <w:r w:rsidR="00E36DC8">
        <w:rPr>
          <w:rFonts w:eastAsia="Times New Roman" w:cs="Times New Roman"/>
          <w:szCs w:val="24"/>
        </w:rPr>
        <w:t>it</w:t>
      </w:r>
      <w:r w:rsidR="00E36DC8" w:rsidRPr="00E36DC8">
        <w:rPr>
          <w:rFonts w:eastAsia="Times New Roman" w:cs="Times New Roman"/>
          <w:szCs w:val="24"/>
        </w:rPr>
        <w:t xml:space="preserve"> analysis systems were</w:t>
      </w:r>
      <w:r w:rsidRPr="00E36DC8">
        <w:rPr>
          <w:rFonts w:eastAsia="Times New Roman" w:cs="Times New Roman"/>
          <w:szCs w:val="24"/>
        </w:rPr>
        <w:t xml:space="preserve"> identified, and the proposed bilateral smart insole solution was presented as a practical alternative. The objectives, research questions, project scope, SDG relevance, and expected contributions were outlined in a structured manner.</w:t>
      </w:r>
    </w:p>
    <w:p w14:paraId="3143FE24" w14:textId="4AD9AF7A" w:rsidR="00AC7694" w:rsidRDefault="2140248F" w:rsidP="4449AF35">
      <w:pPr>
        <w:pStyle w:val="Heading2"/>
        <w:numPr>
          <w:ilvl w:val="0"/>
          <w:numId w:val="0"/>
        </w:numPr>
        <w:spacing w:after="80"/>
        <w:rPr>
          <w:rFonts w:ascii="Times New Roman" w:eastAsia="Times New Roman" w:hAnsi="Times New Roman" w:cs="Times New Roman"/>
          <w:b w:val="0"/>
          <w:sz w:val="24"/>
          <w:szCs w:val="24"/>
        </w:rPr>
      </w:pPr>
      <w:r w:rsidRPr="4449AF35">
        <w:rPr>
          <w:rFonts w:ascii="Times New Roman" w:eastAsia="Times New Roman" w:hAnsi="Times New Roman" w:cs="Times New Roman"/>
          <w:b w:val="0"/>
          <w:sz w:val="24"/>
          <w:szCs w:val="24"/>
        </w:rPr>
        <w:t xml:space="preserve"> The chapter also summarized the organization of the thesis and positioned the current work as a prototype platform for real-time plantar pressure and ga</w:t>
      </w:r>
      <w:r w:rsidR="00E36DC8">
        <w:rPr>
          <w:rFonts w:ascii="Times New Roman" w:eastAsia="Times New Roman" w:hAnsi="Times New Roman" w:cs="Times New Roman"/>
          <w:b w:val="0"/>
          <w:sz w:val="24"/>
          <w:szCs w:val="24"/>
        </w:rPr>
        <w:t>it</w:t>
      </w:r>
      <w:r w:rsidRPr="4449AF35">
        <w:rPr>
          <w:rFonts w:ascii="Times New Roman" w:eastAsia="Times New Roman" w:hAnsi="Times New Roman" w:cs="Times New Roman"/>
          <w:b w:val="0"/>
          <w:sz w:val="24"/>
          <w:szCs w:val="24"/>
        </w:rPr>
        <w:t xml:space="preserve"> monitoring. The next chapter presents the literature survey and reviews prior work relevant to smart insoles, plantar pressure sensing, and wearable ga</w:t>
      </w:r>
      <w:r w:rsidR="00E36DC8">
        <w:rPr>
          <w:rFonts w:ascii="Times New Roman" w:eastAsia="Times New Roman" w:hAnsi="Times New Roman" w:cs="Times New Roman"/>
          <w:b w:val="0"/>
          <w:sz w:val="24"/>
          <w:szCs w:val="24"/>
        </w:rPr>
        <w:t xml:space="preserve">it </w:t>
      </w:r>
      <w:r w:rsidRPr="4449AF35">
        <w:rPr>
          <w:rFonts w:ascii="Times New Roman" w:eastAsia="Times New Roman" w:hAnsi="Times New Roman" w:cs="Times New Roman"/>
          <w:b w:val="0"/>
          <w:sz w:val="24"/>
          <w:szCs w:val="24"/>
        </w:rPr>
        <w:t>analysis systems.</w:t>
      </w:r>
    </w:p>
    <w:p w14:paraId="3FC026BD" w14:textId="6C9DC01C" w:rsidR="00AC7694" w:rsidRDefault="00AC7694" w:rsidP="4449AF35">
      <w:pPr>
        <w:rPr>
          <w:rFonts w:eastAsia="Times New Roman" w:cs="Times New Roman"/>
          <w:szCs w:val="24"/>
        </w:rPr>
      </w:pPr>
    </w:p>
    <w:p w14:paraId="5A940D60" w14:textId="6B334F4F" w:rsidR="00AC7694" w:rsidRDefault="00AC7694" w:rsidP="4449AF35"/>
    <w:p w14:paraId="739C0971" w14:textId="6CA78244" w:rsidR="007D308C" w:rsidRPr="003D3C50" w:rsidRDefault="43747CB9" w:rsidP="008478CA">
      <w:pPr>
        <w:pStyle w:val="Heading2"/>
        <w:numPr>
          <w:ilvl w:val="0"/>
          <w:numId w:val="0"/>
        </w:numPr>
      </w:pPr>
      <w:r w:rsidRPr="4449AF35">
        <w:rPr>
          <w:rFonts w:ascii="Times New Roman" w:eastAsiaTheme="minorEastAsia" w:hAnsi="Times New Roman" w:cstheme="minorBidi"/>
          <w:b w:val="0"/>
          <w:sz w:val="24"/>
          <w:szCs w:val="24"/>
        </w:rPr>
        <w:t>.</w:t>
      </w:r>
      <w:bookmarkEnd w:id="1"/>
    </w:p>
    <w:p w14:paraId="6E1831B3" w14:textId="77777777" w:rsidR="001542C6" w:rsidRPr="003D3C50" w:rsidRDefault="001542C6" w:rsidP="00621552">
      <w:r w:rsidRPr="003D3C50">
        <w:br w:type="page"/>
      </w:r>
    </w:p>
    <w:p w14:paraId="3EFB50BC" w14:textId="77777777" w:rsidR="00621552" w:rsidRPr="00AC7694" w:rsidRDefault="00AC7694" w:rsidP="00AC7694">
      <w:pPr>
        <w:rPr>
          <w:rFonts w:cs="Times New Roman"/>
          <w:iCs/>
          <w:sz w:val="36"/>
          <w:szCs w:val="36"/>
        </w:rPr>
      </w:pPr>
      <w:r w:rsidRPr="00AC7694">
        <w:rPr>
          <w:rFonts w:ascii="Arial" w:hAnsi="Arial" w:cs="Times New Roman"/>
          <w:iCs/>
          <w:sz w:val="36"/>
          <w:szCs w:val="36"/>
        </w:rPr>
        <w:lastRenderedPageBreak/>
        <w:t>CHAPTER TWO</w:t>
      </w:r>
    </w:p>
    <w:p w14:paraId="15511471" w14:textId="310B3146" w:rsidR="00621552" w:rsidRPr="00AC7694" w:rsidRDefault="0FF173AA" w:rsidP="1614F296">
      <w:pPr>
        <w:pStyle w:val="Heading1"/>
        <w:numPr>
          <w:ilvl w:val="0"/>
          <w:numId w:val="0"/>
        </w:numPr>
        <w:spacing w:after="240"/>
        <w:ind w:left="1656"/>
        <w:rPr>
          <w:rFonts w:cs="Arial"/>
        </w:rPr>
      </w:pPr>
      <w:bookmarkStart w:id="2" w:name="_Toc136246903"/>
      <w:r w:rsidRPr="1614F296">
        <w:rPr>
          <w:rFonts w:cs="Arial"/>
        </w:rPr>
        <w:t xml:space="preserve">2 </w:t>
      </w:r>
      <w:r w:rsidR="00621552" w:rsidRPr="1614F296">
        <w:rPr>
          <w:rFonts w:cs="Arial"/>
        </w:rPr>
        <w:t>LITERATURE SURVEY</w:t>
      </w:r>
      <w:bookmarkEnd w:id="2"/>
    </w:p>
    <w:p w14:paraId="56477D14" w14:textId="77777777" w:rsidR="004B14B2" w:rsidRPr="004B14B2" w:rsidRDefault="004B14B2" w:rsidP="004B14B2">
      <w:pPr>
        <w:spacing w:after="160"/>
        <w:jc w:val="left"/>
        <w:rPr>
          <w:rFonts w:ascii="Arial Black" w:hAnsi="Arial Black"/>
          <w:sz w:val="28"/>
          <w:szCs w:val="28"/>
        </w:rPr>
      </w:pPr>
      <w:r w:rsidRPr="004B14B2">
        <w:rPr>
          <w:rFonts w:ascii="Arial" w:hAnsi="Arial"/>
          <w:b/>
          <w:sz w:val="28"/>
          <w:szCs w:val="28"/>
        </w:rPr>
        <w:t>2.1 Introduction</w:t>
      </w:r>
    </w:p>
    <w:p w14:paraId="4CDE4932" w14:textId="77777777" w:rsidR="004B14B2" w:rsidRDefault="004B14B2" w:rsidP="004B14B2">
      <w:pPr>
        <w:spacing w:after="160"/>
        <w:jc w:val="left"/>
      </w:pPr>
      <w:r>
        <w:t>Wearable gait monitoring has become an important area of research in biomedical engineering because gait is strongly associated with balance, mobility, rehabilitation progress, neurological impairment, diabetic foot risk, and fall prevention. Conventional gait assessment methods, including laboratory motion capture systems, force plates, and clinical pressure platforms, can provide accurate measurements but are often expensive, non-portable, and limited to controlled environments. In contrast, smart insole systems offer the possibility of real-time plantar pressure sensing in a low-cost, compact, and wearable form factor that can support daily monitoring and field deployment.</w:t>
      </w:r>
    </w:p>
    <w:p w14:paraId="4906C913" w14:textId="77777777" w:rsidR="004B14B2" w:rsidRDefault="004B14B2" w:rsidP="004B14B2">
      <w:pPr>
        <w:spacing w:after="160"/>
        <w:jc w:val="left"/>
      </w:pPr>
      <w:r>
        <w:t>The literature on smart insoles has expanded significantly in recent years, with research focusing on sensor materials, insole architecture, wireless communication, gait feature extraction, center of pressure estimation, diabetic foot applications, rehabilitation support, and machine learning-based classification</w:t>
      </w:r>
      <w:r w:rsidR="00C07B91">
        <w:t xml:space="preserve"> </w:t>
      </w:r>
      <w:sdt>
        <w:sdtPr>
          <w:rPr>
            <w:rFonts w:cs="Times New Roman"/>
            <w:color w:val="000000"/>
          </w:rPr>
          <w:tag w:val="MENDELEY_CITATION_v3_eyJjaXRhdGlvbklEIjoiTUVOREVMRVlfQ0lUQVRJT05fYzU2NDAxZTctZDBhZC00YTk5LTlmZmItZTlkNzhlM2JmM2Fl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n0sImlzVGVtcG9yYXJ5IjpmYWxzZX1dfQ=="/>
          <w:id w:val="1868720883"/>
          <w:placeholder>
            <w:docPart w:val="DefaultPlaceholder_-1854013440"/>
          </w:placeholder>
        </w:sdtPr>
        <w:sdtContent>
          <w:r w:rsidR="000A43B4" w:rsidRPr="000A43B4">
            <w:rPr>
              <w:rFonts w:cs="Times New Roman"/>
              <w:color w:val="000000"/>
            </w:rPr>
            <w:t>[1]</w:t>
          </w:r>
        </w:sdtContent>
      </w:sdt>
      <w:r w:rsidR="00691C55">
        <w:t>.</w:t>
      </w:r>
      <w:sdt>
        <w:sdtPr>
          <w:tag w:val="MENDELEY_CITATION_TEMP"/>
          <w:id w:val="-1346016711"/>
          <w:placeholder>
            <w:docPart w:val="DefaultPlaceholder_-1854013440"/>
          </w:placeholder>
        </w:sdtPr>
        <w:sdtContent>
          <w:r w:rsidR="000A43B4">
            <w:t xml:space="preserve"> </w:t>
          </w:r>
        </w:sdtContent>
      </w:sdt>
      <w:r>
        <w:t>These studies show that smart insoles are increasingly being developed not only for plantar pressure measurement but also for broader healthcare applications such as gait event detection, pathology screening, pressure offloading, and real-time decision support.</w:t>
      </w:r>
    </w:p>
    <w:p w14:paraId="06943193" w14:textId="77777777" w:rsidR="004B14B2" w:rsidRDefault="004B14B2" w:rsidP="004B14B2">
      <w:pPr>
        <w:spacing w:after="160"/>
        <w:jc w:val="left"/>
      </w:pPr>
      <w:r>
        <w:t xml:space="preserve">The purpose of this literature survey is to review the major developments in wearable smart insole systems and to identify the most relevant design directions, technical trade-offs, and research gaps for the present project. The review focuses on pressure-sensing insoles, wireless data acquisition, mobile integration, gait parameter estimation, intelligent </w:t>
      </w:r>
      <w:r>
        <w:lastRenderedPageBreak/>
        <w:t>classification, and clinical applicability. Particular attention is given to low-cost and portable designs, since the central motivation of the present project is to develop an affordable bilateral smart insole system for real-time gait monitoring.</w:t>
      </w:r>
    </w:p>
    <w:p w14:paraId="7B428A5B" w14:textId="77777777" w:rsidR="004B14B2" w:rsidRPr="004B14B2" w:rsidRDefault="004B14B2" w:rsidP="004B14B2">
      <w:pPr>
        <w:spacing w:after="160"/>
        <w:jc w:val="left"/>
        <w:rPr>
          <w:rFonts w:ascii="Arial Black" w:hAnsi="Arial Black"/>
          <w:sz w:val="28"/>
          <w:szCs w:val="28"/>
        </w:rPr>
      </w:pPr>
      <w:r w:rsidRPr="004B14B2">
        <w:rPr>
          <w:rFonts w:ascii="Arial" w:hAnsi="Arial"/>
          <w:b/>
          <w:sz w:val="28"/>
          <w:szCs w:val="28"/>
        </w:rPr>
        <w:t xml:space="preserve"> 2.2 Smart Insole Systems for Plantar Pressure Monitoring</w:t>
      </w:r>
    </w:p>
    <w:p w14:paraId="0AEF1A65" w14:textId="77777777" w:rsidR="004B14B2" w:rsidRDefault="004B14B2" w:rsidP="004B14B2">
      <w:pPr>
        <w:spacing w:after="160"/>
        <w:jc w:val="left"/>
      </w:pPr>
      <w:r>
        <w:t xml:space="preserve">A major portion of the literature focuses on smart insoles as wearable platforms for plantar pressure measurement during standing and walking. Recent studies have demonstrated both high-end and low-cost approaches to pressure monitoring, ranging from dense sensor matrices to simplified layouts with a limited number of sensing nodes </w:t>
      </w:r>
      <w:sdt>
        <w:sdtPr>
          <w:rPr>
            <w:rFonts w:cs="Times New Roman"/>
            <w:color w:val="000000"/>
          </w:rPr>
          <w:tag w:val="MENDELEY_CITATION_v3_eyJjaXRhdGlvbklEIjoiTUVOREVMRVlfQ0lUQVRJT05fYzhmNTk5MTUtMTM5Ny00MDRmLTg5ZmYtYzFjY2FkYzkzYmEx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
          <w:id w:val="109257136"/>
          <w:placeholder>
            <w:docPart w:val="DefaultPlaceholder_-1854013440"/>
          </w:placeholder>
        </w:sdtPr>
        <w:sdtContent>
          <w:r w:rsidR="000A43B4" w:rsidRPr="000A43B4">
            <w:rPr>
              <w:rFonts w:cs="Times New Roman"/>
              <w:color w:val="000000"/>
            </w:rPr>
            <w:t>[1]</w:t>
          </w:r>
        </w:sdtContent>
      </w:sdt>
      <w:r>
        <w:t xml:space="preserve">, </w:t>
      </w:r>
      <w:sdt>
        <w:sdtPr>
          <w:rPr>
            <w:rFonts w:cs="Times New Roman"/>
            <w:color w:val="000000"/>
          </w:rPr>
          <w:tag w:val="MENDELEY_CITATION_v3_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"/>
          <w:id w:val="808216564"/>
          <w:placeholder>
            <w:docPart w:val="DefaultPlaceholder_-1854013440"/>
          </w:placeholder>
        </w:sdtPr>
        <w:sdtContent>
          <w:r w:rsidR="000A43B4" w:rsidRPr="000A43B4">
            <w:rPr>
              <w:rFonts w:cs="Times New Roman"/>
              <w:color w:val="000000"/>
            </w:rPr>
            <w:t>[2]</w:t>
          </w:r>
        </w:sdtContent>
      </w:sdt>
      <w:r>
        <w:t xml:space="preserve">, </w:t>
      </w:r>
      <w:sdt>
        <w:sdtPr>
          <w:rPr>
            <w:rFonts w:cs="Times New Roman"/>
            <w:color w:val="000000"/>
          </w:rPr>
          <w:tag w:val="MENDELEY_CITATION_v3_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"/>
          <w:id w:val="1689558764"/>
          <w:placeholder>
            <w:docPart w:val="DefaultPlaceholder_-1854013440"/>
          </w:placeholder>
        </w:sdtPr>
        <w:sdtContent>
          <w:r w:rsidR="000A43B4" w:rsidRPr="000A43B4">
            <w:rPr>
              <w:rFonts w:cs="Times New Roman"/>
              <w:color w:val="000000"/>
            </w:rPr>
            <w:t>[3]</w:t>
          </w:r>
        </w:sdtContent>
      </w:sdt>
      <w:r>
        <w:t xml:space="preserve">, </w:t>
      </w:r>
      <w:sdt>
        <w:sdtPr>
          <w:rPr>
            <w:rFonts w:cs="Times New Roman"/>
            <w:color w:val="000000"/>
          </w:rPr>
          <w:tag w:val="MENDELEY_CITATION_v3_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"/>
          <w:id w:val="480122882"/>
          <w:placeholder>
            <w:docPart w:val="DefaultPlaceholder_-1854013440"/>
          </w:placeholder>
        </w:sdtPr>
        <w:sdtContent>
          <w:r w:rsidR="000A43B4" w:rsidRPr="000A43B4">
            <w:rPr>
              <w:rFonts w:cs="Times New Roman"/>
              <w:color w:val="000000"/>
            </w:rPr>
            <w:t>[4]</w:t>
          </w:r>
        </w:sdtContent>
      </w:sdt>
      <w:r>
        <w:t xml:space="preserve">, </w:t>
      </w:r>
      <w:sdt>
        <w:sdtPr>
          <w:rPr>
            <w:rFonts w:cs="Times New Roman"/>
            <w:color w:val="000000"/>
          </w:rPr>
          <w:tag w:val="MENDELEY_CITATION_v3_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"/>
          <w:id w:val="-1712716186"/>
          <w:placeholder>
            <w:docPart w:val="DefaultPlaceholder_-1854013440"/>
          </w:placeholder>
        </w:sdtPr>
        <w:sdtContent>
          <w:r w:rsidR="000A43B4" w:rsidRPr="000A43B4">
            <w:rPr>
              <w:rFonts w:cs="Times New Roman"/>
              <w:color w:val="000000"/>
            </w:rPr>
            <w:t>[5]</w:t>
          </w:r>
        </w:sdtContent>
      </w:sdt>
      <w:r>
        <w:t xml:space="preserve">, </w:t>
      </w:r>
      <w:sdt>
        <w:sdtPr>
          <w:rPr>
            <w:rFonts w:cs="Times New Roman"/>
            <w:color w:val="000000"/>
          </w:rPr>
          <w:tag w:val="MENDELEY_CITATION_v3_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"/>
          <w:id w:val="-1337154327"/>
          <w:placeholder>
            <w:docPart w:val="DefaultPlaceholder_-1854013440"/>
          </w:placeholder>
        </w:sdtPr>
        <w:sdtContent>
          <w:r w:rsidR="000A43B4" w:rsidRPr="000A43B4">
            <w:rPr>
              <w:rFonts w:cs="Times New Roman"/>
              <w:color w:val="000000"/>
            </w:rPr>
            <w:t>[6]</w:t>
          </w:r>
        </w:sdtContent>
      </w:sdt>
      <w:r>
        <w:t xml:space="preserve">, </w:t>
      </w:r>
      <w:sdt>
        <w:sdtPr>
          <w:rPr>
            <w:rFonts w:cs="Times New Roman"/>
            <w:color w:val="000000"/>
          </w:rPr>
          <w:tag w:val="MENDELEY_CITATION_v3_eyJjaXRhdGlvbklEIjoiTUVOREVMRVlfQ0lUQVRJT05fOTk5Zjc3ZDYtZjZlNS00NTI1LThlMjMtM2ZjYTgxY2M0ZTMx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
          <w:id w:val="-746642134"/>
          <w:placeholder>
            <w:docPart w:val="DefaultPlaceholder_-1854013440"/>
          </w:placeholder>
        </w:sdtPr>
        <w:sdtContent>
          <w:r w:rsidR="000A43B4" w:rsidRPr="000A43B4">
            <w:rPr>
              <w:rFonts w:cs="Times New Roman"/>
              <w:color w:val="000000"/>
            </w:rPr>
            <w:t>[7]</w:t>
          </w:r>
        </w:sdtContent>
      </w:sdt>
      <w:r>
        <w:t>. These works confirm that plantar pressure measurement using insoles can provide useful information related to gait phases, foot loading, step progression, and asymmetry.</w:t>
      </w:r>
    </w:p>
    <w:p w14:paraId="4A83F274" w14:textId="77777777" w:rsidR="004B14B2" w:rsidRDefault="004B14B2" w:rsidP="004B14B2">
      <w:pPr>
        <w:spacing w:after="160"/>
        <w:jc w:val="left"/>
      </w:pPr>
      <w:r>
        <w:t xml:space="preserve">Several studies emphasize the advantage of wireless and mobile-compatible insole systems for real-time monitoring in non-laboratory environments </w:t>
      </w:r>
      <w:sdt>
        <w:sdtPr>
          <w:rPr>
            <w:rFonts w:cs="Times New Roman"/>
            <w:color w:val="000000"/>
          </w:rPr>
          <w:tag w:val="MENDELEY_CITATION_v3_eyJjaXRhdGlvbklEIjoiTUVOREVMRVlfQ0lUQVRJT05fMTE2MTJmZDktYTAzZS00MjRmLWI2M2ItYmRkMzI5NGFiOTZl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
          <w:id w:val="-1251582950"/>
          <w:placeholder>
            <w:docPart w:val="DefaultPlaceholder_-1854013440"/>
          </w:placeholder>
        </w:sdtPr>
        <w:sdtContent>
          <w:r w:rsidR="000A43B4" w:rsidRPr="000A43B4">
            <w:rPr>
              <w:rFonts w:cs="Times New Roman"/>
              <w:color w:val="000000"/>
            </w:rPr>
            <w:t>[1]</w:t>
          </w:r>
        </w:sdtContent>
      </w:sdt>
      <w:r w:rsidR="00774702">
        <w:t xml:space="preserve">, </w:t>
      </w:r>
      <w:sdt>
        <w:sdtPr>
          <w:rPr>
            <w:rFonts w:cs="Times New Roman"/>
            <w:color w:val="000000"/>
          </w:rPr>
          <w:tag w:val="MENDELEY_CITATION_v3_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"/>
          <w:id w:val="-1389023048"/>
          <w:placeholder>
            <w:docPart w:val="DefaultPlaceholder_-1854013440"/>
          </w:placeholder>
        </w:sdtPr>
        <w:sdtContent>
          <w:r w:rsidR="000A43B4" w:rsidRPr="000A43B4">
            <w:rPr>
              <w:rFonts w:cs="Times New Roman"/>
              <w:color w:val="000000"/>
            </w:rPr>
            <w:t>[8]</w:t>
          </w:r>
        </w:sdtContent>
      </w:sdt>
      <w:r>
        <w:t>,</w:t>
      </w:r>
      <w:r w:rsidR="00774702">
        <w:t xml:space="preserve"> </w:t>
      </w:r>
      <w:sdt>
        <w:sdtPr>
          <w:rPr>
            <w:rFonts w:cs="Times New Roman"/>
            <w:color w:val="000000"/>
          </w:rPr>
          <w:tag w:val="MENDELEY_CITATION_v3_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"/>
          <w:id w:val="1263647020"/>
          <w:placeholder>
            <w:docPart w:val="DefaultPlaceholder_-1854013440"/>
          </w:placeholder>
        </w:sdtPr>
        <w:sdtContent>
          <w:r w:rsidR="000A43B4" w:rsidRPr="000A43B4">
            <w:rPr>
              <w:rFonts w:cs="Times New Roman"/>
              <w:color w:val="000000"/>
            </w:rPr>
            <w:t>[9]</w:t>
          </w:r>
        </w:sdtContent>
      </w:sdt>
      <w:r>
        <w:t xml:space="preserve">, </w:t>
      </w:r>
      <w:sdt>
        <w:sdtPr>
          <w:rPr>
            <w:rFonts w:cs="Times New Roman"/>
            <w:color w:val="000000"/>
          </w:rPr>
          <w:tag w:val="MENDELEY_CITATION_v3_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"/>
          <w:id w:val="1114255040"/>
          <w:placeholder>
            <w:docPart w:val="DefaultPlaceholder_-1854013440"/>
          </w:placeholder>
        </w:sdtPr>
        <w:sdtContent>
          <w:r w:rsidR="000A43B4" w:rsidRPr="000A43B4">
            <w:rPr>
              <w:rFonts w:cs="Times New Roman"/>
              <w:color w:val="000000"/>
            </w:rPr>
            <w:t>[5]</w:t>
          </w:r>
        </w:sdtContent>
      </w:sdt>
      <w:r>
        <w:t xml:space="preserve">, </w:t>
      </w:r>
      <w:sdt>
        <w:sdtPr>
          <w:rPr>
            <w:rFonts w:cs="Times New Roman"/>
            <w:color w:val="000000"/>
          </w:rPr>
          <w:tag w:val="MENDELEY_CITATION_v3_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"/>
          <w:id w:val="-748961952"/>
          <w:placeholder>
            <w:docPart w:val="DefaultPlaceholder_-1854013440"/>
          </w:placeholder>
        </w:sdtPr>
        <w:sdtContent>
          <w:r w:rsidR="000A43B4" w:rsidRPr="000A43B4">
            <w:rPr>
              <w:rFonts w:cs="Times New Roman"/>
              <w:color w:val="000000"/>
            </w:rPr>
            <w:t>[6]</w:t>
          </w:r>
        </w:sdtContent>
      </w:sdt>
      <w:r>
        <w:t xml:space="preserve">, </w:t>
      </w:r>
      <w:sdt>
        <w:sdtPr>
          <w:rPr>
            <w:rFonts w:cs="Times New Roman"/>
            <w:color w:val="000000"/>
          </w:rPr>
          <w:tag w:val="MENDELEY_CITATION_v3_eyJjaXRhdGlvbklEIjoiTUVOREVMRVlfQ0lUQVRJT05fZTc2M2EwOTctY2ZkNC00MGMzLTk1ZTktMzIzNWYyMzg3NWYy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
          <w:id w:val="1449896858"/>
          <w:placeholder>
            <w:docPart w:val="DefaultPlaceholder_-1854013440"/>
          </w:placeholder>
        </w:sdtPr>
        <w:sdtContent>
          <w:r w:rsidR="000A43B4" w:rsidRPr="000A43B4">
            <w:rPr>
              <w:rFonts w:cs="Times New Roman"/>
              <w:color w:val="000000"/>
            </w:rPr>
            <w:t>[7]</w:t>
          </w:r>
        </w:sdtContent>
      </w:sdt>
      <w:r>
        <w:t>. Such systems are particularly attractive because they can be used during natural locomotion instead of restricting assessment to specialized biomechanics laboratories. In this context, wearable smart insoles serve as a practical bridge between clinical-grade measurement and everyday monitoring.</w:t>
      </w:r>
    </w:p>
    <w:p w14:paraId="461248C2" w14:textId="77777777" w:rsidR="004B14B2" w:rsidRDefault="004B14B2" w:rsidP="004B14B2">
      <w:pPr>
        <w:spacing w:after="160"/>
        <w:jc w:val="left"/>
      </w:pPr>
      <w:r>
        <w:t xml:space="preserve">At the same time, the literature reveals an important trade-off between spatial resolution and system complexity. High-resolution systems using dense arrays or tactile matrices provide detailed pressure maps and better local peak detection </w:t>
      </w:r>
      <w:sdt>
        <w:sdtPr>
          <w:rPr>
            <w:rFonts w:cs="Times New Roman"/>
            <w:color w:val="000000"/>
          </w:rPr>
          <w:tag w:val="MENDELEY_CITATION_v3_eyJjaXRhdGlvbklEIjoiTUVOREVMRVlfQ0lUQVRJT05fNDQ0ZjYwZGUtYjhlMC00OWI2LTllMzctMWM3ZWYyNzhkYThl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
          <w:id w:val="-776860256"/>
          <w:placeholder>
            <w:docPart w:val="DefaultPlaceholder_-1854013440"/>
          </w:placeholder>
        </w:sdtPr>
        <w:sdtContent>
          <w:r w:rsidR="000A43B4" w:rsidRPr="000A43B4">
            <w:rPr>
              <w:rFonts w:cs="Times New Roman"/>
              <w:color w:val="000000"/>
            </w:rPr>
            <w:t>[10]</w:t>
          </w:r>
        </w:sdtContent>
      </w:sdt>
      <w:r>
        <w:t xml:space="preserve">, </w:t>
      </w:r>
      <w:sdt>
        <w:sdtPr>
          <w:rPr>
            <w:rFonts w:cs="Times New Roman"/>
            <w:color w:val="000000"/>
          </w:rPr>
          <w:tag w:val="MENDELEY_CITATION_v3_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"/>
          <w:id w:val="-47150909"/>
          <w:placeholder>
            <w:docPart w:val="DefaultPlaceholder_-1854013440"/>
          </w:placeholder>
        </w:sdtPr>
        <w:sdtContent>
          <w:r w:rsidR="000A43B4" w:rsidRPr="000A43B4">
            <w:rPr>
              <w:rFonts w:cs="Times New Roman"/>
              <w:color w:val="000000"/>
            </w:rPr>
            <w:t>[4]</w:t>
          </w:r>
        </w:sdtContent>
      </w:sdt>
      <w:r>
        <w:t xml:space="preserve">, </w:t>
      </w:r>
      <w:sdt>
        <w:sdtPr>
          <w:rPr>
            <w:rFonts w:cs="Times New Roman"/>
            <w:color w:val="000000"/>
          </w:rPr>
          <w:tag w:val="MENDELEY_CITATION_v3_eyJjaXRhdGlvbklEIjoiTUVOREVMRVlfQ0lUQVRJT05fOWMxODEyZmItZWQ0Yy00ZmUyLWI5MTYtZDc5NDNlMmZhYmMw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
          <w:id w:val="25607489"/>
          <w:placeholder>
            <w:docPart w:val="DefaultPlaceholder_-1854013440"/>
          </w:placeholder>
        </w:sdtPr>
        <w:sdtContent>
          <w:r w:rsidR="000A43B4" w:rsidRPr="000A43B4">
            <w:rPr>
              <w:rFonts w:cs="Times New Roman"/>
              <w:color w:val="000000"/>
            </w:rPr>
            <w:t>[10]</w:t>
          </w:r>
        </w:sdtContent>
      </w:sdt>
      <w:r>
        <w:t xml:space="preserve">, but they involve higher cost, more complex data handling, larger power requirements, and more challenging fabrication. In contrast, simplified insole systems with fewer sensing points are more practical for portable implementation, although they may sacrifice local resolution or dynamic accuracy </w:t>
      </w:r>
      <w:sdt>
        <w:sdtPr>
          <w:rPr>
            <w:rFonts w:cs="Times New Roman"/>
            <w:color w:val="000000"/>
          </w:rPr>
          <w:tag w:val="MENDELEY_CITATION_v3_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"/>
          <w:id w:val="-581604152"/>
          <w:placeholder>
            <w:docPart w:val="DefaultPlaceholder_-1854013440"/>
          </w:placeholder>
        </w:sdtPr>
        <w:sdtContent>
          <w:r w:rsidR="000A43B4" w:rsidRPr="000A43B4">
            <w:rPr>
              <w:rFonts w:cs="Times New Roman"/>
              <w:color w:val="000000"/>
            </w:rPr>
            <w:t>[11]</w:t>
          </w:r>
        </w:sdtContent>
      </w:sdt>
      <w:r>
        <w:t xml:space="preserve">, </w:t>
      </w:r>
      <w:sdt>
        <w:sdtPr>
          <w:rPr>
            <w:rFonts w:cs="Times New Roman"/>
            <w:color w:val="000000"/>
          </w:rPr>
          <w:tag w:val="MENDELEY_CITATION_v3_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"/>
          <w:id w:val="-2050059765"/>
          <w:placeholder>
            <w:docPart w:val="DefaultPlaceholder_-1854013440"/>
          </w:placeholder>
        </w:sdtPr>
        <w:sdtContent>
          <w:r w:rsidR="000A43B4" w:rsidRPr="000A43B4">
            <w:rPr>
              <w:rFonts w:cs="Times New Roman"/>
              <w:color w:val="000000"/>
            </w:rPr>
            <w:t>[5]</w:t>
          </w:r>
        </w:sdtContent>
      </w:sdt>
      <w:r>
        <w:t xml:space="preserve">, </w:t>
      </w:r>
      <w:sdt>
        <w:sdtPr>
          <w:rPr>
            <w:rFonts w:cs="Times New Roman"/>
            <w:color w:val="000000"/>
          </w:rPr>
          <w:tag w:val="MENDELEY_CITATION_v3_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"/>
          <w:id w:val="498465800"/>
          <w:placeholder>
            <w:docPart w:val="DefaultPlaceholder_-1854013440"/>
          </w:placeholder>
        </w:sdtPr>
        <w:sdtContent>
          <w:r w:rsidR="000A43B4" w:rsidRPr="000A43B4">
            <w:rPr>
              <w:rFonts w:cs="Times New Roman"/>
              <w:color w:val="000000"/>
            </w:rPr>
            <w:t>[12]</w:t>
          </w:r>
        </w:sdtContent>
      </w:sdt>
      <w:r>
        <w:t xml:space="preserve">. This trade-off is directly relevant to the present project, </w:t>
      </w:r>
      <w:r>
        <w:lastRenderedPageBreak/>
        <w:t>which targets a low-cost wearable architecture rather than a dense laboratory-grade pressure matrix.</w:t>
      </w:r>
    </w:p>
    <w:p w14:paraId="43AD4A25" w14:textId="77777777" w:rsidR="004B14B2" w:rsidRPr="004B14B2" w:rsidRDefault="004B14B2" w:rsidP="004B14B2">
      <w:pPr>
        <w:spacing w:after="160"/>
        <w:jc w:val="left"/>
        <w:rPr>
          <w:rFonts w:ascii="Arial Black" w:hAnsi="Arial Black"/>
          <w:sz w:val="28"/>
          <w:szCs w:val="28"/>
        </w:rPr>
      </w:pPr>
      <w:r w:rsidRPr="004B14B2">
        <w:rPr>
          <w:rFonts w:ascii="Arial" w:hAnsi="Arial"/>
          <w:b/>
          <w:sz w:val="28"/>
          <w:szCs w:val="28"/>
        </w:rPr>
        <w:t>2.3 Sensor Technologies and Insole Fabrication Approaches</w:t>
      </w:r>
    </w:p>
    <w:p w14:paraId="6AE42B10" w14:textId="0F4724FA" w:rsidR="004B14B2" w:rsidRDefault="004B14B2" w:rsidP="004B14B2">
      <w:pPr>
        <w:spacing w:after="160"/>
        <w:jc w:val="left"/>
      </w:pPr>
      <w:r>
        <w:t xml:space="preserve">The reviewed literature shows substantial diversity in the types of sensors used for plantar pressure measurement. Capacitive sensing has been widely investigated because of its sensitivity, repeatability, and suitability for flexible insole fabrication </w:t>
      </w:r>
      <w:sdt>
        <w:sdtPr>
          <w:rPr>
            <w:rFonts w:cs="Times New Roman"/>
            <w:color w:val="000000"/>
          </w:rPr>
          <w:tag w:val="MENDELEY_CITATION_v3_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"/>
          <w:id w:val="551658154"/>
          <w:placeholder>
            <w:docPart w:val="DefaultPlaceholder_-1854013440"/>
          </w:placeholder>
        </w:sdtPr>
        <w:sdtContent>
          <w:r w:rsidR="000A43B4" w:rsidRPr="000A43B4">
            <w:rPr>
              <w:rFonts w:cs="Times New Roman"/>
              <w:color w:val="000000"/>
            </w:rPr>
            <w:t>[13]</w:t>
          </w:r>
        </w:sdtContent>
      </w:sdt>
      <w:r>
        <w:t xml:space="preserve">, </w:t>
      </w:r>
      <w:sdt>
        <w:sdtPr>
          <w:rPr>
            <w:rFonts w:cs="Times New Roman"/>
            <w:color w:val="000000"/>
          </w:rPr>
          <w:tag w:val="MENDELEY_CITATION_v3_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"/>
          <w:id w:val="-1572737483"/>
          <w:placeholder>
            <w:docPart w:val="DefaultPlaceholder_-1854013440"/>
          </w:placeholder>
        </w:sdtPr>
        <w:sdtContent>
          <w:r w:rsidR="000A43B4" w:rsidRPr="000A43B4">
            <w:rPr>
              <w:rFonts w:cs="Times New Roman"/>
              <w:color w:val="000000"/>
            </w:rPr>
            <w:t>[2]</w:t>
          </w:r>
        </w:sdtContent>
      </w:sdt>
      <w:r>
        <w:t xml:space="preserve">, </w:t>
      </w:r>
      <w:sdt>
        <w:sdtPr>
          <w:rPr>
            <w:rFonts w:cs="Times New Roman"/>
            <w:color w:val="000000"/>
          </w:rPr>
          <w:tag w:val="MENDELEY_CITATION_v3_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"/>
          <w:id w:val="487516601"/>
          <w:placeholder>
            <w:docPart w:val="DefaultPlaceholder_-1854013440"/>
          </w:placeholder>
        </w:sdtPr>
        <w:sdtContent>
          <w:r w:rsidR="000A43B4" w:rsidRPr="000A43B4">
            <w:rPr>
              <w:rFonts w:cs="Times New Roman"/>
              <w:color w:val="000000"/>
            </w:rPr>
            <w:t>[14]</w:t>
          </w:r>
        </w:sdtContent>
      </w:sdt>
      <w:r>
        <w:t xml:space="preserve">. Capacitive designs have also been implemented using textile-based materials and 3D-printed structures, which support low-weight and customizable fabrication </w:t>
      </w:r>
      <w:sdt>
        <w:sdtPr>
          <w:rPr>
            <w:rFonts w:cs="Times New Roman"/>
            <w:color w:val="000000"/>
          </w:rPr>
          <w:tag w:val="MENDELEY_CITATION_v3_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"/>
          <w:id w:val="-2002954357"/>
          <w:placeholder>
            <w:docPart w:val="DefaultPlaceholder_-1854013440"/>
          </w:placeholder>
        </w:sdtPr>
        <w:sdtContent>
          <w:r w:rsidR="000A43B4" w:rsidRPr="000A43B4">
            <w:rPr>
              <w:rFonts w:cs="Times New Roman"/>
              <w:color w:val="000000"/>
            </w:rPr>
            <w:t>[2]</w:t>
          </w:r>
        </w:sdtContent>
      </w:sdt>
      <w:r>
        <w:t>,</w:t>
      </w:r>
      <w:r w:rsidR="006D5505">
        <w:t xml:space="preserve"> </w:t>
      </w:r>
      <w:sdt>
        <w:sdtPr>
          <w:rPr>
            <w:rFonts w:cs="Times New Roman"/>
            <w:color w:val="000000"/>
          </w:rPr>
          <w:tag w:val="MENDELEY_CITATION_v3_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"/>
          <w:id w:val="-997878415"/>
          <w:placeholder>
            <w:docPart w:val="DefaultPlaceholder_-1854013440"/>
          </w:placeholder>
        </w:sdtPr>
        <w:sdtContent>
          <w:r w:rsidR="000A43B4" w:rsidRPr="000A43B4">
            <w:rPr>
              <w:rFonts w:cs="Times New Roman"/>
              <w:color w:val="000000"/>
            </w:rPr>
            <w:t>[14]</w:t>
          </w:r>
        </w:sdtContent>
      </w:sdt>
      <w:r>
        <w:t>. However, these designs may suffer from fabrication complexity, hysteresis, long-term stability issues, or wear-related degradation.</w:t>
      </w:r>
    </w:p>
    <w:p w14:paraId="3A75E696" w14:textId="77777777" w:rsidR="004B14B2" w:rsidRDefault="004B14B2" w:rsidP="004B14B2">
      <w:pPr>
        <w:spacing w:after="160"/>
        <w:jc w:val="left"/>
      </w:pPr>
      <w:r>
        <w:t xml:space="preserve">Self-powered sensing technologies, especially triboelectric nanogenerator-based systems, have also gained significant attention </w:t>
      </w:r>
      <w:sdt>
        <w:sdtPr>
          <w:rPr>
            <w:rFonts w:cs="Times New Roman"/>
            <w:color w:val="000000"/>
          </w:rPr>
          <w:tag w:val="MENDELEY_CITATION_v3_eyJjaXRhdGlvbklEIjoiTUVOREVMRVlfQ0lUQVRJT05fMmQyYWExMTgtZGM1OS00ODA5LTliMGYtZGM2ZWEzZjg3MWEz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
          <w:id w:val="-132945816"/>
          <w:placeholder>
            <w:docPart w:val="DefaultPlaceholder_-1854013440"/>
          </w:placeholder>
        </w:sdtPr>
        <w:sdtContent>
          <w:r w:rsidR="000A43B4" w:rsidRPr="000A43B4">
            <w:rPr>
              <w:rFonts w:cs="Times New Roman"/>
              <w:color w:val="000000"/>
            </w:rPr>
            <w:t>[1]</w:t>
          </w:r>
        </w:sdtContent>
      </w:sdt>
      <w:r>
        <w:t xml:space="preserve">, </w:t>
      </w:r>
      <w:sdt>
        <w:sdtPr>
          <w:rPr>
            <w:rFonts w:cs="Times New Roman"/>
            <w:color w:val="000000"/>
          </w:rPr>
          <w:tag w:val="MENDELEY_CITATION_v3_eyJjaXRhdGlvbklEIjoiTUVOREVMRVlfQ0lUQVRJT05fMTNiZjNkYWQtMDk0Zi00YzMzLTlmODItYzVmMDA2OGRjNmEw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
          <w:id w:val="-1089916064"/>
          <w:placeholder>
            <w:docPart w:val="DefaultPlaceholder_-1854013440"/>
          </w:placeholder>
        </w:sdtPr>
        <w:sdtContent>
          <w:r w:rsidR="000A43B4" w:rsidRPr="000A43B4">
            <w:rPr>
              <w:rFonts w:cs="Times New Roman"/>
              <w:color w:val="000000"/>
            </w:rPr>
            <w:t>[10]</w:t>
          </w:r>
        </w:sdtContent>
      </w:sdt>
      <w:r>
        <w:t xml:space="preserve">. These systems reduce the dependence on external power sources and offer high-resolution pressure mapping, which is attractive for future next-generation wearable insoles. Nevertheless, the literature indicates that these systems still face challenges in output variability, integration complexity, manufacturing difficulty, and the need for broader clinical testing </w:t>
      </w:r>
      <w:sdt>
        <w:sdtPr>
          <w:rPr>
            <w:rFonts w:cs="Times New Roman"/>
            <w:color w:val="000000"/>
          </w:rPr>
          <w:tag w:val="MENDELEY_CITATION_v3_eyJjaXRhdGlvbklEIjoiTUVOREVMRVlfQ0lUQVRJT05fY2UyMzFlN2EtNDdhOC00OTZiLTk1NTAtYmQ4NzNkNWRhYTYw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
          <w:id w:val="-1826811151"/>
          <w:placeholder>
            <w:docPart w:val="DefaultPlaceholder_-1854013440"/>
          </w:placeholder>
        </w:sdtPr>
        <w:sdtContent>
          <w:r w:rsidR="000A43B4" w:rsidRPr="000A43B4">
            <w:rPr>
              <w:rFonts w:cs="Times New Roman"/>
              <w:color w:val="000000"/>
            </w:rPr>
            <w:t>[1]</w:t>
          </w:r>
        </w:sdtContent>
      </w:sdt>
      <w:r>
        <w:t xml:space="preserve">, </w:t>
      </w:r>
      <w:sdt>
        <w:sdtPr>
          <w:rPr>
            <w:rFonts w:cs="Times New Roman"/>
            <w:color w:val="000000"/>
          </w:rPr>
          <w:tag w:val="MENDELEY_CITATION_v3_eyJjaXRhdGlvbklEIjoiTUVOREVMRVlfQ0lUQVRJT05fODhlZmY4N2YtNmUzNS00ODRhLWI2ZGQtZDI4Mzc0MmEwMDk3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
          <w:id w:val="-102491513"/>
          <w:placeholder>
            <w:docPart w:val="DefaultPlaceholder_-1854013440"/>
          </w:placeholder>
        </w:sdtPr>
        <w:sdtContent>
          <w:r w:rsidR="000A43B4" w:rsidRPr="000A43B4">
            <w:rPr>
              <w:rFonts w:cs="Times New Roman"/>
              <w:color w:val="000000"/>
            </w:rPr>
            <w:t>[10]</w:t>
          </w:r>
        </w:sdtContent>
      </w:sdt>
      <w:r>
        <w:t>.</w:t>
      </w:r>
    </w:p>
    <w:p w14:paraId="28DD22FA" w14:textId="77777777" w:rsidR="004B14B2" w:rsidRDefault="004B14B2" w:rsidP="004B14B2">
      <w:pPr>
        <w:spacing w:after="160"/>
        <w:jc w:val="left"/>
      </w:pPr>
      <w:r>
        <w:t xml:space="preserve">Other studies have explored piezoresistive, strain-based, photoelectric, and modular sensor arrangements </w:t>
      </w:r>
      <w:sdt>
        <w:sdtPr>
          <w:rPr>
            <w:rFonts w:cs="Times New Roman"/>
            <w:color w:val="000000"/>
          </w:rPr>
          <w:tag w:val="MENDELEY_CITATION_v3_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"/>
          <w:id w:val="-214280605"/>
          <w:placeholder>
            <w:docPart w:val="DefaultPlaceholder_-1854013440"/>
          </w:placeholder>
        </w:sdtPr>
        <w:sdtContent>
          <w:r w:rsidR="000A43B4" w:rsidRPr="000A43B4">
            <w:rPr>
              <w:rFonts w:cs="Times New Roman"/>
              <w:color w:val="000000"/>
            </w:rPr>
            <w:t>[8]</w:t>
          </w:r>
        </w:sdtContent>
      </w:sdt>
      <w:r>
        <w:t xml:space="preserve">, </w:t>
      </w:r>
      <w:sdt>
        <w:sdtPr>
          <w:rPr>
            <w:rFonts w:cs="Times New Roman"/>
            <w:color w:val="000000"/>
          </w:rPr>
          <w:tag w:val="MENDELEY_CITATION_v3_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"/>
          <w:id w:val="1896700060"/>
          <w:placeholder>
            <w:docPart w:val="DefaultPlaceholder_-1854013440"/>
          </w:placeholder>
        </w:sdtPr>
        <w:sdtContent>
          <w:r w:rsidR="000A43B4" w:rsidRPr="000A43B4">
            <w:rPr>
              <w:rFonts w:cs="Times New Roman"/>
              <w:color w:val="000000"/>
            </w:rPr>
            <w:t>[15]</w:t>
          </w:r>
        </w:sdtContent>
      </w:sdt>
      <w:r>
        <w:t xml:space="preserve">, </w:t>
      </w:r>
      <w:sdt>
        <w:sdtPr>
          <w:rPr>
            <w:rFonts w:cs="Times New Roman"/>
            <w:color w:val="000000"/>
          </w:rPr>
          <w:tag w:val="MENDELEY_CITATION_v3_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"/>
          <w:id w:val="1589805244"/>
          <w:placeholder>
            <w:docPart w:val="DefaultPlaceholder_-1854013440"/>
          </w:placeholder>
        </w:sdtPr>
        <w:sdtContent>
          <w:r w:rsidR="000A43B4" w:rsidRPr="000A43B4">
            <w:rPr>
              <w:rFonts w:cs="Times New Roman"/>
              <w:color w:val="000000"/>
            </w:rPr>
            <w:t>[16]</w:t>
          </w:r>
        </w:sdtContent>
      </w:sdt>
      <w:r>
        <w:t xml:space="preserve">, </w:t>
      </w:r>
      <w:sdt>
        <w:sdtPr>
          <w:rPr>
            <w:rFonts w:cs="Times New Roman"/>
            <w:color w:val="000000"/>
          </w:rPr>
          <w:tag w:val="MENDELEY_CITATION_v3_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"/>
          <w:id w:val="1160658614"/>
          <w:placeholder>
            <w:docPart w:val="DefaultPlaceholder_-1854013440"/>
          </w:placeholder>
        </w:sdtPr>
        <w:sdtContent>
          <w:r w:rsidR="000A43B4" w:rsidRPr="000A43B4">
            <w:rPr>
              <w:rFonts w:cs="Times New Roman"/>
              <w:color w:val="000000"/>
            </w:rPr>
            <w:t>[5]</w:t>
          </w:r>
        </w:sdtContent>
      </w:sdt>
      <w:r>
        <w:t>. These approaches are generally attractive for low-cost designs and practical prototyping, although they may provide lower spatial resolution than dense capacitive or tactile arrays. The literature suggests that for affordable wearable applications, simpler architectures with moderate sensor count remain highly relevant, particularly when the aim is gait monitoring rather than high-resolution plantar imaging.</w:t>
      </w:r>
    </w:p>
    <w:p w14:paraId="07FE52F1" w14:textId="77777777" w:rsidR="004B14B2" w:rsidRDefault="004B14B2" w:rsidP="004B14B2">
      <w:pPr>
        <w:spacing w:after="160"/>
        <w:jc w:val="left"/>
      </w:pPr>
      <w:r>
        <w:lastRenderedPageBreak/>
        <w:t>This observation supports the design choice of the present work, which uses a small set of strategically placed sensors on each insole rather than a dense sensor matrix. Such an approach is more feasible for battery-powered, BLE-enabled, bilateral wearable monitoring.</w:t>
      </w:r>
    </w:p>
    <w:p w14:paraId="04F1A10D" w14:textId="77777777" w:rsidR="004B14B2" w:rsidRPr="004B14B2" w:rsidRDefault="004B14B2" w:rsidP="004B14B2">
      <w:pPr>
        <w:spacing w:after="160"/>
        <w:jc w:val="left"/>
        <w:rPr>
          <w:rFonts w:ascii="Arial Black" w:hAnsi="Arial Black"/>
          <w:sz w:val="28"/>
          <w:szCs w:val="28"/>
        </w:rPr>
      </w:pPr>
      <w:r>
        <w:rPr>
          <w:rFonts w:ascii="Arial" w:hAnsi="Arial"/>
          <w:b/>
          <w:sz w:val="28"/>
        </w:rPr>
        <w:t xml:space="preserve"> </w:t>
      </w:r>
      <w:r w:rsidRPr="004B14B2">
        <w:rPr>
          <w:rFonts w:ascii="Arial" w:hAnsi="Arial"/>
          <w:b/>
          <w:sz w:val="28"/>
          <w:szCs w:val="28"/>
        </w:rPr>
        <w:t>2.4 Wireless Communication, Real-Time Monitoring, and Mobile Integration</w:t>
      </w:r>
    </w:p>
    <w:p w14:paraId="57BD808D" w14:textId="77777777" w:rsidR="004B14B2" w:rsidRDefault="004B14B2" w:rsidP="004B14B2">
      <w:pPr>
        <w:spacing w:after="160"/>
        <w:jc w:val="left"/>
      </w:pPr>
      <w:r>
        <w:t xml:space="preserve">Real-time data communication is a recurring design requirement in smart insole research. Many reported systems emphasize wireless transmission to smartphones, portable receivers, or remote monitoring platforms </w:t>
      </w:r>
      <w:sdt>
        <w:sdtPr>
          <w:rPr>
            <w:rFonts w:cs="Times New Roman"/>
            <w:color w:val="000000"/>
          </w:rPr>
          <w:tag w:val="MENDELEY_CITATION_v3_eyJjaXRhdGlvbklEIjoiTUVOREVMRVlfQ0lUQVRJT05fMDQ0NGEzZGYtYWRiMi00YzkwLWEyMDctZDIyMTEzNzc5YmM4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
          <w:id w:val="710992464"/>
          <w:placeholder>
            <w:docPart w:val="DefaultPlaceholder_-1854013440"/>
          </w:placeholder>
        </w:sdtPr>
        <w:sdtContent>
          <w:r w:rsidR="000A43B4" w:rsidRPr="000A43B4">
            <w:rPr>
              <w:rFonts w:cs="Times New Roman"/>
              <w:color w:val="000000"/>
            </w:rPr>
            <w:t>[1]</w:t>
          </w:r>
        </w:sdtContent>
      </w:sdt>
      <w:r>
        <w:t xml:space="preserve">, </w:t>
      </w:r>
      <w:sdt>
        <w:sdtPr>
          <w:rPr>
            <w:rFonts w:cs="Times New Roman"/>
            <w:color w:val="000000"/>
          </w:rPr>
          <w:tag w:val="MENDELEY_CITATION_v3_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"/>
          <w:id w:val="1560361155"/>
          <w:placeholder>
            <w:docPart w:val="DefaultPlaceholder_-1854013440"/>
          </w:placeholder>
        </w:sdtPr>
        <w:sdtContent>
          <w:r w:rsidR="000A43B4" w:rsidRPr="000A43B4">
            <w:rPr>
              <w:rFonts w:cs="Times New Roman"/>
              <w:color w:val="000000"/>
            </w:rPr>
            <w:t>[8]</w:t>
          </w:r>
        </w:sdtContent>
      </w:sdt>
      <w:r>
        <w:t xml:space="preserve">, </w:t>
      </w:r>
      <w:sdt>
        <w:sdtPr>
          <w:rPr>
            <w:rFonts w:cs="Times New Roman"/>
            <w:color w:val="000000"/>
          </w:rPr>
          <w:tag w:val="MENDELEY_CITATION_v3_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"/>
          <w:id w:val="-1286810822"/>
          <w:placeholder>
            <w:docPart w:val="DefaultPlaceholder_-1854013440"/>
          </w:placeholder>
        </w:sdtPr>
        <w:sdtContent>
          <w:r w:rsidR="000A43B4" w:rsidRPr="000A43B4">
            <w:rPr>
              <w:rFonts w:cs="Times New Roman"/>
              <w:color w:val="000000"/>
            </w:rPr>
            <w:t>[9]</w:t>
          </w:r>
        </w:sdtContent>
      </w:sdt>
      <w:r>
        <w:t xml:space="preserve">, </w:t>
      </w:r>
      <w:sdt>
        <w:sdtPr>
          <w:rPr>
            <w:rFonts w:cs="Times New Roman"/>
            <w:color w:val="000000"/>
          </w:rPr>
          <w:tag w:val="MENDELEY_CITATION_v3_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"/>
          <w:id w:val="508335773"/>
          <w:placeholder>
            <w:docPart w:val="DefaultPlaceholder_-1854013440"/>
          </w:placeholder>
        </w:sdtPr>
        <w:sdtContent>
          <w:r w:rsidR="000A43B4" w:rsidRPr="000A43B4">
            <w:rPr>
              <w:rFonts w:cs="Times New Roman"/>
              <w:color w:val="000000"/>
            </w:rPr>
            <w:t>[5]</w:t>
          </w:r>
        </w:sdtContent>
      </w:sdt>
      <w:r>
        <w:t xml:space="preserve">, </w:t>
      </w:r>
      <w:sdt>
        <w:sdtPr>
          <w:rPr>
            <w:rFonts w:cs="Times New Roman"/>
            <w:color w:val="000000"/>
          </w:rPr>
          <w:tag w:val="MENDELEY_CITATION_v3_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"/>
          <w:id w:val="-1497802047"/>
          <w:placeholder>
            <w:docPart w:val="DefaultPlaceholder_-1854013440"/>
          </w:placeholder>
        </w:sdtPr>
        <w:sdtContent>
          <w:r w:rsidR="000A43B4" w:rsidRPr="000A43B4">
            <w:rPr>
              <w:rFonts w:cs="Times New Roman"/>
              <w:color w:val="000000"/>
            </w:rPr>
            <w:t>[6]</w:t>
          </w:r>
        </w:sdtContent>
      </w:sdt>
      <w:r>
        <w:t xml:space="preserve">, </w:t>
      </w:r>
      <w:sdt>
        <w:sdtPr>
          <w:rPr>
            <w:rFonts w:cs="Times New Roman"/>
            <w:color w:val="000000"/>
          </w:rPr>
          <w:tag w:val="MENDELEY_CITATION_v3_eyJjaXRhdGlvbklEIjoiTUVOREVMRVlfQ0lUQVRJT05fNjRmYzliNzQtMGIxNi00M2YxLTllNGItMTZkOTA5ZWZmYjgw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
          <w:id w:val="-521483475"/>
          <w:placeholder>
            <w:docPart w:val="DefaultPlaceholder_-1854013440"/>
          </w:placeholder>
        </w:sdtPr>
        <w:sdtContent>
          <w:r w:rsidR="000A43B4" w:rsidRPr="000A43B4">
            <w:rPr>
              <w:rFonts w:cs="Times New Roman"/>
              <w:color w:val="000000"/>
            </w:rPr>
            <w:t>[7]</w:t>
          </w:r>
        </w:sdtContent>
      </w:sdt>
      <w:r>
        <w:t>. Wireless systems are preferred because they improve user mobility, reduce cable-related discomfort, and support real-world deployment outside the lab.</w:t>
      </w:r>
    </w:p>
    <w:p w14:paraId="1D2718C2" w14:textId="77777777" w:rsidR="004B14B2" w:rsidRDefault="004B14B2" w:rsidP="004B14B2">
      <w:pPr>
        <w:spacing w:after="160"/>
        <w:jc w:val="left"/>
      </w:pPr>
      <w:r>
        <w:t xml:space="preserve">Several studies combine wireless pressure sensing with low-power operation, embedded processing, and remote monitoring capability </w:t>
      </w:r>
      <w:sdt>
        <w:sdtPr>
          <w:rPr>
            <w:rFonts w:cs="Times New Roman"/>
            <w:color w:val="000000"/>
          </w:rPr>
          <w:tag w:val="MENDELEY_CITATION_v3_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"/>
          <w:id w:val="-486090715"/>
          <w:placeholder>
            <w:docPart w:val="DefaultPlaceholder_-1854013440"/>
          </w:placeholder>
        </w:sdtPr>
        <w:sdtContent>
          <w:r w:rsidR="000A43B4" w:rsidRPr="000A43B4">
            <w:rPr>
              <w:rFonts w:cs="Times New Roman"/>
              <w:color w:val="000000"/>
            </w:rPr>
            <w:t>[8]</w:t>
          </w:r>
        </w:sdtContent>
      </w:sdt>
      <w:r>
        <w:t xml:space="preserve">, </w:t>
      </w:r>
      <w:sdt>
        <w:sdtPr>
          <w:rPr>
            <w:rFonts w:cs="Times New Roman"/>
            <w:color w:val="000000"/>
          </w:rPr>
          <w:tag w:val="MENDELEY_CITATION_v3_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"/>
          <w:id w:val="-238098284"/>
          <w:placeholder>
            <w:docPart w:val="DefaultPlaceholder_-1854013440"/>
          </w:placeholder>
        </w:sdtPr>
        <w:sdtContent>
          <w:r w:rsidR="000A43B4" w:rsidRPr="000A43B4">
            <w:rPr>
              <w:rFonts w:cs="Times New Roman"/>
              <w:color w:val="000000"/>
            </w:rPr>
            <w:t>[6]</w:t>
          </w:r>
        </w:sdtContent>
      </w:sdt>
      <w:r>
        <w:t xml:space="preserve">, </w:t>
      </w:r>
      <w:sdt>
        <w:sdtPr>
          <w:rPr>
            <w:rFonts w:cs="Times New Roman"/>
            <w:color w:val="000000"/>
          </w:rPr>
          <w:tag w:val="MENDELEY_CITATION_v3_eyJjaXRhdGlvbklEIjoiTUVOREVMRVlfQ0lUQVRJT05fNDYyMzg1ZGMtODE3Ny00NDY4LTg2YmMtZjBiNTY5YTEwZjlm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
          <w:id w:val="-262917820"/>
          <w:placeholder>
            <w:docPart w:val="DefaultPlaceholder_-1854013440"/>
          </w:placeholder>
        </w:sdtPr>
        <w:sdtContent>
          <w:r w:rsidR="000A43B4" w:rsidRPr="000A43B4">
            <w:rPr>
              <w:rFonts w:cs="Times New Roman"/>
              <w:color w:val="000000"/>
            </w:rPr>
            <w:t>[7]</w:t>
          </w:r>
        </w:sdtContent>
      </w:sdt>
      <w:r>
        <w:t>. This is especially important for rehabilitation-oriented systems, where clinicians may benefit from live or recorded gait information collected over repeated sessions. Mobile integration also improves usability by enabling live visualization, data logging, and feedback on ordinary handheld devices rather than dedicated workstations.</w:t>
      </w:r>
    </w:p>
    <w:p w14:paraId="12D7A5D1" w14:textId="77777777" w:rsidR="004B14B2" w:rsidRDefault="004B14B2" w:rsidP="004B14B2">
      <w:pPr>
        <w:spacing w:after="160"/>
        <w:jc w:val="left"/>
      </w:pPr>
      <w:r>
        <w:t xml:space="preserve">The literature also highlights the practical value of field-validated portable insoles </w:t>
      </w:r>
      <w:sdt>
        <w:sdtPr>
          <w:rPr>
            <w:rFonts w:cs="Times New Roman"/>
            <w:color w:val="000000"/>
          </w:rPr>
          <w:tag w:val="MENDELEY_CITATION_v3_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"/>
          <w:id w:val="-1128012921"/>
          <w:placeholder>
            <w:docPart w:val="DefaultPlaceholder_-1854013440"/>
          </w:placeholder>
        </w:sdtPr>
        <w:sdtContent>
          <w:r w:rsidR="000A43B4" w:rsidRPr="000A43B4">
            <w:rPr>
              <w:rFonts w:cs="Times New Roman"/>
              <w:color w:val="000000"/>
            </w:rPr>
            <w:t>[9]</w:t>
          </w:r>
        </w:sdtContent>
      </w:sdt>
      <w:r>
        <w:t xml:space="preserve">, </w:t>
      </w:r>
      <w:sdt>
        <w:sdtPr>
          <w:rPr>
            <w:rFonts w:cs="Times New Roman"/>
            <w:color w:val="000000"/>
          </w:rPr>
          <w:tag w:val="MENDELEY_CITATION_v3_eyJjaXRhdGlvbklEIjoiTUVOREVMRVlfQ0lUQVRJT05fZTEwOWQ3NzYtMzI4Yi00NTU5LTlhMDItNWQ4OGE4YTljNTA3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
          <w:id w:val="1010726927"/>
          <w:placeholder>
            <w:docPart w:val="DefaultPlaceholder_-1854013440"/>
          </w:placeholder>
        </w:sdtPr>
        <w:sdtContent>
          <w:r w:rsidR="000A43B4" w:rsidRPr="000A43B4">
            <w:rPr>
              <w:rFonts w:cs="Times New Roman"/>
              <w:color w:val="000000"/>
            </w:rPr>
            <w:t>[7]</w:t>
          </w:r>
        </w:sdtContent>
      </w:sdt>
      <w:r>
        <w:t xml:space="preserve">. Validation-oriented studies show that portable insoles can support clinically useful estimates of gait-related variables when carefully calibrated and appropriately configured, although device-to-device variability and sensor placement remain important concerns </w:t>
      </w:r>
      <w:sdt>
        <w:sdtPr>
          <w:rPr>
            <w:rFonts w:cs="Times New Roman"/>
            <w:color w:val="000000"/>
          </w:rPr>
          <w:tag w:val="MENDELEY_CITATION_v3_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"/>
          <w:id w:val="374289244"/>
          <w:placeholder>
            <w:docPart w:val="DefaultPlaceholder_-1854013440"/>
          </w:placeholder>
        </w:sdtPr>
        <w:sdtContent>
          <w:r w:rsidR="000A43B4" w:rsidRPr="000A43B4">
            <w:rPr>
              <w:rFonts w:cs="Times New Roman"/>
              <w:color w:val="000000"/>
            </w:rPr>
            <w:t>[9]</w:t>
          </w:r>
        </w:sdtContent>
      </w:sdt>
      <w:r>
        <w:t xml:space="preserve">, </w:t>
      </w:r>
      <w:sdt>
        <w:sdtPr>
          <w:rPr>
            <w:rFonts w:cs="Times New Roman"/>
            <w:color w:val="000000"/>
          </w:rPr>
          <w:tag w:val="MENDELEY_CITATION_v3_eyJjaXRhdGlvbklEIjoiTUVOREVMRVlfQ0lUQVRJT05fMjc0YWE1NTgtNWEzYi00NDQ2LTg2ODQtMzRjMDlhZmRlOGQ0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
          <w:id w:val="949207925"/>
          <w:placeholder>
            <w:docPart w:val="DefaultPlaceholder_-1854013440"/>
          </w:placeholder>
        </w:sdtPr>
        <w:sdtContent>
          <w:r w:rsidR="000A43B4" w:rsidRPr="000A43B4">
            <w:rPr>
              <w:rFonts w:cs="Times New Roman"/>
              <w:color w:val="000000"/>
            </w:rPr>
            <w:t>[7]</w:t>
          </w:r>
        </w:sdtContent>
      </w:sdt>
      <w:r>
        <w:t>. These findings reinforce the need for reliable wireless communication, stable calibration, and repeatable data capture in any practical insole design.</w:t>
      </w:r>
    </w:p>
    <w:p w14:paraId="54E11D2A" w14:textId="77777777" w:rsidR="00F169EA" w:rsidRDefault="00F169EA" w:rsidP="004B14B2">
      <w:pPr>
        <w:spacing w:after="160"/>
        <w:jc w:val="left"/>
      </w:pPr>
    </w:p>
    <w:p w14:paraId="254EC6E6" w14:textId="77777777" w:rsidR="004B14B2" w:rsidRPr="004B14B2" w:rsidRDefault="004B14B2" w:rsidP="004B14B2">
      <w:pPr>
        <w:spacing w:after="160"/>
        <w:jc w:val="left"/>
        <w:rPr>
          <w:rFonts w:ascii="Arial Black" w:hAnsi="Arial Black"/>
          <w:sz w:val="28"/>
          <w:szCs w:val="28"/>
        </w:rPr>
      </w:pPr>
      <w:r w:rsidRPr="004B14B2">
        <w:rPr>
          <w:rFonts w:ascii="Arial" w:hAnsi="Arial"/>
          <w:b/>
          <w:sz w:val="28"/>
          <w:szCs w:val="28"/>
        </w:rPr>
        <w:lastRenderedPageBreak/>
        <w:t xml:space="preserve"> 2.5 Clinical and Rehabilitation Applications</w:t>
      </w:r>
    </w:p>
    <w:p w14:paraId="44A8152C" w14:textId="77777777" w:rsidR="004B14B2" w:rsidRDefault="004B14B2" w:rsidP="004B14B2">
      <w:pPr>
        <w:spacing w:after="160"/>
        <w:jc w:val="left"/>
      </w:pPr>
      <w:r>
        <w:t xml:space="preserve">A significant portion of the literature focuses on clinical applications, especially diabetic foot monitoring, pressure offloading, gait rehabilitation, and pathology-specific detection </w:t>
      </w:r>
      <w:sdt>
        <w:sdtPr>
          <w:rPr>
            <w:rFonts w:cs="Times New Roman"/>
            <w:color w:val="000000"/>
          </w:rPr>
          <w:tag w:val="MENDELEY_CITATION_v3_eyJjaXRhdGlvbklEIjoiTUVOREVMRVlfQ0lUQVRJT05fMjQ1MDZiNzktN2VmNi00YjYzLTk2YTMtOTVhYjk0NTBmZjUwIiwicHJvcGVydGllcyI6eyJub3RlSW5kZXgiOjB9LCJpc0VkaXRlZCI6ZmFsc2UsIm1hbnVhbE92ZXJyaWRlIjp7ImlzTWFudWFsbHlPdmVycmlkZGVuIjpmYWxzZSwiY2l0ZXByb2NUZXh0IjoiWzE4XSIsIm1hbnVhbE92ZXJyaWRlVGV4dCI6IiJ9LCJjaXRhdGlvbkl0ZW1zIjpbeyJpZCI6IjQ3ZGQ2OTA0LWVhMGUtMzdjYy05ZjA4LTJmZTgwNTI3MzYxYiIsIml0ZW1EYXRhIjp7InR5cGUiOiJhcnRpY2xlLWpvdXJuYWwiLCJpZCI6IjQ3ZGQ2OTA0LWVhMGUtMzdjYy05ZjA4LTJmZTgwNTI3MzYxYi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AyMDI0LCBWb2wuIDEyLCBQYWdlIDIzMSIsImFjY2Vzc2VkIjp7ImRhdGUtcGFydHMiOltbMjAyNiw1LDMwXV19LCJET0kiOiIxMC4zMzkwL1RFQ0hOT0xPR0lFUzEyMTEwMjMxIiwiSVNTTiI6IjIyMjctNzA4MCIsIlVSTCI6Imh0dHBzOi8vd3d3Lm1kcGkuY29tLzIyMjctNzA4MC8xMi8xMS8yMzEvaHRtIiwiaXNzdWVkIjp7ImRhdGUtcGFydHMiOltbMjAyNCwxMSwxOV1dfSwicGFnZSI6IjIzMSI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iLCJpc3N1ZSI6IjExIiwidm9sdW1lIjoiMTIiLCJjb250YWluZXItdGl0bGUtc2hvcnQiOiIifSwiaXNUZW1wb3JhcnkiOmZhbHNlfV19"/>
          <w:id w:val="873424334"/>
          <w:placeholder>
            <w:docPart w:val="DefaultPlaceholder_-1854013440"/>
          </w:placeholder>
        </w:sdtPr>
        <w:sdtContent>
          <w:r w:rsidR="000A43B4" w:rsidRPr="000A43B4">
            <w:rPr>
              <w:rFonts w:cs="Times New Roman"/>
              <w:color w:val="000000"/>
            </w:rPr>
            <w:t>[17]</w:t>
          </w:r>
        </w:sdtContent>
      </w:sdt>
      <w:r>
        <w:t xml:space="preserve">, </w:t>
      </w:r>
      <w:sdt>
        <w:sdtPr>
          <w:rPr>
            <w:rFonts w:cs="Times New Roman"/>
            <w:color w:val="000000"/>
          </w:rPr>
          <w:tag w:val="MENDELEY_CITATION_v3_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"/>
          <w:id w:val="1718472186"/>
          <w:placeholder>
            <w:docPart w:val="DefaultPlaceholder_-1854013440"/>
          </w:placeholder>
        </w:sdtPr>
        <w:sdtContent>
          <w:r w:rsidR="000A43B4" w:rsidRPr="000A43B4">
            <w:rPr>
              <w:rFonts w:cs="Times New Roman"/>
              <w:color w:val="000000"/>
            </w:rPr>
            <w:t>[18]</w:t>
          </w:r>
        </w:sdtContent>
      </w:sdt>
      <w:r>
        <w:t xml:space="preserve">, </w:t>
      </w:r>
      <w:sdt>
        <w:sdtPr>
          <w:rPr>
            <w:rFonts w:cs="Times New Roman"/>
            <w:color w:val="000000"/>
          </w:rPr>
          <w:tag w:val="MENDELEY_CITATION_v3_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"/>
          <w:id w:val="700360015"/>
          <w:placeholder>
            <w:docPart w:val="DefaultPlaceholder_-1854013440"/>
          </w:placeholder>
        </w:sdtPr>
        <w:sdtContent>
          <w:r w:rsidR="000A43B4" w:rsidRPr="000A43B4">
            <w:rPr>
              <w:rFonts w:cs="Times New Roman"/>
              <w:color w:val="000000"/>
            </w:rPr>
            <w:t>[19]</w:t>
          </w:r>
        </w:sdtContent>
      </w:sdt>
      <w:r>
        <w:t xml:space="preserve">, </w:t>
      </w:r>
      <w:sdt>
        <w:sdtPr>
          <w:rPr>
            <w:rFonts w:cs="Times New Roman"/>
            <w:color w:val="000000"/>
          </w:rPr>
          <w:tag w:val="MENDELEY_CITATION_v3_eyJjaXRhdGlvbklEIjoiTUVOREVMRVlfQ0lUQVRJT05fODkwMWEwZDYtMzM4Yy00NTQ5LThiMWYtODRhNGNjMzZmOTVm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
          <w:id w:val="-2033028466"/>
          <w:placeholder>
            <w:docPart w:val="DefaultPlaceholder_-1854013440"/>
          </w:placeholder>
        </w:sdtPr>
        <w:sdtContent>
          <w:r w:rsidR="000A43B4" w:rsidRPr="000A43B4">
            <w:rPr>
              <w:rFonts w:cs="Times New Roman"/>
              <w:color w:val="000000"/>
            </w:rPr>
            <w:t>[7]</w:t>
          </w:r>
        </w:sdtContent>
      </w:sdt>
      <w:r>
        <w:t xml:space="preserve">, </w:t>
      </w:r>
      <w:sdt>
        <w:sdtPr>
          <w:rPr>
            <w:rFonts w:cs="Times New Roman"/>
            <w:color w:val="000000"/>
          </w:rPr>
          <w:tag w:val="MENDELEY_CITATION_v3_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"/>
          <w:id w:val="-434435920"/>
          <w:placeholder>
            <w:docPart w:val="DefaultPlaceholder_-1854013440"/>
          </w:placeholder>
        </w:sdtPr>
        <w:sdtContent>
          <w:r w:rsidR="000A43B4" w:rsidRPr="000A43B4">
            <w:rPr>
              <w:rFonts w:cs="Times New Roman"/>
              <w:color w:val="000000"/>
            </w:rPr>
            <w:t>[20]</w:t>
          </w:r>
        </w:sdtContent>
      </w:sdt>
      <w:r>
        <w:t xml:space="preserve">, </w:t>
      </w:r>
      <w:sdt>
        <w:sdtPr>
          <w:rPr>
            <w:rFonts w:cs="Times New Roman"/>
            <w:color w:val="000000"/>
          </w:rPr>
          <w:tag w:val="MENDELEY_CITATION_v3_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"/>
          <w:id w:val="24921044"/>
          <w:placeholder>
            <w:docPart w:val="DefaultPlaceholder_-1854013440"/>
          </w:placeholder>
        </w:sdtPr>
        <w:sdtContent>
          <w:r w:rsidR="000A43B4" w:rsidRPr="000A43B4">
            <w:rPr>
              <w:rFonts w:cs="Times New Roman"/>
              <w:color w:val="000000"/>
            </w:rPr>
            <w:t>[21]</w:t>
          </w:r>
        </w:sdtContent>
      </w:sdt>
      <w:r>
        <w:t xml:space="preserve">, </w:t>
      </w:r>
      <w:sdt>
        <w:sdtPr>
          <w:rPr>
            <w:rFonts w:cs="Times New Roman"/>
            <w:color w:val="000000"/>
          </w:rPr>
          <w:tag w:val="MENDELEY_CITATION_v3_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"/>
          <w:id w:val="-930661175"/>
          <w:placeholder>
            <w:docPart w:val="DefaultPlaceholder_-1854013440"/>
          </w:placeholder>
        </w:sdtPr>
        <w:sdtContent>
          <w:r w:rsidR="000A43B4" w:rsidRPr="000A43B4">
            <w:rPr>
              <w:rFonts w:cs="Times New Roman"/>
              <w:color w:val="000000"/>
            </w:rPr>
            <w:t>[22]</w:t>
          </w:r>
        </w:sdtContent>
      </w:sdt>
      <w:r>
        <w:t xml:space="preserve">, </w:t>
      </w:r>
      <w:sdt>
        <w:sdtPr>
          <w:rPr>
            <w:rFonts w:cs="Times New Roman"/>
            <w:color w:val="000000"/>
          </w:rPr>
          <w:tag w:val="MENDELEY_CITATION_v3_eyJjaXRhdGlvbklEIjoiTUVOREVMRVlfQ0lUQVRJT05fZDYzYjc4MGMtYzFmNS00OGY1LTgzZjUtMDA0ODU3ZTMzZmU2IiwicHJvcGVydGllcyI6eyJub3RlSW5kZXgiOjB9LCJpc0VkaXRlZCI6ZmFsc2UsIm1hbnVhbE92ZXJyaWRlIjp7ImlzTWFudWFsbHlPdmVycmlkZGVuIjpmYWxzZSwiY2l0ZXByb2NUZXh0IjoiWzI0XSIsIm1hbnVhbE92ZXJyaWRlVGV4dCI6IiJ9LCJjaXRhdGlvbkl0ZW1zIjpbeyJpZCI6ImIxNGNhMGJjLWU1NGUtM2QzZS1hY2M5LTZjYjE4MjQ2NWE5MyIsIml0ZW1EYXRhIjp7InR5cGUiOiJhcnRpY2xlLWpvdXJuYWwiLCJpZCI6ImIxNGNhMGJjLWU1NGUtM2QzZS1hY2M5LTZjYjE4MjQ2NWE5My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IsImNvbnRhaW5lci10aXRsZS1zaG9ydCI6IlRlY2hub2xvZ2llcyAoQmFzZWwpLiIsIkRPSSI6IjEwLjMzOTAvdGVjaG5vbG9naWVzMTIxMTAyMzEiLCJJU1NOIjoiMjIyNzcwODAiLCJpc3N1ZWQiOnsiZGF0ZS1wYXJ0cyI6W1syMDI0LDExLDFdXX0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gKE1EUEkpIiwiaXNzdWUiOiIxMSIsInZvbHVtZSI6IjEyIn0sImlzVGVtcG9yYXJ5IjpmYWxzZX1dfQ=="/>
          <w:id w:val="-1968729017"/>
          <w:placeholder>
            <w:docPart w:val="DefaultPlaceholder_-1854013440"/>
          </w:placeholder>
        </w:sdtPr>
        <w:sdtContent>
          <w:r w:rsidR="000A43B4" w:rsidRPr="000A43B4">
            <w:rPr>
              <w:rFonts w:cs="Times New Roman"/>
              <w:color w:val="000000"/>
            </w:rPr>
            <w:t>[23]</w:t>
          </w:r>
        </w:sdtContent>
      </w:sdt>
      <w:r>
        <w:t xml:space="preserve">, </w:t>
      </w:r>
      <w:sdt>
        <w:sdtPr>
          <w:rPr>
            <w:rFonts w:cs="Times New Roman"/>
            <w:color w:val="000000"/>
          </w:rPr>
          <w:tag w:val="MENDELEY_CITATION_v3_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"/>
          <w:id w:val="-2133314401"/>
          <w:placeholder>
            <w:docPart w:val="DefaultPlaceholder_-1854013440"/>
          </w:placeholder>
        </w:sdtPr>
        <w:sdtContent>
          <w:r w:rsidR="000A43B4" w:rsidRPr="000A43B4">
            <w:rPr>
              <w:rFonts w:cs="Times New Roman"/>
              <w:color w:val="000000"/>
            </w:rPr>
            <w:t>[24]</w:t>
          </w:r>
        </w:sdtContent>
      </w:sdt>
      <w:r>
        <w:t xml:space="preserve">. In diabetic foot care, plantar pressure monitoring is particularly important because abnormal peak loading and repetitive stress are associated with ulcer formation and recurrence. Studies on intelligent insoles, offloading systems, and pressure-reducing insole designs show that wearable foot monitoring can support prevention strategies and potentially improve patient outcomes </w:t>
      </w:r>
      <w:sdt>
        <w:sdtPr>
          <w:rPr>
            <w:rFonts w:cs="Times New Roman"/>
            <w:color w:val="000000"/>
          </w:rPr>
          <w:tag w:val="MENDELEY_CITATION_v3_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"/>
          <w:id w:val="1749692810"/>
          <w:placeholder>
            <w:docPart w:val="DefaultPlaceholder_-1854013440"/>
          </w:placeholder>
        </w:sdtPr>
        <w:sdtContent>
          <w:r w:rsidR="000A43B4" w:rsidRPr="000A43B4">
            <w:rPr>
              <w:rFonts w:cs="Times New Roman"/>
              <w:color w:val="000000"/>
            </w:rPr>
            <w:t>[18]</w:t>
          </w:r>
        </w:sdtContent>
      </w:sdt>
      <w:r>
        <w:t xml:space="preserve">, </w:t>
      </w:r>
      <w:sdt>
        <w:sdtPr>
          <w:rPr>
            <w:rFonts w:cs="Times New Roman"/>
            <w:color w:val="000000"/>
          </w:rPr>
          <w:tag w:val="MENDELEY_CITATION_v3_eyJjaXRhdGlvbklEIjoiTUVOREVMRVlfQ0lUQVRJT05fZDU1NWRiZTktMGVhNS00NzZlLThkZTMtZDBjOGU4Njk2MWNi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
          <w:id w:val="28928343"/>
          <w:placeholder>
            <w:docPart w:val="DefaultPlaceholder_-1854013440"/>
          </w:placeholder>
        </w:sdtPr>
        <w:sdtContent>
          <w:r w:rsidR="000A43B4" w:rsidRPr="000A43B4">
            <w:rPr>
              <w:rFonts w:cs="Times New Roman"/>
              <w:color w:val="000000"/>
            </w:rPr>
            <w:t>[7]</w:t>
          </w:r>
        </w:sdtContent>
      </w:sdt>
      <w:r>
        <w:t xml:space="preserve">, </w:t>
      </w:r>
      <w:sdt>
        <w:sdtPr>
          <w:rPr>
            <w:rFonts w:cs="Times New Roman"/>
            <w:color w:val="000000"/>
          </w:rPr>
          <w:tag w:val="MENDELEY_CITATION_v3_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"/>
          <w:id w:val="-1913839600"/>
          <w:placeholder>
            <w:docPart w:val="DefaultPlaceholder_-1854013440"/>
          </w:placeholder>
        </w:sdtPr>
        <w:sdtContent>
          <w:r w:rsidR="000A43B4" w:rsidRPr="000A43B4">
            <w:rPr>
              <w:rFonts w:cs="Times New Roman"/>
              <w:color w:val="000000"/>
            </w:rPr>
            <w:t>[20]</w:t>
          </w:r>
        </w:sdtContent>
      </w:sdt>
      <w:r>
        <w:t xml:space="preserve">, </w:t>
      </w:r>
      <w:sdt>
        <w:sdtPr>
          <w:rPr>
            <w:rFonts w:cs="Times New Roman"/>
            <w:color w:val="000000"/>
          </w:rPr>
          <w:tag w:val="MENDELEY_CITATION_v3_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"/>
          <w:id w:val="1245683801"/>
          <w:placeholder>
            <w:docPart w:val="DefaultPlaceholder_-1854013440"/>
          </w:placeholder>
        </w:sdtPr>
        <w:sdtContent>
          <w:r w:rsidR="000A43B4" w:rsidRPr="000A43B4">
            <w:rPr>
              <w:rFonts w:cs="Times New Roman"/>
              <w:color w:val="000000"/>
            </w:rPr>
            <w:t>[22]</w:t>
          </w:r>
        </w:sdtContent>
      </w:sdt>
      <w:r>
        <w:t xml:space="preserve">, </w:t>
      </w:r>
      <w:sdt>
        <w:sdtPr>
          <w:rPr>
            <w:rFonts w:cs="Times New Roman"/>
            <w:color w:val="000000"/>
          </w:rPr>
          <w:tag w:val="MENDELEY_CITATION_v3_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"/>
          <w:id w:val="81037333"/>
          <w:placeholder>
            <w:docPart w:val="DefaultPlaceholder_-1854013440"/>
          </w:placeholder>
        </w:sdtPr>
        <w:sdtContent>
          <w:r w:rsidR="000A43B4" w:rsidRPr="000A43B4">
            <w:rPr>
              <w:rFonts w:cs="Times New Roman"/>
              <w:color w:val="000000"/>
            </w:rPr>
            <w:t>[24]</w:t>
          </w:r>
        </w:sdtContent>
      </w:sdt>
      <w:r>
        <w:t>.</w:t>
      </w:r>
    </w:p>
    <w:p w14:paraId="348AC1CC" w14:textId="77777777" w:rsidR="004B14B2" w:rsidRDefault="004B14B2" w:rsidP="004B14B2">
      <w:pPr>
        <w:spacing w:after="160"/>
        <w:jc w:val="left"/>
      </w:pPr>
      <w:r>
        <w:t xml:space="preserve">Some works demonstrate direct clinical utility. For example, instrumented insoles with alerting or intervention capability have been shown to reduce diabetic foot ulcer recurrence or support active pressure offloading </w:t>
      </w:r>
      <w:sdt>
        <w:sdtPr>
          <w:rPr>
            <w:rFonts w:cs="Times New Roman"/>
            <w:color w:val="000000"/>
          </w:rPr>
          <w:tag w:val="MENDELEY_CITATION_v3_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"/>
          <w:id w:val="-658301576"/>
          <w:placeholder>
            <w:docPart w:val="DefaultPlaceholder_-1854013440"/>
          </w:placeholder>
        </w:sdtPr>
        <w:sdtContent>
          <w:r w:rsidR="000A43B4" w:rsidRPr="000A43B4">
            <w:rPr>
              <w:rFonts w:cs="Times New Roman"/>
              <w:color w:val="000000"/>
            </w:rPr>
            <w:t>[18]</w:t>
          </w:r>
        </w:sdtContent>
      </w:sdt>
      <w:r>
        <w:t xml:space="preserve">, </w:t>
      </w:r>
      <w:sdt>
        <w:sdtPr>
          <w:rPr>
            <w:rFonts w:cs="Times New Roman"/>
            <w:color w:val="000000"/>
          </w:rPr>
          <w:tag w:val="MENDELEY_CITATION_v3_eyJjaXRhdGlvbklEIjoiTUVOREVMRVlfQ0lUQVRJT05fNjBhZDAwYTEtNGIyMC00NGVmLWI0MmItOWNjNjFhMDYzMTJh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
          <w:id w:val="-1697465599"/>
          <w:placeholder>
            <w:docPart w:val="DefaultPlaceholder_-1854013440"/>
          </w:placeholder>
        </w:sdtPr>
        <w:sdtContent>
          <w:r w:rsidR="000A43B4" w:rsidRPr="000A43B4">
            <w:rPr>
              <w:rFonts w:cs="Times New Roman"/>
              <w:color w:val="000000"/>
            </w:rPr>
            <w:t>[7]</w:t>
          </w:r>
        </w:sdtContent>
      </w:sdt>
      <w:r>
        <w:t xml:space="preserve">. Similarly, modular and customizable insole designs have been investigated to address peak plantar pressures in high-risk users </w:t>
      </w:r>
      <w:sdt>
        <w:sdtPr>
          <w:rPr>
            <w:rFonts w:cs="Times New Roman"/>
            <w:color w:val="000000"/>
          </w:rPr>
          <w:tag w:val="MENDELEY_CITATION_v3_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"/>
          <w:id w:val="1381279330"/>
          <w:placeholder>
            <w:docPart w:val="DefaultPlaceholder_-1854013440"/>
          </w:placeholder>
        </w:sdtPr>
        <w:sdtContent>
          <w:r w:rsidR="000A43B4" w:rsidRPr="000A43B4">
            <w:rPr>
              <w:rFonts w:cs="Times New Roman"/>
              <w:color w:val="000000"/>
            </w:rPr>
            <w:t>[20]</w:t>
          </w:r>
        </w:sdtContent>
      </w:sdt>
      <w:r>
        <w:t>. These studies suggest that smart insoles can move beyond passive sensing into therapeutic or preventive applications.</w:t>
      </w:r>
    </w:p>
    <w:p w14:paraId="30A561BA" w14:textId="77777777" w:rsidR="004B14B2" w:rsidRDefault="004B14B2" w:rsidP="004B14B2">
      <w:pPr>
        <w:spacing w:after="160"/>
        <w:jc w:val="left"/>
      </w:pPr>
      <w:r>
        <w:t xml:space="preserve">Neurological applications are also emerging. In particular, pressure-insoles combined with temporal deep learning methods have been used for freezing-of-gait detection in Parkinson’s disease </w:t>
      </w:r>
      <w:sdt>
        <w:sdtPr>
          <w:rPr>
            <w:rFonts w:cs="Times New Roman"/>
            <w:color w:val="000000"/>
          </w:rPr>
          <w:tag w:val="MENDELEY_CITATION_v3_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"/>
          <w:id w:val="958539286"/>
          <w:placeholder>
            <w:docPart w:val="DefaultPlaceholder_-1854013440"/>
          </w:placeholder>
        </w:sdtPr>
        <w:sdtContent>
          <w:r w:rsidR="000A43B4" w:rsidRPr="000A43B4">
            <w:rPr>
              <w:rFonts w:cs="Times New Roman"/>
              <w:color w:val="000000"/>
            </w:rPr>
            <w:t>[19]</w:t>
          </w:r>
        </w:sdtContent>
      </w:sdt>
      <w:r>
        <w:t>. This shows that plantar pressure information alone may contain meaningful temporal signatures for pathology-specific gait abnormalities. Although such advanced applications require large and well-annotated datasets, they demonstrate the broader clinical value of wearable foot-pressure systems.</w:t>
      </w:r>
    </w:p>
    <w:p w14:paraId="0D594D0F" w14:textId="77777777" w:rsidR="004B14B2" w:rsidRDefault="004B14B2" w:rsidP="004B14B2">
      <w:pPr>
        <w:spacing w:after="160"/>
        <w:jc w:val="left"/>
      </w:pPr>
      <w:r>
        <w:t>Overall, the literature confirms that smart insoles are highly relevant to rehabilitation, chronic disease management, mobility assessment, and remote care. However, many systems remain specialized, expensive, or insufficiently validated across different user populations.</w:t>
      </w:r>
    </w:p>
    <w:p w14:paraId="31126E5D" w14:textId="77777777" w:rsidR="00F169EA" w:rsidRDefault="00F169EA" w:rsidP="004B14B2">
      <w:pPr>
        <w:spacing w:after="160"/>
        <w:jc w:val="left"/>
      </w:pPr>
    </w:p>
    <w:p w14:paraId="1CBF213B" w14:textId="77777777" w:rsidR="004B14B2" w:rsidRPr="004B14B2" w:rsidRDefault="004B14B2" w:rsidP="004B14B2">
      <w:pPr>
        <w:spacing w:after="160"/>
        <w:jc w:val="left"/>
        <w:rPr>
          <w:rFonts w:ascii="Arial Black" w:hAnsi="Arial Black"/>
          <w:sz w:val="28"/>
          <w:szCs w:val="28"/>
        </w:rPr>
      </w:pPr>
      <w:r w:rsidRPr="004B14B2">
        <w:rPr>
          <w:rFonts w:ascii="Arial" w:hAnsi="Arial"/>
          <w:b/>
          <w:sz w:val="28"/>
          <w:szCs w:val="28"/>
        </w:rPr>
        <w:lastRenderedPageBreak/>
        <w:t>2.6 Machine Learning and Intelligent Gait Analysis</w:t>
      </w:r>
    </w:p>
    <w:p w14:paraId="35D76DA2" w14:textId="77777777" w:rsidR="004B14B2" w:rsidRDefault="004B14B2" w:rsidP="004B14B2">
      <w:pPr>
        <w:spacing w:after="160"/>
        <w:jc w:val="left"/>
      </w:pPr>
      <w:r>
        <w:t xml:space="preserve">Machine learning has become increasingly important in smart insole research, particularly for classification, event detection, and recognition of abnormal gait patterns. Several studies have employed traditional machine learning approaches such as support vector machines, random forests, AdaBoost, and comparative classifier frameworks to analyze plantar pressure data </w:t>
      </w:r>
      <w:sdt>
        <w:sdtPr>
          <w:rPr>
            <w:rFonts w:cs="Times New Roman"/>
            <w:color w:val="000000"/>
          </w:rPr>
          <w:tag w:val="MENDELEY_CITATION_v3_eyJjaXRhdGlvbklEIjoiTUVOREVMRVlfQ0lUQVRJT05fOTlhYzBjNTYtNTg1OS00NTE1LTlmZDEtMDI4NzU4MzgyMGQ3IiwicHJvcGVydGllcyI6eyJub3RlSW5kZXgiOjB9LCJpc0VkaXRlZCI6ZmFsc2UsIm1hbnVhbE92ZXJyaWRlIjp7ImlzTWFudWFsbHlPdmVycmlkZGVuIjpmYWxzZSwiY2l0ZXByb2NUZXh0IjoiWzE4XSIsIm1hbnVhbE92ZXJyaWRlVGV4dCI6IiJ9LCJjaXRhdGlvbkl0ZW1zIjpbeyJpZCI6IjQ3ZGQ2OTA0LWVhMGUtMzdjYy05ZjA4LTJmZTgwNTI3MzYxYiIsIml0ZW1EYXRhIjp7InR5cGUiOiJhcnRpY2xlLWpvdXJuYWwiLCJpZCI6IjQ3ZGQ2OTA0LWVhMGUtMzdjYy05ZjA4LTJmZTgwNTI3MzYxYi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AyMDI0LCBWb2wuIDEyLCBQYWdlIDIzMSIsImFjY2Vzc2VkIjp7ImRhdGUtcGFydHMiOltbMjAyNiw1LDMwXV19LCJET0kiOiIxMC4zMzkwL1RFQ0hOT0xPR0lFUzEyMTEwMjMxIiwiSVNTTiI6IjIyMjctNzA4MCIsIlVSTCI6Imh0dHBzOi8vd3d3Lm1kcGkuY29tLzIyMjctNzA4MC8xMi8xMS8yMzEvaHRtIiwiaXNzdWVkIjp7ImRhdGUtcGFydHMiOltbMjAyNCwxMSwxOV1dfSwicGFnZSI6IjIzMSI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iLCJpc3N1ZSI6IjExIiwidm9sdW1lIjoiMTIiLCJjb250YWluZXItdGl0bGUtc2hvcnQiOiIifSwiaXNUZW1wb3JhcnkiOmZhbHNlfV19"/>
          <w:id w:val="1952048387"/>
          <w:placeholder>
            <w:docPart w:val="DefaultPlaceholder_-1854013440"/>
          </w:placeholder>
        </w:sdtPr>
        <w:sdtContent>
          <w:r w:rsidR="000A43B4" w:rsidRPr="000A43B4">
            <w:rPr>
              <w:rFonts w:cs="Times New Roman"/>
              <w:color w:val="000000"/>
            </w:rPr>
            <w:t>[17]</w:t>
          </w:r>
        </w:sdtContent>
      </w:sdt>
      <w:r>
        <w:t xml:space="preserve">, </w:t>
      </w:r>
      <w:sdt>
        <w:sdtPr>
          <w:rPr>
            <w:rFonts w:cs="Times New Roman"/>
            <w:color w:val="000000"/>
          </w:rPr>
          <w:tag w:val="MENDELEY_CITATION_v3_eyJjaXRhdGlvbklEIjoiTUVOREVMRVlfQ0lUQVRJT05fMDJiYzZjODMtNTcwMS00NTg1LTg3NDgtNmM2Nzk5MDVhZWI0IiwicHJvcGVydGllcyI6eyJub3RlSW5kZXgiOjB9LCJpc0VkaXRlZCI6ZmFsc2UsIm1hbnVhbE92ZXJyaWRlIjp7ImlzTWFudWFsbHlPdmVycmlkZGVuIjpmYWxzZSwiY2l0ZXByb2NUZXh0IjoiWzI0XSIsIm1hbnVhbE92ZXJyaWRlVGV4dCI6IiJ9LCJjaXRhdGlvbkl0ZW1zIjpbeyJpZCI6ImIxNGNhMGJjLWU1NGUtM2QzZS1hY2M5LTZjYjE4MjQ2NWE5MyIsIml0ZW1EYXRhIjp7InR5cGUiOiJhcnRpY2xlLWpvdXJuYWwiLCJpZCI6ImIxNGNhMGJjLWU1NGUtM2QzZS1hY2M5LTZjYjE4MjQ2NWE5My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IsImNvbnRhaW5lci10aXRsZS1zaG9ydCI6IlRlY2hub2xvZ2llcyAoQmFzZWwpLiIsIkRPSSI6IjEwLjMzOTAvdGVjaG5vbG9naWVzMTIxMTAyMzEiLCJJU1NOIjoiMjIyNzcwODAiLCJpc3N1ZWQiOnsiZGF0ZS1wYXJ0cyI6W1syMDI0LDExLDFdXX0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gKE1EUEkpIiwiaXNzdWUiOiIxMSIsInZvbHVtZSI6IjEyIn0sImlzVGVtcG9yYXJ5IjpmYWxzZX1dfQ=="/>
          <w:id w:val="-747809642"/>
          <w:placeholder>
            <w:docPart w:val="DefaultPlaceholder_-1854013440"/>
          </w:placeholder>
        </w:sdtPr>
        <w:sdtContent>
          <w:r w:rsidR="000A43B4" w:rsidRPr="000A43B4">
            <w:rPr>
              <w:rFonts w:cs="Times New Roman"/>
              <w:color w:val="000000"/>
            </w:rPr>
            <w:t>[23]</w:t>
          </w:r>
        </w:sdtContent>
      </w:sdt>
      <w:r>
        <w:t xml:space="preserve">. These approaches have shown that pressure-based features can be useful for differentiating healthy and pathological gait, including diabetic foot-related patterns </w:t>
      </w:r>
      <w:sdt>
        <w:sdtPr>
          <w:rPr>
            <w:rFonts w:cs="Times New Roman"/>
            <w:color w:val="000000"/>
          </w:rPr>
          <w:tag w:val="MENDELEY_CITATION_v3_eyJjaXRhdGlvbklEIjoiTUVOREVMRVlfQ0lUQVRJT05fZTc4MzhmZjYtYzNmMi00NDg3LTk3ZWUtMjk5ZTBmNmJjM2UxIiwicHJvcGVydGllcyI6eyJub3RlSW5kZXgiOjB9LCJpc0VkaXRlZCI6ZmFsc2UsIm1hbnVhbE92ZXJyaWRlIjp7ImlzTWFudWFsbHlPdmVycmlkZGVuIjpmYWxzZSwiY2l0ZXByb2NUZXh0IjoiWzE4XSIsIm1hbnVhbE92ZXJyaWRlVGV4dCI6IiJ9LCJjaXRhdGlvbkl0ZW1zIjpbeyJpZCI6IjQ3ZGQ2OTA0LWVhMGUtMzdjYy05ZjA4LTJmZTgwNTI3MzYxYiIsIml0ZW1EYXRhIjp7InR5cGUiOiJhcnRpY2xlLWpvdXJuYWwiLCJpZCI6IjQ3ZGQ2OTA0LWVhMGUtMzdjYy05ZjA4LTJmZTgwNTI3MzYxYi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AyMDI0LCBWb2wuIDEyLCBQYWdlIDIzMSIsImFjY2Vzc2VkIjp7ImRhdGUtcGFydHMiOltbMjAyNiw1LDMwXV19LCJET0kiOiIxMC4zMzkwL1RFQ0hOT0xPR0lFUzEyMTEwMjMxIiwiSVNTTiI6IjIyMjctNzA4MCIsIlVSTCI6Imh0dHBzOi8vd3d3Lm1kcGkuY29tLzIyMjctNzA4MC8xMi8xMS8yMzEvaHRtIiwiaXNzdWVkIjp7ImRhdGUtcGFydHMiOltbMjAyNCwxMSwxOV1dfSwicGFnZSI6IjIzMSI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iLCJpc3N1ZSI6IjExIiwidm9sdW1lIjoiMTIiLCJjb250YWluZXItdGl0bGUtc2hvcnQiOiIifSwiaXNUZW1wb3JhcnkiOmZhbHNlfV19"/>
          <w:id w:val="463316098"/>
          <w:placeholder>
            <w:docPart w:val="DefaultPlaceholder_-1854013440"/>
          </w:placeholder>
        </w:sdtPr>
        <w:sdtContent>
          <w:r w:rsidR="000A43B4" w:rsidRPr="000A43B4">
            <w:rPr>
              <w:rFonts w:cs="Times New Roman"/>
              <w:color w:val="000000"/>
            </w:rPr>
            <w:t>[17]</w:t>
          </w:r>
        </w:sdtContent>
      </w:sdt>
      <w:r>
        <w:t xml:space="preserve">, </w:t>
      </w:r>
      <w:sdt>
        <w:sdtPr>
          <w:rPr>
            <w:rFonts w:cs="Times New Roman"/>
            <w:color w:val="000000"/>
          </w:rPr>
          <w:tag w:val="MENDELEY_CITATION_v3_eyJjaXRhdGlvbklEIjoiTUVOREVMRVlfQ0lUQVRJT05fMDYyMzk5NTctYzIxYy00YzVjLTljYmYtMzM1MTcwNjIxNTU2IiwicHJvcGVydGllcyI6eyJub3RlSW5kZXgiOjB9LCJpc0VkaXRlZCI6ZmFsc2UsIm1hbnVhbE92ZXJyaWRlIjp7ImlzTWFudWFsbHlPdmVycmlkZGVuIjpmYWxzZSwiY2l0ZXByb2NUZXh0IjoiWzI0XSIsIm1hbnVhbE92ZXJyaWRlVGV4dCI6IiJ9LCJjaXRhdGlvbkl0ZW1zIjpbeyJpZCI6ImIxNGNhMGJjLWU1NGUtM2QzZS1hY2M5LTZjYjE4MjQ2NWE5MyIsIml0ZW1EYXRhIjp7InR5cGUiOiJhcnRpY2xlLWpvdXJuYWwiLCJpZCI6ImIxNGNhMGJjLWU1NGUtM2QzZS1hY2M5LTZjYjE4MjQ2NWE5My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IsImNvbnRhaW5lci10aXRsZS1zaG9ydCI6IlRlY2hub2xvZ2llcyAoQmFzZWwpLiIsIkRPSSI6IjEwLjMzOTAvdGVjaG5vbG9naWVzMTIxMTAyMzEiLCJJU1NOIjoiMjIyNzcwODAiLCJpc3N1ZWQiOnsiZGF0ZS1wYXJ0cyI6W1syMDI0LDExLDFdXX0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gKE1EUEkpIiwiaXNzdWUiOiIxMSIsInZvbHVtZSI6IjEyIn0sImlzVGVtcG9yYXJ5IjpmYWxzZX1dfQ=="/>
          <w:id w:val="1307973872"/>
          <w:placeholder>
            <w:docPart w:val="DefaultPlaceholder_-1854013440"/>
          </w:placeholder>
        </w:sdtPr>
        <w:sdtContent>
          <w:r w:rsidR="000A43B4" w:rsidRPr="000A43B4">
            <w:rPr>
              <w:rFonts w:cs="Times New Roman"/>
              <w:color w:val="000000"/>
            </w:rPr>
            <w:t>[23]</w:t>
          </w:r>
        </w:sdtContent>
      </w:sdt>
      <w:r>
        <w:t>.</w:t>
      </w:r>
    </w:p>
    <w:p w14:paraId="2FA44FF3" w14:textId="77777777" w:rsidR="004B14B2" w:rsidRDefault="004B14B2" w:rsidP="004B14B2">
      <w:pPr>
        <w:spacing w:after="160"/>
        <w:jc w:val="left"/>
      </w:pPr>
      <w:r>
        <w:t xml:space="preserve">More recent work has moved toward deep learning-based insole intelligence. Convolutional neural networks and temporal convolutional networks have been used for multifunctional foot-healthcare analysis, gait recognition, and freezing-of-gait detection </w:t>
      </w:r>
      <w:sdt>
        <w:sdtPr>
          <w:rPr>
            <w:rFonts w:cs="Times New Roman"/>
            <w:color w:val="000000"/>
          </w:rPr>
          <w:tag w:val="MENDELEY_CITATION_v3_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"/>
          <w:id w:val="-61329624"/>
          <w:placeholder>
            <w:docPart w:val="DefaultPlaceholder_-1854013440"/>
          </w:placeholder>
        </w:sdtPr>
        <w:sdtContent>
          <w:r w:rsidR="000A43B4" w:rsidRPr="000A43B4">
            <w:rPr>
              <w:rFonts w:cs="Times New Roman"/>
              <w:color w:val="000000"/>
            </w:rPr>
            <w:t>[13]</w:t>
          </w:r>
        </w:sdtContent>
      </w:sdt>
      <w:r>
        <w:t xml:space="preserve">, </w:t>
      </w:r>
      <w:sdt>
        <w:sdtPr>
          <w:rPr>
            <w:rFonts w:cs="Times New Roman"/>
            <w:color w:val="000000"/>
          </w:rPr>
          <w:tag w:val="MENDELEY_CITATION_v3_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"/>
          <w:id w:val="1842343859"/>
          <w:placeholder>
            <w:docPart w:val="DefaultPlaceholder_-1854013440"/>
          </w:placeholder>
        </w:sdtPr>
        <w:sdtContent>
          <w:r w:rsidR="000A43B4" w:rsidRPr="000A43B4">
            <w:rPr>
              <w:rFonts w:cs="Times New Roman"/>
              <w:color w:val="000000"/>
            </w:rPr>
            <w:t>[19]</w:t>
          </w:r>
        </w:sdtContent>
      </w:sdt>
      <w:r>
        <w:t xml:space="preserve">, </w:t>
      </w:r>
      <w:sdt>
        <w:sdtPr>
          <w:rPr>
            <w:rFonts w:cs="Times New Roman"/>
            <w:color w:val="000000"/>
          </w:rPr>
          <w:tag w:val="MENDELEY_CITATION_v3_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"/>
          <w:id w:val="-3662426"/>
          <w:placeholder>
            <w:docPart w:val="DefaultPlaceholder_-1854013440"/>
          </w:placeholder>
        </w:sdtPr>
        <w:sdtContent>
          <w:r w:rsidR="000A43B4" w:rsidRPr="000A43B4">
            <w:rPr>
              <w:rFonts w:cs="Times New Roman"/>
              <w:color w:val="000000"/>
            </w:rPr>
            <w:t>[25]</w:t>
          </w:r>
        </w:sdtContent>
      </w:sdt>
      <w:r>
        <w:t xml:space="preserve">. Dense sensor arrays and multimodal pressure-plus-IMU platforms have improved classification capability, particularly when high spatial resolution is available </w:t>
      </w:r>
      <w:sdt>
        <w:sdtPr>
          <w:rPr>
            <w:rFonts w:cs="Times New Roman"/>
            <w:color w:val="000000"/>
          </w:rPr>
          <w:tag w:val="MENDELEY_CITATION_v3_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"/>
          <w:id w:val="1721167192"/>
          <w:placeholder>
            <w:docPart w:val="DefaultPlaceholder_-1854013440"/>
          </w:placeholder>
        </w:sdtPr>
        <w:sdtContent>
          <w:r w:rsidR="000A43B4" w:rsidRPr="000A43B4">
            <w:rPr>
              <w:rFonts w:cs="Times New Roman"/>
              <w:color w:val="000000"/>
            </w:rPr>
            <w:t>[13]</w:t>
          </w:r>
        </w:sdtContent>
      </w:sdt>
      <w:r>
        <w:t xml:space="preserve">, </w:t>
      </w:r>
      <w:sdt>
        <w:sdtPr>
          <w:rPr>
            <w:rFonts w:cs="Times New Roman"/>
            <w:color w:val="000000"/>
          </w:rPr>
          <w:tag w:val="MENDELEY_CITATION_v3_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"/>
          <w:id w:val="-2033872061"/>
          <w:placeholder>
            <w:docPart w:val="DefaultPlaceholder_-1854013440"/>
          </w:placeholder>
        </w:sdtPr>
        <w:sdtContent>
          <w:r w:rsidR="000A43B4" w:rsidRPr="000A43B4">
            <w:rPr>
              <w:rFonts w:cs="Times New Roman"/>
              <w:color w:val="000000"/>
            </w:rPr>
            <w:t>[4]</w:t>
          </w:r>
        </w:sdtContent>
      </w:sdt>
      <w:r>
        <w:t xml:space="preserve">, </w:t>
      </w:r>
      <w:sdt>
        <w:sdtPr>
          <w:rPr>
            <w:rFonts w:cs="Times New Roman"/>
            <w:color w:val="000000"/>
          </w:rPr>
          <w:tag w:val="MENDELEY_CITATION_v3_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"/>
          <w:id w:val="-1474446603"/>
          <w:placeholder>
            <w:docPart w:val="DefaultPlaceholder_-1854013440"/>
          </w:placeholder>
        </w:sdtPr>
        <w:sdtContent>
          <w:r w:rsidR="000A43B4" w:rsidRPr="000A43B4">
            <w:rPr>
              <w:rFonts w:cs="Times New Roman"/>
              <w:color w:val="000000"/>
            </w:rPr>
            <w:t>[25]</w:t>
          </w:r>
        </w:sdtContent>
      </w:sdt>
      <w:r>
        <w:t>.</w:t>
      </w:r>
    </w:p>
    <w:p w14:paraId="4E2129E4" w14:textId="77777777" w:rsidR="004B14B2" w:rsidRDefault="004B14B2" w:rsidP="004B14B2">
      <w:pPr>
        <w:spacing w:after="160"/>
        <w:jc w:val="left"/>
      </w:pPr>
      <w:r>
        <w:t xml:space="preserve">Despite these advances, the literature also reveals consistent limitations. Machine learning performance depends heavily on data quantity, subject diversity, sensor repeatability, and robust calibration </w:t>
      </w:r>
      <w:sdt>
        <w:sdtPr>
          <w:rPr>
            <w:rFonts w:cs="Times New Roman"/>
            <w:color w:val="000000"/>
          </w:rPr>
          <w:tag w:val="MENDELEY_CITATION_v3_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"/>
          <w:id w:val="-981920996"/>
          <w:placeholder>
            <w:docPart w:val="DefaultPlaceholder_-1854013440"/>
          </w:placeholder>
        </w:sdtPr>
        <w:sdtContent>
          <w:r w:rsidR="000A43B4" w:rsidRPr="000A43B4">
            <w:rPr>
              <w:rFonts w:cs="Times New Roman"/>
              <w:color w:val="000000"/>
            </w:rPr>
            <w:t>[13]</w:t>
          </w:r>
        </w:sdtContent>
      </w:sdt>
      <w:r>
        <w:t xml:space="preserve">, </w:t>
      </w:r>
      <w:sdt>
        <w:sdtPr>
          <w:rPr>
            <w:rFonts w:cs="Times New Roman"/>
            <w:color w:val="000000"/>
          </w:rPr>
          <w:tag w:val="MENDELEY_CITATION_v3_eyJjaXRhdGlvbklEIjoiTUVOREVMRVlfQ0lUQVRJT05fZjgyOTZjZDQtNDEwZS00Y2M3LWFjM2EtN2I2Yjc5OTI3N2M1IiwicHJvcGVydGllcyI6eyJub3RlSW5kZXgiOjB9LCJpc0VkaXRlZCI6ZmFsc2UsIm1hbnVhbE92ZXJyaWRlIjp7ImlzTWFudWFsbHlPdmVycmlkZGVuIjpmYWxzZSwiY2l0ZXByb2NUZXh0IjoiWzE4XSIsIm1hbnVhbE92ZXJyaWRlVGV4dCI6IiJ9LCJjaXRhdGlvbkl0ZW1zIjpbeyJpZCI6IjQ3ZGQ2OTA0LWVhMGUtMzdjYy05ZjA4LTJmZTgwNTI3MzYxYiIsIml0ZW1EYXRhIjp7InR5cGUiOiJhcnRpY2xlLWpvdXJuYWwiLCJpZCI6IjQ3ZGQ2OTA0LWVhMGUtMzdjYy05ZjA4LTJmZTgwNTI3MzYxYi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AyMDI0LCBWb2wuIDEyLCBQYWdlIDIzMSIsImFjY2Vzc2VkIjp7ImRhdGUtcGFydHMiOltbMjAyNiw1LDMwXV19LCJET0kiOiIxMC4zMzkwL1RFQ0hOT0xPR0lFUzEyMTEwMjMxIiwiSVNTTiI6IjIyMjctNzA4MCIsIlVSTCI6Imh0dHBzOi8vd3d3Lm1kcGkuY29tLzIyMjctNzA4MC8xMi8xMS8yMzEvaHRtIiwiaXNzdWVkIjp7ImRhdGUtcGFydHMiOltbMjAyNCwxMSwxOV1dfSwicGFnZSI6IjIzMSI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iLCJpc3N1ZSI6IjExIiwidm9sdW1lIjoiMTIiLCJjb250YWluZXItdGl0bGUtc2hvcnQiOiIifSwiaXNUZW1wb3JhcnkiOmZhbHNlfV19"/>
          <w:id w:val="1588038917"/>
          <w:placeholder>
            <w:docPart w:val="DefaultPlaceholder_-1854013440"/>
          </w:placeholder>
        </w:sdtPr>
        <w:sdtContent>
          <w:r w:rsidR="000A43B4" w:rsidRPr="000A43B4">
            <w:rPr>
              <w:rFonts w:cs="Times New Roman"/>
              <w:color w:val="000000"/>
            </w:rPr>
            <w:t>[17]</w:t>
          </w:r>
        </w:sdtContent>
      </w:sdt>
      <w:r>
        <w:t xml:space="preserve">, </w:t>
      </w:r>
      <w:sdt>
        <w:sdtPr>
          <w:rPr>
            <w:rFonts w:cs="Times New Roman"/>
            <w:color w:val="000000"/>
          </w:rPr>
          <w:tag w:val="MENDELEY_CITATION_v3_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"/>
          <w:id w:val="104000002"/>
          <w:placeholder>
            <w:docPart w:val="DefaultPlaceholder_-1854013440"/>
          </w:placeholder>
        </w:sdtPr>
        <w:sdtContent>
          <w:r w:rsidR="000A43B4" w:rsidRPr="000A43B4">
            <w:rPr>
              <w:rFonts w:cs="Times New Roman"/>
              <w:color w:val="000000"/>
            </w:rPr>
            <w:t>[19]</w:t>
          </w:r>
        </w:sdtContent>
      </w:sdt>
      <w:r>
        <w:t xml:space="preserve">, </w:t>
      </w:r>
      <w:sdt>
        <w:sdtPr>
          <w:rPr>
            <w:rFonts w:cs="Times New Roman"/>
            <w:color w:val="000000"/>
          </w:rPr>
          <w:tag w:val="MENDELEY_CITATION_v3_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"/>
          <w:id w:val="-1294980077"/>
          <w:placeholder>
            <w:docPart w:val="DefaultPlaceholder_-1854013440"/>
          </w:placeholder>
        </w:sdtPr>
        <w:sdtContent>
          <w:r w:rsidR="000A43B4" w:rsidRPr="000A43B4">
            <w:rPr>
              <w:rFonts w:cs="Times New Roman"/>
              <w:color w:val="000000"/>
            </w:rPr>
            <w:t>[25]</w:t>
          </w:r>
        </w:sdtContent>
      </w:sdt>
      <w:r>
        <w:t xml:space="preserve">, </w:t>
      </w:r>
      <w:sdt>
        <w:sdtPr>
          <w:rPr>
            <w:rFonts w:cs="Times New Roman"/>
            <w:color w:val="000000"/>
          </w:rPr>
          <w:tag w:val="MENDELEY_CITATION_v3_eyJjaXRhdGlvbklEIjoiTUVOREVMRVlfQ0lUQVRJT05fZTQ0MWEyOTktMjY1NC00ODFmLTg2ZmItYWYyMTU1YWI5NTQ1IiwicHJvcGVydGllcyI6eyJub3RlSW5kZXgiOjB9LCJpc0VkaXRlZCI6ZmFsc2UsIm1hbnVhbE92ZXJyaWRlIjp7ImlzTWFudWFsbHlPdmVycmlkZGVuIjpmYWxzZSwiY2l0ZXByb2NUZXh0IjoiWzI0XSIsIm1hbnVhbE92ZXJyaWRlVGV4dCI6IiJ9LCJjaXRhdGlvbkl0ZW1zIjpbeyJpZCI6ImIxNGNhMGJjLWU1NGUtM2QzZS1hY2M5LTZjYjE4MjQ2NWE5MyIsIml0ZW1EYXRhIjp7InR5cGUiOiJhcnRpY2xlLWpvdXJuYWwiLCJpZCI6ImIxNGNhMGJjLWU1NGUtM2QzZS1hY2M5LTZjYjE4MjQ2NWE5My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IsImNvbnRhaW5lci10aXRsZS1zaG9ydCI6IlRlY2hub2xvZ2llcyAoQmFzZWwpLiIsIkRPSSI6IjEwLjMzOTAvdGVjaG5vbG9naWVzMTIxMTAyMzEiLCJJU1NOIjoiMjIyNzcwODAiLCJpc3N1ZWQiOnsiZGF0ZS1wYXJ0cyI6W1syMDI0LDExLDFdXX0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gKE1EUEkpIiwiaXNzdWUiOiIxMSIsInZvbHVtZSI6IjEyIn0sImlzVGVtcG9yYXJ5IjpmYWxzZX1dfQ=="/>
          <w:id w:val="-93479706"/>
          <w:placeholder>
            <w:docPart w:val="DefaultPlaceholder_-1854013440"/>
          </w:placeholder>
        </w:sdtPr>
        <w:sdtContent>
          <w:r w:rsidR="000A43B4" w:rsidRPr="000A43B4">
            <w:rPr>
              <w:rFonts w:cs="Times New Roman"/>
              <w:color w:val="000000"/>
            </w:rPr>
            <w:t>[23]</w:t>
          </w:r>
        </w:sdtContent>
      </w:sdt>
      <w:r>
        <w:t>. Many studies remain limited by small datasets, early-stage prototypes, or narrow clinical cohorts. Therefore, while intelligent analysis is promising, foundational issues such as stable sensing, portable operation, and reliable feature generation remain essential.</w:t>
      </w:r>
    </w:p>
    <w:p w14:paraId="18102FBB" w14:textId="77777777" w:rsidR="004B14B2" w:rsidRDefault="004B14B2" w:rsidP="004B14B2">
      <w:pPr>
        <w:spacing w:after="160"/>
        <w:jc w:val="left"/>
      </w:pPr>
      <w:r>
        <w:t xml:space="preserve">For the present project, this is an important observation. Before advanced AI-based classification can become reliable, the underlying smart insole must provide consistent bilateral pressure acquisition, practical </w:t>
      </w:r>
      <w:proofErr w:type="spellStart"/>
      <w:r>
        <w:t>wearability</w:t>
      </w:r>
      <w:proofErr w:type="spellEnd"/>
      <w:r>
        <w:t>, and meaningful real-time indicators such as balance, symmetry, gait phase transitions, and COP behavior.</w:t>
      </w:r>
    </w:p>
    <w:p w14:paraId="2DE403A5" w14:textId="77777777" w:rsidR="00F169EA" w:rsidRDefault="00F169EA" w:rsidP="004B14B2">
      <w:pPr>
        <w:spacing w:after="160"/>
        <w:jc w:val="left"/>
      </w:pPr>
    </w:p>
    <w:p w14:paraId="3043CFC3" w14:textId="77777777" w:rsidR="004B14B2" w:rsidRPr="004B14B2" w:rsidRDefault="004B14B2" w:rsidP="004B14B2">
      <w:pPr>
        <w:spacing w:after="160"/>
        <w:jc w:val="left"/>
        <w:rPr>
          <w:rFonts w:ascii="Arial Black" w:hAnsi="Arial Black"/>
          <w:sz w:val="28"/>
          <w:szCs w:val="28"/>
        </w:rPr>
      </w:pPr>
      <w:r>
        <w:rPr>
          <w:rFonts w:ascii="Arial" w:hAnsi="Arial"/>
          <w:b/>
          <w:sz w:val="28"/>
        </w:rPr>
        <w:lastRenderedPageBreak/>
        <w:t xml:space="preserve"> </w:t>
      </w:r>
      <w:r w:rsidRPr="004B14B2">
        <w:rPr>
          <w:rFonts w:ascii="Arial" w:hAnsi="Arial"/>
          <w:b/>
          <w:sz w:val="28"/>
          <w:szCs w:val="28"/>
        </w:rPr>
        <w:t>2.7 Sensor Layout, COP Estimation, and Minimal-Sensor Designs</w:t>
      </w:r>
    </w:p>
    <w:p w14:paraId="40374CA5" w14:textId="77777777" w:rsidR="004B14B2" w:rsidRDefault="004B14B2" w:rsidP="004B14B2">
      <w:pPr>
        <w:spacing w:after="160"/>
        <w:jc w:val="left"/>
      </w:pPr>
      <w:r>
        <w:t xml:space="preserve">An important theme in the literature concerns how many sensors are required and where they should be placed. Studies on simplified insole layouts show that acceptable COP and gait estimates can be obtained with reduced sensor counts, provided that the sensor placement is biomechanically informed </w:t>
      </w:r>
      <w:sdt>
        <w:sdtPr>
          <w:rPr>
            <w:rFonts w:cs="Times New Roman"/>
            <w:color w:val="000000"/>
          </w:rPr>
          <w:tag w:val="MENDELEY_CITATION_v3_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"/>
          <w:id w:val="-1410615157"/>
          <w:placeholder>
            <w:docPart w:val="DefaultPlaceholder_-1854013440"/>
          </w:placeholder>
        </w:sdtPr>
        <w:sdtContent>
          <w:r w:rsidR="000A43B4" w:rsidRPr="000A43B4">
            <w:rPr>
              <w:rFonts w:cs="Times New Roman"/>
              <w:color w:val="000000"/>
            </w:rPr>
            <w:t>[11]</w:t>
          </w:r>
        </w:sdtContent>
      </w:sdt>
      <w:r>
        <w:t xml:space="preserve">, </w:t>
      </w:r>
      <w:sdt>
        <w:sdtPr>
          <w:rPr>
            <w:rFonts w:cs="Times New Roman"/>
            <w:color w:val="000000"/>
          </w:rPr>
          <w:tag w:val="MENDELEY_CITATION_v3_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"/>
          <w:id w:val="-1952935123"/>
          <w:placeholder>
            <w:docPart w:val="DefaultPlaceholder_-1854013440"/>
          </w:placeholder>
        </w:sdtPr>
        <w:sdtContent>
          <w:r w:rsidR="000A43B4" w:rsidRPr="000A43B4">
            <w:rPr>
              <w:rFonts w:cs="Times New Roman"/>
              <w:color w:val="000000"/>
            </w:rPr>
            <w:t>[26]</w:t>
          </w:r>
        </w:sdtContent>
      </w:sdt>
      <w:r>
        <w:t>. These studies are particularly relevant for low-cost wearable designs, where fewer sensors reduce hardware cost, wiring complexity, data volume, and power consumption.</w:t>
      </w:r>
    </w:p>
    <w:p w14:paraId="2C01FBF6" w14:textId="77777777" w:rsidR="004B14B2" w:rsidRDefault="004B14B2" w:rsidP="004B14B2">
      <w:pPr>
        <w:spacing w:after="160"/>
        <w:jc w:val="left"/>
      </w:pPr>
      <w:r>
        <w:t xml:space="preserve">At the same time, the literature makes clear that simplifying the sensor layout affects estimation accuracy, especially during more dynamic activities such as faster walking or running </w:t>
      </w:r>
      <w:sdt>
        <w:sdtPr>
          <w:rPr>
            <w:rFonts w:cs="Times New Roman"/>
            <w:color w:val="000000"/>
          </w:rPr>
          <w:tag w:val="MENDELEY_CITATION_v3_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"/>
          <w:id w:val="482969593"/>
          <w:placeholder>
            <w:docPart w:val="DefaultPlaceholder_-1854013440"/>
          </w:placeholder>
        </w:sdtPr>
        <w:sdtContent>
          <w:r w:rsidR="000A43B4" w:rsidRPr="000A43B4">
            <w:rPr>
              <w:rFonts w:cs="Times New Roman"/>
              <w:color w:val="000000"/>
            </w:rPr>
            <w:t>[11]</w:t>
          </w:r>
        </w:sdtContent>
      </w:sdt>
      <w:r>
        <w:t xml:space="preserve">, </w:t>
      </w:r>
      <w:sdt>
        <w:sdtPr>
          <w:rPr>
            <w:rFonts w:cs="Times New Roman"/>
            <w:color w:val="000000"/>
          </w:rPr>
          <w:tag w:val="MENDELEY_CITATION_v3_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"/>
          <w:id w:val="2133818964"/>
          <w:placeholder>
            <w:docPart w:val="DefaultPlaceholder_-1854013440"/>
          </w:placeholder>
        </w:sdtPr>
        <w:sdtContent>
          <w:r w:rsidR="000A43B4" w:rsidRPr="000A43B4">
            <w:rPr>
              <w:rFonts w:cs="Times New Roman"/>
              <w:color w:val="000000"/>
            </w:rPr>
            <w:t>[26]</w:t>
          </w:r>
        </w:sdtContent>
      </w:sdt>
      <w:r>
        <w:t xml:space="preserve">. High-resolution matrices naturally provide superior local detail and more robust spatial pressure reconstruction </w:t>
      </w:r>
      <w:sdt>
        <w:sdtPr>
          <w:rPr>
            <w:rFonts w:cs="Times New Roman"/>
            <w:color w:val="000000"/>
          </w:rPr>
          <w:tag w:val="MENDELEY_CITATION_v3_eyJjaXRhdGlvbklEIjoiTUVOREVMRVlfQ0lUQVRJT05fYjQyOTZlMmYtNGNiNS00YzcxLThiYjktZmUzZjllYmY0Njc1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
          <w:id w:val="57061483"/>
          <w:placeholder>
            <w:docPart w:val="DefaultPlaceholder_-1854013440"/>
          </w:placeholder>
        </w:sdtPr>
        <w:sdtContent>
          <w:r w:rsidR="000A43B4" w:rsidRPr="000A43B4">
            <w:rPr>
              <w:rFonts w:cs="Times New Roman"/>
              <w:color w:val="000000"/>
            </w:rPr>
            <w:t>[10]</w:t>
          </w:r>
        </w:sdtContent>
      </w:sdt>
      <w:r>
        <w:t xml:space="preserve">, </w:t>
      </w:r>
      <w:sdt>
        <w:sdtPr>
          <w:rPr>
            <w:rFonts w:cs="Times New Roman"/>
            <w:color w:val="000000"/>
          </w:rPr>
          <w:tag w:val="MENDELEY_CITATION_v3_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"/>
          <w:id w:val="-928041065"/>
          <w:placeholder>
            <w:docPart w:val="DefaultPlaceholder_-1854013440"/>
          </w:placeholder>
        </w:sdtPr>
        <w:sdtContent>
          <w:r w:rsidR="000A43B4" w:rsidRPr="000A43B4">
            <w:rPr>
              <w:rFonts w:cs="Times New Roman"/>
              <w:color w:val="000000"/>
            </w:rPr>
            <w:t>[4]</w:t>
          </w:r>
        </w:sdtContent>
      </w:sdt>
      <w:r>
        <w:t>, but simplified layouts are still attractive when the goal is portable gait monitoring rather than full plantar imaging.</w:t>
      </w:r>
    </w:p>
    <w:p w14:paraId="2F82CD3C" w14:textId="77777777" w:rsidR="004B14B2" w:rsidRDefault="004B14B2" w:rsidP="004B14B2">
      <w:pPr>
        <w:spacing w:after="160"/>
        <w:jc w:val="left"/>
      </w:pPr>
      <w:r>
        <w:t>This trade-off strongly supports a design strategy based on carefully selected anatomical pressure points rather than dense arrays. The sensor placement rationale shown in the project’s design presentation—covering heel, medial region, midfoot, forefoot, and toe—corresponds well to the major biomechanical stages of gait from initial contact to toe-off.  Such a layout is suitable for capturing essential gait transitions, bilateral loading, and approximate COP behavior while maintaining a practical wearable structure.</w:t>
      </w:r>
    </w:p>
    <w:p w14:paraId="36FF3B1F" w14:textId="77777777" w:rsidR="004B14B2" w:rsidRPr="004B14B2" w:rsidRDefault="004B14B2" w:rsidP="004B14B2">
      <w:pPr>
        <w:spacing w:after="160"/>
        <w:jc w:val="left"/>
        <w:rPr>
          <w:rFonts w:ascii="Arial Black" w:hAnsi="Arial Black"/>
          <w:sz w:val="28"/>
          <w:szCs w:val="28"/>
        </w:rPr>
      </w:pPr>
      <w:r w:rsidRPr="004B14B2">
        <w:rPr>
          <w:rFonts w:ascii="Arial" w:hAnsi="Arial"/>
          <w:b/>
          <w:sz w:val="28"/>
          <w:szCs w:val="28"/>
        </w:rPr>
        <w:t>2.8 Validation, Accuracy, and Practical Limitations in Existing Work</w:t>
      </w:r>
    </w:p>
    <w:p w14:paraId="712378C3" w14:textId="77777777" w:rsidR="004B14B2" w:rsidRDefault="004B14B2" w:rsidP="004B14B2">
      <w:pPr>
        <w:spacing w:after="160"/>
        <w:jc w:val="left"/>
      </w:pPr>
      <w:r>
        <w:t>Although many smart insole studies report promising results, the literature consistently identifies several recurring limitations. First, long-term durability remains a concern, especially for textile, capacitive, and novel-material sensor systems that experience repeated bending, compression, and environmental exposu</w:t>
      </w:r>
      <w:r w:rsidR="00033153">
        <w:t xml:space="preserve">re </w:t>
      </w:r>
      <w:sdt>
        <w:sdtPr>
          <w:rPr>
            <w:rFonts w:cs="Times New Roman"/>
            <w:color w:val="000000"/>
          </w:rPr>
          <w:tag w:val="MENDELEY_CITATION_v3_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"/>
          <w:id w:val="1126891115"/>
          <w:placeholder>
            <w:docPart w:val="DefaultPlaceholder_-1854013440"/>
          </w:placeholder>
        </w:sdtPr>
        <w:sdtContent>
          <w:r w:rsidR="000A43B4" w:rsidRPr="000A43B4">
            <w:rPr>
              <w:rFonts w:cs="Times New Roman"/>
              <w:color w:val="000000"/>
            </w:rPr>
            <w:t>[2]</w:t>
          </w:r>
        </w:sdtContent>
      </w:sdt>
      <w:r w:rsidR="00033153">
        <w:t>,</w:t>
      </w:r>
      <w:sdt>
        <w:sdtPr>
          <w:rPr>
            <w:rFonts w:cs="Times New Roman"/>
            <w:color w:val="000000"/>
          </w:rPr>
          <w:tag w:val="MENDELEY_CITATION_v3_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"/>
          <w:id w:val="1610082716"/>
          <w:placeholder>
            <w:docPart w:val="DefaultPlaceholder_-1854013440"/>
          </w:placeholder>
        </w:sdtPr>
        <w:sdtContent>
          <w:r w:rsidR="000A43B4" w:rsidRPr="000A43B4">
            <w:rPr>
              <w:rFonts w:cs="Times New Roman"/>
              <w:color w:val="000000"/>
            </w:rPr>
            <w:t>[14]</w:t>
          </w:r>
        </w:sdtContent>
      </w:sdt>
      <w:r w:rsidR="00033153">
        <w:t>.</w:t>
      </w:r>
      <w:r>
        <w:t xml:space="preserve"> Second, many prototypes are </w:t>
      </w:r>
      <w:r>
        <w:lastRenderedPageBreak/>
        <w:t xml:space="preserve">validated on small cohorts or healthy adults only, which limits confidence in pathological or rehabilitation populations </w:t>
      </w:r>
      <w:sdt>
        <w:sdtPr>
          <w:rPr>
            <w:rFonts w:cs="Times New Roman"/>
            <w:color w:val="000000"/>
          </w:rPr>
          <w:tag w:val="MENDELEY_CITATION_v3_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"/>
          <w:id w:val="130134469"/>
          <w:placeholder>
            <w:docPart w:val="DefaultPlaceholder_-1854013440"/>
          </w:placeholder>
        </w:sdtPr>
        <w:sdtContent>
          <w:r w:rsidR="000A43B4" w:rsidRPr="000A43B4">
            <w:rPr>
              <w:rFonts w:cs="Times New Roman"/>
              <w:color w:val="000000"/>
            </w:rPr>
            <w:t>[16]</w:t>
          </w:r>
        </w:sdtContent>
      </w:sdt>
      <w:sdt>
        <w:sdtPr>
          <w:rPr>
            <w:rFonts w:cs="Times New Roman"/>
            <w:color w:val="000000"/>
          </w:rPr>
          <w:tag w:val="MENDELEY_CITATION_v3_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"/>
          <w:id w:val="1720163243"/>
          <w:placeholder>
            <w:docPart w:val="DefaultPlaceholder_-1854013440"/>
          </w:placeholder>
        </w:sdtPr>
        <w:sdtContent>
          <w:r w:rsidR="000A43B4" w:rsidRPr="000A43B4">
            <w:rPr>
              <w:rFonts w:cs="Times New Roman"/>
              <w:color w:val="000000"/>
            </w:rPr>
            <w:t>[27]</w:t>
          </w:r>
        </w:sdtContent>
      </w:sdt>
      <w:r>
        <w:t xml:space="preserve">, </w:t>
      </w:r>
      <w:sdt>
        <w:sdtPr>
          <w:rPr>
            <w:rFonts w:cs="Times New Roman"/>
            <w:color w:val="000000"/>
          </w:rPr>
          <w:tag w:val="MENDELEY_CITATION_v3_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"/>
          <w:id w:val="-853423778"/>
          <w:placeholder>
            <w:docPart w:val="DefaultPlaceholder_-1854013440"/>
          </w:placeholder>
        </w:sdtPr>
        <w:sdtContent>
          <w:r w:rsidR="000A43B4" w:rsidRPr="000A43B4">
            <w:rPr>
              <w:rFonts w:cs="Times New Roman"/>
              <w:color w:val="000000"/>
            </w:rPr>
            <w:t>[19]</w:t>
          </w:r>
        </w:sdtContent>
      </w:sdt>
      <w:r>
        <w:t>,</w:t>
      </w:r>
      <w:r w:rsidR="004B70F2">
        <w:t xml:space="preserve"> </w:t>
      </w:r>
      <w:sdt>
        <w:sdtPr>
          <w:rPr>
            <w:rFonts w:cs="Times New Roman"/>
            <w:color w:val="000000"/>
          </w:rPr>
          <w:tag w:val="MENDELEY_CITATION_v3_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"/>
          <w:id w:val="-1420715980"/>
          <w:placeholder>
            <w:docPart w:val="DefaultPlaceholder_-1854013440"/>
          </w:placeholder>
        </w:sdtPr>
        <w:sdtContent>
          <w:r w:rsidR="000A43B4" w:rsidRPr="000A43B4">
            <w:rPr>
              <w:rFonts w:cs="Times New Roman"/>
              <w:color w:val="000000"/>
            </w:rPr>
            <w:t>[26]</w:t>
          </w:r>
        </w:sdtContent>
      </w:sdt>
      <w:r>
        <w:t xml:space="preserve">, </w:t>
      </w:r>
      <w:sdt>
        <w:sdtPr>
          <w:rPr>
            <w:rFonts w:cs="Times New Roman"/>
            <w:color w:val="000000"/>
          </w:rPr>
          <w:tag w:val="MENDELEY_CITATION_v3_eyJjaXRhdGlvbklEIjoiTUVOREVMRVlfQ0lUQVRJT05fZGRiMjE5YWEtNTNkOC00NjdlLWIzZDktZTVlODY1YmIzYzhi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
          <w:id w:val="-790275975"/>
          <w:placeholder>
            <w:docPart w:val="DefaultPlaceholder_-1854013440"/>
          </w:placeholder>
        </w:sdtPr>
        <w:sdtContent>
          <w:r w:rsidR="000A43B4" w:rsidRPr="000A43B4">
            <w:rPr>
              <w:rFonts w:cs="Times New Roman"/>
              <w:color w:val="000000"/>
            </w:rPr>
            <w:t>[7]</w:t>
          </w:r>
        </w:sdtContent>
      </w:sdt>
      <w:r>
        <w:t>.</w:t>
      </w:r>
    </w:p>
    <w:p w14:paraId="3E13D3F8" w14:textId="77777777" w:rsidR="004B14B2" w:rsidRDefault="004B14B2" w:rsidP="004B14B2">
      <w:pPr>
        <w:spacing w:after="160"/>
        <w:jc w:val="left"/>
      </w:pPr>
      <w:r>
        <w:t xml:space="preserve">Third, calibration and device-to-device variability remain important technical barriers. Even when portable insoles are field-capable, their performance can depend strongly on sensor arrangement, calibration method, sampling conditions, and subject-specific behavior </w:t>
      </w:r>
      <w:sdt>
        <w:sdtPr>
          <w:rPr>
            <w:rFonts w:cs="Times New Roman"/>
            <w:color w:val="000000"/>
          </w:rPr>
          <w:tag w:val="MENDELEY_CITATION_v3_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"/>
          <w:id w:val="1472332859"/>
          <w:placeholder>
            <w:docPart w:val="DefaultPlaceholder_-1854013440"/>
          </w:placeholder>
        </w:sdtPr>
        <w:sdtContent>
          <w:r w:rsidR="000A43B4" w:rsidRPr="000A43B4">
            <w:rPr>
              <w:rFonts w:cs="Times New Roman"/>
              <w:color w:val="000000"/>
            </w:rPr>
            <w:t>[9]</w:t>
          </w:r>
        </w:sdtContent>
      </w:sdt>
      <w:r>
        <w:t xml:space="preserve">, </w:t>
      </w:r>
      <w:sdt>
        <w:sdtPr>
          <w:rPr>
            <w:rFonts w:cs="Times New Roman"/>
            <w:color w:val="000000"/>
          </w:rPr>
          <w:tag w:val="MENDELEY_CITATION_v3_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"/>
          <w:id w:val="-1215037385"/>
          <w:placeholder>
            <w:docPart w:val="DefaultPlaceholder_-1854013440"/>
          </w:placeholder>
        </w:sdtPr>
        <w:sdtContent>
          <w:r w:rsidR="000A43B4" w:rsidRPr="000A43B4">
            <w:rPr>
              <w:rFonts w:cs="Times New Roman"/>
              <w:color w:val="000000"/>
            </w:rPr>
            <w:t>[11]</w:t>
          </w:r>
        </w:sdtContent>
      </w:sdt>
      <w:r>
        <w:t xml:space="preserve">, </w:t>
      </w:r>
      <w:sdt>
        <w:sdtPr>
          <w:rPr>
            <w:rFonts w:cs="Times New Roman"/>
            <w:color w:val="000000"/>
          </w:rPr>
          <w:tag w:val="MENDELEY_CITATION_v3_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"/>
          <w:id w:val="1682702613"/>
          <w:placeholder>
            <w:docPart w:val="DefaultPlaceholder_-1854013440"/>
          </w:placeholder>
        </w:sdtPr>
        <w:sdtContent>
          <w:r w:rsidR="000A43B4" w:rsidRPr="000A43B4">
            <w:rPr>
              <w:rFonts w:cs="Times New Roman"/>
              <w:color w:val="000000"/>
            </w:rPr>
            <w:t>[21]</w:t>
          </w:r>
        </w:sdtContent>
      </w:sdt>
      <w:r>
        <w:t xml:space="preserve">, </w:t>
      </w:r>
      <w:sdt>
        <w:sdtPr>
          <w:rPr>
            <w:rFonts w:cs="Times New Roman"/>
            <w:color w:val="000000"/>
          </w:rPr>
          <w:tag w:val="MENDELEY_CITATION_v3_eyJjaXRhdGlvbklEIjoiTUVOREVMRVlfQ0lUQVRJT05fYWQwOGM1MmQtMDgzMy00NjliLWI1NzAtNGM1MGUxNWRlM2U3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
          <w:id w:val="2074457191"/>
          <w:placeholder>
            <w:docPart w:val="DefaultPlaceholder_-1854013440"/>
          </w:placeholder>
        </w:sdtPr>
        <w:sdtContent>
          <w:r w:rsidR="000A43B4" w:rsidRPr="000A43B4">
            <w:rPr>
              <w:rFonts w:cs="Times New Roman"/>
              <w:color w:val="000000"/>
            </w:rPr>
            <w:t>[7]</w:t>
          </w:r>
        </w:sdtContent>
      </w:sdt>
      <w:r>
        <w:t xml:space="preserve">. Fourth, high-resolution or self-powered systems often introduce additional complexity in fabrication, signal processing, or power management </w:t>
      </w:r>
      <w:sdt>
        <w:sdtPr>
          <w:rPr>
            <w:rFonts w:cs="Times New Roman"/>
            <w:color w:val="000000"/>
          </w:rPr>
          <w:tag w:val="MENDELEY_CITATION_v3_eyJjaXRhdGlvbklEIjoiTUVOREVMRVlfQ0lUQVRJT05fZWJkZTI0MTktOTYxOC00ODFiLWJhNTItZThjZTE1YmU5NjIx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
          <w:id w:val="2008547276"/>
          <w:placeholder>
            <w:docPart w:val="DefaultPlaceholder_-1854013440"/>
          </w:placeholder>
        </w:sdtPr>
        <w:sdtContent>
          <w:r w:rsidR="000A43B4" w:rsidRPr="000A43B4">
            <w:rPr>
              <w:rFonts w:cs="Times New Roman"/>
              <w:color w:val="000000"/>
            </w:rPr>
            <w:t>[1]</w:t>
          </w:r>
        </w:sdtContent>
      </w:sdt>
      <w:r>
        <w:t xml:space="preserve">, </w:t>
      </w:r>
      <w:sdt>
        <w:sdtPr>
          <w:rPr>
            <w:rFonts w:cs="Times New Roman"/>
            <w:color w:val="000000"/>
          </w:rPr>
          <w:tag w:val="MENDELEY_CITATION_v3_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"/>
          <w:id w:val="1793863288"/>
          <w:placeholder>
            <w:docPart w:val="DefaultPlaceholder_-1854013440"/>
          </w:placeholder>
        </w:sdtPr>
        <w:sdtContent>
          <w:r w:rsidR="000A43B4" w:rsidRPr="000A43B4">
            <w:rPr>
              <w:rFonts w:cs="Times New Roman"/>
              <w:color w:val="000000"/>
            </w:rPr>
            <w:t>[13]</w:t>
          </w:r>
        </w:sdtContent>
      </w:sdt>
      <w:r>
        <w:t xml:space="preserve">, </w:t>
      </w:r>
      <w:sdt>
        <w:sdtPr>
          <w:rPr>
            <w:rFonts w:cs="Times New Roman"/>
            <w:color w:val="000000"/>
          </w:rPr>
          <w:tag w:val="MENDELEY_CITATION_v3_eyJjaXRhdGlvbklEIjoiTUVOREVMRVlfQ0lUQVRJT05fMjRlMzdmMDAtNTRkOC00OTgwLTg2MjktMDE4MDliMzgzZGVl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
          <w:id w:val="1750152660"/>
          <w:placeholder>
            <w:docPart w:val="DefaultPlaceholder_-1854013440"/>
          </w:placeholder>
        </w:sdtPr>
        <w:sdtContent>
          <w:r w:rsidR="000A43B4" w:rsidRPr="000A43B4">
            <w:rPr>
              <w:rFonts w:cs="Times New Roman"/>
              <w:color w:val="000000"/>
            </w:rPr>
            <w:t>[10]</w:t>
          </w:r>
        </w:sdtContent>
      </w:sdt>
      <w:r>
        <w:t xml:space="preserve">, </w:t>
      </w:r>
      <w:sdt>
        <w:sdtPr>
          <w:rPr>
            <w:rFonts w:cs="Times New Roman"/>
            <w:color w:val="000000"/>
          </w:rPr>
          <w:tag w:val="MENDELEY_CITATION_v3_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"/>
          <w:id w:val="-566726141"/>
          <w:placeholder>
            <w:docPart w:val="DefaultPlaceholder_-1854013440"/>
          </w:placeholder>
        </w:sdtPr>
        <w:sdtContent>
          <w:r w:rsidR="000A43B4" w:rsidRPr="000A43B4">
            <w:rPr>
              <w:rFonts w:cs="Times New Roman"/>
              <w:color w:val="000000"/>
            </w:rPr>
            <w:t>[4]</w:t>
          </w:r>
        </w:sdtContent>
      </w:sdt>
      <w:r>
        <w:t xml:space="preserve"> .</w:t>
      </w:r>
    </w:p>
    <w:p w14:paraId="5BA8F31A" w14:textId="77777777" w:rsidR="004B14B2" w:rsidRDefault="004B14B2" w:rsidP="004B14B2">
      <w:pPr>
        <w:spacing w:after="160"/>
        <w:jc w:val="left"/>
      </w:pPr>
      <w:r>
        <w:t xml:space="preserve">These limitations show that there is still a strong need for practical smart insole systems that balance affordability, </w:t>
      </w:r>
      <w:proofErr w:type="spellStart"/>
      <w:r>
        <w:t>wearability</w:t>
      </w:r>
      <w:proofErr w:type="spellEnd"/>
      <w:r>
        <w:t>, calibration feasibility, wireless communication, and clinically interpretable output. The present project is positioned within this gap by prioritizing a low-cost and portable bilateral system with real-time mobile monitoring rather than a highly specialized or high-complexity research prototype.</w:t>
      </w:r>
    </w:p>
    <w:p w14:paraId="5B38E861" w14:textId="77777777" w:rsidR="004B14B2" w:rsidRPr="004B14B2" w:rsidRDefault="004B14B2" w:rsidP="004B14B2">
      <w:pPr>
        <w:spacing w:after="160"/>
        <w:jc w:val="left"/>
        <w:rPr>
          <w:rFonts w:ascii="Arial Black" w:hAnsi="Arial Black"/>
          <w:sz w:val="28"/>
          <w:szCs w:val="28"/>
        </w:rPr>
      </w:pPr>
      <w:r w:rsidRPr="004B14B2">
        <w:rPr>
          <w:rFonts w:ascii="Arial" w:hAnsi="Arial"/>
          <w:b/>
          <w:sz w:val="28"/>
          <w:szCs w:val="28"/>
        </w:rPr>
        <w:t>2.9 Research Gap and Motivation for the Present Work</w:t>
      </w:r>
    </w:p>
    <w:p w14:paraId="7D06702F" w14:textId="77777777" w:rsidR="004B14B2" w:rsidRDefault="004B14B2" w:rsidP="004B14B2">
      <w:pPr>
        <w:spacing w:after="160"/>
        <w:jc w:val="left"/>
      </w:pPr>
      <w:r>
        <w:t xml:space="preserve">The reviewed studies collectively demonstrate that smart insoles are technically feasible and clinically promising; however, several gaps remain. High-resolution and advanced AI-driven systems often increase fabrication complexity, power demands, and cost </w:t>
      </w:r>
      <w:sdt>
        <w:sdtPr>
          <w:rPr>
            <w:rFonts w:cs="Times New Roman"/>
            <w:color w:val="000000"/>
          </w:rPr>
          <w:tag w:val="MENDELEY_CITATION_v3_eyJjaXRhdGlvbklEIjoiTUVOREVMRVlfQ0lUQVRJT05fNzRkY2Y5MmYtZTA3Yy00NDAzLWJlNmEtYzk2OTMwMTM2MTE1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
          <w:id w:val="-1421248153"/>
          <w:placeholder>
            <w:docPart w:val="DefaultPlaceholder_-1854013440"/>
          </w:placeholder>
        </w:sdtPr>
        <w:sdtContent>
          <w:r w:rsidR="000A43B4" w:rsidRPr="000A43B4">
            <w:rPr>
              <w:rFonts w:cs="Times New Roman"/>
              <w:color w:val="000000"/>
            </w:rPr>
            <w:t>[1]</w:t>
          </w:r>
        </w:sdtContent>
      </w:sdt>
      <w:r>
        <w:t xml:space="preserve">, </w:t>
      </w:r>
      <w:sdt>
        <w:sdtPr>
          <w:rPr>
            <w:rFonts w:cs="Times New Roman"/>
            <w:color w:val="000000"/>
          </w:rPr>
          <w:tag w:val="MENDELEY_CITATION_v3_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"/>
          <w:id w:val="89509421"/>
          <w:placeholder>
            <w:docPart w:val="DefaultPlaceholder_-1854013440"/>
          </w:placeholder>
        </w:sdtPr>
        <w:sdtContent>
          <w:r w:rsidR="000A43B4" w:rsidRPr="000A43B4">
            <w:rPr>
              <w:rFonts w:cs="Times New Roman"/>
              <w:color w:val="000000"/>
            </w:rPr>
            <w:t>[13]</w:t>
          </w:r>
        </w:sdtContent>
      </w:sdt>
      <w:r>
        <w:t xml:space="preserve">, </w:t>
      </w:r>
      <w:sdt>
        <w:sdtPr>
          <w:rPr>
            <w:rFonts w:cs="Times New Roman"/>
            <w:color w:val="000000"/>
          </w:rPr>
          <w:tag w:val="MENDELEY_CITATION_v3_eyJjaXRhdGlvbklEIjoiTUVOREVMRVlfQ0lUQVRJT05fMTQyZjJlMTktNWQ0Yy00MmE3LWIwYjctNjU1MjJiYTliNmJj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
          <w:id w:val="1575471962"/>
          <w:placeholder>
            <w:docPart w:val="DefaultPlaceholder_-1854013440"/>
          </w:placeholder>
        </w:sdtPr>
        <w:sdtContent>
          <w:r w:rsidR="000A43B4" w:rsidRPr="000A43B4">
            <w:rPr>
              <w:rFonts w:cs="Times New Roman"/>
              <w:color w:val="000000"/>
            </w:rPr>
            <w:t>[10]</w:t>
          </w:r>
        </w:sdtContent>
      </w:sdt>
      <w:r>
        <w:t xml:space="preserve">, </w:t>
      </w:r>
      <w:sdt>
        <w:sdtPr>
          <w:rPr>
            <w:rFonts w:cs="Times New Roman"/>
            <w:color w:val="000000"/>
          </w:rPr>
          <w:tag w:val="MENDELEY_CITATION_v3_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"/>
          <w:id w:val="1188413277"/>
          <w:placeholder>
            <w:docPart w:val="DefaultPlaceholder_-1854013440"/>
          </w:placeholder>
        </w:sdtPr>
        <w:sdtContent>
          <w:r w:rsidR="000A43B4" w:rsidRPr="000A43B4">
            <w:rPr>
              <w:rFonts w:cs="Times New Roman"/>
              <w:color w:val="000000"/>
            </w:rPr>
            <w:t>[4]</w:t>
          </w:r>
        </w:sdtContent>
      </w:sdt>
      <w:r>
        <w:t xml:space="preserve">, </w:t>
      </w:r>
      <w:sdt>
        <w:sdtPr>
          <w:rPr>
            <w:rFonts w:cs="Times New Roman"/>
            <w:color w:val="000000"/>
          </w:rPr>
          <w:tag w:val="MENDELEY_CITATION_v3_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"/>
          <w:id w:val="356789123"/>
          <w:placeholder>
            <w:docPart w:val="DefaultPlaceholder_-1854013440"/>
          </w:placeholder>
        </w:sdtPr>
        <w:sdtContent>
          <w:r w:rsidR="000A43B4" w:rsidRPr="000A43B4">
            <w:rPr>
              <w:rFonts w:cs="Times New Roman"/>
              <w:color w:val="000000"/>
            </w:rPr>
            <w:t>[25]</w:t>
          </w:r>
        </w:sdtContent>
      </w:sdt>
      <w:r>
        <w:t xml:space="preserve">. Clinically validated systems, although useful, may still be relatively expensive or targeted toward specific use cases such as diabetic foot prevention rather than general-purpose gait monitoring </w:t>
      </w:r>
      <w:sdt>
        <w:sdtPr>
          <w:rPr>
            <w:rFonts w:cs="Times New Roman"/>
            <w:color w:val="000000"/>
          </w:rPr>
          <w:tag w:val="MENDELEY_CITATION_v3_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"/>
          <w:id w:val="-727835425"/>
          <w:placeholder>
            <w:docPart w:val="DefaultPlaceholder_-1854013440"/>
          </w:placeholder>
        </w:sdtPr>
        <w:sdtContent>
          <w:r w:rsidR="000A43B4" w:rsidRPr="000A43B4">
            <w:rPr>
              <w:rFonts w:cs="Times New Roman"/>
              <w:color w:val="000000"/>
            </w:rPr>
            <w:t>[18]</w:t>
          </w:r>
        </w:sdtContent>
      </w:sdt>
      <w:r>
        <w:t xml:space="preserve">, </w:t>
      </w:r>
      <w:sdt>
        <w:sdtPr>
          <w:rPr>
            <w:rFonts w:cs="Times New Roman"/>
            <w:color w:val="000000"/>
          </w:rPr>
          <w:tag w:val="MENDELEY_CITATION_v3_eyJjaXRhdGlvbklEIjoiTUVOREVMRVlfQ0lUQVRJT05fYTZkNmZkMDItYjE0Mi00NzQwLTg2MDMtN2E5NzFmZWYwOTlm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
          <w:id w:val="-1963728735"/>
          <w:placeholder>
            <w:docPart w:val="DefaultPlaceholder_-1854013440"/>
          </w:placeholder>
        </w:sdtPr>
        <w:sdtContent>
          <w:r w:rsidR="000A43B4" w:rsidRPr="000A43B4">
            <w:rPr>
              <w:rFonts w:cs="Times New Roman"/>
              <w:color w:val="000000"/>
            </w:rPr>
            <w:t>[7]</w:t>
          </w:r>
        </w:sdtContent>
      </w:sdt>
      <w:r>
        <w:t xml:space="preserve">, </w:t>
      </w:r>
      <w:sdt>
        <w:sdtPr>
          <w:rPr>
            <w:rFonts w:cs="Times New Roman"/>
            <w:color w:val="000000"/>
          </w:rPr>
          <w:tag w:val="MENDELEY_CITATION_v3_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"/>
          <w:id w:val="1675293402"/>
          <w:placeholder>
            <w:docPart w:val="DefaultPlaceholder_-1854013440"/>
          </w:placeholder>
        </w:sdtPr>
        <w:sdtContent>
          <w:r w:rsidR="000A43B4" w:rsidRPr="00691C55">
            <w:rPr>
              <w:rFonts w:cs="Times New Roman"/>
              <w:color w:val="000000"/>
            </w:rPr>
            <w:t>[20]</w:t>
          </w:r>
        </w:sdtContent>
      </w:sdt>
      <w:r>
        <w:t xml:space="preserve">, </w:t>
      </w:r>
      <w:sdt>
        <w:sdtPr>
          <w:rPr>
            <w:rFonts w:cs="Times New Roman"/>
            <w:color w:val="000000"/>
          </w:rPr>
          <w:tag w:val="MENDELEY_CITATION_v3_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"/>
          <w:id w:val="-503596279"/>
          <w:placeholder>
            <w:docPart w:val="DefaultPlaceholder_-1854013440"/>
          </w:placeholder>
        </w:sdtPr>
        <w:sdtContent>
          <w:r w:rsidR="00691C55" w:rsidRPr="00691C55">
            <w:rPr>
              <w:rFonts w:cs="Times New Roman"/>
              <w:color w:val="000000"/>
            </w:rPr>
            <w:t>[22]</w:t>
          </w:r>
        </w:sdtContent>
      </w:sdt>
      <w:r>
        <w:t xml:space="preserve">. On the other hand, low-cost prototypes often simplify the sensing architecture but may not fully integrate bilateral real-time monitoring, mobile application support, calibration workflow, and practical wearable deployment </w:t>
      </w:r>
      <w:sdt>
        <w:sdtPr>
          <w:rPr>
            <w:rFonts w:cs="Times New Roman"/>
            <w:color w:val="000000"/>
          </w:rPr>
          <w:tag w:val="MENDELEY_CITATION_v3_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"/>
          <w:id w:val="-1793203586"/>
          <w:placeholder>
            <w:docPart w:val="DefaultPlaceholder_-1854013440"/>
          </w:placeholder>
        </w:sdtPr>
        <w:sdtContent>
          <w:r w:rsidR="00691C55" w:rsidRPr="00691C55">
            <w:rPr>
              <w:rFonts w:cs="Times New Roman"/>
              <w:color w:val="000000"/>
            </w:rPr>
            <w:t>[8]</w:t>
          </w:r>
        </w:sdtContent>
      </w:sdt>
      <w:r>
        <w:t xml:space="preserve">, </w:t>
      </w:r>
      <w:sdt>
        <w:sdtPr>
          <w:rPr>
            <w:rFonts w:cs="Times New Roman"/>
            <w:color w:val="000000"/>
          </w:rPr>
          <w:tag w:val="MENDELEY_CITATION_v3_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"/>
          <w:id w:val="-1083756345"/>
          <w:placeholder>
            <w:docPart w:val="DefaultPlaceholder_-1854013440"/>
          </w:placeholder>
        </w:sdtPr>
        <w:sdtContent>
          <w:r w:rsidR="00691C55" w:rsidRPr="00691C55">
            <w:rPr>
              <w:rFonts w:cs="Times New Roman"/>
              <w:color w:val="000000"/>
            </w:rPr>
            <w:t>[15]</w:t>
          </w:r>
        </w:sdtContent>
      </w:sdt>
      <w:r>
        <w:t xml:space="preserve">, </w:t>
      </w:r>
      <w:sdt>
        <w:sdtPr>
          <w:rPr>
            <w:rFonts w:cs="Times New Roman"/>
            <w:color w:val="000000"/>
          </w:rPr>
          <w:tag w:val="MENDELEY_CITATION_v3_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"/>
          <w:id w:val="1629894727"/>
          <w:placeholder>
            <w:docPart w:val="DefaultPlaceholder_-1854013440"/>
          </w:placeholder>
        </w:sdtPr>
        <w:sdtContent>
          <w:r w:rsidR="00691C55" w:rsidRPr="00691C55">
            <w:rPr>
              <w:rFonts w:cs="Times New Roman"/>
              <w:color w:val="000000"/>
            </w:rPr>
            <w:t>[5]</w:t>
          </w:r>
        </w:sdtContent>
      </w:sdt>
      <w:r>
        <w:t xml:space="preserve">, </w:t>
      </w:r>
      <w:sdt>
        <w:sdtPr>
          <w:rPr>
            <w:rFonts w:cs="Times New Roman"/>
            <w:color w:val="000000"/>
          </w:rPr>
          <w:tag w:val="MENDELEY_CITATION_v3_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"/>
          <w:id w:val="1491750943"/>
          <w:placeholder>
            <w:docPart w:val="DefaultPlaceholder_-1854013440"/>
          </w:placeholder>
        </w:sdtPr>
        <w:sdtContent>
          <w:r w:rsidR="00691C55" w:rsidRPr="00691C55">
            <w:rPr>
              <w:rFonts w:cs="Times New Roman"/>
              <w:color w:val="000000"/>
            </w:rPr>
            <w:t>[26]</w:t>
          </w:r>
        </w:sdtContent>
      </w:sdt>
      <w:r>
        <w:t>.</w:t>
      </w:r>
    </w:p>
    <w:p w14:paraId="62431CDC" w14:textId="77777777" w:rsidR="00F169EA" w:rsidRDefault="00F169EA" w:rsidP="004B14B2">
      <w:pPr>
        <w:spacing w:after="160"/>
        <w:jc w:val="left"/>
      </w:pPr>
    </w:p>
    <w:p w14:paraId="3269ECA0" w14:textId="77777777" w:rsidR="004B14B2" w:rsidRDefault="004B14B2" w:rsidP="004B14B2">
      <w:pPr>
        <w:spacing w:after="160"/>
        <w:jc w:val="left"/>
      </w:pPr>
      <w:r>
        <w:lastRenderedPageBreak/>
        <w:t>Therefore, a clear gap exists for a compact and economical smart insole platform that combines bilateral plantar pressure sensing, wireless BLE transmission, mobile-based visualization, and basic gait intelligence in a practically wearable configuration. The current project addresses this need by developing left and right insoles with strategically placed pressure sensors, independent ESP32-S3 sensing nodes, rechargeable battery-powered operation, BLE-based mobile data transmission, and software support for plantar pressure display, COP trajectory, step monitoring, balance analysis, and gait-related interpretation. This system is intended as a practical engineering prototype that can later be extended toward more advanced rehabilitation and clinical monitoring applications. The overall project direction presented by the team also emphasizes low-cost rehabilitation monitoring, real-time feedback, and gait intelligence, which is consistent with the gap identified in the literature.</w:t>
      </w:r>
    </w:p>
    <w:p w14:paraId="3E12F1B5" w14:textId="77777777" w:rsidR="004B14B2" w:rsidRPr="004B14B2" w:rsidRDefault="004B14B2" w:rsidP="004B14B2">
      <w:pPr>
        <w:spacing w:after="160"/>
        <w:jc w:val="left"/>
        <w:rPr>
          <w:rFonts w:ascii="Arial Black" w:hAnsi="Arial Black"/>
          <w:sz w:val="28"/>
          <w:szCs w:val="28"/>
        </w:rPr>
      </w:pPr>
      <w:r>
        <w:rPr>
          <w:rFonts w:ascii="Arial" w:hAnsi="Arial"/>
          <w:b/>
          <w:sz w:val="28"/>
        </w:rPr>
        <w:t xml:space="preserve"> </w:t>
      </w:r>
      <w:r w:rsidRPr="004B14B2">
        <w:rPr>
          <w:rFonts w:ascii="Arial" w:hAnsi="Arial"/>
          <w:b/>
          <w:sz w:val="28"/>
          <w:szCs w:val="28"/>
        </w:rPr>
        <w:t>2.10 Summary</w:t>
      </w:r>
    </w:p>
    <w:p w14:paraId="12F7AD0C" w14:textId="77777777" w:rsidR="004B14B2" w:rsidRDefault="004B14B2" w:rsidP="004B14B2">
      <w:pPr>
        <w:spacing w:after="160"/>
        <w:jc w:val="left"/>
      </w:pPr>
      <w:r>
        <w:t>This chapter reviewed the literature relevant to wearable smart insoles for gait and plantar pressure monitoring. The review showed that recent research spans sensor technologies such as capacitive, piezoresistive, textile, photoelectric, and self-powered architectures, as well as wireless platforms, mobile-compatible systems, machine learning approaches, and clinical applications. Dense sensor matrices offer high spatial detail but increase complexity, whereas simplified sensor layouts provide a more feasible pathway for low-cost wearable implementation. The literature also highlighted the importance of calibration, wireless communication, mobile integration, and clinically meaningful output such as COP, balance, and abnormal gait detection.</w:t>
      </w:r>
    </w:p>
    <w:p w14:paraId="50CC87FA" w14:textId="4BACD891" w:rsidR="004B14B2" w:rsidRDefault="004B14B2" w:rsidP="004B14B2">
      <w:pPr>
        <w:spacing w:after="160"/>
        <w:jc w:val="left"/>
      </w:pPr>
      <w:r>
        <w:t>Despite significant progress, existing solutions still exhibit limitations related to cost, complexity, long-term durability, validation scope, and calibration stability. These gaps justify the development of a practical low-cost bilateral smart insole system capable of real-</w:t>
      </w:r>
      <w:r>
        <w:lastRenderedPageBreak/>
        <w:t>time gait monitoring and mobile-based analysis. The next chapter presents the methodology adopted for the design and implementation of the proposed system, including hardware architecture, sensor interfacing, embedded acquisition, wireless communication, mobile application development, and calibration strategy.</w:t>
      </w:r>
    </w:p>
    <w:p w14:paraId="40FD204C" w14:textId="49CCD37C" w:rsidR="00616E9B" w:rsidRDefault="00616E9B" w:rsidP="004B14B2">
      <w:pPr>
        <w:spacing w:after="160"/>
        <w:jc w:val="left"/>
      </w:pPr>
    </w:p>
    <w:p w14:paraId="49E398E2" w14:textId="1674E7BB" w:rsidR="00F169EA" w:rsidRDefault="00F169EA" w:rsidP="77C3B273">
      <w:pPr>
        <w:spacing w:after="160"/>
        <w:jc w:val="left"/>
      </w:pPr>
    </w:p>
    <w:p w14:paraId="16287F21" w14:textId="77777777" w:rsidR="00F169EA" w:rsidRDefault="00F169EA" w:rsidP="004B14B2">
      <w:pPr>
        <w:spacing w:after="160"/>
        <w:jc w:val="left"/>
      </w:pPr>
    </w:p>
    <w:p w14:paraId="5BE93A62" w14:textId="77777777" w:rsidR="00F169EA" w:rsidRDefault="00F169EA" w:rsidP="004B14B2">
      <w:pPr>
        <w:spacing w:after="160"/>
        <w:jc w:val="left"/>
      </w:pPr>
    </w:p>
    <w:p w14:paraId="384BA73E" w14:textId="4673BCE6" w:rsidR="00F169EA" w:rsidRDefault="00F169EA" w:rsidP="004B14B2">
      <w:pPr>
        <w:spacing w:after="160"/>
        <w:jc w:val="left"/>
      </w:pPr>
    </w:p>
    <w:p w14:paraId="61229BAB" w14:textId="07BAE057" w:rsidR="00F56280" w:rsidRDefault="00F56280" w:rsidP="004B14B2">
      <w:pPr>
        <w:spacing w:after="160"/>
        <w:jc w:val="left"/>
      </w:pPr>
    </w:p>
    <w:p w14:paraId="273D2EB1" w14:textId="713501E8" w:rsidR="00F56280" w:rsidRDefault="00F56280" w:rsidP="004B14B2">
      <w:pPr>
        <w:spacing w:after="160"/>
        <w:jc w:val="left"/>
      </w:pPr>
    </w:p>
    <w:p w14:paraId="199717AC" w14:textId="5473D4A9" w:rsidR="00F56280" w:rsidRDefault="00F56280" w:rsidP="004B14B2">
      <w:pPr>
        <w:spacing w:after="160"/>
        <w:jc w:val="left"/>
      </w:pPr>
    </w:p>
    <w:p w14:paraId="7AB2338E" w14:textId="2170B876" w:rsidR="00F56280" w:rsidRDefault="00F56280" w:rsidP="004B14B2">
      <w:pPr>
        <w:spacing w:after="160"/>
        <w:jc w:val="left"/>
      </w:pPr>
    </w:p>
    <w:p w14:paraId="7C6153AA" w14:textId="3CD3A7EE" w:rsidR="00F56280" w:rsidRDefault="00F56280" w:rsidP="004B14B2">
      <w:pPr>
        <w:spacing w:after="160"/>
        <w:jc w:val="left"/>
      </w:pPr>
    </w:p>
    <w:p w14:paraId="1EDE2304" w14:textId="4AF203DB" w:rsidR="00F56280" w:rsidRDefault="00F56280" w:rsidP="004B14B2">
      <w:pPr>
        <w:spacing w:after="160"/>
        <w:jc w:val="left"/>
      </w:pPr>
    </w:p>
    <w:p w14:paraId="418AB343" w14:textId="010BEEDB" w:rsidR="00F56280" w:rsidRDefault="00F56280" w:rsidP="004B14B2">
      <w:pPr>
        <w:spacing w:after="160"/>
        <w:jc w:val="left"/>
      </w:pPr>
    </w:p>
    <w:p w14:paraId="41D6EF0C" w14:textId="6D9D6EA2" w:rsidR="00F56280" w:rsidRDefault="00F56280" w:rsidP="004B14B2">
      <w:pPr>
        <w:spacing w:after="160"/>
        <w:jc w:val="left"/>
      </w:pPr>
    </w:p>
    <w:p w14:paraId="4BAA28E6" w14:textId="77777777" w:rsidR="00F56280" w:rsidRDefault="00F56280" w:rsidP="004B14B2">
      <w:pPr>
        <w:spacing w:after="160"/>
        <w:jc w:val="left"/>
      </w:pPr>
    </w:p>
    <w:p w14:paraId="34B3F2EB" w14:textId="77777777" w:rsidR="00F169EA" w:rsidRDefault="00F169EA" w:rsidP="004B14B2">
      <w:pPr>
        <w:spacing w:after="160"/>
        <w:jc w:val="left"/>
      </w:pPr>
    </w:p>
    <w:p w14:paraId="13CB595B" w14:textId="394A8797" w:rsidR="004B14B2" w:rsidRDefault="004B14B2" w:rsidP="1614F296">
      <w:pPr>
        <w:spacing w:after="160"/>
        <w:jc w:val="left"/>
      </w:pPr>
    </w:p>
    <w:p w14:paraId="6484353C" w14:textId="77777777" w:rsidR="00FE34BB" w:rsidRDefault="00F169EA" w:rsidP="00F169EA">
      <w:pPr>
        <w:spacing w:after="160"/>
        <w:rPr>
          <w:rFonts w:ascii="Arial" w:hAnsi="Arial" w:cs="Times New Roman"/>
          <w:iCs/>
          <w:sz w:val="36"/>
          <w:szCs w:val="36"/>
        </w:rPr>
      </w:pPr>
      <w:r w:rsidRPr="00F169EA">
        <w:rPr>
          <w:rFonts w:ascii="Arial" w:hAnsi="Arial" w:cs="Times New Roman"/>
          <w:iCs/>
          <w:sz w:val="36"/>
          <w:szCs w:val="36"/>
        </w:rPr>
        <w:lastRenderedPageBreak/>
        <w:t>CHAPTER THREE</w:t>
      </w:r>
    </w:p>
    <w:p w14:paraId="6A5CC2CE" w14:textId="6CDC2FCC" w:rsidR="00F169EA" w:rsidRPr="00F169EA" w:rsidRDefault="65E30B8A" w:rsidP="4449AF35">
      <w:pPr>
        <w:spacing w:after="160"/>
        <w:jc w:val="center"/>
        <w:rPr>
          <w:rFonts w:cs="Times New Roman"/>
          <w:sz w:val="36"/>
          <w:szCs w:val="36"/>
        </w:rPr>
      </w:pPr>
      <w:r w:rsidRPr="4449AF35">
        <w:rPr>
          <w:rFonts w:cs="Times New Roman"/>
          <w:sz w:val="36"/>
          <w:szCs w:val="36"/>
        </w:rPr>
        <w:t xml:space="preserve">3 </w:t>
      </w:r>
      <w:r w:rsidR="70F5B805" w:rsidRPr="4449AF35">
        <w:rPr>
          <w:rFonts w:cs="Times New Roman"/>
          <w:sz w:val="36"/>
          <w:szCs w:val="36"/>
        </w:rPr>
        <w:t>DEVELOPMENTS</w:t>
      </w:r>
    </w:p>
    <w:p w14:paraId="38FAD03E" w14:textId="77777777" w:rsidR="006E3BF2" w:rsidRPr="006E3BF2" w:rsidRDefault="3BC6B243" w:rsidP="006E3BF2">
      <w:pPr>
        <w:rPr>
          <w:rFonts w:cs="Times New Roman"/>
        </w:rPr>
      </w:pPr>
      <w:r w:rsidRPr="4449AF35">
        <w:rPr>
          <w:rFonts w:ascii="Arial" w:hAnsi="Arial" w:cs="Times New Roman"/>
          <w:b/>
          <w:bCs/>
          <w:sz w:val="28"/>
          <w:szCs w:val="28"/>
        </w:rPr>
        <w:t>3.1 Overview of Methodology</w:t>
      </w:r>
    </w:p>
    <w:p w14:paraId="00BD734C" w14:textId="7C52B4DE" w:rsidR="5ECECDF0" w:rsidRDefault="5ECECDF0" w:rsidP="4449AF35">
      <w:pPr>
        <w:spacing w:after="160"/>
        <w:jc w:val="left"/>
      </w:pPr>
      <w:r w:rsidRPr="4449AF35">
        <w:rPr>
          <w:rFonts w:eastAsia="Times New Roman" w:cs="Times New Roman"/>
          <w:szCs w:val="24"/>
        </w:rPr>
        <w:t>This chapter presents the methodology used to design and implement the proposed Smart Insole</w:t>
      </w:r>
      <w:r w:rsidR="00E36DC8">
        <w:rPr>
          <w:rFonts w:eastAsia="Times New Roman" w:cs="Times New Roman"/>
          <w:szCs w:val="24"/>
        </w:rPr>
        <w:t xml:space="preserve"> </w:t>
      </w:r>
      <w:r w:rsidRPr="4449AF35">
        <w:rPr>
          <w:rFonts w:eastAsia="Times New Roman" w:cs="Times New Roman"/>
          <w:szCs w:val="24"/>
        </w:rPr>
        <w:t>system for real-time gait monitoring. The developed system was conceived as a low-cost wearable biomedical platform capable of acquiring plantar pressure data from both feet, wirelessly transmitting the data</w:t>
      </w:r>
      <w:r w:rsidR="00717E47">
        <w:rPr>
          <w:rFonts w:eastAsia="Times New Roman" w:cs="Times New Roman"/>
          <w:szCs w:val="24"/>
        </w:rPr>
        <w:t>,</w:t>
      </w:r>
      <w:r w:rsidRPr="4449AF35">
        <w:rPr>
          <w:rFonts w:eastAsia="Times New Roman" w:cs="Times New Roman"/>
          <w:szCs w:val="24"/>
        </w:rPr>
        <w:t xml:space="preserve"> and presenting </w:t>
      </w:r>
      <w:r w:rsidR="00717E47">
        <w:rPr>
          <w:rFonts w:eastAsia="Times New Roman" w:cs="Times New Roman"/>
          <w:szCs w:val="24"/>
        </w:rPr>
        <w:t>gait-related</w:t>
      </w:r>
      <w:r w:rsidRPr="4449AF35">
        <w:rPr>
          <w:rFonts w:eastAsia="Times New Roman" w:cs="Times New Roman"/>
          <w:szCs w:val="24"/>
        </w:rPr>
        <w:t xml:space="preserve"> information through a mobile application. </w:t>
      </w:r>
    </w:p>
    <w:p w14:paraId="6CEA1CD7" w14:textId="5CBC229B" w:rsidR="5ECECDF0" w:rsidRDefault="5ECECDF0" w:rsidP="4449AF35">
      <w:pPr>
        <w:spacing w:after="160"/>
        <w:jc w:val="left"/>
      </w:pPr>
      <w:r w:rsidRPr="4449AF35">
        <w:rPr>
          <w:rFonts w:eastAsia="Times New Roman" w:cs="Times New Roman"/>
          <w:szCs w:val="24"/>
        </w:rPr>
        <w:t xml:space="preserve">The overall project direction emphasized pressure sensor integration, </w:t>
      </w:r>
      <w:r w:rsidR="00717E47">
        <w:rPr>
          <w:rFonts w:eastAsia="Times New Roman" w:cs="Times New Roman"/>
          <w:szCs w:val="24"/>
        </w:rPr>
        <w:t>ESP32-S3-based</w:t>
      </w:r>
      <w:r w:rsidRPr="4449AF35">
        <w:rPr>
          <w:rFonts w:eastAsia="Times New Roman" w:cs="Times New Roman"/>
          <w:szCs w:val="24"/>
        </w:rPr>
        <w:t xml:space="preserve"> wireless communication</w:t>
      </w:r>
      <w:r w:rsidR="00717E47">
        <w:rPr>
          <w:rFonts w:eastAsia="Times New Roman" w:cs="Times New Roman"/>
          <w:szCs w:val="24"/>
        </w:rPr>
        <w:t>,</w:t>
      </w:r>
      <w:r w:rsidRPr="4449AF35">
        <w:rPr>
          <w:rFonts w:eastAsia="Times New Roman" w:cs="Times New Roman"/>
          <w:szCs w:val="24"/>
        </w:rPr>
        <w:t xml:space="preserve"> </w:t>
      </w:r>
      <w:r w:rsidR="00717E47">
        <w:rPr>
          <w:rFonts w:eastAsia="Times New Roman" w:cs="Times New Roman"/>
          <w:szCs w:val="24"/>
        </w:rPr>
        <w:t>real-time</w:t>
      </w:r>
      <w:r w:rsidRPr="4449AF35">
        <w:rPr>
          <w:rFonts w:eastAsia="Times New Roman" w:cs="Times New Roman"/>
          <w:szCs w:val="24"/>
        </w:rPr>
        <w:t xml:space="preserve"> Bluetooth data transmission, mobile monitoring</w:t>
      </w:r>
      <w:r w:rsidR="00717E47">
        <w:rPr>
          <w:rFonts w:eastAsia="Times New Roman" w:cs="Times New Roman"/>
          <w:szCs w:val="24"/>
        </w:rPr>
        <w:t>,</w:t>
      </w:r>
      <w:r w:rsidRPr="4449AF35">
        <w:rPr>
          <w:rFonts w:eastAsia="Times New Roman" w:cs="Times New Roman"/>
          <w:szCs w:val="24"/>
        </w:rPr>
        <w:t xml:space="preserve"> and </w:t>
      </w:r>
      <w:r w:rsidR="00717E47">
        <w:rPr>
          <w:rFonts w:eastAsia="Times New Roman" w:cs="Times New Roman"/>
          <w:szCs w:val="24"/>
        </w:rPr>
        <w:t xml:space="preserve">the </w:t>
      </w:r>
      <w:r w:rsidRPr="4449AF35">
        <w:rPr>
          <w:rFonts w:eastAsia="Times New Roman" w:cs="Times New Roman"/>
          <w:szCs w:val="24"/>
        </w:rPr>
        <w:t xml:space="preserve">generation of </w:t>
      </w:r>
      <w:r w:rsidR="00717E47">
        <w:rPr>
          <w:rFonts w:eastAsia="Times New Roman" w:cs="Times New Roman"/>
          <w:szCs w:val="24"/>
        </w:rPr>
        <w:t>gait-related</w:t>
      </w:r>
      <w:r w:rsidRPr="4449AF35">
        <w:rPr>
          <w:rFonts w:eastAsia="Times New Roman" w:cs="Times New Roman"/>
          <w:szCs w:val="24"/>
        </w:rPr>
        <w:t xml:space="preserve"> insights for rehabilitation-oriented use. The complete methodology consisted of the following stages:</w:t>
      </w:r>
    </w:p>
    <w:p w14:paraId="528D90C2" w14:textId="4E32C42F" w:rsidR="5ECECDF0" w:rsidRDefault="5ECECDF0" w:rsidP="4449AF35">
      <w:r w:rsidRPr="4449AF35">
        <w:rPr>
          <w:rFonts w:eastAsia="Times New Roman" w:cs="Times New Roman"/>
          <w:szCs w:val="24"/>
        </w:rPr>
        <w:t xml:space="preserve"> Selection of sensing locations on the foot development of left and right insole hardware design of the sensor interfacing and power circuitry integration of ESP32-S3 modules for independent bilateral acquisition firmware development for signal acquisition</w:t>
      </w:r>
      <w:r w:rsidR="00717E47">
        <w:rPr>
          <w:rFonts w:eastAsia="Times New Roman" w:cs="Times New Roman"/>
          <w:szCs w:val="24"/>
        </w:rPr>
        <w:t>,</w:t>
      </w:r>
      <w:r w:rsidRPr="4449AF35">
        <w:rPr>
          <w:rFonts w:eastAsia="Times New Roman" w:cs="Times New Roman"/>
          <w:szCs w:val="24"/>
        </w:rPr>
        <w:t xml:space="preserve"> position</w:t>
      </w:r>
      <w:r w:rsidR="00717E47">
        <w:rPr>
          <w:rFonts w:eastAsia="Times New Roman" w:cs="Times New Roman"/>
          <w:szCs w:val="24"/>
        </w:rPr>
        <w:t>,</w:t>
      </w:r>
      <w:r w:rsidRPr="4449AF35">
        <w:rPr>
          <w:rFonts w:eastAsia="Times New Roman" w:cs="Times New Roman"/>
          <w:szCs w:val="24"/>
        </w:rPr>
        <w:t xml:space="preserve"> and transmission, mobile application development for live visualization and analysis, calibration of the force sensitive resistors, and </w:t>
      </w:r>
      <w:r w:rsidR="00E36DC8">
        <w:rPr>
          <w:rFonts w:eastAsia="Times New Roman" w:cs="Times New Roman"/>
          <w:szCs w:val="24"/>
        </w:rPr>
        <w:t>prototype-level</w:t>
      </w:r>
      <w:r w:rsidRPr="4449AF35">
        <w:rPr>
          <w:rFonts w:eastAsia="Times New Roman" w:cs="Times New Roman"/>
          <w:szCs w:val="24"/>
        </w:rPr>
        <w:t xml:space="preserve"> wearable testing. Although the broader project concept referred to </w:t>
      </w:r>
      <w:r w:rsidR="00717E47">
        <w:rPr>
          <w:rFonts w:eastAsia="Times New Roman" w:cs="Times New Roman"/>
          <w:szCs w:val="24"/>
        </w:rPr>
        <w:t>AI-powered</w:t>
      </w:r>
      <w:r w:rsidRPr="4449AF35">
        <w:rPr>
          <w:rFonts w:eastAsia="Times New Roman" w:cs="Times New Roman"/>
          <w:szCs w:val="24"/>
        </w:rPr>
        <w:t xml:space="preserve"> gait analysis, the implemented prototype in this thesis focused on real-time sensing, calibration, pressure visualization, center of pressure estimation</w:t>
      </w:r>
      <w:r w:rsidR="00717E47">
        <w:rPr>
          <w:rFonts w:eastAsia="Times New Roman" w:cs="Times New Roman"/>
          <w:szCs w:val="24"/>
        </w:rPr>
        <w:t>,</w:t>
      </w:r>
      <w:r w:rsidRPr="4449AF35">
        <w:rPr>
          <w:rFonts w:eastAsia="Times New Roman" w:cs="Times New Roman"/>
          <w:szCs w:val="24"/>
        </w:rPr>
        <w:t xml:space="preserve"> and rule-based </w:t>
      </w:r>
      <w:r w:rsidR="00717E47">
        <w:rPr>
          <w:rFonts w:eastAsia="Times New Roman" w:cs="Times New Roman"/>
          <w:szCs w:val="24"/>
        </w:rPr>
        <w:t>gait-related</w:t>
      </w:r>
      <w:r w:rsidRPr="4449AF35">
        <w:rPr>
          <w:rFonts w:eastAsia="Times New Roman" w:cs="Times New Roman"/>
          <w:szCs w:val="24"/>
        </w:rPr>
        <w:t xml:space="preserve"> parameter extraction.</w:t>
      </w:r>
    </w:p>
    <w:p w14:paraId="6D9C8D39" w14:textId="77777777" w:rsidR="00F169EA" w:rsidRDefault="003B301A" w:rsidP="00F169EA">
      <w:pPr>
        <w:keepNext/>
      </w:pPr>
      <w:r>
        <w:rPr>
          <w:rFonts w:cs="Times New Roman"/>
          <w:noProof/>
        </w:rPr>
        <w:lastRenderedPageBreak/>
        <w:drawing>
          <wp:inline distT="0" distB="0" distL="0" distR="0" wp14:anchorId="341F0933" wp14:editId="25B0A8EB">
            <wp:extent cx="5718553" cy="29008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30 at 12.33.10 PM.jpeg"/>
                    <pic:cNvPicPr/>
                  </pic:nvPicPr>
                  <pic:blipFill rotWithShape="1">
                    <a:blip r:embed="rId14">
                      <a:extLst>
                        <a:ext uri="{28A0092B-C50C-407E-A947-70E740481C1C}">
                          <a14:useLocalDpi xmlns:a14="http://schemas.microsoft.com/office/drawing/2010/main" val="0"/>
                        </a:ext>
                      </a:extLst>
                    </a:blip>
                    <a:srcRect b="7071"/>
                    <a:stretch/>
                  </pic:blipFill>
                  <pic:spPr bwMode="auto">
                    <a:xfrm>
                      <a:off x="0" y="0"/>
                      <a:ext cx="5731510" cy="2907428"/>
                    </a:xfrm>
                    <a:prstGeom prst="rect">
                      <a:avLst/>
                    </a:prstGeom>
                    <a:ln>
                      <a:noFill/>
                    </a:ln>
                    <a:extLst>
                      <a:ext uri="{53640926-AAD7-44D8-BBD7-CCE9431645EC}">
                        <a14:shadowObscured xmlns:a14="http://schemas.microsoft.com/office/drawing/2010/main"/>
                      </a:ext>
                    </a:extLst>
                  </pic:spPr>
                </pic:pic>
              </a:graphicData>
            </a:graphic>
          </wp:inline>
        </w:drawing>
      </w:r>
    </w:p>
    <w:p w14:paraId="2170B66C" w14:textId="5C5A2405" w:rsidR="006E3BF2" w:rsidRDefault="00F169EA" w:rsidP="00F169EA">
      <w:pPr>
        <w:pStyle w:val="Caption"/>
      </w:pPr>
      <w:r w:rsidRPr="003C0231">
        <w:t xml:space="preserve">Figure 3.1 Complete System Architecture and Data Processing </w:t>
      </w:r>
      <w:proofErr w:type="gramStart"/>
      <w:r w:rsidRPr="003C0231">
        <w:t>Chain(</w:t>
      </w:r>
      <w:proofErr w:type="gramEnd"/>
      <w:r w:rsidRPr="003C0231">
        <w:t>smart Insole,</w:t>
      </w:r>
      <w:r w:rsidR="00F91E9F">
        <w:t xml:space="preserve"> </w:t>
      </w:r>
      <w:r w:rsidRPr="003C0231">
        <w:t>MCU,</w:t>
      </w:r>
      <w:r w:rsidR="00F91E9F">
        <w:t xml:space="preserve"> </w:t>
      </w:r>
      <w:r w:rsidRPr="003C0231">
        <w:t>BLE,</w:t>
      </w:r>
      <w:r w:rsidR="00F91E9F">
        <w:t xml:space="preserve"> </w:t>
      </w:r>
      <w:r w:rsidRPr="003C0231">
        <w:t>Mobile App)</w:t>
      </w:r>
    </w:p>
    <w:p w14:paraId="675E05EE" w14:textId="77777777" w:rsidR="00F169EA" w:rsidRPr="00F169EA" w:rsidRDefault="00F169EA" w:rsidP="00F169EA"/>
    <w:p w14:paraId="2B0B9D18" w14:textId="77777777" w:rsidR="006E3BF2" w:rsidRPr="006E3BF2" w:rsidRDefault="3BC6B243" w:rsidP="006E3BF2">
      <w:pPr>
        <w:rPr>
          <w:rFonts w:cs="Times New Roman"/>
        </w:rPr>
      </w:pPr>
      <w:r w:rsidRPr="4449AF35">
        <w:rPr>
          <w:rFonts w:ascii="Arial" w:hAnsi="Arial" w:cs="Times New Roman"/>
          <w:b/>
          <w:bCs/>
          <w:sz w:val="28"/>
          <w:szCs w:val="28"/>
        </w:rPr>
        <w:t>3.2 System Architecture</w:t>
      </w:r>
    </w:p>
    <w:p w14:paraId="6CB0BC2F" w14:textId="0EB87B6E" w:rsidR="79E27BFA" w:rsidRDefault="79E27BFA" w:rsidP="4449AF35">
      <w:r w:rsidRPr="4449AF35">
        <w:rPr>
          <w:rFonts w:eastAsia="Times New Roman" w:cs="Times New Roman"/>
          <w:szCs w:val="24"/>
        </w:rPr>
        <w:t xml:space="preserve">The developed smart insole system consisted of two separate insoles: One for the left foot and one for the right foot. Each insole </w:t>
      </w:r>
      <w:r w:rsidR="71A30B7E" w:rsidRPr="4449AF35">
        <w:rPr>
          <w:rFonts w:eastAsia="Times New Roman" w:cs="Times New Roman"/>
          <w:szCs w:val="24"/>
        </w:rPr>
        <w:t>operates</w:t>
      </w:r>
      <w:r w:rsidRPr="4449AF35">
        <w:rPr>
          <w:rFonts w:eastAsia="Times New Roman" w:cs="Times New Roman"/>
          <w:szCs w:val="24"/>
        </w:rPr>
        <w:t xml:space="preserve"> independently with its own sensing circuit</w:t>
      </w:r>
      <w:r w:rsidR="00717E47">
        <w:rPr>
          <w:rFonts w:eastAsia="Times New Roman" w:cs="Times New Roman"/>
          <w:szCs w:val="24"/>
        </w:rPr>
        <w:t>, microcontroller,</w:t>
      </w:r>
      <w:r w:rsidRPr="4449AF35">
        <w:rPr>
          <w:rFonts w:eastAsia="Times New Roman" w:cs="Times New Roman"/>
          <w:szCs w:val="24"/>
        </w:rPr>
        <w:t xml:space="preserve"> and power arrangement. The two sensing units transmitted their data simultaneously to a mobile application through Bluetooth Low Energy. This bilateral architecture was selected to allow independent left and right </w:t>
      </w:r>
      <w:r w:rsidR="00717E47">
        <w:rPr>
          <w:rFonts w:eastAsia="Times New Roman" w:cs="Times New Roman"/>
          <w:szCs w:val="24"/>
        </w:rPr>
        <w:t>plantar</w:t>
      </w:r>
      <w:r w:rsidRPr="4449AF35">
        <w:rPr>
          <w:rFonts w:eastAsia="Times New Roman" w:cs="Times New Roman"/>
          <w:szCs w:val="24"/>
        </w:rPr>
        <w:t xml:space="preserve"> pressure acquisition and to support parameters such as balance, symmetry, and </w:t>
      </w:r>
      <w:r w:rsidR="00717E47">
        <w:rPr>
          <w:rFonts w:eastAsia="Times New Roman" w:cs="Times New Roman"/>
          <w:szCs w:val="24"/>
        </w:rPr>
        <w:t>phase-wise</w:t>
      </w:r>
      <w:r w:rsidRPr="4449AF35">
        <w:rPr>
          <w:rFonts w:eastAsia="Times New Roman" w:cs="Times New Roman"/>
          <w:szCs w:val="24"/>
        </w:rPr>
        <w:t xml:space="preserve"> ga</w:t>
      </w:r>
      <w:r w:rsidR="00E36DC8">
        <w:rPr>
          <w:rFonts w:eastAsia="Times New Roman" w:cs="Times New Roman"/>
          <w:szCs w:val="24"/>
        </w:rPr>
        <w:t xml:space="preserve">it </w:t>
      </w:r>
      <w:r w:rsidRPr="4449AF35">
        <w:rPr>
          <w:rFonts w:eastAsia="Times New Roman" w:cs="Times New Roman"/>
          <w:szCs w:val="24"/>
        </w:rPr>
        <w:t xml:space="preserve">interpretation. </w:t>
      </w:r>
    </w:p>
    <w:p w14:paraId="38926687" w14:textId="73FCA8F6" w:rsidR="79E27BFA" w:rsidRDefault="79E27BFA" w:rsidP="4449AF35">
      <w:r w:rsidRPr="4449AF35">
        <w:rPr>
          <w:rFonts w:eastAsia="Times New Roman" w:cs="Times New Roman"/>
          <w:szCs w:val="24"/>
        </w:rPr>
        <w:t>The project</w:t>
      </w:r>
      <w:r w:rsidR="00586AE0">
        <w:rPr>
          <w:rFonts w:eastAsia="Times New Roman" w:cs="Times New Roman"/>
          <w:szCs w:val="24"/>
        </w:rPr>
        <w:t xml:space="preserve"> has</w:t>
      </w:r>
      <w:r w:rsidRPr="4449AF35">
        <w:rPr>
          <w:rFonts w:eastAsia="Times New Roman" w:cs="Times New Roman"/>
          <w:szCs w:val="24"/>
        </w:rPr>
        <w:t xml:space="preserve"> the system as a bilateral platform with five pressure sensors per foot, continuous planter pressure monitoring, independent left and right analysis, and wireless BLE transmission to a mobile application. At the system </w:t>
      </w:r>
      <w:r w:rsidR="4C1FC7DE" w:rsidRPr="4449AF35">
        <w:rPr>
          <w:rFonts w:eastAsia="Times New Roman" w:cs="Times New Roman"/>
          <w:szCs w:val="24"/>
        </w:rPr>
        <w:t>level,</w:t>
      </w:r>
      <w:r w:rsidRPr="4449AF35">
        <w:rPr>
          <w:rFonts w:eastAsia="Times New Roman" w:cs="Times New Roman"/>
          <w:szCs w:val="24"/>
        </w:rPr>
        <w:t xml:space="preserve"> the processing chain can be summarized as follows. </w:t>
      </w:r>
      <w:r w:rsidR="00717E47">
        <w:rPr>
          <w:rFonts w:eastAsia="Times New Roman" w:cs="Times New Roman"/>
          <w:szCs w:val="24"/>
        </w:rPr>
        <w:t>Plantar</w:t>
      </w:r>
      <w:r w:rsidRPr="4449AF35">
        <w:rPr>
          <w:rFonts w:eastAsia="Times New Roman" w:cs="Times New Roman"/>
          <w:szCs w:val="24"/>
        </w:rPr>
        <w:t xml:space="preserve"> pressure is sensed through </w:t>
      </w:r>
      <w:r w:rsidR="00717E47">
        <w:rPr>
          <w:rFonts w:eastAsia="Times New Roman" w:cs="Times New Roman"/>
          <w:szCs w:val="24"/>
        </w:rPr>
        <w:t>force-sensitive</w:t>
      </w:r>
      <w:r w:rsidRPr="4449AF35">
        <w:rPr>
          <w:rFonts w:eastAsia="Times New Roman" w:cs="Times New Roman"/>
          <w:szCs w:val="24"/>
        </w:rPr>
        <w:t xml:space="preserve"> resistors embedded in each insole. Analog sensor outputs are acquired by an ESP32-S3 microcontroller. Raw signals are filtered and calibrated in the embedded firmware. The processed sensor values are transmitted wirelessly through BLE. The flutter-based mobile application receives data </w:t>
      </w:r>
      <w:r w:rsidRPr="4449AF35">
        <w:rPr>
          <w:rFonts w:eastAsia="Times New Roman" w:cs="Times New Roman"/>
          <w:szCs w:val="24"/>
        </w:rPr>
        <w:lastRenderedPageBreak/>
        <w:t xml:space="preserve">streams from both insoles. The system displays live sensor values, pressure distribution, center of pressure trajectory, bilateral balance, and additional </w:t>
      </w:r>
      <w:r w:rsidR="4C186410" w:rsidRPr="4449AF35">
        <w:rPr>
          <w:rFonts w:eastAsia="Times New Roman" w:cs="Times New Roman"/>
          <w:szCs w:val="24"/>
        </w:rPr>
        <w:t>gait-related</w:t>
      </w:r>
      <w:r w:rsidRPr="4449AF35">
        <w:rPr>
          <w:rFonts w:eastAsia="Times New Roman" w:cs="Times New Roman"/>
          <w:szCs w:val="24"/>
        </w:rPr>
        <w:t xml:space="preserve"> indicators. This architecture was selected to ensure modularity, ease of troubleshooting, and practical wearable integration.</w:t>
      </w:r>
    </w:p>
    <w:p w14:paraId="00107B69" w14:textId="2BCE6DBF" w:rsidR="4449AF35" w:rsidRDefault="4449AF35" w:rsidP="4449AF35">
      <w:pPr>
        <w:rPr>
          <w:rFonts w:cs="Times New Roman"/>
        </w:rPr>
      </w:pPr>
    </w:p>
    <w:p w14:paraId="00601FEB" w14:textId="77777777" w:rsidR="006E3BF2" w:rsidRPr="006E3BF2" w:rsidRDefault="006E3BF2" w:rsidP="006E3BF2">
      <w:pPr>
        <w:rPr>
          <w:rFonts w:cs="Times New Roman"/>
        </w:rPr>
      </w:pPr>
      <w:r w:rsidRPr="006E3BF2">
        <w:rPr>
          <w:rFonts w:ascii="Arial" w:hAnsi="Arial" w:cs="Times New Roman"/>
          <w:b/>
          <w:sz w:val="28"/>
        </w:rPr>
        <w:t>3.3 Hardware Design of the Smart Insoles</w:t>
      </w:r>
    </w:p>
    <w:p w14:paraId="555229D7" w14:textId="77777777" w:rsidR="006E3BF2" w:rsidRPr="006E3BF2" w:rsidRDefault="3BC6B243" w:rsidP="006E3BF2">
      <w:pPr>
        <w:rPr>
          <w:rFonts w:cs="Times New Roman"/>
        </w:rPr>
      </w:pPr>
      <w:r w:rsidRPr="4449AF35">
        <w:rPr>
          <w:rFonts w:ascii="Arial" w:hAnsi="Arial" w:cs="Times New Roman"/>
          <w:b/>
          <w:bCs/>
          <w:sz w:val="28"/>
          <w:szCs w:val="28"/>
        </w:rPr>
        <w:t>3.3.1 Insole Sensor Configuration</w:t>
      </w:r>
    </w:p>
    <w:p w14:paraId="02BF56F8" w14:textId="15302E61" w:rsidR="39FBACEA" w:rsidRDefault="39FBACEA" w:rsidP="4449AF35">
      <w:r w:rsidRPr="4449AF35">
        <w:rPr>
          <w:rFonts w:eastAsia="Times New Roman" w:cs="Times New Roman"/>
          <w:szCs w:val="24"/>
        </w:rPr>
        <w:t xml:space="preserve">Each insole contained a total of five </w:t>
      </w:r>
      <w:r w:rsidR="00717E47">
        <w:rPr>
          <w:rFonts w:eastAsia="Times New Roman" w:cs="Times New Roman"/>
          <w:szCs w:val="24"/>
        </w:rPr>
        <w:t>force-sensitive</w:t>
      </w:r>
      <w:r w:rsidRPr="4449AF35">
        <w:rPr>
          <w:rFonts w:eastAsia="Times New Roman" w:cs="Times New Roman"/>
          <w:szCs w:val="24"/>
        </w:rPr>
        <w:t xml:space="preserve"> resistor </w:t>
      </w:r>
      <w:r w:rsidR="546494C0" w:rsidRPr="4449AF35">
        <w:rPr>
          <w:rFonts w:eastAsia="Times New Roman" w:cs="Times New Roman"/>
          <w:szCs w:val="24"/>
        </w:rPr>
        <w:t>sensors that</w:t>
      </w:r>
      <w:r w:rsidRPr="4449AF35">
        <w:rPr>
          <w:rFonts w:eastAsia="Times New Roman" w:cs="Times New Roman"/>
          <w:szCs w:val="24"/>
        </w:rPr>
        <w:t xml:space="preserve"> were FSR 4</w:t>
      </w:r>
      <w:r w:rsidR="49B186A9" w:rsidRPr="4449AF35">
        <w:rPr>
          <w:rFonts w:eastAsia="Times New Roman" w:cs="Times New Roman"/>
          <w:szCs w:val="24"/>
        </w:rPr>
        <w:t>0</w:t>
      </w:r>
      <w:r w:rsidRPr="4449AF35">
        <w:rPr>
          <w:rFonts w:eastAsia="Times New Roman" w:cs="Times New Roman"/>
          <w:szCs w:val="24"/>
        </w:rPr>
        <w:t xml:space="preserve">2 </w:t>
      </w:r>
      <w:r w:rsidR="69760782" w:rsidRPr="4449AF35">
        <w:rPr>
          <w:rFonts w:eastAsia="Times New Roman" w:cs="Times New Roman"/>
          <w:szCs w:val="24"/>
        </w:rPr>
        <w:t>sensors,</w:t>
      </w:r>
      <w:r w:rsidRPr="4449AF35">
        <w:rPr>
          <w:rFonts w:eastAsia="Times New Roman" w:cs="Times New Roman"/>
          <w:szCs w:val="24"/>
        </w:rPr>
        <w:t xml:space="preserve"> and one was an FSR 4</w:t>
      </w:r>
      <w:r w:rsidR="00586AE0">
        <w:rPr>
          <w:rFonts w:eastAsia="Times New Roman" w:cs="Times New Roman"/>
          <w:szCs w:val="24"/>
        </w:rPr>
        <w:t>0</w:t>
      </w:r>
      <w:r w:rsidRPr="4449AF35">
        <w:rPr>
          <w:rFonts w:eastAsia="Times New Roman" w:cs="Times New Roman"/>
          <w:szCs w:val="24"/>
        </w:rPr>
        <w:t>6 sensor. The selection of five sensors per foot was based on the need to capture the major plantar loading regions relevant to gait while maintaining a compact</w:t>
      </w:r>
      <w:r w:rsidR="00717E47">
        <w:rPr>
          <w:rFonts w:eastAsia="Times New Roman" w:cs="Times New Roman"/>
          <w:szCs w:val="24"/>
        </w:rPr>
        <w:t>, low-cost,</w:t>
      </w:r>
      <w:r w:rsidRPr="4449AF35">
        <w:rPr>
          <w:rFonts w:eastAsia="Times New Roman" w:cs="Times New Roman"/>
          <w:szCs w:val="24"/>
        </w:rPr>
        <w:t xml:space="preserve"> and </w:t>
      </w:r>
      <w:r w:rsidR="00717E47">
        <w:rPr>
          <w:rFonts w:eastAsia="Times New Roman" w:cs="Times New Roman"/>
          <w:szCs w:val="24"/>
        </w:rPr>
        <w:t>low-complexity</w:t>
      </w:r>
      <w:r w:rsidRPr="4449AF35">
        <w:rPr>
          <w:rFonts w:eastAsia="Times New Roman" w:cs="Times New Roman"/>
          <w:szCs w:val="24"/>
        </w:rPr>
        <w:t xml:space="preserve"> design.</w:t>
      </w:r>
    </w:p>
    <w:p w14:paraId="064B898F" w14:textId="47E101F3" w:rsidR="39FBACEA" w:rsidRDefault="39FBACEA" w:rsidP="4449AF35">
      <w:r w:rsidRPr="4449AF35">
        <w:rPr>
          <w:rFonts w:eastAsia="Times New Roman" w:cs="Times New Roman"/>
          <w:szCs w:val="24"/>
        </w:rPr>
        <w:t xml:space="preserve"> Instead of using a </w:t>
      </w:r>
      <w:r w:rsidR="61AC7D28" w:rsidRPr="4449AF35">
        <w:rPr>
          <w:rFonts w:eastAsia="Times New Roman" w:cs="Times New Roman"/>
          <w:szCs w:val="24"/>
        </w:rPr>
        <w:t>high-density</w:t>
      </w:r>
      <w:r w:rsidRPr="4449AF35">
        <w:rPr>
          <w:rFonts w:eastAsia="Times New Roman" w:cs="Times New Roman"/>
          <w:szCs w:val="24"/>
        </w:rPr>
        <w:t xml:space="preserve"> pressure </w:t>
      </w:r>
      <w:r w:rsidR="2DC26CC7" w:rsidRPr="4449AF35">
        <w:rPr>
          <w:rFonts w:eastAsia="Times New Roman" w:cs="Times New Roman"/>
          <w:szCs w:val="24"/>
        </w:rPr>
        <w:t>matrix,</w:t>
      </w:r>
      <w:r w:rsidRPr="4449AF35">
        <w:rPr>
          <w:rFonts w:eastAsia="Times New Roman" w:cs="Times New Roman"/>
          <w:szCs w:val="24"/>
        </w:rPr>
        <w:t xml:space="preserve"> a limited number of strategically positioned sensors </w:t>
      </w:r>
      <w:r w:rsidR="5587C8E5" w:rsidRPr="4449AF35">
        <w:rPr>
          <w:rFonts w:eastAsia="Times New Roman" w:cs="Times New Roman"/>
          <w:szCs w:val="24"/>
        </w:rPr>
        <w:t>were</w:t>
      </w:r>
      <w:r w:rsidRPr="4449AF35">
        <w:rPr>
          <w:rFonts w:eastAsia="Times New Roman" w:cs="Times New Roman"/>
          <w:szCs w:val="24"/>
        </w:rPr>
        <w:t xml:space="preserve"> employed so that the prototype could remain practical for wearable implementation </w:t>
      </w:r>
      <w:r w:rsidR="7923FF15" w:rsidRPr="4449AF35">
        <w:rPr>
          <w:rFonts w:eastAsia="Times New Roman" w:cs="Times New Roman"/>
          <w:szCs w:val="24"/>
        </w:rPr>
        <w:t>to capture</w:t>
      </w:r>
      <w:r w:rsidRPr="4449AF35">
        <w:rPr>
          <w:rFonts w:eastAsia="Times New Roman" w:cs="Times New Roman"/>
          <w:szCs w:val="24"/>
        </w:rPr>
        <w:t xml:space="preserve"> the main </w:t>
      </w:r>
      <w:proofErr w:type="spellStart"/>
      <w:r w:rsidRPr="4449AF35">
        <w:rPr>
          <w:rFonts w:eastAsia="Times New Roman" w:cs="Times New Roman"/>
          <w:szCs w:val="24"/>
        </w:rPr>
        <w:t>gait</w:t>
      </w:r>
      <w:proofErr w:type="spellEnd"/>
      <w:r w:rsidRPr="4449AF35">
        <w:rPr>
          <w:rFonts w:eastAsia="Times New Roman" w:cs="Times New Roman"/>
          <w:szCs w:val="24"/>
        </w:rPr>
        <w:t xml:space="preserve"> bas</w:t>
      </w:r>
      <w:r w:rsidR="00586AE0">
        <w:rPr>
          <w:rFonts w:eastAsia="Times New Roman" w:cs="Times New Roman"/>
          <w:szCs w:val="24"/>
        </w:rPr>
        <w:t>e</w:t>
      </w:r>
      <w:r w:rsidRPr="4449AF35">
        <w:rPr>
          <w:rFonts w:eastAsia="Times New Roman" w:cs="Times New Roman"/>
          <w:szCs w:val="24"/>
        </w:rPr>
        <w:t xml:space="preserve">s from heel strike to toe off. </w:t>
      </w:r>
    </w:p>
    <w:p w14:paraId="0A4F7224" w14:textId="707F05FF" w:rsidR="00F169EA" w:rsidRPr="00717E47" w:rsidRDefault="39FBACEA" w:rsidP="006E3BF2">
      <w:r w:rsidRPr="4449AF35">
        <w:rPr>
          <w:rFonts w:eastAsia="Times New Roman" w:cs="Times New Roman"/>
          <w:szCs w:val="24"/>
        </w:rPr>
        <w:t xml:space="preserve">The project design presentation identifies the functional importance of the heel, medial region, midfoot, forefoot, metatarsal </w:t>
      </w:r>
      <w:r w:rsidR="178F46EB" w:rsidRPr="4449AF35">
        <w:rPr>
          <w:rFonts w:eastAsia="Times New Roman" w:cs="Times New Roman"/>
          <w:szCs w:val="24"/>
        </w:rPr>
        <w:t>region,</w:t>
      </w:r>
      <w:r w:rsidRPr="4449AF35">
        <w:rPr>
          <w:rFonts w:eastAsia="Times New Roman" w:cs="Times New Roman"/>
          <w:szCs w:val="24"/>
        </w:rPr>
        <w:t xml:space="preserve"> and toe region for pressure transfer and gait transition. In </w:t>
      </w:r>
      <w:r w:rsidR="4A224EB2" w:rsidRPr="4449AF35">
        <w:rPr>
          <w:rFonts w:eastAsia="Times New Roman" w:cs="Times New Roman"/>
          <w:szCs w:val="24"/>
        </w:rPr>
        <w:t>particular,</w:t>
      </w:r>
      <w:r w:rsidRPr="4449AF35">
        <w:rPr>
          <w:rFonts w:eastAsia="Times New Roman" w:cs="Times New Roman"/>
          <w:szCs w:val="24"/>
        </w:rPr>
        <w:t xml:space="preserve"> the heel was associated with initial contact and impact force. The medial region with weight transfer balance and arch stability. The midfoot </w:t>
      </w:r>
      <w:r w:rsidR="29AAE7A6" w:rsidRPr="4449AF35">
        <w:rPr>
          <w:rFonts w:eastAsia="Times New Roman" w:cs="Times New Roman"/>
          <w:szCs w:val="24"/>
        </w:rPr>
        <w:t>overpronation of</w:t>
      </w:r>
      <w:r w:rsidRPr="4449AF35">
        <w:rPr>
          <w:rFonts w:eastAsia="Times New Roman" w:cs="Times New Roman"/>
          <w:szCs w:val="24"/>
        </w:rPr>
        <w:t xml:space="preserve"> </w:t>
      </w:r>
      <w:r w:rsidR="00717E47">
        <w:rPr>
          <w:rFonts w:eastAsia="Times New Roman" w:cs="Times New Roman"/>
          <w:szCs w:val="24"/>
        </w:rPr>
        <w:t>supination-related</w:t>
      </w:r>
      <w:r w:rsidRPr="4449AF35">
        <w:rPr>
          <w:rFonts w:eastAsia="Times New Roman" w:cs="Times New Roman"/>
          <w:szCs w:val="24"/>
        </w:rPr>
        <w:t xml:space="preserve"> behavior. The forefoot metatarsal region with </w:t>
      </w:r>
      <w:r w:rsidR="00717E47">
        <w:rPr>
          <w:rFonts w:eastAsia="Times New Roman" w:cs="Times New Roman"/>
          <w:szCs w:val="24"/>
        </w:rPr>
        <w:t>push-off</w:t>
      </w:r>
      <w:r w:rsidRPr="4449AF35">
        <w:rPr>
          <w:rFonts w:eastAsia="Times New Roman" w:cs="Times New Roman"/>
          <w:szCs w:val="24"/>
        </w:rPr>
        <w:t xml:space="preserve"> force. And the toe region with a final toe off phase and </w:t>
      </w:r>
      <w:r w:rsidR="00717E47">
        <w:rPr>
          <w:rFonts w:eastAsia="Times New Roman" w:cs="Times New Roman"/>
          <w:szCs w:val="24"/>
        </w:rPr>
        <w:t>cadence-related</w:t>
      </w:r>
      <w:r w:rsidRPr="4449AF35">
        <w:rPr>
          <w:rFonts w:eastAsia="Times New Roman" w:cs="Times New Roman"/>
          <w:szCs w:val="24"/>
        </w:rPr>
        <w:t xml:space="preserve"> behavior.</w:t>
      </w:r>
    </w:p>
    <w:p w14:paraId="585D733D" w14:textId="77777777" w:rsidR="006E3BF2" w:rsidRPr="006E3BF2" w:rsidRDefault="3BC6B243" w:rsidP="006E3BF2">
      <w:pPr>
        <w:rPr>
          <w:rFonts w:cs="Times New Roman"/>
        </w:rPr>
      </w:pPr>
      <w:r w:rsidRPr="4449AF35">
        <w:rPr>
          <w:rFonts w:ascii="Arial" w:hAnsi="Arial" w:cs="Times New Roman"/>
          <w:b/>
          <w:bCs/>
          <w:sz w:val="28"/>
          <w:szCs w:val="28"/>
        </w:rPr>
        <w:t>3.3.2 Electrical Interfacing of Sensors</w:t>
      </w:r>
    </w:p>
    <w:p w14:paraId="3CB32AB0" w14:textId="5D2C8D01" w:rsidR="73A12477" w:rsidRDefault="73A12477" w:rsidP="4449AF35">
      <w:r w:rsidRPr="4449AF35">
        <w:rPr>
          <w:rFonts w:eastAsia="Times New Roman" w:cs="Times New Roman"/>
          <w:szCs w:val="24"/>
        </w:rPr>
        <w:t>The pressure sensors were interfaced using resistor-based analog sensing circuits. One terminal of each sensor was connected to the supply voltage</w:t>
      </w:r>
      <w:r w:rsidR="00717E47">
        <w:rPr>
          <w:rFonts w:eastAsia="Times New Roman" w:cs="Times New Roman"/>
          <w:szCs w:val="24"/>
        </w:rPr>
        <w:t>,</w:t>
      </w:r>
      <w:r w:rsidRPr="4449AF35">
        <w:rPr>
          <w:rFonts w:eastAsia="Times New Roman" w:cs="Times New Roman"/>
          <w:szCs w:val="24"/>
        </w:rPr>
        <w:t xml:space="preserve"> while the second terminal was connected to the </w:t>
      </w:r>
      <w:r w:rsidR="00586AE0">
        <w:rPr>
          <w:rFonts w:eastAsia="Times New Roman" w:cs="Times New Roman"/>
          <w:szCs w:val="24"/>
        </w:rPr>
        <w:t>ESP32-S3's</w:t>
      </w:r>
      <w:r w:rsidRPr="4449AF35">
        <w:rPr>
          <w:rFonts w:eastAsia="Times New Roman" w:cs="Times New Roman"/>
          <w:szCs w:val="24"/>
        </w:rPr>
        <w:t xml:space="preserve"> own ADC input through a fixed </w:t>
      </w:r>
      <w:r w:rsidR="00717E47">
        <w:rPr>
          <w:rFonts w:eastAsia="Times New Roman" w:cs="Times New Roman"/>
          <w:szCs w:val="24"/>
        </w:rPr>
        <w:t xml:space="preserve">resistor </w:t>
      </w:r>
      <w:r w:rsidRPr="4449AF35">
        <w:rPr>
          <w:rFonts w:eastAsia="Times New Roman" w:cs="Times New Roman"/>
          <w:szCs w:val="24"/>
        </w:rPr>
        <w:t>for the four FSR402 sensors</w:t>
      </w:r>
      <w:r w:rsidR="00717E47">
        <w:rPr>
          <w:rFonts w:eastAsia="Times New Roman" w:cs="Times New Roman"/>
          <w:szCs w:val="24"/>
        </w:rPr>
        <w:t>;</w:t>
      </w:r>
      <w:r w:rsidRPr="4449AF35">
        <w:rPr>
          <w:rFonts w:eastAsia="Times New Roman" w:cs="Times New Roman"/>
          <w:szCs w:val="24"/>
        </w:rPr>
        <w:t xml:space="preserve"> a resistor value of 3.3kohm was used. For the FSR406 sensor, a resistor value of 150ohms was </w:t>
      </w:r>
      <w:r w:rsidRPr="4449AF35">
        <w:rPr>
          <w:rFonts w:eastAsia="Times New Roman" w:cs="Times New Roman"/>
          <w:szCs w:val="24"/>
        </w:rPr>
        <w:lastRenderedPageBreak/>
        <w:t xml:space="preserve">used. This arrangement formed a voltage divider-based sensing configuration, in which the resistance variation of the FSR under applied load produced a corresponding analog voltage at the microcontroller input. </w:t>
      </w:r>
    </w:p>
    <w:p w14:paraId="3CFEE00B" w14:textId="0D7207E5" w:rsidR="73A12477" w:rsidRDefault="73A12477" w:rsidP="4449AF35">
      <w:r w:rsidRPr="4449AF35">
        <w:rPr>
          <w:rFonts w:eastAsia="Times New Roman" w:cs="Times New Roman"/>
          <w:szCs w:val="24"/>
        </w:rPr>
        <w:t>The use of different resistor values for the FSR402 and FSR406 elements was motivated by the differing electrical characteristics and expected operating range of the sensors. The selected resistor network was aimed at producing measurable voltage variation within the ADC input range of the ESP32-S3 while preserving sufficient sensitivity for plantar loading.</w:t>
      </w:r>
    </w:p>
    <w:p w14:paraId="74271B23" w14:textId="0A21556B" w:rsidR="4449AF35" w:rsidRDefault="4449AF35" w:rsidP="4449AF35">
      <w:pPr>
        <w:rPr>
          <w:rFonts w:cs="Times New Roman"/>
        </w:rPr>
      </w:pPr>
    </w:p>
    <w:p w14:paraId="04F28618" w14:textId="77777777" w:rsidR="006E3BF2" w:rsidRPr="006E3BF2" w:rsidRDefault="3BC6B243" w:rsidP="006E3BF2">
      <w:pPr>
        <w:rPr>
          <w:rFonts w:cs="Times New Roman"/>
        </w:rPr>
      </w:pPr>
      <w:r w:rsidRPr="4449AF35">
        <w:rPr>
          <w:rFonts w:ascii="Arial" w:hAnsi="Arial" w:cs="Times New Roman"/>
          <w:b/>
          <w:bCs/>
          <w:sz w:val="28"/>
          <w:szCs w:val="28"/>
        </w:rPr>
        <w:t>3.3.3 Bilateral Wearable Node Design</w:t>
      </w:r>
    </w:p>
    <w:p w14:paraId="022A4603" w14:textId="231BBA7D" w:rsidR="0EAB1A56" w:rsidRDefault="0EAB1A56" w:rsidP="4449AF35">
      <w:r w:rsidRPr="4449AF35">
        <w:rPr>
          <w:rFonts w:eastAsia="Times New Roman" w:cs="Times New Roman"/>
          <w:szCs w:val="24"/>
        </w:rPr>
        <w:t xml:space="preserve">Each foot uses an independent ESP32-S3 module. This decision provided several advantages for amplified routing and signal acquisition by keeping each insole self-contained. Second, it enabled bilateral monitoring without long wiring between feet. Third, it allowed each foot to be treated as an independent sensing node, while still supporting synchronized visualization in the mobile application. The complete wearable unit for each foot included: </w:t>
      </w:r>
    </w:p>
    <w:p w14:paraId="1742D156" w14:textId="401F7637" w:rsidR="0EAB1A56" w:rsidRDefault="0EAB1A56" w:rsidP="4449AF35">
      <w:pPr>
        <w:pStyle w:val="ListParagraph"/>
        <w:numPr>
          <w:ilvl w:val="0"/>
          <w:numId w:val="9"/>
        </w:numPr>
        <w:spacing w:after="80" w:line="480" w:lineRule="auto"/>
      </w:pPr>
      <w:r w:rsidRPr="4449AF35">
        <w:t xml:space="preserve">The insole with embedded pressure sensors </w:t>
      </w:r>
    </w:p>
    <w:p w14:paraId="6FF22AB1" w14:textId="17EA386C" w:rsidR="0EAB1A56" w:rsidRDefault="0EAB1A56" w:rsidP="4449AF35">
      <w:pPr>
        <w:pStyle w:val="ListParagraph"/>
        <w:numPr>
          <w:ilvl w:val="0"/>
          <w:numId w:val="9"/>
        </w:numPr>
        <w:spacing w:after="80" w:line="480" w:lineRule="auto"/>
      </w:pPr>
      <w:r w:rsidRPr="4449AF35">
        <w:t xml:space="preserve">The signal interfacing circuit </w:t>
      </w:r>
    </w:p>
    <w:p w14:paraId="2DBE62A6" w14:textId="6BFE8337" w:rsidR="0EAB1A56" w:rsidRDefault="0EAB1A56" w:rsidP="4449AF35">
      <w:pPr>
        <w:pStyle w:val="ListParagraph"/>
        <w:numPr>
          <w:ilvl w:val="0"/>
          <w:numId w:val="9"/>
        </w:numPr>
        <w:spacing w:after="80" w:line="480" w:lineRule="auto"/>
      </w:pPr>
      <w:r w:rsidRPr="4449AF35">
        <w:t xml:space="preserve"> The ESP32-S3 microcontroller</w:t>
      </w:r>
    </w:p>
    <w:p w14:paraId="1DFCD509" w14:textId="09D3A72F" w:rsidR="00717E47" w:rsidRDefault="00717E47" w:rsidP="4449AF35">
      <w:pPr>
        <w:pStyle w:val="ListParagraph"/>
        <w:numPr>
          <w:ilvl w:val="0"/>
          <w:numId w:val="9"/>
        </w:numPr>
        <w:spacing w:after="80" w:line="480" w:lineRule="auto"/>
      </w:pPr>
      <w:r>
        <w:t>MT3608 Boost Power Supply Converter</w:t>
      </w:r>
    </w:p>
    <w:p w14:paraId="6B5689E4" w14:textId="24D640EE" w:rsidR="0EAB1A56" w:rsidRDefault="0EAB1A56" w:rsidP="4449AF35">
      <w:pPr>
        <w:pStyle w:val="ListParagraph"/>
        <w:numPr>
          <w:ilvl w:val="0"/>
          <w:numId w:val="9"/>
        </w:numPr>
        <w:spacing w:after="80" w:line="480" w:lineRule="auto"/>
      </w:pPr>
      <w:r w:rsidRPr="4449AF35">
        <w:t xml:space="preserve"> LiPo battery 3.7 Volt</w:t>
      </w:r>
    </w:p>
    <w:p w14:paraId="549C57F4" w14:textId="7077689C" w:rsidR="0EAB1A56" w:rsidRDefault="0EAB1A56" w:rsidP="4449AF35">
      <w:pPr>
        <w:pStyle w:val="ListParagraph"/>
        <w:numPr>
          <w:ilvl w:val="0"/>
          <w:numId w:val="9"/>
        </w:numPr>
        <w:spacing w:after="80" w:line="480" w:lineRule="auto"/>
      </w:pPr>
      <w:r w:rsidRPr="4449AF35">
        <w:t xml:space="preserve"> A TP4056 charging module </w:t>
      </w:r>
    </w:p>
    <w:p w14:paraId="38587AC4" w14:textId="2E32349B" w:rsidR="0EAB1A56" w:rsidRDefault="0EAB1A56" w:rsidP="4449AF35">
      <w:pPr>
        <w:pStyle w:val="ListParagraph"/>
        <w:numPr>
          <w:ilvl w:val="0"/>
          <w:numId w:val="9"/>
        </w:numPr>
        <w:spacing w:after="80" w:line="480" w:lineRule="auto"/>
      </w:pPr>
      <w:r w:rsidRPr="4449AF35">
        <w:t xml:space="preserve">An on/off switch </w:t>
      </w:r>
    </w:p>
    <w:p w14:paraId="037F16E4" w14:textId="39C260F6" w:rsidR="0EAB1A56" w:rsidRDefault="0EAB1A56" w:rsidP="4449AF35">
      <w:r w:rsidRPr="4449AF35">
        <w:rPr>
          <w:rFonts w:eastAsia="Times New Roman" w:cs="Times New Roman"/>
          <w:szCs w:val="24"/>
        </w:rPr>
        <w:t xml:space="preserve">The electronics were housed externally using an ankle pouch attached through </w:t>
      </w:r>
      <w:proofErr w:type="spellStart"/>
      <w:r w:rsidRPr="4449AF35">
        <w:rPr>
          <w:rFonts w:eastAsia="Times New Roman" w:cs="Times New Roman"/>
          <w:szCs w:val="24"/>
        </w:rPr>
        <w:t>velcro</w:t>
      </w:r>
      <w:proofErr w:type="spellEnd"/>
      <w:r w:rsidRPr="4449AF35">
        <w:rPr>
          <w:rFonts w:eastAsia="Times New Roman" w:cs="Times New Roman"/>
          <w:szCs w:val="24"/>
        </w:rPr>
        <w:t xml:space="preserve"> </w:t>
      </w:r>
      <w:r w:rsidR="00586AE0">
        <w:rPr>
          <w:rFonts w:eastAsia="Times New Roman" w:cs="Times New Roman"/>
          <w:szCs w:val="24"/>
        </w:rPr>
        <w:t xml:space="preserve">during </w:t>
      </w:r>
      <w:r w:rsidRPr="4449AF35">
        <w:rPr>
          <w:rFonts w:eastAsia="Times New Roman" w:cs="Times New Roman"/>
          <w:szCs w:val="24"/>
        </w:rPr>
        <w:t>testing. This approach improved practical wearability and protected the electronics while keeping the insole region primarily occupied by the sensors.</w:t>
      </w:r>
    </w:p>
    <w:p w14:paraId="4E9CDB64" w14:textId="1ACE8CBB" w:rsidR="4449AF35" w:rsidRDefault="4449AF35" w:rsidP="4449AF35">
      <w:pPr>
        <w:rPr>
          <w:rFonts w:cs="Times New Roman"/>
        </w:rPr>
      </w:pPr>
    </w:p>
    <w:p w14:paraId="0DD78B90" w14:textId="77777777" w:rsidR="006E3BF2" w:rsidRPr="006E3BF2" w:rsidRDefault="3BC6B243" w:rsidP="006E3BF2">
      <w:pPr>
        <w:rPr>
          <w:rFonts w:cs="Times New Roman"/>
        </w:rPr>
      </w:pPr>
      <w:r w:rsidRPr="4449AF35">
        <w:rPr>
          <w:rFonts w:ascii="Arial" w:hAnsi="Arial" w:cs="Times New Roman"/>
          <w:b/>
          <w:bCs/>
          <w:sz w:val="28"/>
          <w:szCs w:val="28"/>
        </w:rPr>
        <w:t>3.3.4 Power Supply and Charging Arrangement</w:t>
      </w:r>
    </w:p>
    <w:p w14:paraId="774B597C" w14:textId="5F44ECF8" w:rsidR="6455E3CC" w:rsidRDefault="6455E3CC" w:rsidP="4449AF35">
      <w:pPr>
        <w:rPr>
          <w:rFonts w:eastAsia="Times New Roman" w:cs="Times New Roman"/>
          <w:szCs w:val="24"/>
        </w:rPr>
      </w:pPr>
      <w:r w:rsidRPr="4449AF35">
        <w:rPr>
          <w:rFonts w:eastAsia="Times New Roman" w:cs="Times New Roman"/>
          <w:szCs w:val="24"/>
        </w:rPr>
        <w:t>Po</w:t>
      </w:r>
      <w:r w:rsidR="5CBF34C3" w:rsidRPr="4449AF35">
        <w:rPr>
          <w:rFonts w:eastAsia="Times New Roman" w:cs="Times New Roman"/>
          <w:szCs w:val="24"/>
        </w:rPr>
        <w:t>wer for each insole load was provided using a 3.7-volt LiPo battery</w:t>
      </w:r>
      <w:r w:rsidR="00717E47">
        <w:rPr>
          <w:rFonts w:eastAsia="Times New Roman" w:cs="Times New Roman"/>
          <w:szCs w:val="24"/>
        </w:rPr>
        <w:t>.</w:t>
      </w:r>
      <w:r w:rsidR="5CBF34C3" w:rsidRPr="4449AF35">
        <w:rPr>
          <w:rFonts w:eastAsia="Times New Roman" w:cs="Times New Roman"/>
          <w:szCs w:val="24"/>
        </w:rPr>
        <w:t xml:space="preserve"> Charging was implemented through a TP4056 charging module</w:t>
      </w:r>
      <w:r w:rsidR="00717E47">
        <w:rPr>
          <w:rFonts w:eastAsia="Times New Roman" w:cs="Times New Roman"/>
          <w:szCs w:val="24"/>
        </w:rPr>
        <w:t>.</w:t>
      </w:r>
      <w:r w:rsidR="5CBF34C3" w:rsidRPr="4449AF35">
        <w:rPr>
          <w:rFonts w:eastAsia="Times New Roman" w:cs="Times New Roman"/>
          <w:szCs w:val="24"/>
        </w:rPr>
        <w:t xml:space="preserve"> The battery positive terminal was connected to B+ of the TP4056 module, and the battery negative terminal was connected to B</w:t>
      </w:r>
      <w:r w:rsidR="00717E47">
        <w:rPr>
          <w:rFonts w:eastAsia="Times New Roman" w:cs="Times New Roman"/>
          <w:szCs w:val="24"/>
        </w:rPr>
        <w:t>-</w:t>
      </w:r>
      <w:r w:rsidR="5CBF34C3" w:rsidRPr="4449AF35">
        <w:rPr>
          <w:rFonts w:eastAsia="Times New Roman" w:cs="Times New Roman"/>
          <w:szCs w:val="24"/>
        </w:rPr>
        <w:t xml:space="preserve">. The out T+ terminal of the charging module was </w:t>
      </w:r>
      <w:r w:rsidR="00717E47">
        <w:rPr>
          <w:rFonts w:eastAsia="Times New Roman" w:cs="Times New Roman"/>
          <w:szCs w:val="24"/>
        </w:rPr>
        <w:t>connected to the VIN+ of MT3608, and the out T- terminal of the charging module was connected to the VIN- of MT3608. The VOUT- of MT3608 is connected to ground, and VOUT+ is connected to the</w:t>
      </w:r>
      <w:r w:rsidR="00DD05B5">
        <w:rPr>
          <w:rFonts w:eastAsia="Times New Roman" w:cs="Times New Roman"/>
          <w:szCs w:val="24"/>
        </w:rPr>
        <w:t xml:space="preserve"> positive of the switch</w:t>
      </w:r>
      <w:r w:rsidR="003D3079">
        <w:rPr>
          <w:rFonts w:eastAsia="Times New Roman" w:cs="Times New Roman"/>
          <w:szCs w:val="24"/>
        </w:rPr>
        <w:t>,</w:t>
      </w:r>
      <w:r w:rsidR="00DD05B5">
        <w:rPr>
          <w:rFonts w:eastAsia="Times New Roman" w:cs="Times New Roman"/>
          <w:szCs w:val="24"/>
        </w:rPr>
        <w:t xml:space="preserve"> and the negative of the switch is connected to ground.</w:t>
      </w:r>
      <w:r w:rsidR="00717E47">
        <w:rPr>
          <w:rFonts w:eastAsia="Times New Roman" w:cs="Times New Roman"/>
          <w:szCs w:val="24"/>
        </w:rPr>
        <w:t xml:space="preserve"> </w:t>
      </w:r>
    </w:p>
    <w:p w14:paraId="493710EE" w14:textId="6DEF10EC" w:rsidR="5CBF34C3" w:rsidRDefault="5CBF34C3" w:rsidP="4449AF35">
      <w:r w:rsidRPr="4449AF35">
        <w:rPr>
          <w:rFonts w:eastAsia="Times New Roman" w:cs="Times New Roman"/>
          <w:szCs w:val="24"/>
        </w:rPr>
        <w:t xml:space="preserve">This arrangement enabled portable </w:t>
      </w:r>
      <w:r w:rsidR="00717E47">
        <w:rPr>
          <w:rFonts w:eastAsia="Times New Roman" w:cs="Times New Roman"/>
          <w:szCs w:val="24"/>
        </w:rPr>
        <w:t>battery-powered</w:t>
      </w:r>
      <w:r w:rsidRPr="4449AF35">
        <w:rPr>
          <w:rFonts w:eastAsia="Times New Roman" w:cs="Times New Roman"/>
          <w:szCs w:val="24"/>
        </w:rPr>
        <w:t xml:space="preserve"> operation, rechargeable use, and manual control of device activation. The inclusion of local power on each foot made the bilateral architecture independent and suitable for untethered testing.</w:t>
      </w:r>
    </w:p>
    <w:p w14:paraId="21FE09C4" w14:textId="540EF1DB" w:rsidR="4449AF35" w:rsidRDefault="4449AF35" w:rsidP="4449AF35">
      <w:pPr>
        <w:rPr>
          <w:rFonts w:eastAsia="Times New Roman" w:cs="Times New Roman"/>
          <w:szCs w:val="24"/>
        </w:rPr>
      </w:pPr>
    </w:p>
    <w:p w14:paraId="558B8F1B" w14:textId="0127C982" w:rsidR="006E3BF2" w:rsidRPr="006E3BF2" w:rsidRDefault="3BC6B243" w:rsidP="4449AF35">
      <w:pPr>
        <w:rPr>
          <w:rFonts w:cs="Times New Roman"/>
        </w:rPr>
      </w:pPr>
      <w:r w:rsidRPr="4449AF35">
        <w:rPr>
          <w:rFonts w:ascii="Arial" w:hAnsi="Arial" w:cs="Times New Roman"/>
          <w:b/>
          <w:bCs/>
          <w:sz w:val="28"/>
          <w:szCs w:val="28"/>
        </w:rPr>
        <w:t>3.4 Sensor Placement Strategy</w:t>
      </w:r>
      <w:r w:rsidR="2F1D2CB7" w:rsidRPr="4449AF35">
        <w:rPr>
          <w:rFonts w:eastAsia="Times New Roman" w:cs="Times New Roman"/>
          <w:szCs w:val="24"/>
        </w:rPr>
        <w:t xml:space="preserve"> </w:t>
      </w:r>
    </w:p>
    <w:p w14:paraId="4870AE63" w14:textId="178451F8" w:rsidR="006E3BF2" w:rsidRPr="006E3BF2" w:rsidRDefault="2F1D2CB7" w:rsidP="4449AF35">
      <w:pPr>
        <w:rPr>
          <w:rFonts w:cs="Times New Roman"/>
        </w:rPr>
      </w:pPr>
      <w:r w:rsidRPr="4449AF35">
        <w:rPr>
          <w:rFonts w:eastAsia="Times New Roman" w:cs="Times New Roman"/>
          <w:szCs w:val="24"/>
        </w:rPr>
        <w:t xml:space="preserve">Sensor placement can be used in any plantar pressure monitoring system. The quality of </w:t>
      </w:r>
      <w:r w:rsidR="00586AE0">
        <w:rPr>
          <w:rFonts w:eastAsia="Times New Roman" w:cs="Times New Roman"/>
          <w:szCs w:val="24"/>
        </w:rPr>
        <w:t xml:space="preserve">gait </w:t>
      </w:r>
      <w:r w:rsidRPr="4449AF35">
        <w:rPr>
          <w:rFonts w:eastAsia="Times New Roman" w:cs="Times New Roman"/>
          <w:szCs w:val="24"/>
        </w:rPr>
        <w:t xml:space="preserve">interpretation depends strongly on whether the sensing locations capture meaningful bio-mechanical events. In this project, five sensing positions per foot were selected to represent the most functionally relevant loading regions during the gate cycle. </w:t>
      </w:r>
    </w:p>
    <w:p w14:paraId="29F06276" w14:textId="4F0E6007" w:rsidR="006E3BF2" w:rsidRPr="006E3BF2" w:rsidRDefault="2F1D2CB7" w:rsidP="4449AF35">
      <w:r w:rsidRPr="4449AF35">
        <w:rPr>
          <w:rFonts w:eastAsia="Times New Roman" w:cs="Times New Roman"/>
          <w:szCs w:val="24"/>
        </w:rPr>
        <w:t xml:space="preserve">The placement strategy followed a region-based approach rather than a dense array approach. The selected foot regions were intended to </w:t>
      </w:r>
      <w:r w:rsidR="09EE8B0C" w:rsidRPr="4449AF35">
        <w:rPr>
          <w:rFonts w:eastAsia="Times New Roman" w:cs="Times New Roman"/>
          <w:szCs w:val="24"/>
        </w:rPr>
        <w:t>represent</w:t>
      </w:r>
      <w:r w:rsidRPr="4449AF35">
        <w:rPr>
          <w:rFonts w:eastAsia="Times New Roman" w:cs="Times New Roman"/>
          <w:szCs w:val="24"/>
        </w:rPr>
        <w:t xml:space="preserve"> initial ground contact at the heel, weight transfer through the medial and mid-foot region, push off loading through the forefoot/metatarsal region, or terminal toe-off at the toe region. This placement strategy allowed the prototype to identify major ga</w:t>
      </w:r>
      <w:r w:rsidR="00586AE0">
        <w:rPr>
          <w:rFonts w:eastAsia="Times New Roman" w:cs="Times New Roman"/>
          <w:szCs w:val="24"/>
        </w:rPr>
        <w:t>it</w:t>
      </w:r>
      <w:r w:rsidRPr="4449AF35">
        <w:rPr>
          <w:rFonts w:eastAsia="Times New Roman" w:cs="Times New Roman"/>
          <w:szCs w:val="24"/>
        </w:rPr>
        <w:t xml:space="preserve"> transitions</w:t>
      </w:r>
      <w:r w:rsidR="003D3079">
        <w:rPr>
          <w:rFonts w:eastAsia="Times New Roman" w:cs="Times New Roman"/>
          <w:szCs w:val="24"/>
        </w:rPr>
        <w:t>,</w:t>
      </w:r>
      <w:r w:rsidRPr="4449AF35">
        <w:rPr>
          <w:rFonts w:eastAsia="Times New Roman" w:cs="Times New Roman"/>
          <w:szCs w:val="24"/>
        </w:rPr>
        <w:t xml:space="preserve"> such as heel strike and toe off</w:t>
      </w:r>
      <w:r w:rsidR="003D3079">
        <w:rPr>
          <w:rFonts w:eastAsia="Times New Roman" w:cs="Times New Roman"/>
          <w:szCs w:val="24"/>
        </w:rPr>
        <w:t>,</w:t>
      </w:r>
      <w:r w:rsidRPr="4449AF35">
        <w:rPr>
          <w:rFonts w:eastAsia="Times New Roman" w:cs="Times New Roman"/>
          <w:szCs w:val="24"/>
        </w:rPr>
        <w:t xml:space="preserve"> while also providing a basis for balance estimation and center of pressure movement. </w:t>
      </w:r>
    </w:p>
    <w:p w14:paraId="7E16EE6E" w14:textId="7208028C" w:rsidR="006E3BF2" w:rsidRPr="006E3BF2" w:rsidRDefault="2F1D2CB7" w:rsidP="4449AF35">
      <w:pPr>
        <w:rPr>
          <w:rFonts w:ascii="Arial" w:eastAsia="Arial" w:hAnsi="Arial" w:cs="Arial"/>
          <w:b/>
          <w:bCs/>
          <w:sz w:val="28"/>
          <w:szCs w:val="28"/>
        </w:rPr>
      </w:pPr>
      <w:r w:rsidRPr="4449AF35">
        <w:rPr>
          <w:rFonts w:eastAsia="Times New Roman" w:cs="Times New Roman"/>
          <w:szCs w:val="24"/>
        </w:rPr>
        <w:lastRenderedPageBreak/>
        <w:t>The project presentation explicitly shows that the chosen placement captures all major ga</w:t>
      </w:r>
      <w:r w:rsidR="00586AE0">
        <w:rPr>
          <w:rFonts w:eastAsia="Times New Roman" w:cs="Times New Roman"/>
          <w:szCs w:val="24"/>
        </w:rPr>
        <w:t xml:space="preserve">it </w:t>
      </w:r>
      <w:r w:rsidRPr="4449AF35">
        <w:rPr>
          <w:rFonts w:eastAsia="Times New Roman" w:cs="Times New Roman"/>
          <w:szCs w:val="24"/>
        </w:rPr>
        <w:t xml:space="preserve">phases from heel strike to toe off. And links individual sensing regions to their bio-mechanical significance. The final number of sensors was intentionally limited to 5 per foot to reduce system cost, simplify the acquisition architecture, and maintain portability. Although dense sensor arrays can provide higher spatial resolution, the present work prioritized practical implementation and bilateral </w:t>
      </w:r>
      <w:r w:rsidR="003D3079">
        <w:rPr>
          <w:rFonts w:eastAsia="Times New Roman" w:cs="Times New Roman"/>
          <w:szCs w:val="24"/>
        </w:rPr>
        <w:t>real-time</w:t>
      </w:r>
      <w:r w:rsidRPr="4449AF35">
        <w:rPr>
          <w:rFonts w:eastAsia="Times New Roman" w:cs="Times New Roman"/>
          <w:szCs w:val="24"/>
        </w:rPr>
        <w:t xml:space="preserve"> monitoring using a moderate sensor count.</w:t>
      </w:r>
    </w:p>
    <w:p w14:paraId="2C986934" w14:textId="7E83E7BE" w:rsidR="006E3BF2" w:rsidRPr="006E3BF2" w:rsidRDefault="58B719D4" w:rsidP="4449AF35">
      <w:pPr>
        <w:rPr>
          <w:i/>
          <w:iCs/>
          <w:sz w:val="20"/>
          <w:szCs w:val="20"/>
        </w:rPr>
      </w:pPr>
      <w:r>
        <w:rPr>
          <w:noProof/>
        </w:rPr>
        <w:drawing>
          <wp:inline distT="0" distB="0" distL="0" distR="0" wp14:anchorId="2837C282" wp14:editId="483CA7A8">
            <wp:extent cx="5738383" cy="2855382"/>
            <wp:effectExtent l="0" t="0" r="0" b="0"/>
            <wp:docPr id="981787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30 at 12.33.08 PM.jpeg"/>
                    <pic:cNvPicPr/>
                  </pic:nvPicPr>
                  <pic:blipFill rotWithShape="1">
                    <a:blip r:embed="rId15">
                      <a:extLst>
                        <a:ext uri="{28A0092B-C50C-407E-A947-70E740481C1C}">
                          <a14:useLocalDpi xmlns:a14="http://schemas.microsoft.com/office/drawing/2010/main"/>
                        </a:ext>
                      </a:extLst>
                    </a:blip>
                    <a:srcRect b="8844"/>
                    <a:stretch/>
                  </pic:blipFill>
                  <pic:spPr bwMode="auto">
                    <a:xfrm>
                      <a:off x="0" y="0"/>
                      <a:ext cx="5738383" cy="2855382"/>
                    </a:xfrm>
                    <a:prstGeom prst="rect">
                      <a:avLst/>
                    </a:prstGeom>
                    <a:ln>
                      <a:noFill/>
                    </a:ln>
                    <a:extLst/>
                  </pic:spPr>
                </pic:pic>
              </a:graphicData>
            </a:graphic>
          </wp:inline>
        </w:drawing>
      </w:r>
      <w:r w:rsidRPr="4449AF35">
        <w:rPr>
          <w:i/>
          <w:iCs/>
          <w:sz w:val="20"/>
          <w:szCs w:val="20"/>
        </w:rPr>
        <w:t xml:space="preserve">                   Figure 3.4 Flutter Mobile Applications Navigational Architecture and Tab Layout</w:t>
      </w:r>
    </w:p>
    <w:p w14:paraId="5AF62EB0" w14:textId="1DDEECDE" w:rsidR="003B301A" w:rsidRDefault="003B301A" w:rsidP="4449AF35">
      <w:pPr>
        <w:pStyle w:val="Caption"/>
        <w:rPr>
          <w:rFonts w:cs="Times New Roman"/>
        </w:rPr>
      </w:pPr>
    </w:p>
    <w:p w14:paraId="450EA2D7" w14:textId="77777777" w:rsidR="00F169EA" w:rsidRPr="00F169EA" w:rsidRDefault="00F169EA" w:rsidP="00F169EA"/>
    <w:p w14:paraId="54C26A4E" w14:textId="77777777" w:rsidR="006E3BF2" w:rsidRPr="006E3BF2" w:rsidRDefault="3BC6B243" w:rsidP="006E3BF2">
      <w:pPr>
        <w:rPr>
          <w:rFonts w:cs="Times New Roman"/>
        </w:rPr>
      </w:pPr>
      <w:r w:rsidRPr="4449AF35">
        <w:rPr>
          <w:rFonts w:ascii="Arial" w:hAnsi="Arial" w:cs="Times New Roman"/>
          <w:b/>
          <w:bCs/>
          <w:sz w:val="28"/>
          <w:szCs w:val="28"/>
        </w:rPr>
        <w:t>3.5 Embedded Firmware Methodology</w:t>
      </w:r>
    </w:p>
    <w:p w14:paraId="18906205" w14:textId="712ADB75" w:rsidR="029170C0" w:rsidRDefault="029170C0" w:rsidP="4449AF35">
      <w:pPr>
        <w:jc w:val="left"/>
      </w:pPr>
      <w:r w:rsidRPr="4449AF35">
        <w:rPr>
          <w:rFonts w:eastAsia="Times New Roman" w:cs="Times New Roman"/>
          <w:szCs w:val="24"/>
        </w:rPr>
        <w:t>The embedded firmware running on each ESP32-S3 was designed to perform analog signal acquisition</w:t>
      </w:r>
      <w:r w:rsidR="003D3079">
        <w:rPr>
          <w:rFonts w:eastAsia="Times New Roman" w:cs="Times New Roman"/>
          <w:szCs w:val="24"/>
        </w:rPr>
        <w:t>,</w:t>
      </w:r>
      <w:r w:rsidRPr="4449AF35">
        <w:rPr>
          <w:rFonts w:eastAsia="Times New Roman" w:cs="Times New Roman"/>
          <w:szCs w:val="24"/>
        </w:rPr>
        <w:t xml:space="preserve"> filtering, calibration support, and </w:t>
      </w:r>
      <w:r w:rsidR="00586AE0">
        <w:rPr>
          <w:rFonts w:eastAsia="Times New Roman" w:cs="Times New Roman"/>
          <w:szCs w:val="24"/>
        </w:rPr>
        <w:t>B</w:t>
      </w:r>
      <w:r w:rsidRPr="4449AF35">
        <w:rPr>
          <w:rFonts w:eastAsia="Times New Roman" w:cs="Times New Roman"/>
          <w:szCs w:val="24"/>
        </w:rPr>
        <w:t xml:space="preserve">LE transmission. Each node continuously sampled the analog outputs of its five pressure sensors and prepared the data for </w:t>
      </w:r>
      <w:r w:rsidR="003D3079">
        <w:rPr>
          <w:rFonts w:eastAsia="Times New Roman" w:cs="Times New Roman"/>
          <w:szCs w:val="24"/>
        </w:rPr>
        <w:t>real-time</w:t>
      </w:r>
      <w:r w:rsidRPr="4449AF35">
        <w:rPr>
          <w:rFonts w:eastAsia="Times New Roman" w:cs="Times New Roman"/>
          <w:szCs w:val="24"/>
        </w:rPr>
        <w:t xml:space="preserve"> wireless communication. </w:t>
      </w:r>
    </w:p>
    <w:p w14:paraId="38A0AD4F" w14:textId="27886F4D" w:rsidR="029170C0" w:rsidRDefault="029170C0" w:rsidP="4449AF35">
      <w:pPr>
        <w:pStyle w:val="ListParagraph"/>
        <w:numPr>
          <w:ilvl w:val="0"/>
          <w:numId w:val="8"/>
        </w:numPr>
        <w:spacing w:after="80" w:line="480" w:lineRule="auto"/>
        <w:jc w:val="left"/>
      </w:pPr>
      <w:r w:rsidRPr="4449AF35">
        <w:t>The major firmware tasks included;</w:t>
      </w:r>
    </w:p>
    <w:p w14:paraId="6F5E8F37" w14:textId="5DA81066" w:rsidR="029170C0" w:rsidRDefault="029170C0" w:rsidP="4449AF35">
      <w:pPr>
        <w:pStyle w:val="ListParagraph"/>
        <w:numPr>
          <w:ilvl w:val="0"/>
          <w:numId w:val="8"/>
        </w:numPr>
        <w:spacing w:after="80" w:line="480" w:lineRule="auto"/>
        <w:jc w:val="left"/>
      </w:pPr>
      <w:r w:rsidRPr="4449AF35">
        <w:t xml:space="preserve"> Initialization of the </w:t>
      </w:r>
      <w:r w:rsidR="00586AE0">
        <w:t>B</w:t>
      </w:r>
      <w:r w:rsidRPr="4449AF35">
        <w:t xml:space="preserve">LE service and characteristic </w:t>
      </w:r>
    </w:p>
    <w:p w14:paraId="0970A748" w14:textId="7471410D" w:rsidR="029170C0" w:rsidRDefault="029170C0" w:rsidP="4449AF35">
      <w:pPr>
        <w:pStyle w:val="ListParagraph"/>
        <w:numPr>
          <w:ilvl w:val="0"/>
          <w:numId w:val="8"/>
        </w:numPr>
        <w:spacing w:after="80" w:line="480" w:lineRule="auto"/>
        <w:jc w:val="left"/>
      </w:pPr>
      <w:r w:rsidRPr="4449AF35">
        <w:lastRenderedPageBreak/>
        <w:t>Periodic analog sensor acquisition</w:t>
      </w:r>
    </w:p>
    <w:p w14:paraId="1B77F19B" w14:textId="17D3B7BB" w:rsidR="029170C0" w:rsidRDefault="029170C0" w:rsidP="4449AF35">
      <w:pPr>
        <w:pStyle w:val="ListParagraph"/>
        <w:numPr>
          <w:ilvl w:val="0"/>
          <w:numId w:val="8"/>
        </w:numPr>
        <w:spacing w:after="80" w:line="480" w:lineRule="auto"/>
        <w:jc w:val="left"/>
      </w:pPr>
      <w:r w:rsidRPr="4449AF35">
        <w:t xml:space="preserve">Signal smoothing and stabilization </w:t>
      </w:r>
    </w:p>
    <w:p w14:paraId="6D1C8084" w14:textId="6FCC86EE" w:rsidR="029170C0" w:rsidRDefault="029170C0" w:rsidP="4449AF35">
      <w:pPr>
        <w:pStyle w:val="ListParagraph"/>
        <w:numPr>
          <w:ilvl w:val="0"/>
          <w:numId w:val="8"/>
        </w:numPr>
        <w:spacing w:after="80" w:line="480" w:lineRule="auto"/>
        <w:jc w:val="left"/>
      </w:pPr>
      <w:r w:rsidRPr="4449AF35">
        <w:t xml:space="preserve">Zero and span calibration handling </w:t>
      </w:r>
    </w:p>
    <w:p w14:paraId="7D928FDB" w14:textId="50F9609D" w:rsidR="029170C0" w:rsidRDefault="029170C0" w:rsidP="4449AF35">
      <w:pPr>
        <w:pStyle w:val="ListParagraph"/>
        <w:numPr>
          <w:ilvl w:val="0"/>
          <w:numId w:val="8"/>
        </w:numPr>
        <w:spacing w:after="80" w:line="480" w:lineRule="auto"/>
        <w:jc w:val="left"/>
      </w:pPr>
      <w:r w:rsidRPr="4449AF35">
        <w:t>Scaling of sensor readings</w:t>
      </w:r>
    </w:p>
    <w:p w14:paraId="37E7DCCF" w14:textId="2ED625C0" w:rsidR="029170C0" w:rsidRDefault="029170C0" w:rsidP="4449AF35">
      <w:pPr>
        <w:pStyle w:val="ListParagraph"/>
        <w:numPr>
          <w:ilvl w:val="0"/>
          <w:numId w:val="8"/>
        </w:numPr>
        <w:spacing w:after="80" w:line="480" w:lineRule="auto"/>
        <w:jc w:val="left"/>
      </w:pPr>
      <w:r w:rsidRPr="4449AF35">
        <w:t xml:space="preserve">Packaging of sensor values into </w:t>
      </w:r>
      <w:r w:rsidR="00586AE0">
        <w:t>B</w:t>
      </w:r>
      <w:r w:rsidRPr="4449AF35">
        <w:t xml:space="preserve">LE data packets </w:t>
      </w:r>
    </w:p>
    <w:p w14:paraId="2C073C4B" w14:textId="7DABFCCD" w:rsidR="029170C0" w:rsidRDefault="029170C0" w:rsidP="4449AF35">
      <w:pPr>
        <w:pStyle w:val="ListParagraph"/>
        <w:numPr>
          <w:ilvl w:val="0"/>
          <w:numId w:val="8"/>
        </w:numPr>
        <w:spacing w:after="80" w:line="480" w:lineRule="auto"/>
        <w:jc w:val="left"/>
      </w:pPr>
      <w:r w:rsidRPr="4449AF35">
        <w:t xml:space="preserve">Repeated transmission to the mobile application. </w:t>
      </w:r>
    </w:p>
    <w:p w14:paraId="401664DB" w14:textId="21C61D3A" w:rsidR="029170C0" w:rsidRDefault="029170C0" w:rsidP="4449AF35">
      <w:pPr>
        <w:jc w:val="left"/>
      </w:pPr>
      <w:r w:rsidRPr="4449AF35">
        <w:rPr>
          <w:rFonts w:eastAsia="Times New Roman" w:cs="Times New Roman"/>
          <w:szCs w:val="24"/>
        </w:rPr>
        <w:t xml:space="preserve">Because the two insoles operated independently, the firmware was implemented separately on each ESP32-S3 module. The left and right foot devices were distinguished through separate </w:t>
      </w:r>
      <w:r w:rsidR="00586AE0">
        <w:rPr>
          <w:rFonts w:eastAsia="Times New Roman" w:cs="Times New Roman"/>
          <w:szCs w:val="24"/>
        </w:rPr>
        <w:t>B</w:t>
      </w:r>
      <w:r w:rsidRPr="4449AF35">
        <w:rPr>
          <w:rFonts w:eastAsia="Times New Roman" w:cs="Times New Roman"/>
          <w:szCs w:val="24"/>
        </w:rPr>
        <w:t xml:space="preserve">LE names and were both connected to the mobile applications simultaneously. </w:t>
      </w:r>
    </w:p>
    <w:p w14:paraId="1A81F0B1" w14:textId="485C03F3" w:rsidR="00F169EA" w:rsidRDefault="029170C0" w:rsidP="003D3079">
      <w:pPr>
        <w:jc w:val="left"/>
      </w:pPr>
      <w:r w:rsidRPr="4449AF35">
        <w:rPr>
          <w:rFonts w:eastAsia="Times New Roman" w:cs="Times New Roman"/>
          <w:szCs w:val="24"/>
        </w:rPr>
        <w:t>The firmware also supported calibration-oriented commands such as zero calibration and span calibration. Zero calibration was intended to set the unloaded baseline for a sensor or all sensors</w:t>
      </w:r>
      <w:r w:rsidR="00586AE0">
        <w:rPr>
          <w:rFonts w:eastAsia="Times New Roman" w:cs="Times New Roman"/>
          <w:szCs w:val="24"/>
        </w:rPr>
        <w:t>,</w:t>
      </w:r>
      <w:r w:rsidRPr="4449AF35">
        <w:rPr>
          <w:rFonts w:eastAsia="Times New Roman" w:cs="Times New Roman"/>
          <w:szCs w:val="24"/>
        </w:rPr>
        <w:t xml:space="preserve"> while span calibration used a known applied weight to define a second calibration point. This two-point approach improved the practical usability of the pressure sensors during prototype testing.</w:t>
      </w:r>
    </w:p>
    <w:p w14:paraId="5D1927F7" w14:textId="77777777" w:rsidR="003D3079" w:rsidRPr="003D3079" w:rsidRDefault="003D3079" w:rsidP="003D3079">
      <w:pPr>
        <w:jc w:val="left"/>
      </w:pPr>
    </w:p>
    <w:p w14:paraId="1324B1E9" w14:textId="5B536A89" w:rsidR="006E3BF2" w:rsidRPr="006E3BF2" w:rsidRDefault="3BC6B243" w:rsidP="4449AF35">
      <w:pPr>
        <w:jc w:val="left"/>
        <w:rPr>
          <w:rFonts w:cs="Times New Roman"/>
        </w:rPr>
      </w:pPr>
      <w:r w:rsidRPr="4449AF35">
        <w:rPr>
          <w:rFonts w:ascii="Arial" w:hAnsi="Arial" w:cs="Times New Roman"/>
          <w:b/>
          <w:bCs/>
          <w:sz w:val="28"/>
          <w:szCs w:val="28"/>
        </w:rPr>
        <w:t>3.6 Mobile Application Development</w:t>
      </w:r>
    </w:p>
    <w:p w14:paraId="4EE59D4C" w14:textId="49F34B2B" w:rsidR="006E3BF2" w:rsidRDefault="7BF1A0ED" w:rsidP="4449AF35">
      <w:pPr>
        <w:jc w:val="left"/>
        <w:rPr>
          <w:rFonts w:eastAsia="Times New Roman" w:cs="Times New Roman"/>
          <w:szCs w:val="24"/>
        </w:rPr>
      </w:pPr>
      <w:r w:rsidRPr="4449AF35">
        <w:rPr>
          <w:rFonts w:eastAsia="Times New Roman" w:cs="Times New Roman"/>
          <w:szCs w:val="24"/>
        </w:rPr>
        <w:t xml:space="preserve"> A </w:t>
      </w:r>
      <w:r w:rsidR="6BA52330" w:rsidRPr="4449AF35">
        <w:rPr>
          <w:rFonts w:eastAsia="Times New Roman" w:cs="Times New Roman"/>
          <w:szCs w:val="24"/>
        </w:rPr>
        <w:t>Flutter-based</w:t>
      </w:r>
      <w:r w:rsidRPr="4449AF35">
        <w:rPr>
          <w:rFonts w:eastAsia="Times New Roman" w:cs="Times New Roman"/>
          <w:szCs w:val="24"/>
        </w:rPr>
        <w:t xml:space="preserve"> mobile application was developed as the primary user interface for the smart insole system. The application was designed to receive </w:t>
      </w:r>
      <w:r w:rsidR="00BA7012">
        <w:rPr>
          <w:rFonts w:eastAsia="Times New Roman" w:cs="Times New Roman"/>
          <w:szCs w:val="24"/>
        </w:rPr>
        <w:t>B</w:t>
      </w:r>
      <w:r w:rsidRPr="4449AF35">
        <w:rPr>
          <w:rFonts w:eastAsia="Times New Roman" w:cs="Times New Roman"/>
          <w:szCs w:val="24"/>
        </w:rPr>
        <w:t xml:space="preserve">LE data streams from both the left and right insoles. Visualize the incoming sensor values and present </w:t>
      </w:r>
      <w:r w:rsidR="368DEF06" w:rsidRPr="4449AF35">
        <w:rPr>
          <w:rFonts w:eastAsia="Times New Roman" w:cs="Times New Roman"/>
          <w:szCs w:val="24"/>
        </w:rPr>
        <w:t>gait-related</w:t>
      </w:r>
      <w:r w:rsidRPr="4449AF35">
        <w:rPr>
          <w:rFonts w:eastAsia="Times New Roman" w:cs="Times New Roman"/>
          <w:szCs w:val="24"/>
        </w:rPr>
        <w:t xml:space="preserve"> indicators in a clinically interpretable manner. The project design direction explicitly included mobile application support and information for live and historical monitoring. The implemented application includes dedicated tabs for patient information, recording, cop review, clinical metrics, calibration, history, and settings. </w:t>
      </w:r>
    </w:p>
    <w:p w14:paraId="2692DAF9" w14:textId="77777777" w:rsidR="003D3079" w:rsidRPr="006E3BF2" w:rsidRDefault="003D3079" w:rsidP="4449AF35">
      <w:pPr>
        <w:jc w:val="left"/>
        <w:rPr>
          <w:rFonts w:cs="Times New Roman"/>
        </w:rPr>
      </w:pPr>
    </w:p>
    <w:p w14:paraId="03284073" w14:textId="2182DFCC" w:rsidR="006E3BF2" w:rsidRPr="006E3BF2" w:rsidRDefault="7BF1A0ED" w:rsidP="4449AF35">
      <w:pPr>
        <w:jc w:val="left"/>
      </w:pPr>
      <w:r w:rsidRPr="4449AF35">
        <w:rPr>
          <w:rFonts w:eastAsia="Times New Roman" w:cs="Times New Roman"/>
          <w:szCs w:val="24"/>
        </w:rPr>
        <w:lastRenderedPageBreak/>
        <w:t xml:space="preserve">The main functional components included: </w:t>
      </w:r>
    </w:p>
    <w:p w14:paraId="1661C97E" w14:textId="61D9A642" w:rsidR="006E3BF2" w:rsidRPr="006E3BF2" w:rsidRDefault="7BF1A0ED" w:rsidP="4449AF35">
      <w:pPr>
        <w:pStyle w:val="ListParagraph"/>
        <w:numPr>
          <w:ilvl w:val="0"/>
          <w:numId w:val="7"/>
        </w:numPr>
        <w:spacing w:after="80" w:line="480" w:lineRule="auto"/>
        <w:jc w:val="left"/>
      </w:pPr>
      <w:r w:rsidRPr="4449AF35">
        <w:t xml:space="preserve"> Display of left and right sensor values</w:t>
      </w:r>
    </w:p>
    <w:p w14:paraId="2A25D05A" w14:textId="4D2A036C" w:rsidR="006E3BF2" w:rsidRPr="006E3BF2" w:rsidRDefault="7BF1A0ED" w:rsidP="4449AF35">
      <w:pPr>
        <w:pStyle w:val="ListParagraph"/>
        <w:numPr>
          <w:ilvl w:val="0"/>
          <w:numId w:val="7"/>
        </w:numPr>
        <w:spacing w:after="80" w:line="480" w:lineRule="auto"/>
        <w:jc w:val="left"/>
      </w:pPr>
      <w:r w:rsidRPr="4449AF35">
        <w:t>Center of pressure visualization for both feet</w:t>
      </w:r>
    </w:p>
    <w:p w14:paraId="7FBE6259" w14:textId="226B798B" w:rsidR="006E3BF2" w:rsidRPr="006E3BF2" w:rsidRDefault="7BF1A0ED" w:rsidP="4449AF35">
      <w:pPr>
        <w:pStyle w:val="ListParagraph"/>
        <w:numPr>
          <w:ilvl w:val="0"/>
          <w:numId w:val="7"/>
        </w:numPr>
        <w:spacing w:after="80" w:line="480" w:lineRule="auto"/>
        <w:jc w:val="left"/>
      </w:pPr>
      <w:r w:rsidRPr="4449AF35">
        <w:t>Center of pressure trajectory display</w:t>
      </w:r>
    </w:p>
    <w:p w14:paraId="304B774B" w14:textId="0ED34F58" w:rsidR="006E3BF2" w:rsidRPr="006E3BF2" w:rsidRDefault="7BF1A0ED" w:rsidP="4449AF35">
      <w:pPr>
        <w:pStyle w:val="ListParagraph"/>
        <w:numPr>
          <w:ilvl w:val="0"/>
          <w:numId w:val="7"/>
        </w:numPr>
        <w:spacing w:after="80" w:line="480" w:lineRule="auto"/>
        <w:jc w:val="left"/>
      </w:pPr>
      <w:r w:rsidRPr="4449AF35">
        <w:t xml:space="preserve">Live sensor graphic </w:t>
      </w:r>
    </w:p>
    <w:p w14:paraId="7FBADCA8" w14:textId="48DB1A7B" w:rsidR="006E3BF2" w:rsidRPr="006E3BF2" w:rsidRDefault="7BF1A0ED" w:rsidP="4449AF35">
      <w:pPr>
        <w:pStyle w:val="ListParagraph"/>
        <w:numPr>
          <w:ilvl w:val="0"/>
          <w:numId w:val="7"/>
        </w:numPr>
        <w:spacing w:after="80" w:line="480" w:lineRule="auto"/>
        <w:jc w:val="left"/>
      </w:pPr>
      <w:r w:rsidRPr="4449AF35">
        <w:t xml:space="preserve">Recording control </w:t>
      </w:r>
    </w:p>
    <w:p w14:paraId="09A9C957" w14:textId="258EEC07" w:rsidR="006E3BF2" w:rsidRPr="006E3BF2" w:rsidRDefault="7BF1A0ED" w:rsidP="4449AF35">
      <w:pPr>
        <w:pStyle w:val="ListParagraph"/>
        <w:numPr>
          <w:ilvl w:val="0"/>
          <w:numId w:val="7"/>
        </w:numPr>
        <w:spacing w:after="80" w:line="480" w:lineRule="auto"/>
        <w:jc w:val="left"/>
      </w:pPr>
      <w:r w:rsidRPr="4449AF35">
        <w:t>Calibration tools</w:t>
      </w:r>
    </w:p>
    <w:p w14:paraId="30E61259" w14:textId="20B6FA5D" w:rsidR="006E3BF2" w:rsidRPr="006E3BF2" w:rsidRDefault="7BF1A0ED" w:rsidP="4449AF35">
      <w:pPr>
        <w:pStyle w:val="ListParagraph"/>
        <w:numPr>
          <w:ilvl w:val="0"/>
          <w:numId w:val="7"/>
        </w:numPr>
        <w:spacing w:after="80" w:line="480" w:lineRule="auto"/>
        <w:jc w:val="left"/>
      </w:pPr>
      <w:r w:rsidRPr="4449AF35">
        <w:t xml:space="preserve"> Session history clinical metrics </w:t>
      </w:r>
    </w:p>
    <w:p w14:paraId="015219B6" w14:textId="15978FEF" w:rsidR="006E3BF2" w:rsidRPr="006E3BF2" w:rsidRDefault="7BF1A0ED" w:rsidP="4449AF35">
      <w:pPr>
        <w:jc w:val="left"/>
      </w:pPr>
      <w:r w:rsidRPr="4449AF35">
        <w:rPr>
          <w:rFonts w:eastAsia="Times New Roman" w:cs="Times New Roman"/>
          <w:szCs w:val="24"/>
        </w:rPr>
        <w:t xml:space="preserve">The application was also strong </w:t>
      </w:r>
      <w:r w:rsidR="7D8910C7" w:rsidRPr="4449AF35">
        <w:rPr>
          <w:rFonts w:eastAsia="Times New Roman" w:cs="Times New Roman"/>
          <w:szCs w:val="24"/>
        </w:rPr>
        <w:t>rehabilitation-oriented</w:t>
      </w:r>
      <w:r w:rsidRPr="4449AF35">
        <w:rPr>
          <w:rFonts w:eastAsia="Times New Roman" w:cs="Times New Roman"/>
          <w:szCs w:val="24"/>
        </w:rPr>
        <w:t xml:space="preserve"> use loud subject information entry</w:t>
      </w:r>
      <w:r w:rsidR="00BA7012">
        <w:rPr>
          <w:rFonts w:eastAsia="Times New Roman" w:cs="Times New Roman"/>
          <w:szCs w:val="24"/>
        </w:rPr>
        <w:t>,</w:t>
      </w:r>
      <w:r w:rsidRPr="4449AF35">
        <w:rPr>
          <w:rFonts w:eastAsia="Times New Roman" w:cs="Times New Roman"/>
          <w:szCs w:val="24"/>
        </w:rPr>
        <w:t xml:space="preserve"> a record session recording</w:t>
      </w:r>
      <w:r w:rsidR="003D3079">
        <w:rPr>
          <w:rFonts w:eastAsia="Times New Roman" w:cs="Times New Roman"/>
          <w:szCs w:val="24"/>
        </w:rPr>
        <w:t>,</w:t>
      </w:r>
      <w:r w:rsidRPr="4449AF35">
        <w:rPr>
          <w:rFonts w:eastAsia="Times New Roman" w:cs="Times New Roman"/>
          <w:szCs w:val="24"/>
        </w:rPr>
        <w:t xml:space="preserve"> a cop review tab</w:t>
      </w:r>
      <w:r w:rsidR="003D3079">
        <w:rPr>
          <w:rFonts w:eastAsia="Times New Roman" w:cs="Times New Roman"/>
          <w:szCs w:val="24"/>
        </w:rPr>
        <w:t>,</w:t>
      </w:r>
      <w:r w:rsidRPr="4449AF35">
        <w:rPr>
          <w:rFonts w:eastAsia="Times New Roman" w:cs="Times New Roman"/>
          <w:szCs w:val="24"/>
        </w:rPr>
        <w:t xml:space="preserve"> displayed recorded center of pressure trajectories</w:t>
      </w:r>
      <w:r w:rsidR="003D3079">
        <w:rPr>
          <w:rFonts w:eastAsia="Times New Roman" w:cs="Times New Roman"/>
          <w:szCs w:val="24"/>
        </w:rPr>
        <w:t>,</w:t>
      </w:r>
      <w:r w:rsidRPr="4449AF35">
        <w:rPr>
          <w:rFonts w:eastAsia="Times New Roman" w:cs="Times New Roman"/>
          <w:szCs w:val="24"/>
        </w:rPr>
        <w:t xml:space="preserve"> </w:t>
      </w:r>
      <w:r w:rsidR="25E0F24D" w:rsidRPr="4449AF35">
        <w:rPr>
          <w:rFonts w:eastAsia="Times New Roman" w:cs="Times New Roman"/>
          <w:szCs w:val="24"/>
        </w:rPr>
        <w:t>and</w:t>
      </w:r>
      <w:r w:rsidRPr="4449AF35">
        <w:rPr>
          <w:rFonts w:eastAsia="Times New Roman" w:cs="Times New Roman"/>
          <w:szCs w:val="24"/>
        </w:rPr>
        <w:t xml:space="preserve"> a clinical metrics tab </w:t>
      </w:r>
      <w:r w:rsidR="003D3079">
        <w:rPr>
          <w:rFonts w:eastAsia="Times New Roman" w:cs="Times New Roman"/>
          <w:szCs w:val="24"/>
        </w:rPr>
        <w:t xml:space="preserve">that </w:t>
      </w:r>
      <w:r w:rsidRPr="4449AF35">
        <w:rPr>
          <w:rFonts w:eastAsia="Times New Roman" w:cs="Times New Roman"/>
          <w:szCs w:val="24"/>
        </w:rPr>
        <w:t xml:space="preserve">summarized calculated parameters after recording. </w:t>
      </w:r>
    </w:p>
    <w:p w14:paraId="3ADCEB24" w14:textId="47117EED" w:rsidR="006E3BF2" w:rsidRPr="006E3BF2" w:rsidRDefault="7BF1A0ED" w:rsidP="4449AF35">
      <w:pPr>
        <w:jc w:val="left"/>
      </w:pPr>
      <w:r w:rsidRPr="4449AF35">
        <w:rPr>
          <w:rFonts w:eastAsia="Times New Roman" w:cs="Times New Roman"/>
          <w:szCs w:val="24"/>
        </w:rPr>
        <w:t xml:space="preserve">The available interface components in the current application </w:t>
      </w:r>
      <w:r w:rsidR="36F6B438" w:rsidRPr="4449AF35">
        <w:rPr>
          <w:rFonts w:eastAsia="Times New Roman" w:cs="Times New Roman"/>
          <w:szCs w:val="24"/>
        </w:rPr>
        <w:t>include</w:t>
      </w:r>
      <w:r w:rsidRPr="4449AF35">
        <w:rPr>
          <w:rFonts w:eastAsia="Times New Roman" w:cs="Times New Roman"/>
          <w:szCs w:val="24"/>
        </w:rPr>
        <w:t xml:space="preserve"> connection status</w:t>
      </w:r>
      <w:r w:rsidR="003D3079">
        <w:rPr>
          <w:rFonts w:eastAsia="Times New Roman" w:cs="Times New Roman"/>
          <w:szCs w:val="24"/>
        </w:rPr>
        <w:t>,</w:t>
      </w:r>
      <w:r w:rsidRPr="4449AF35">
        <w:rPr>
          <w:rFonts w:eastAsia="Times New Roman" w:cs="Times New Roman"/>
          <w:szCs w:val="24"/>
        </w:rPr>
        <w:t xml:space="preserve"> live sensor values</w:t>
      </w:r>
      <w:r w:rsidR="003D3079">
        <w:rPr>
          <w:rFonts w:eastAsia="Times New Roman" w:cs="Times New Roman"/>
          <w:szCs w:val="24"/>
        </w:rPr>
        <w:t>,</w:t>
      </w:r>
      <w:r w:rsidRPr="4449AF35">
        <w:rPr>
          <w:rFonts w:eastAsia="Times New Roman" w:cs="Times New Roman"/>
          <w:szCs w:val="24"/>
        </w:rPr>
        <w:t xml:space="preserve"> balance panel recording controls</w:t>
      </w:r>
      <w:r w:rsidR="003D3079">
        <w:rPr>
          <w:rFonts w:eastAsia="Times New Roman" w:cs="Times New Roman"/>
          <w:szCs w:val="24"/>
        </w:rPr>
        <w:t>, and</w:t>
      </w:r>
      <w:r w:rsidRPr="4449AF35">
        <w:rPr>
          <w:rFonts w:eastAsia="Times New Roman" w:cs="Times New Roman"/>
          <w:szCs w:val="24"/>
        </w:rPr>
        <w:t xml:space="preserve"> </w:t>
      </w:r>
      <w:r w:rsidR="003D3079">
        <w:rPr>
          <w:rFonts w:eastAsia="Times New Roman" w:cs="Times New Roman"/>
          <w:szCs w:val="24"/>
        </w:rPr>
        <w:t xml:space="preserve">the </w:t>
      </w:r>
      <w:r w:rsidRPr="4449AF35">
        <w:rPr>
          <w:rFonts w:eastAsia="Times New Roman" w:cs="Times New Roman"/>
          <w:szCs w:val="24"/>
        </w:rPr>
        <w:t>calibration page</w:t>
      </w:r>
      <w:r w:rsidR="2E38E279" w:rsidRPr="4449AF35">
        <w:rPr>
          <w:rFonts w:eastAsia="Times New Roman" w:cs="Times New Roman"/>
          <w:szCs w:val="24"/>
        </w:rPr>
        <w:t>. Calibration</w:t>
      </w:r>
      <w:r w:rsidRPr="4449AF35">
        <w:rPr>
          <w:rFonts w:eastAsia="Times New Roman" w:cs="Times New Roman"/>
          <w:szCs w:val="24"/>
        </w:rPr>
        <w:t xml:space="preserve"> of </w:t>
      </w:r>
      <w:r w:rsidR="003D3079">
        <w:rPr>
          <w:rFonts w:eastAsia="Times New Roman" w:cs="Times New Roman"/>
          <w:szCs w:val="24"/>
        </w:rPr>
        <w:t>force-sensitive</w:t>
      </w:r>
      <w:r w:rsidRPr="4449AF35">
        <w:rPr>
          <w:rFonts w:eastAsia="Times New Roman" w:cs="Times New Roman"/>
          <w:szCs w:val="24"/>
        </w:rPr>
        <w:t xml:space="preserve"> resistors is necessary because </w:t>
      </w:r>
      <w:r w:rsidR="003D3079">
        <w:rPr>
          <w:rFonts w:eastAsia="Times New Roman" w:cs="Times New Roman"/>
          <w:szCs w:val="24"/>
        </w:rPr>
        <w:t xml:space="preserve">the </w:t>
      </w:r>
      <w:r w:rsidRPr="4449AF35">
        <w:rPr>
          <w:rFonts w:eastAsia="Times New Roman" w:cs="Times New Roman"/>
          <w:szCs w:val="24"/>
        </w:rPr>
        <w:t xml:space="preserve">FSR output is non-linear. </w:t>
      </w:r>
      <w:r w:rsidR="003D3079">
        <w:rPr>
          <w:rFonts w:eastAsia="Times New Roman" w:cs="Times New Roman"/>
          <w:szCs w:val="24"/>
        </w:rPr>
        <w:t>Sensor-to-sensor</w:t>
      </w:r>
      <w:r w:rsidRPr="4449AF35">
        <w:rPr>
          <w:rFonts w:eastAsia="Times New Roman" w:cs="Times New Roman"/>
          <w:szCs w:val="24"/>
        </w:rPr>
        <w:t xml:space="preserve"> variability and raw readings may drift or remain offset even when no load is applied. For this </w:t>
      </w:r>
      <w:r w:rsidR="6E77BDEA" w:rsidRPr="4449AF35">
        <w:rPr>
          <w:rFonts w:eastAsia="Times New Roman" w:cs="Times New Roman"/>
          <w:szCs w:val="24"/>
        </w:rPr>
        <w:t>reason,</w:t>
      </w:r>
      <w:r w:rsidRPr="4449AF35">
        <w:rPr>
          <w:rFonts w:eastAsia="Times New Roman" w:cs="Times New Roman"/>
          <w:szCs w:val="24"/>
        </w:rPr>
        <w:t xml:space="preserve"> the developed system incorporated a calibration process to improve the interpretability of the measured signals.</w:t>
      </w:r>
    </w:p>
    <w:p w14:paraId="34626F84" w14:textId="77777777" w:rsidR="006E3BF2" w:rsidRPr="006E3BF2" w:rsidRDefault="3BC6B243" w:rsidP="006E3BF2">
      <w:pPr>
        <w:rPr>
          <w:rFonts w:cs="Times New Roman"/>
        </w:rPr>
      </w:pPr>
      <w:r w:rsidRPr="4449AF35">
        <w:rPr>
          <w:rFonts w:ascii="Arial" w:hAnsi="Arial" w:cs="Times New Roman"/>
          <w:b/>
          <w:bCs/>
          <w:sz w:val="28"/>
          <w:szCs w:val="28"/>
        </w:rPr>
        <w:t>3.7 Calibration Methodology</w:t>
      </w:r>
    </w:p>
    <w:p w14:paraId="3DCF1C43" w14:textId="1D07616D" w:rsidR="006E3BF2" w:rsidRPr="006E3BF2" w:rsidRDefault="3BC6B243" w:rsidP="4449AF35">
      <w:pPr>
        <w:jc w:val="left"/>
        <w:rPr>
          <w:rFonts w:cs="Times New Roman"/>
        </w:rPr>
      </w:pPr>
      <w:r w:rsidRPr="4449AF35">
        <w:rPr>
          <w:rFonts w:cs="Times New Roman"/>
        </w:rPr>
        <w:t>The calibration methodology consisted of two major steps:</w:t>
      </w:r>
    </w:p>
    <w:p w14:paraId="4769FD13" w14:textId="77777777" w:rsidR="006E3BF2" w:rsidRPr="006E3BF2" w:rsidRDefault="3BC6B243" w:rsidP="006E3BF2">
      <w:pPr>
        <w:rPr>
          <w:rFonts w:cs="Times New Roman"/>
        </w:rPr>
      </w:pPr>
      <w:r w:rsidRPr="4449AF35">
        <w:rPr>
          <w:rFonts w:ascii="Arial" w:hAnsi="Arial" w:cs="Times New Roman"/>
          <w:b/>
          <w:bCs/>
          <w:sz w:val="28"/>
          <w:szCs w:val="28"/>
        </w:rPr>
        <w:t>3.7.1 Zero Calibration</w:t>
      </w:r>
    </w:p>
    <w:p w14:paraId="25572FB5" w14:textId="2C35F9B0" w:rsidR="6AFCC8A3" w:rsidRDefault="6AFCC8A3" w:rsidP="4449AF35">
      <w:pPr>
        <w:rPr>
          <w:rFonts w:cs="Times New Roman"/>
        </w:rPr>
      </w:pPr>
      <w:r w:rsidRPr="4449AF35">
        <w:rPr>
          <w:rFonts w:eastAsia="Times New Roman" w:cs="Times New Roman"/>
          <w:szCs w:val="24"/>
        </w:rPr>
        <w:t xml:space="preserve">Zero Calibration was performed when no load was applied to the insole or to an individual sensor. The purpose of this step was to determine the unloaded baseline and </w:t>
      </w:r>
      <w:r w:rsidR="003D3079">
        <w:rPr>
          <w:rFonts w:eastAsia="Times New Roman" w:cs="Times New Roman"/>
          <w:szCs w:val="24"/>
        </w:rPr>
        <w:t>reduce the</w:t>
      </w:r>
      <w:r w:rsidRPr="4449AF35">
        <w:rPr>
          <w:rFonts w:eastAsia="Times New Roman" w:cs="Times New Roman"/>
          <w:szCs w:val="24"/>
        </w:rPr>
        <w:t xml:space="preserve"> offset </w:t>
      </w:r>
      <w:r w:rsidR="003D3079">
        <w:rPr>
          <w:rFonts w:eastAsia="Times New Roman" w:cs="Times New Roman"/>
          <w:szCs w:val="24"/>
        </w:rPr>
        <w:t xml:space="preserve">that </w:t>
      </w:r>
      <w:r w:rsidR="4AFE77DF" w:rsidRPr="4449AF35">
        <w:rPr>
          <w:rFonts w:eastAsia="Times New Roman" w:cs="Times New Roman"/>
          <w:szCs w:val="24"/>
        </w:rPr>
        <w:t>the</w:t>
      </w:r>
      <w:r w:rsidRPr="4449AF35">
        <w:rPr>
          <w:rFonts w:eastAsia="Times New Roman" w:cs="Times New Roman"/>
          <w:szCs w:val="24"/>
        </w:rPr>
        <w:t xml:space="preserve"> system was designed to support</w:t>
      </w:r>
      <w:r w:rsidR="003D3079">
        <w:rPr>
          <w:rFonts w:eastAsia="Times New Roman" w:cs="Times New Roman"/>
          <w:szCs w:val="24"/>
        </w:rPr>
        <w:t>,</w:t>
      </w:r>
      <w:r w:rsidRPr="4449AF35">
        <w:rPr>
          <w:rFonts w:eastAsia="Times New Roman" w:cs="Times New Roman"/>
          <w:szCs w:val="24"/>
        </w:rPr>
        <w:t xml:space="preserve"> both one, global zero calibration for all sensors, </w:t>
      </w:r>
      <w:r w:rsidR="003D3079">
        <w:rPr>
          <w:rFonts w:eastAsia="Times New Roman" w:cs="Times New Roman"/>
          <w:szCs w:val="24"/>
        </w:rPr>
        <w:t xml:space="preserve">and </w:t>
      </w:r>
      <w:r w:rsidRPr="4449AF35">
        <w:rPr>
          <w:rFonts w:eastAsia="Times New Roman" w:cs="Times New Roman"/>
          <w:szCs w:val="24"/>
        </w:rPr>
        <w:lastRenderedPageBreak/>
        <w:t>two, individual zero calibration for selected sensors. This step ensured that unloaded readings were brought close to zero before further measurements were taken.</w:t>
      </w:r>
    </w:p>
    <w:p w14:paraId="5D4297B8" w14:textId="77777777" w:rsidR="006E3BF2" w:rsidRPr="006E3BF2" w:rsidRDefault="3BC6B243" w:rsidP="006E3BF2">
      <w:pPr>
        <w:rPr>
          <w:rFonts w:cs="Times New Roman"/>
        </w:rPr>
      </w:pPr>
      <w:r w:rsidRPr="4449AF35">
        <w:rPr>
          <w:rFonts w:ascii="Arial" w:hAnsi="Arial" w:cs="Times New Roman"/>
          <w:b/>
          <w:bCs/>
          <w:sz w:val="28"/>
          <w:szCs w:val="28"/>
        </w:rPr>
        <w:t>3.7.2 Span Calibration</w:t>
      </w:r>
    </w:p>
    <w:p w14:paraId="717AAFBA" w14:textId="7DEA5BA3" w:rsidR="00B760A5" w:rsidRDefault="69085F47" w:rsidP="003D3079">
      <w:pPr>
        <w:jc w:val="center"/>
      </w:pPr>
      <w:r w:rsidRPr="4449AF35">
        <w:rPr>
          <w:rFonts w:eastAsia="Times New Roman" w:cs="Times New Roman"/>
          <w:szCs w:val="24"/>
        </w:rPr>
        <w:t>Span Calibration was based on applying a known reference weight to a particular sensor and using that value as the second calibration point. In this way, the relationship between the sensor output and applied load could be scaled more meaningfully than by zero calibration alone. The mobile application included fields for entering the known weight and buttons for sending per-sensor calibration commands. The overall calibration strategy</w:t>
      </w:r>
      <w:r w:rsidR="003D3079">
        <w:rPr>
          <w:rFonts w:eastAsia="Times New Roman" w:cs="Times New Roman"/>
          <w:szCs w:val="24"/>
        </w:rPr>
        <w:t>,</w:t>
      </w:r>
      <w:r w:rsidRPr="4449AF35">
        <w:rPr>
          <w:rFonts w:eastAsia="Times New Roman" w:cs="Times New Roman"/>
          <w:szCs w:val="24"/>
        </w:rPr>
        <w:t xml:space="preserve"> therefore</w:t>
      </w:r>
      <w:r w:rsidR="003D3079">
        <w:rPr>
          <w:rFonts w:eastAsia="Times New Roman" w:cs="Times New Roman"/>
          <w:szCs w:val="24"/>
        </w:rPr>
        <w:t>,</w:t>
      </w:r>
      <w:r w:rsidRPr="4449AF35">
        <w:rPr>
          <w:rFonts w:eastAsia="Times New Roman" w:cs="Times New Roman"/>
          <w:szCs w:val="24"/>
        </w:rPr>
        <w:t xml:space="preserve"> followed a two-point approach. One, unload zero references. Two, known weight span reference. Prototype development and improved inner-sensor consistency during </w:t>
      </w:r>
      <w:r w:rsidR="003D3079">
        <w:rPr>
          <w:rFonts w:eastAsia="Times New Roman" w:cs="Times New Roman"/>
          <w:szCs w:val="24"/>
        </w:rPr>
        <w:t>testing.</w:t>
      </w:r>
      <w:r w:rsidR="00B760A5" w:rsidRPr="00B760A5">
        <w:rPr>
          <w:rFonts w:cs="Times New Roman"/>
          <w:noProof/>
        </w:rPr>
        <w:drawing>
          <wp:inline distT="0" distB="0" distL="0" distR="0" wp14:anchorId="104FC12A" wp14:editId="32DE22E9">
            <wp:extent cx="4181475" cy="212826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250827" cy="2163560"/>
                    </a:xfrm>
                    <a:prstGeom prst="rect">
                      <a:avLst/>
                    </a:prstGeom>
                  </pic:spPr>
                </pic:pic>
              </a:graphicData>
            </a:graphic>
          </wp:inline>
        </w:drawing>
      </w:r>
      <w:r w:rsidR="00B760A5" w:rsidRPr="00B760A5">
        <w:rPr>
          <w:rFonts w:cs="Times New Roman"/>
          <w:noProof/>
        </w:rPr>
        <w:drawing>
          <wp:inline distT="0" distB="0" distL="0" distR="0" wp14:anchorId="726BA6A1" wp14:editId="6BD6FEE9">
            <wp:extent cx="4048125" cy="24262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101313" cy="2458159"/>
                    </a:xfrm>
                    <a:prstGeom prst="rect">
                      <a:avLst/>
                    </a:prstGeom>
                  </pic:spPr>
                </pic:pic>
              </a:graphicData>
            </a:graphic>
          </wp:inline>
        </w:drawing>
      </w:r>
    </w:p>
    <w:p w14:paraId="1FE2DD96" w14:textId="22CA7108" w:rsidR="0027402F" w:rsidRPr="0027402F" w:rsidRDefault="00B760A5" w:rsidP="003D3079">
      <w:pPr>
        <w:pStyle w:val="Caption"/>
      </w:pPr>
      <w:r>
        <w:t xml:space="preserve">Figure3.7.2 </w:t>
      </w:r>
      <w:r w:rsidR="007749C2">
        <w:t>Cal</w:t>
      </w:r>
      <w:r>
        <w:t>ibration of FSR's</w:t>
      </w:r>
    </w:p>
    <w:p w14:paraId="54D64EDC" w14:textId="77777777" w:rsidR="006E53CD" w:rsidRDefault="3BC6B243" w:rsidP="006E3BF2">
      <w:pPr>
        <w:rPr>
          <w:rFonts w:cs="Times New Roman"/>
        </w:rPr>
      </w:pPr>
      <w:r w:rsidRPr="4449AF35">
        <w:rPr>
          <w:rFonts w:ascii="Arial" w:hAnsi="Arial" w:cs="Times New Roman"/>
          <w:b/>
          <w:bCs/>
          <w:sz w:val="28"/>
          <w:szCs w:val="28"/>
        </w:rPr>
        <w:lastRenderedPageBreak/>
        <w:t>3.8 Data Acquisition and Processing Workflow</w:t>
      </w:r>
    </w:p>
    <w:p w14:paraId="429F38C4" w14:textId="15B43C61" w:rsidR="29BC76BE" w:rsidRDefault="29BC76BE" w:rsidP="4449AF35">
      <w:r w:rsidRPr="4449AF35">
        <w:rPr>
          <w:rFonts w:eastAsia="Times New Roman" w:cs="Times New Roman"/>
          <w:szCs w:val="24"/>
        </w:rPr>
        <w:t xml:space="preserve">The data acquisition process was continuous during system operation. Each ESP32-S3 acquired pressure signals from its five FSRs and transmitted the resulting values to the mobile application. The mobile application then updated the displayed values and computed </w:t>
      </w:r>
      <w:r w:rsidR="003D3079">
        <w:rPr>
          <w:rFonts w:eastAsia="Times New Roman" w:cs="Times New Roman"/>
          <w:szCs w:val="24"/>
        </w:rPr>
        <w:t>higher-level</w:t>
      </w:r>
      <w:r w:rsidRPr="4449AF35">
        <w:rPr>
          <w:rFonts w:eastAsia="Times New Roman" w:cs="Times New Roman"/>
          <w:szCs w:val="24"/>
        </w:rPr>
        <w:t xml:space="preserve"> parameters.</w:t>
      </w:r>
    </w:p>
    <w:p w14:paraId="6BD402CC" w14:textId="7C5F5102" w:rsidR="29BC76BE" w:rsidRDefault="29BC76BE" w:rsidP="4449AF35">
      <w:pPr>
        <w:pStyle w:val="ListParagraph"/>
        <w:numPr>
          <w:ilvl w:val="0"/>
          <w:numId w:val="6"/>
        </w:numPr>
        <w:spacing w:after="80" w:line="480" w:lineRule="auto"/>
      </w:pPr>
      <w:r w:rsidRPr="4449AF35">
        <w:t xml:space="preserve">The processing workflow can be summarized as follows: </w:t>
      </w:r>
    </w:p>
    <w:p w14:paraId="46F14948" w14:textId="1338C17C" w:rsidR="29BC76BE" w:rsidRDefault="29BC76BE" w:rsidP="4449AF35">
      <w:pPr>
        <w:pStyle w:val="ListParagraph"/>
        <w:numPr>
          <w:ilvl w:val="0"/>
          <w:numId w:val="6"/>
        </w:numPr>
        <w:spacing w:after="80" w:line="480" w:lineRule="auto"/>
      </w:pPr>
      <w:r w:rsidRPr="4449AF35">
        <w:t xml:space="preserve">Acquire analog sensor values from the left and right insoles </w:t>
      </w:r>
    </w:p>
    <w:p w14:paraId="20A5739A" w14:textId="08F4AC32" w:rsidR="29BC76BE" w:rsidRDefault="29BC76BE" w:rsidP="4449AF35">
      <w:pPr>
        <w:pStyle w:val="ListParagraph"/>
        <w:numPr>
          <w:ilvl w:val="0"/>
          <w:numId w:val="6"/>
        </w:numPr>
        <w:spacing w:after="80" w:line="480" w:lineRule="auto"/>
      </w:pPr>
      <w:r w:rsidRPr="4449AF35">
        <w:t xml:space="preserve"> Apply filtering and calibration handling </w:t>
      </w:r>
    </w:p>
    <w:p w14:paraId="6C4BCFD1" w14:textId="3764FCB6" w:rsidR="29BC76BE" w:rsidRDefault="29BC76BE" w:rsidP="4449AF35">
      <w:pPr>
        <w:pStyle w:val="ListParagraph"/>
        <w:numPr>
          <w:ilvl w:val="0"/>
          <w:numId w:val="6"/>
        </w:numPr>
        <w:spacing w:after="80" w:line="480" w:lineRule="auto"/>
      </w:pPr>
      <w:r w:rsidRPr="4449AF35">
        <w:t xml:space="preserve">Transmit values via </w:t>
      </w:r>
      <w:r w:rsidR="00BA7012">
        <w:t>B</w:t>
      </w:r>
      <w:r w:rsidRPr="4449AF35">
        <w:t xml:space="preserve">LE </w:t>
      </w:r>
    </w:p>
    <w:p w14:paraId="47762DA8" w14:textId="04796C72" w:rsidR="29BC76BE" w:rsidRDefault="29BC76BE" w:rsidP="4449AF35">
      <w:pPr>
        <w:pStyle w:val="ListParagraph"/>
        <w:numPr>
          <w:ilvl w:val="0"/>
          <w:numId w:val="6"/>
        </w:numPr>
        <w:spacing w:after="80" w:line="480" w:lineRule="auto"/>
      </w:pPr>
      <w:r w:rsidRPr="4449AF35">
        <w:t xml:space="preserve">Receive the values in the mobile application </w:t>
      </w:r>
    </w:p>
    <w:p w14:paraId="6188616E" w14:textId="5E5F5F2B" w:rsidR="29BC76BE" w:rsidRDefault="29BC76BE" w:rsidP="4449AF35">
      <w:pPr>
        <w:pStyle w:val="ListParagraph"/>
        <w:numPr>
          <w:ilvl w:val="0"/>
          <w:numId w:val="6"/>
        </w:numPr>
        <w:spacing w:after="80" w:line="480" w:lineRule="auto"/>
      </w:pPr>
      <w:r w:rsidRPr="4449AF35">
        <w:t xml:space="preserve"> Compute </w:t>
      </w:r>
      <w:r w:rsidR="003D3079">
        <w:t>foot-wise</w:t>
      </w:r>
      <w:r w:rsidRPr="4449AF35">
        <w:t xml:space="preserve"> totals and bilateral comparisons </w:t>
      </w:r>
    </w:p>
    <w:p w14:paraId="27F3C8FA" w14:textId="175184E5" w:rsidR="29BC76BE" w:rsidRDefault="29BC76BE" w:rsidP="4449AF35">
      <w:pPr>
        <w:pStyle w:val="ListParagraph"/>
        <w:numPr>
          <w:ilvl w:val="0"/>
          <w:numId w:val="6"/>
        </w:numPr>
        <w:spacing w:after="80" w:line="480" w:lineRule="auto"/>
      </w:pPr>
      <w:r w:rsidRPr="4449AF35">
        <w:t xml:space="preserve">Estimate COP using weighted sensor positions </w:t>
      </w:r>
    </w:p>
    <w:p w14:paraId="025E2C96" w14:textId="0FB0D745" w:rsidR="29BC76BE" w:rsidRDefault="29BC76BE" w:rsidP="4449AF35">
      <w:pPr>
        <w:pStyle w:val="ListParagraph"/>
        <w:numPr>
          <w:ilvl w:val="0"/>
          <w:numId w:val="6"/>
        </w:numPr>
        <w:spacing w:after="80" w:line="480" w:lineRule="auto"/>
      </w:pPr>
      <w:r w:rsidRPr="4449AF35">
        <w:t xml:space="preserve"> Determine </w:t>
      </w:r>
      <w:r w:rsidR="003D3079">
        <w:t>gait-related</w:t>
      </w:r>
      <w:r w:rsidRPr="4449AF35">
        <w:t xml:space="preserve"> state labels </w:t>
      </w:r>
    </w:p>
    <w:p w14:paraId="52DB20FA" w14:textId="50416316" w:rsidR="29BC76BE" w:rsidRDefault="29BC76BE" w:rsidP="4449AF35">
      <w:pPr>
        <w:pStyle w:val="ListParagraph"/>
        <w:numPr>
          <w:ilvl w:val="0"/>
          <w:numId w:val="6"/>
        </w:numPr>
        <w:spacing w:after="80" w:line="480" w:lineRule="auto"/>
      </w:pPr>
      <w:r w:rsidRPr="4449AF35">
        <w:t xml:space="preserve"> Estimate step count, cadence, and related metrics </w:t>
      </w:r>
    </w:p>
    <w:p w14:paraId="70A3544A" w14:textId="1E6675CA" w:rsidR="29BC76BE" w:rsidRDefault="29BC76BE" w:rsidP="4449AF35">
      <w:pPr>
        <w:pStyle w:val="ListParagraph"/>
        <w:numPr>
          <w:ilvl w:val="0"/>
          <w:numId w:val="6"/>
        </w:numPr>
        <w:spacing w:after="80" w:line="480" w:lineRule="auto"/>
      </w:pPr>
      <w:r w:rsidRPr="4449AF35">
        <w:t xml:space="preserve">  Record session data for later review.</w:t>
      </w:r>
    </w:p>
    <w:p w14:paraId="3FC9FED1" w14:textId="26D25FB5" w:rsidR="29BC76BE" w:rsidRDefault="29BC76BE" w:rsidP="4449AF35">
      <w:pPr>
        <w:rPr>
          <w:rFonts w:eastAsia="Times New Roman" w:cs="Times New Roman"/>
          <w:szCs w:val="24"/>
        </w:rPr>
      </w:pPr>
      <w:r w:rsidRPr="4449AF35">
        <w:rPr>
          <w:rFonts w:eastAsia="Times New Roman" w:cs="Times New Roman"/>
          <w:szCs w:val="24"/>
        </w:rPr>
        <w:t>This workflow enabled both live monitoring and offline review of recorded sessions</w:t>
      </w:r>
      <w:r w:rsidR="003D3079">
        <w:rPr>
          <w:rFonts w:eastAsia="Times New Roman" w:cs="Times New Roman"/>
          <w:szCs w:val="24"/>
        </w:rPr>
        <w:t>.</w:t>
      </w:r>
    </w:p>
    <w:p w14:paraId="6FAE5939" w14:textId="77777777" w:rsidR="003D3079" w:rsidRDefault="003D3079" w:rsidP="4449AF35"/>
    <w:p w14:paraId="76DCAB21" w14:textId="77777777" w:rsidR="006E3BF2" w:rsidRPr="006E3BF2" w:rsidRDefault="006E3BF2" w:rsidP="006E3BF2">
      <w:pPr>
        <w:rPr>
          <w:rFonts w:cs="Times New Roman"/>
        </w:rPr>
      </w:pPr>
      <w:r w:rsidRPr="006E3BF2">
        <w:rPr>
          <w:rFonts w:ascii="Arial" w:hAnsi="Arial" w:cs="Times New Roman"/>
          <w:b/>
          <w:sz w:val="28"/>
        </w:rPr>
        <w:t>3.9 Computation of Gait-Related Parameters</w:t>
      </w:r>
    </w:p>
    <w:p w14:paraId="50E2BB3D" w14:textId="77777777" w:rsidR="006E3BF2" w:rsidRPr="006E3BF2" w:rsidRDefault="006E3BF2" w:rsidP="006E3BF2">
      <w:pPr>
        <w:rPr>
          <w:rFonts w:cs="Times New Roman"/>
        </w:rPr>
      </w:pPr>
      <w:r w:rsidRPr="006E3BF2">
        <w:rPr>
          <w:rFonts w:ascii="Arial" w:hAnsi="Arial" w:cs="Times New Roman"/>
          <w:b/>
          <w:sz w:val="28"/>
        </w:rPr>
        <w:t>3.9.1 Foot-Wise Pressure Totals</w:t>
      </w:r>
    </w:p>
    <w:p w14:paraId="27357532" w14:textId="77777777" w:rsidR="007749C2" w:rsidRDefault="007749C2" w:rsidP="0027402F">
      <w:pPr>
        <w:keepNext/>
        <w:jc w:val="center"/>
      </w:pPr>
      <w:r w:rsidRPr="007749C2">
        <w:rPr>
          <w:rFonts w:cs="Times New Roman"/>
          <w:noProof/>
        </w:rPr>
        <w:drawing>
          <wp:inline distT="0" distB="0" distL="0" distR="0" wp14:anchorId="597CE545" wp14:editId="2774753D">
            <wp:extent cx="1500632" cy="771276"/>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530184" cy="786465"/>
                    </a:xfrm>
                    <a:prstGeom prst="rect">
                      <a:avLst/>
                    </a:prstGeom>
                  </pic:spPr>
                </pic:pic>
              </a:graphicData>
            </a:graphic>
          </wp:inline>
        </w:drawing>
      </w:r>
    </w:p>
    <w:p w14:paraId="07F023C8" w14:textId="77777777" w:rsidR="006E3BF2" w:rsidRPr="006E3BF2" w:rsidRDefault="006E3BF2" w:rsidP="006E3BF2">
      <w:pPr>
        <w:rPr>
          <w:rFonts w:cs="Times New Roman"/>
        </w:rPr>
      </w:pPr>
    </w:p>
    <w:p w14:paraId="4BDB5498" w14:textId="77777777" w:rsidR="0027402F" w:rsidRPr="0027402F" w:rsidRDefault="007749C2" w:rsidP="0027402F">
      <w:pPr>
        <w:keepNext/>
        <w:jc w:val="center"/>
      </w:pPr>
      <w:r w:rsidRPr="007749C2">
        <w:rPr>
          <w:rFonts w:cs="Times New Roman"/>
          <w:noProof/>
        </w:rPr>
        <w:lastRenderedPageBreak/>
        <w:drawing>
          <wp:inline distT="0" distB="0" distL="0" distR="0" wp14:anchorId="48D5A274" wp14:editId="46C62677">
            <wp:extent cx="2003729" cy="90194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029004" cy="913326"/>
                    </a:xfrm>
                    <a:prstGeom prst="rect">
                      <a:avLst/>
                    </a:prstGeom>
                  </pic:spPr>
                </pic:pic>
              </a:graphicData>
            </a:graphic>
          </wp:inline>
        </w:drawing>
      </w:r>
    </w:p>
    <w:p w14:paraId="16E408B9" w14:textId="77777777" w:rsidR="007749C2" w:rsidRPr="006E3BF2" w:rsidRDefault="007749C2" w:rsidP="007749C2">
      <w:pPr>
        <w:rPr>
          <w:rFonts w:cs="Times New Roman"/>
        </w:rPr>
      </w:pPr>
      <w:r w:rsidRPr="006E3BF2">
        <w:rPr>
          <w:rFonts w:ascii="Arial" w:hAnsi="Arial" w:cs="Times New Roman"/>
          <w:b/>
          <w:sz w:val="28"/>
        </w:rPr>
        <w:t>3.9.2 Bilateral Balance</w:t>
      </w:r>
    </w:p>
    <w:p w14:paraId="2916C19D" w14:textId="77777777" w:rsidR="001452AD" w:rsidRPr="0027402F" w:rsidRDefault="007749C2" w:rsidP="0027402F">
      <w:pPr>
        <w:keepNext/>
        <w:jc w:val="center"/>
      </w:pPr>
      <w:r w:rsidRPr="007749C2">
        <w:rPr>
          <w:rFonts w:cs="Times New Roman"/>
          <w:noProof/>
        </w:rPr>
        <w:drawing>
          <wp:inline distT="0" distB="0" distL="0" distR="0" wp14:anchorId="11FD52CC" wp14:editId="3E5E21CB">
            <wp:extent cx="3395207" cy="5734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454629" cy="583474"/>
                    </a:xfrm>
                    <a:prstGeom prst="rect">
                      <a:avLst/>
                    </a:prstGeom>
                  </pic:spPr>
                </pic:pic>
              </a:graphicData>
            </a:graphic>
          </wp:inline>
        </w:drawing>
      </w:r>
    </w:p>
    <w:p w14:paraId="2AC8EDC1" w14:textId="77777777" w:rsidR="006E3BF2" w:rsidRDefault="006E3BF2" w:rsidP="006E3BF2">
      <w:pPr>
        <w:rPr>
          <w:rFonts w:ascii="Arial" w:hAnsi="Arial" w:cs="Times New Roman"/>
          <w:b/>
          <w:sz w:val="28"/>
        </w:rPr>
      </w:pPr>
      <w:r w:rsidRPr="006E3BF2">
        <w:rPr>
          <w:rFonts w:ascii="Arial" w:hAnsi="Arial" w:cs="Times New Roman"/>
          <w:b/>
          <w:sz w:val="28"/>
        </w:rPr>
        <w:t>3.9.3 Symmetry Index</w:t>
      </w:r>
    </w:p>
    <w:p w14:paraId="74869460" w14:textId="77777777" w:rsidR="006E3BF2" w:rsidRPr="0027402F" w:rsidRDefault="001452AD" w:rsidP="0027402F">
      <w:pPr>
        <w:keepNext/>
        <w:jc w:val="center"/>
      </w:pPr>
      <w:r w:rsidRPr="001452AD">
        <w:rPr>
          <w:rFonts w:ascii="Arial" w:hAnsi="Arial" w:cs="Times New Roman"/>
          <w:b/>
          <w:noProof/>
          <w:sz w:val="28"/>
        </w:rPr>
        <w:drawing>
          <wp:inline distT="0" distB="0" distL="0" distR="0" wp14:anchorId="12A9F2F9" wp14:editId="1CDAEDC9">
            <wp:extent cx="3355450" cy="609072"/>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375854" cy="612776"/>
                    </a:xfrm>
                    <a:prstGeom prst="rect">
                      <a:avLst/>
                    </a:prstGeom>
                  </pic:spPr>
                </pic:pic>
              </a:graphicData>
            </a:graphic>
          </wp:inline>
        </w:drawing>
      </w:r>
    </w:p>
    <w:p w14:paraId="78623B01" w14:textId="77777777" w:rsidR="0027402F" w:rsidRDefault="006E3BF2" w:rsidP="0027402F">
      <w:pPr>
        <w:rPr>
          <w:rFonts w:cs="Times New Roman"/>
        </w:rPr>
      </w:pPr>
      <w:r w:rsidRPr="006E3BF2">
        <w:rPr>
          <w:rFonts w:ascii="Arial" w:hAnsi="Arial" w:cs="Times New Roman"/>
          <w:b/>
          <w:sz w:val="28"/>
        </w:rPr>
        <w:t>3.9.4 Center of Pressure</w:t>
      </w:r>
    </w:p>
    <w:p w14:paraId="187F57B8" w14:textId="77777777" w:rsidR="006E3BF2" w:rsidRDefault="001452AD" w:rsidP="0027402F">
      <w:pPr>
        <w:jc w:val="center"/>
        <w:rPr>
          <w:rFonts w:cs="Times New Roman"/>
        </w:rPr>
      </w:pPr>
      <w:r w:rsidRPr="001452AD">
        <w:rPr>
          <w:rFonts w:cs="Times New Roman"/>
          <w:noProof/>
        </w:rPr>
        <w:drawing>
          <wp:inline distT="0" distB="0" distL="0" distR="0" wp14:anchorId="1A242CC4" wp14:editId="78D6278D">
            <wp:extent cx="1694278" cy="595677"/>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26085" t="7826" r="4059" b="49741"/>
                    <a:stretch/>
                  </pic:blipFill>
                  <pic:spPr bwMode="auto">
                    <a:xfrm>
                      <a:off x="0" y="0"/>
                      <a:ext cx="1755469" cy="617191"/>
                    </a:xfrm>
                    <a:prstGeom prst="rect">
                      <a:avLst/>
                    </a:prstGeom>
                    <a:ln>
                      <a:noFill/>
                    </a:ln>
                    <a:extLst>
                      <a:ext uri="{53640926-AAD7-44D8-BBD7-CCE9431645EC}">
                        <a14:shadowObscured xmlns:a14="http://schemas.microsoft.com/office/drawing/2010/main"/>
                      </a:ext>
                    </a:extLst>
                  </pic:spPr>
                </pic:pic>
              </a:graphicData>
            </a:graphic>
          </wp:inline>
        </w:drawing>
      </w:r>
    </w:p>
    <w:p w14:paraId="54738AF4" w14:textId="77777777" w:rsidR="006E3BF2" w:rsidRPr="006E3BF2" w:rsidRDefault="001452AD" w:rsidP="0027402F">
      <w:pPr>
        <w:jc w:val="center"/>
        <w:rPr>
          <w:rFonts w:cs="Times New Roman"/>
        </w:rPr>
      </w:pPr>
      <w:r w:rsidRPr="001452AD">
        <w:rPr>
          <w:rFonts w:cs="Times New Roman"/>
          <w:noProof/>
        </w:rPr>
        <w:drawing>
          <wp:inline distT="0" distB="0" distL="0" distR="0" wp14:anchorId="4AB84FF2" wp14:editId="1BDFDD58">
            <wp:extent cx="1789044" cy="739830"/>
            <wp:effectExtent l="0" t="0" r="1905"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794713" cy="742174"/>
                    </a:xfrm>
                    <a:prstGeom prst="rect">
                      <a:avLst/>
                    </a:prstGeom>
                  </pic:spPr>
                </pic:pic>
              </a:graphicData>
            </a:graphic>
          </wp:inline>
        </w:drawing>
      </w:r>
    </w:p>
    <w:p w14:paraId="571D92D7" w14:textId="77777777" w:rsidR="006E3BF2" w:rsidRDefault="006E3BF2" w:rsidP="006E3BF2">
      <w:pPr>
        <w:rPr>
          <w:rFonts w:ascii="Arial" w:hAnsi="Arial" w:cs="Times New Roman"/>
          <w:b/>
          <w:sz w:val="28"/>
        </w:rPr>
      </w:pPr>
      <w:r w:rsidRPr="006E3BF2">
        <w:rPr>
          <w:rFonts w:ascii="Arial" w:hAnsi="Arial" w:cs="Times New Roman"/>
          <w:b/>
          <w:sz w:val="28"/>
        </w:rPr>
        <w:t>3.9.5 Step Count, Cadence, and Estimated Speed</w:t>
      </w:r>
    </w:p>
    <w:p w14:paraId="46ABBD8F" w14:textId="77777777" w:rsidR="001452AD" w:rsidRDefault="001452AD" w:rsidP="001452AD">
      <w:pPr>
        <w:jc w:val="center"/>
        <w:rPr>
          <w:rFonts w:cs="Times New Roman"/>
        </w:rPr>
      </w:pPr>
      <w:r w:rsidRPr="001452AD">
        <w:rPr>
          <w:rFonts w:cs="Times New Roman"/>
          <w:noProof/>
        </w:rPr>
        <w:drawing>
          <wp:inline distT="0" distB="0" distL="0" distR="0" wp14:anchorId="763B380E" wp14:editId="58E26F0A">
            <wp:extent cx="2568271" cy="620160"/>
            <wp:effectExtent l="0" t="0" r="381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595393" cy="626709"/>
                    </a:xfrm>
                    <a:prstGeom prst="rect">
                      <a:avLst/>
                    </a:prstGeom>
                  </pic:spPr>
                </pic:pic>
              </a:graphicData>
            </a:graphic>
          </wp:inline>
        </w:drawing>
      </w:r>
    </w:p>
    <w:p w14:paraId="06BBA33E" w14:textId="77777777" w:rsidR="001452AD" w:rsidRPr="006E3BF2" w:rsidRDefault="001452AD" w:rsidP="001452AD">
      <w:pPr>
        <w:jc w:val="center"/>
        <w:rPr>
          <w:rFonts w:cs="Times New Roman"/>
        </w:rPr>
      </w:pPr>
      <w:r w:rsidRPr="001452AD">
        <w:rPr>
          <w:rFonts w:cs="Times New Roman"/>
          <w:noProof/>
        </w:rPr>
        <w:drawing>
          <wp:inline distT="0" distB="0" distL="0" distR="0" wp14:anchorId="01CAB983" wp14:editId="593B9920">
            <wp:extent cx="2305878" cy="71178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321369" cy="716565"/>
                    </a:xfrm>
                    <a:prstGeom prst="rect">
                      <a:avLst/>
                    </a:prstGeom>
                  </pic:spPr>
                </pic:pic>
              </a:graphicData>
            </a:graphic>
          </wp:inline>
        </w:drawing>
      </w:r>
    </w:p>
    <w:p w14:paraId="464FCBC1" w14:textId="77777777" w:rsidR="006E3BF2" w:rsidRDefault="006E3BF2" w:rsidP="006E3BF2">
      <w:pPr>
        <w:rPr>
          <w:rFonts w:cs="Times New Roman"/>
        </w:rPr>
      </w:pPr>
    </w:p>
    <w:p w14:paraId="5C8C6B09" w14:textId="77777777" w:rsidR="0027402F" w:rsidRPr="006E3BF2" w:rsidRDefault="0027402F" w:rsidP="006E3BF2">
      <w:pPr>
        <w:rPr>
          <w:rFonts w:cs="Times New Roman"/>
        </w:rPr>
      </w:pPr>
    </w:p>
    <w:p w14:paraId="03BA18EF" w14:textId="77777777" w:rsidR="006E3BF2" w:rsidRPr="006E3BF2" w:rsidRDefault="4666DA6C" w:rsidP="006E3BF2">
      <w:pPr>
        <w:rPr>
          <w:rFonts w:cs="Times New Roman"/>
        </w:rPr>
      </w:pPr>
      <w:r w:rsidRPr="4449AF35">
        <w:rPr>
          <w:rFonts w:ascii="Arial" w:hAnsi="Arial" w:cs="Times New Roman"/>
          <w:b/>
          <w:bCs/>
          <w:sz w:val="28"/>
          <w:szCs w:val="28"/>
        </w:rPr>
        <w:lastRenderedPageBreak/>
        <w:t>3.10</w:t>
      </w:r>
      <w:r w:rsidR="3BC6B243" w:rsidRPr="4449AF35">
        <w:rPr>
          <w:rFonts w:ascii="Arial" w:hAnsi="Arial" w:cs="Times New Roman"/>
          <w:b/>
          <w:bCs/>
          <w:sz w:val="28"/>
          <w:szCs w:val="28"/>
        </w:rPr>
        <w:t xml:space="preserve"> Wearable Assembly and Testing Procedure</w:t>
      </w:r>
    </w:p>
    <w:p w14:paraId="2572A30B" w14:textId="73655BF9" w:rsidR="5674D94C" w:rsidRDefault="5674D94C" w:rsidP="4449AF35">
      <w:r w:rsidRPr="4449AF35">
        <w:rPr>
          <w:rFonts w:eastAsia="Times New Roman" w:cs="Times New Roman"/>
          <w:szCs w:val="24"/>
        </w:rPr>
        <w:t xml:space="preserve">Insole electronics were assembled into a wearable configuration using ankle pouches attached through Velcro. This allowed the electronics battery charging module and </w:t>
      </w:r>
      <w:r w:rsidR="003D3079">
        <w:rPr>
          <w:rFonts w:eastAsia="Times New Roman" w:cs="Times New Roman"/>
          <w:szCs w:val="24"/>
        </w:rPr>
        <w:t>microcontroller</w:t>
      </w:r>
      <w:r w:rsidRPr="4449AF35">
        <w:rPr>
          <w:rFonts w:eastAsia="Times New Roman" w:cs="Times New Roman"/>
          <w:szCs w:val="24"/>
        </w:rPr>
        <w:t xml:space="preserve"> to be secured near the ankle while keeping the insole flexible and wearable. The prototype was then tested by wearing the system and observing real-time data in the mobile application.</w:t>
      </w:r>
    </w:p>
    <w:p w14:paraId="684158E0" w14:textId="4343EFB0" w:rsidR="5674D94C" w:rsidRDefault="5674D94C" w:rsidP="4449AF35">
      <w:r w:rsidRPr="4449AF35">
        <w:rPr>
          <w:rFonts w:eastAsia="Times New Roman" w:cs="Times New Roman"/>
          <w:szCs w:val="24"/>
        </w:rPr>
        <w:t xml:space="preserve"> The general testing procedure involved: </w:t>
      </w:r>
    </w:p>
    <w:p w14:paraId="6DBD11A4" w14:textId="0920E36F" w:rsidR="5674D94C" w:rsidRDefault="5674D94C" w:rsidP="4449AF35">
      <w:pPr>
        <w:pStyle w:val="ListParagraph"/>
        <w:numPr>
          <w:ilvl w:val="0"/>
          <w:numId w:val="5"/>
        </w:numPr>
        <w:spacing w:after="80" w:line="480" w:lineRule="auto"/>
      </w:pPr>
      <w:r w:rsidRPr="4449AF35">
        <w:t xml:space="preserve">Turning on both insole units </w:t>
      </w:r>
    </w:p>
    <w:p w14:paraId="4276A91F" w14:textId="12864A9C" w:rsidR="5674D94C" w:rsidRDefault="5674D94C" w:rsidP="4449AF35">
      <w:pPr>
        <w:pStyle w:val="ListParagraph"/>
        <w:numPr>
          <w:ilvl w:val="0"/>
          <w:numId w:val="5"/>
        </w:numPr>
        <w:spacing w:after="80" w:line="480" w:lineRule="auto"/>
      </w:pPr>
      <w:r w:rsidRPr="4449AF35">
        <w:t xml:space="preserve">Establishing </w:t>
      </w:r>
      <w:r w:rsidR="003D3079">
        <w:t xml:space="preserve">a </w:t>
      </w:r>
      <w:r w:rsidRPr="4449AF35">
        <w:t xml:space="preserve">BLE connection with the mobile application </w:t>
      </w:r>
    </w:p>
    <w:p w14:paraId="2CAB6468" w14:textId="3B9DE7F1" w:rsidR="5674D94C" w:rsidRDefault="5674D94C" w:rsidP="4449AF35">
      <w:pPr>
        <w:pStyle w:val="ListParagraph"/>
        <w:numPr>
          <w:ilvl w:val="0"/>
          <w:numId w:val="5"/>
        </w:numPr>
        <w:spacing w:after="80" w:line="480" w:lineRule="auto"/>
      </w:pPr>
      <w:r w:rsidRPr="4449AF35">
        <w:t xml:space="preserve">Performing calibration with no load and known weights where required </w:t>
      </w:r>
    </w:p>
    <w:p w14:paraId="6FB159C9" w14:textId="36C7F208" w:rsidR="5674D94C" w:rsidRDefault="5674D94C" w:rsidP="4449AF35">
      <w:pPr>
        <w:pStyle w:val="ListParagraph"/>
        <w:numPr>
          <w:ilvl w:val="0"/>
          <w:numId w:val="5"/>
        </w:numPr>
        <w:spacing w:after="80" w:line="480" w:lineRule="auto"/>
      </w:pPr>
      <w:r w:rsidRPr="4449AF35">
        <w:t xml:space="preserve">Wearing the insoles with </w:t>
      </w:r>
      <w:r w:rsidR="003D3079">
        <w:t>ankle-mounted</w:t>
      </w:r>
      <w:r w:rsidRPr="4449AF35">
        <w:t xml:space="preserve"> electronics </w:t>
      </w:r>
    </w:p>
    <w:p w14:paraId="291AFFD2" w14:textId="1A092842" w:rsidR="5674D94C" w:rsidRDefault="5674D94C" w:rsidP="4449AF35">
      <w:pPr>
        <w:pStyle w:val="ListParagraph"/>
        <w:numPr>
          <w:ilvl w:val="0"/>
          <w:numId w:val="5"/>
        </w:numPr>
        <w:spacing w:after="80" w:line="480" w:lineRule="auto"/>
      </w:pPr>
      <w:r w:rsidRPr="4449AF35">
        <w:t xml:space="preserve">Observing live pressure data during standing and walking </w:t>
      </w:r>
    </w:p>
    <w:p w14:paraId="6AD43A75" w14:textId="0CC32534" w:rsidR="5674D94C" w:rsidRDefault="5674D94C" w:rsidP="4449AF35">
      <w:pPr>
        <w:pStyle w:val="ListParagraph"/>
        <w:numPr>
          <w:ilvl w:val="0"/>
          <w:numId w:val="5"/>
        </w:numPr>
        <w:spacing w:after="80" w:line="480" w:lineRule="auto"/>
      </w:pPr>
      <w:r w:rsidRPr="4449AF35">
        <w:t xml:space="preserve">Recording sessions through the application </w:t>
      </w:r>
    </w:p>
    <w:p w14:paraId="40CFA85F" w14:textId="17FDB5E5" w:rsidR="5674D94C" w:rsidRDefault="5674D94C" w:rsidP="4449AF35">
      <w:pPr>
        <w:pStyle w:val="ListParagraph"/>
        <w:numPr>
          <w:ilvl w:val="0"/>
          <w:numId w:val="5"/>
        </w:numPr>
        <w:spacing w:after="80" w:line="480" w:lineRule="auto"/>
      </w:pPr>
      <w:r w:rsidRPr="4449AF35">
        <w:t xml:space="preserve">Reviewing COP and calculated gate indicators after recording </w:t>
      </w:r>
    </w:p>
    <w:p w14:paraId="74F8F0A5" w14:textId="34E2DE7E" w:rsidR="5674D94C" w:rsidRDefault="5674D94C" w:rsidP="4449AF35">
      <w:r w:rsidRPr="4449AF35">
        <w:rPr>
          <w:rFonts w:eastAsia="Times New Roman" w:cs="Times New Roman"/>
          <w:szCs w:val="24"/>
        </w:rPr>
        <w:t>This methodology allowed the prototype to be evaluated as a complete wearable system</w:t>
      </w:r>
      <w:r w:rsidR="003D3079">
        <w:rPr>
          <w:rFonts w:eastAsia="Times New Roman" w:cs="Times New Roman"/>
          <w:szCs w:val="24"/>
        </w:rPr>
        <w:t>, rather</w:t>
      </w:r>
      <w:r w:rsidRPr="4449AF35">
        <w:rPr>
          <w:rFonts w:eastAsia="Times New Roman" w:cs="Times New Roman"/>
          <w:szCs w:val="24"/>
        </w:rPr>
        <w:t xml:space="preserve"> than as separate</w:t>
      </w:r>
      <w:r w:rsidR="003D3079">
        <w:rPr>
          <w:rFonts w:eastAsia="Times New Roman" w:cs="Times New Roman"/>
          <w:szCs w:val="24"/>
        </w:rPr>
        <w:t>,</w:t>
      </w:r>
      <w:r w:rsidRPr="4449AF35">
        <w:rPr>
          <w:rFonts w:eastAsia="Times New Roman" w:cs="Times New Roman"/>
          <w:szCs w:val="24"/>
        </w:rPr>
        <w:t xml:space="preserve"> isolated hardware modules.</w:t>
      </w:r>
    </w:p>
    <w:p w14:paraId="05EADC44" w14:textId="51F0662A" w:rsidR="4449AF35" w:rsidRDefault="4449AF35" w:rsidP="4449AF35">
      <w:pPr>
        <w:rPr>
          <w:rFonts w:cs="Times New Roman"/>
        </w:rPr>
      </w:pPr>
    </w:p>
    <w:p w14:paraId="6580D217" w14:textId="77777777" w:rsidR="006E3BF2" w:rsidRPr="006E3BF2" w:rsidRDefault="4666DA6C" w:rsidP="006E3BF2">
      <w:pPr>
        <w:rPr>
          <w:rFonts w:cs="Times New Roman"/>
        </w:rPr>
      </w:pPr>
      <w:r w:rsidRPr="4449AF35">
        <w:rPr>
          <w:rFonts w:ascii="Arial" w:hAnsi="Arial" w:cs="Times New Roman"/>
          <w:b/>
          <w:bCs/>
          <w:sz w:val="28"/>
          <w:szCs w:val="28"/>
        </w:rPr>
        <w:t>3.11</w:t>
      </w:r>
      <w:r w:rsidR="3BC6B243" w:rsidRPr="4449AF35">
        <w:rPr>
          <w:rFonts w:ascii="Arial" w:hAnsi="Arial" w:cs="Times New Roman"/>
          <w:b/>
          <w:bCs/>
          <w:sz w:val="28"/>
          <w:szCs w:val="28"/>
        </w:rPr>
        <w:t xml:space="preserve"> Scope and Limitations of the Implemented Methodology</w:t>
      </w:r>
    </w:p>
    <w:p w14:paraId="03B1FE4D" w14:textId="30297856" w:rsidR="563FC18F" w:rsidRDefault="563FC18F" w:rsidP="4449AF35">
      <w:r w:rsidRPr="4449AF35">
        <w:rPr>
          <w:rFonts w:eastAsia="Times New Roman" w:cs="Times New Roman"/>
          <w:szCs w:val="24"/>
        </w:rPr>
        <w:t xml:space="preserve">The methodology adopted in this work was intended for prototype development and proof of concept validation. The system successfully addressed low-cost bilateral pressure acquisition of </w:t>
      </w:r>
      <w:r w:rsidR="003D3079">
        <w:rPr>
          <w:rFonts w:eastAsia="Times New Roman" w:cs="Times New Roman"/>
          <w:szCs w:val="24"/>
        </w:rPr>
        <w:t>BLE-based</w:t>
      </w:r>
      <w:r w:rsidRPr="4449AF35">
        <w:rPr>
          <w:rFonts w:eastAsia="Times New Roman" w:cs="Times New Roman"/>
          <w:szCs w:val="24"/>
        </w:rPr>
        <w:t xml:space="preserve"> mobile monitoring and basic ga</w:t>
      </w:r>
      <w:r w:rsidR="003D3079">
        <w:rPr>
          <w:rFonts w:eastAsia="Times New Roman" w:cs="Times New Roman"/>
          <w:szCs w:val="24"/>
        </w:rPr>
        <w:t>it-</w:t>
      </w:r>
      <w:r w:rsidRPr="4449AF35">
        <w:rPr>
          <w:rFonts w:eastAsia="Times New Roman" w:cs="Times New Roman"/>
          <w:szCs w:val="24"/>
        </w:rPr>
        <w:t>related processing.</w:t>
      </w:r>
    </w:p>
    <w:p w14:paraId="1ED2278C" w14:textId="4FA3BD95" w:rsidR="563FC18F" w:rsidRDefault="563FC18F" w:rsidP="4449AF35">
      <w:r w:rsidRPr="4449AF35">
        <w:rPr>
          <w:rFonts w:eastAsia="Times New Roman" w:cs="Times New Roman"/>
          <w:szCs w:val="24"/>
        </w:rPr>
        <w:t xml:space="preserve"> However, several limitations were made</w:t>
      </w:r>
      <w:r w:rsidR="003D3079">
        <w:rPr>
          <w:rFonts w:eastAsia="Times New Roman" w:cs="Times New Roman"/>
          <w:szCs w:val="24"/>
        </w:rPr>
        <w:t>:</w:t>
      </w:r>
    </w:p>
    <w:p w14:paraId="136B96B8" w14:textId="383FB433" w:rsidR="563FC18F" w:rsidRDefault="563FC18F" w:rsidP="4449AF35">
      <w:pPr>
        <w:pStyle w:val="ListParagraph"/>
        <w:numPr>
          <w:ilvl w:val="0"/>
          <w:numId w:val="4"/>
        </w:numPr>
        <w:spacing w:after="80" w:line="480" w:lineRule="auto"/>
      </w:pPr>
      <w:r w:rsidRPr="4449AF35">
        <w:t xml:space="preserve"> The sensor configuration used 5 sensing nodes per foot rather than a dense pressure matrix</w:t>
      </w:r>
      <w:r w:rsidR="003D3079">
        <w:t>, which</w:t>
      </w:r>
      <w:r w:rsidRPr="4449AF35">
        <w:t xml:space="preserve"> limited spatial resolution</w:t>
      </w:r>
      <w:r w:rsidR="003D3079">
        <w:t>.</w:t>
      </w:r>
    </w:p>
    <w:p w14:paraId="5A15FA94" w14:textId="44BD8543" w:rsidR="563FC18F" w:rsidRDefault="563FC18F" w:rsidP="4449AF35">
      <w:pPr>
        <w:pStyle w:val="ListParagraph"/>
        <w:numPr>
          <w:ilvl w:val="0"/>
          <w:numId w:val="4"/>
        </w:numPr>
        <w:spacing w:after="80" w:line="480" w:lineRule="auto"/>
      </w:pPr>
      <w:r w:rsidRPr="4449AF35">
        <w:lastRenderedPageBreak/>
        <w:t xml:space="preserve"> COP estimation was based on weighted sensor positions and therefore depended on simplified geometric assumptions</w:t>
      </w:r>
      <w:r w:rsidR="003D3079">
        <w:t>.</w:t>
      </w:r>
    </w:p>
    <w:p w14:paraId="54DC822D" w14:textId="35AE3362" w:rsidR="563FC18F" w:rsidRDefault="563FC18F" w:rsidP="4449AF35">
      <w:pPr>
        <w:pStyle w:val="ListParagraph"/>
        <w:numPr>
          <w:ilvl w:val="0"/>
          <w:numId w:val="4"/>
        </w:numPr>
        <w:spacing w:after="80" w:line="480" w:lineRule="auto"/>
      </w:pPr>
      <w:r w:rsidRPr="4449AF35">
        <w:t>Estimated speed was not derived from an external ground truth distance measurement but from cadence and an assumed step length</w:t>
      </w:r>
      <w:r w:rsidR="003D3079">
        <w:t>.</w:t>
      </w:r>
    </w:p>
    <w:p w14:paraId="569385EB" w14:textId="5597569D" w:rsidR="563FC18F" w:rsidRDefault="563FC18F" w:rsidP="4449AF35">
      <w:pPr>
        <w:pStyle w:val="ListParagraph"/>
        <w:numPr>
          <w:ilvl w:val="0"/>
          <w:numId w:val="4"/>
        </w:numPr>
        <w:spacing w:after="80" w:line="480" w:lineRule="auto"/>
      </w:pPr>
      <w:r w:rsidRPr="4449AF35">
        <w:t xml:space="preserve">Although the broader project concept referred to </w:t>
      </w:r>
      <w:r w:rsidR="003D3079">
        <w:t>AI-powered</w:t>
      </w:r>
      <w:r w:rsidRPr="4449AF35">
        <w:t xml:space="preserve"> smart insole functionality</w:t>
      </w:r>
      <w:r w:rsidR="401F2C01" w:rsidRPr="4449AF35">
        <w:t>.</w:t>
      </w:r>
    </w:p>
    <w:p w14:paraId="5D98AC93" w14:textId="4DC71844" w:rsidR="563FC18F" w:rsidRDefault="563FC18F" w:rsidP="4449AF35">
      <w:r w:rsidRPr="4449AF35">
        <w:rPr>
          <w:rFonts w:eastAsia="Times New Roman" w:cs="Times New Roman"/>
          <w:szCs w:val="24"/>
        </w:rPr>
        <w:t xml:space="preserve"> The implemented prototype in this thesis primarily focused on </w:t>
      </w:r>
      <w:r w:rsidR="003D3079">
        <w:rPr>
          <w:rFonts w:eastAsia="Times New Roman" w:cs="Times New Roman"/>
          <w:szCs w:val="24"/>
        </w:rPr>
        <w:t>real-time</w:t>
      </w:r>
      <w:r w:rsidRPr="4449AF35">
        <w:rPr>
          <w:rFonts w:eastAsia="Times New Roman" w:cs="Times New Roman"/>
          <w:szCs w:val="24"/>
        </w:rPr>
        <w:t xml:space="preserve"> pressure acquisition</w:t>
      </w:r>
      <w:r w:rsidR="003D3079">
        <w:rPr>
          <w:rFonts w:eastAsia="Times New Roman" w:cs="Times New Roman"/>
          <w:szCs w:val="24"/>
        </w:rPr>
        <w:t>, visualization</w:t>
      </w:r>
      <w:r w:rsidRPr="4449AF35">
        <w:rPr>
          <w:rFonts w:eastAsia="Times New Roman" w:cs="Times New Roman"/>
          <w:szCs w:val="24"/>
        </w:rPr>
        <w:t xml:space="preserve">, calibration, and rule-based </w:t>
      </w:r>
      <w:r w:rsidR="003D3079">
        <w:rPr>
          <w:rFonts w:eastAsia="Times New Roman" w:cs="Times New Roman"/>
          <w:szCs w:val="24"/>
        </w:rPr>
        <w:t>gait-related</w:t>
      </w:r>
      <w:r w:rsidRPr="4449AF35">
        <w:rPr>
          <w:rFonts w:eastAsia="Times New Roman" w:cs="Times New Roman"/>
          <w:szCs w:val="24"/>
        </w:rPr>
        <w:t xml:space="preserve"> parameter estimation</w:t>
      </w:r>
      <w:r w:rsidR="003D3079">
        <w:rPr>
          <w:rFonts w:eastAsia="Times New Roman" w:cs="Times New Roman"/>
          <w:szCs w:val="24"/>
        </w:rPr>
        <w:t>, rather</w:t>
      </w:r>
      <w:r w:rsidRPr="4449AF35">
        <w:rPr>
          <w:rFonts w:eastAsia="Times New Roman" w:cs="Times New Roman"/>
          <w:szCs w:val="24"/>
        </w:rPr>
        <w:t xml:space="preserve"> than a fully trained machine learning model. The project presentation itself included </w:t>
      </w:r>
      <w:r w:rsidR="003D3079">
        <w:rPr>
          <w:rFonts w:eastAsia="Times New Roman" w:cs="Times New Roman"/>
          <w:szCs w:val="24"/>
        </w:rPr>
        <w:t>an AI-oriented</w:t>
      </w:r>
      <w:r w:rsidRPr="4449AF35">
        <w:rPr>
          <w:rFonts w:eastAsia="Times New Roman" w:cs="Times New Roman"/>
          <w:szCs w:val="24"/>
        </w:rPr>
        <w:t xml:space="preserve"> future direction and </w:t>
      </w:r>
      <w:r w:rsidR="003D3079">
        <w:rPr>
          <w:rFonts w:eastAsia="Times New Roman" w:cs="Times New Roman"/>
          <w:szCs w:val="24"/>
        </w:rPr>
        <w:t>a clinician-facing</w:t>
      </w:r>
      <w:r w:rsidRPr="4449AF35">
        <w:rPr>
          <w:rFonts w:eastAsia="Times New Roman" w:cs="Times New Roman"/>
          <w:szCs w:val="24"/>
        </w:rPr>
        <w:t xml:space="preserve"> interpretation. But the implemented core system centered on pressure sensing</w:t>
      </w:r>
      <w:r w:rsidR="003D3079">
        <w:rPr>
          <w:rFonts w:eastAsia="Times New Roman" w:cs="Times New Roman"/>
          <w:szCs w:val="24"/>
        </w:rPr>
        <w:t>,</w:t>
      </w:r>
      <w:r w:rsidRPr="4449AF35">
        <w:rPr>
          <w:rFonts w:eastAsia="Times New Roman" w:cs="Times New Roman"/>
          <w:szCs w:val="24"/>
        </w:rPr>
        <w:t xml:space="preserve"> BLE transmission</w:t>
      </w:r>
      <w:r w:rsidR="003D3079">
        <w:rPr>
          <w:rFonts w:eastAsia="Times New Roman" w:cs="Times New Roman"/>
          <w:szCs w:val="24"/>
        </w:rPr>
        <w:t>, mobile</w:t>
      </w:r>
      <w:r w:rsidRPr="4449AF35">
        <w:rPr>
          <w:rFonts w:eastAsia="Times New Roman" w:cs="Times New Roman"/>
          <w:szCs w:val="24"/>
        </w:rPr>
        <w:t xml:space="preserve"> application support</w:t>
      </w:r>
      <w:r w:rsidR="003D3079">
        <w:rPr>
          <w:rFonts w:eastAsia="Times New Roman" w:cs="Times New Roman"/>
          <w:szCs w:val="24"/>
        </w:rPr>
        <w:t>,</w:t>
      </w:r>
      <w:r w:rsidRPr="4449AF35">
        <w:rPr>
          <w:rFonts w:eastAsia="Times New Roman" w:cs="Times New Roman"/>
          <w:szCs w:val="24"/>
        </w:rPr>
        <w:t xml:space="preserve"> and ga</w:t>
      </w:r>
      <w:r w:rsidR="003D3079">
        <w:rPr>
          <w:rFonts w:eastAsia="Times New Roman" w:cs="Times New Roman"/>
          <w:szCs w:val="24"/>
        </w:rPr>
        <w:t>it-</w:t>
      </w:r>
      <w:r w:rsidRPr="4449AF35">
        <w:rPr>
          <w:rFonts w:eastAsia="Times New Roman" w:cs="Times New Roman"/>
          <w:szCs w:val="24"/>
        </w:rPr>
        <w:t>related indicators. These limitations do not reduce the value of the prototype as an engineering platform</w:t>
      </w:r>
      <w:r w:rsidR="003D3079">
        <w:rPr>
          <w:rFonts w:eastAsia="Times New Roman" w:cs="Times New Roman"/>
          <w:szCs w:val="24"/>
        </w:rPr>
        <w:t>.</w:t>
      </w:r>
      <w:r w:rsidRPr="4449AF35">
        <w:rPr>
          <w:rFonts w:eastAsia="Times New Roman" w:cs="Times New Roman"/>
          <w:szCs w:val="24"/>
        </w:rPr>
        <w:t xml:space="preserve"> Instead</w:t>
      </w:r>
      <w:r w:rsidR="003D3079">
        <w:rPr>
          <w:rFonts w:eastAsia="Times New Roman" w:cs="Times New Roman"/>
          <w:szCs w:val="24"/>
        </w:rPr>
        <w:t>,</w:t>
      </w:r>
      <w:r w:rsidRPr="4449AF35">
        <w:rPr>
          <w:rFonts w:eastAsia="Times New Roman" w:cs="Times New Roman"/>
          <w:szCs w:val="24"/>
        </w:rPr>
        <w:t xml:space="preserve"> they define clear directions for future work</w:t>
      </w:r>
      <w:r w:rsidR="003D3079">
        <w:rPr>
          <w:rFonts w:eastAsia="Times New Roman" w:cs="Times New Roman"/>
          <w:szCs w:val="24"/>
        </w:rPr>
        <w:t>, including</w:t>
      </w:r>
      <w:r w:rsidRPr="4449AF35">
        <w:rPr>
          <w:rFonts w:eastAsia="Times New Roman" w:cs="Times New Roman"/>
          <w:szCs w:val="24"/>
        </w:rPr>
        <w:t xml:space="preserve"> improved calibration. Denser pressure mapping</w:t>
      </w:r>
      <w:r w:rsidR="003D3079">
        <w:rPr>
          <w:rFonts w:eastAsia="Times New Roman" w:cs="Times New Roman"/>
          <w:szCs w:val="24"/>
        </w:rPr>
        <w:t>,</w:t>
      </w:r>
      <w:r w:rsidRPr="4449AF35">
        <w:rPr>
          <w:rFonts w:eastAsia="Times New Roman" w:cs="Times New Roman"/>
          <w:szCs w:val="24"/>
        </w:rPr>
        <w:t xml:space="preserve"> Physical coordinate</w:t>
      </w:r>
      <w:r w:rsidR="003D3079">
        <w:rPr>
          <w:rFonts w:eastAsia="Times New Roman" w:cs="Times New Roman"/>
          <w:szCs w:val="24"/>
        </w:rPr>
        <w:t xml:space="preserve"> </w:t>
      </w:r>
      <w:r w:rsidRPr="4449AF35">
        <w:rPr>
          <w:rFonts w:eastAsia="Times New Roman" w:cs="Times New Roman"/>
          <w:szCs w:val="24"/>
        </w:rPr>
        <w:t>COP refinement</w:t>
      </w:r>
      <w:r w:rsidR="003D3079">
        <w:rPr>
          <w:rFonts w:eastAsia="Times New Roman" w:cs="Times New Roman"/>
          <w:szCs w:val="24"/>
        </w:rPr>
        <w:t>,</w:t>
      </w:r>
      <w:r w:rsidRPr="4449AF35">
        <w:rPr>
          <w:rFonts w:eastAsia="Times New Roman" w:cs="Times New Roman"/>
          <w:szCs w:val="24"/>
        </w:rPr>
        <w:t xml:space="preserve"> </w:t>
      </w:r>
      <w:r w:rsidR="003D3079">
        <w:rPr>
          <w:rFonts w:eastAsia="Times New Roman" w:cs="Times New Roman"/>
          <w:szCs w:val="24"/>
        </w:rPr>
        <w:t>validated</w:t>
      </w:r>
      <w:r w:rsidRPr="4449AF35">
        <w:rPr>
          <w:rFonts w:eastAsia="Times New Roman" w:cs="Times New Roman"/>
          <w:szCs w:val="24"/>
        </w:rPr>
        <w:t xml:space="preserve"> gate speed measurement</w:t>
      </w:r>
      <w:r w:rsidR="003D3079">
        <w:rPr>
          <w:rFonts w:eastAsia="Times New Roman" w:cs="Times New Roman"/>
          <w:szCs w:val="24"/>
        </w:rPr>
        <w:t>,</w:t>
      </w:r>
      <w:r w:rsidRPr="4449AF35">
        <w:rPr>
          <w:rFonts w:eastAsia="Times New Roman" w:cs="Times New Roman"/>
          <w:szCs w:val="24"/>
        </w:rPr>
        <w:t xml:space="preserve"> and integration of machine learning models.</w:t>
      </w:r>
    </w:p>
    <w:p w14:paraId="44F4BD45" w14:textId="5478DEE7" w:rsidR="4449AF35" w:rsidRDefault="4449AF35" w:rsidP="4449AF35">
      <w:pPr>
        <w:spacing w:before="480" w:after="120" w:line="360" w:lineRule="auto"/>
        <w:rPr>
          <w:rFonts w:ascii="Arial" w:eastAsia="Arial" w:hAnsi="Arial" w:cs="Arial"/>
          <w:sz w:val="36"/>
          <w:szCs w:val="36"/>
        </w:rPr>
      </w:pPr>
    </w:p>
    <w:p w14:paraId="7B923089" w14:textId="51DC0417" w:rsidR="4449AF35" w:rsidRDefault="4449AF35" w:rsidP="4449AF35">
      <w:pPr>
        <w:rPr>
          <w:rFonts w:cs="Times New Roman"/>
        </w:rPr>
      </w:pPr>
    </w:p>
    <w:p w14:paraId="4C4CEA3D" w14:textId="77777777" w:rsidR="00C71FD0" w:rsidRDefault="00C71FD0" w:rsidP="006E3BF2">
      <w:pPr>
        <w:rPr>
          <w:rFonts w:cs="Times New Roman"/>
        </w:rPr>
      </w:pPr>
    </w:p>
    <w:p w14:paraId="50895670" w14:textId="77777777" w:rsidR="00C71FD0" w:rsidRDefault="00C71FD0" w:rsidP="006E3BF2">
      <w:pPr>
        <w:rPr>
          <w:rFonts w:cs="Times New Roman"/>
        </w:rPr>
      </w:pPr>
    </w:p>
    <w:p w14:paraId="38C1F859" w14:textId="77777777" w:rsidR="00C71FD0" w:rsidRDefault="00C71FD0" w:rsidP="006E3BF2">
      <w:pPr>
        <w:rPr>
          <w:rFonts w:cs="Times New Roman"/>
        </w:rPr>
      </w:pPr>
    </w:p>
    <w:p w14:paraId="0C8FE7CE" w14:textId="69FABA26" w:rsidR="00C71FD0" w:rsidRDefault="00C71FD0" w:rsidP="006E3BF2">
      <w:pPr>
        <w:rPr>
          <w:rFonts w:cs="Times New Roman"/>
        </w:rPr>
      </w:pPr>
    </w:p>
    <w:p w14:paraId="52C42EA7" w14:textId="4B3E9742" w:rsidR="003D3079" w:rsidRDefault="003D3079" w:rsidP="006E3BF2">
      <w:pPr>
        <w:rPr>
          <w:rFonts w:cs="Times New Roman"/>
        </w:rPr>
      </w:pPr>
    </w:p>
    <w:p w14:paraId="293848C1" w14:textId="68B5F960" w:rsidR="1614F296" w:rsidRDefault="1614F296" w:rsidP="77C3B273">
      <w:pPr>
        <w:spacing w:before="480" w:after="120" w:line="360" w:lineRule="auto"/>
        <w:rPr>
          <w:rFonts w:cs="Times New Roman"/>
        </w:rPr>
      </w:pPr>
    </w:p>
    <w:p w14:paraId="785EA1F7" w14:textId="77777777" w:rsidR="007019A9" w:rsidRPr="0027402F" w:rsidRDefault="00F80B7A" w:rsidP="0027402F">
      <w:pPr>
        <w:spacing w:before="480" w:after="120" w:line="360" w:lineRule="auto"/>
      </w:pPr>
      <w:r w:rsidRPr="0027402F">
        <w:rPr>
          <w:rFonts w:ascii="Arial" w:hAnsi="Arial"/>
          <w:sz w:val="36"/>
        </w:rPr>
        <w:lastRenderedPageBreak/>
        <w:t>CHAPTER FOUR</w:t>
      </w:r>
    </w:p>
    <w:p w14:paraId="50E2660A" w14:textId="3DB68A18" w:rsidR="007019A9" w:rsidRPr="0027402F" w:rsidRDefault="4C12F758">
      <w:pPr>
        <w:spacing w:after="480" w:line="360" w:lineRule="auto"/>
        <w:jc w:val="center"/>
      </w:pPr>
      <w:r w:rsidRPr="1614F296">
        <w:rPr>
          <w:rFonts w:ascii="Arial" w:hAnsi="Arial"/>
          <w:sz w:val="36"/>
          <w:szCs w:val="36"/>
        </w:rPr>
        <w:t xml:space="preserve">4 </w:t>
      </w:r>
      <w:r w:rsidR="00F80B7A" w:rsidRPr="1614F296">
        <w:rPr>
          <w:rFonts w:ascii="Arial" w:hAnsi="Arial"/>
          <w:sz w:val="36"/>
          <w:szCs w:val="36"/>
        </w:rPr>
        <w:t>IMPLEMENTATION AND RESULTS</w:t>
      </w:r>
    </w:p>
    <w:p w14:paraId="1905F761" w14:textId="77777777" w:rsidR="007019A9" w:rsidRDefault="07F3702D">
      <w:pPr>
        <w:keepNext/>
        <w:spacing w:before="360" w:after="240" w:line="360" w:lineRule="auto"/>
        <w:jc w:val="left"/>
      </w:pPr>
      <w:r w:rsidRPr="4449AF35">
        <w:rPr>
          <w:rFonts w:ascii="Arial" w:hAnsi="Arial"/>
          <w:b/>
          <w:bCs/>
          <w:sz w:val="28"/>
          <w:szCs w:val="28"/>
        </w:rPr>
        <w:t>4.1 Introduction</w:t>
      </w:r>
    </w:p>
    <w:p w14:paraId="0BD20E7E" w14:textId="770DAC81" w:rsidR="007019A9" w:rsidRDefault="239AEB0A" w:rsidP="4449AF35">
      <w:pPr>
        <w:spacing w:after="480" w:line="360" w:lineRule="auto"/>
      </w:pPr>
      <w:r w:rsidRPr="4449AF35">
        <w:rPr>
          <w:rFonts w:eastAsia="Times New Roman" w:cs="Times New Roman"/>
          <w:szCs w:val="24"/>
        </w:rPr>
        <w:t>This chapter presents the implementation of the proposed Smart Insoles system and the prototype-level results obtained during functional testing. The purpose of this chapter is to demonstrate how the hardware and software components described in Chapter 3 were integrated into a working bilateral wearable system and to present the outputs generated by the machine. The implemented system was designed as a low-cost prototype for real-time gait monitoring and was evaluated primarily through hardware integration, communication testing, calibration, and live monitoring of gait-related parameters.</w:t>
      </w:r>
    </w:p>
    <w:p w14:paraId="087FCD13" w14:textId="44F853EB" w:rsidR="007019A9" w:rsidRDefault="239AEB0A" w:rsidP="4449AF35">
      <w:pPr>
        <w:spacing w:after="480" w:line="360" w:lineRule="auto"/>
      </w:pPr>
      <w:r w:rsidRPr="4449AF35">
        <w:rPr>
          <w:rFonts w:eastAsia="Times New Roman" w:cs="Times New Roman"/>
          <w:szCs w:val="24"/>
        </w:rPr>
        <w:t xml:space="preserve"> The project roadmap and presentation material also identified the major project stages as design, hardware/software integration, testing, analysis, and thesis completion. In this chapter, we will focus on practical implementation outcomes rather than formal clinical validation. Accordingly, this chapter discusses the completed hardware assembly, embedded firmware behavior, mobile application implementation, calibration workflow, and the observed performance of the prototype during preliminary standing and walking tests. Where appropriate</w:t>
      </w:r>
      <w:r w:rsidR="005650A4">
        <w:rPr>
          <w:rFonts w:eastAsia="Times New Roman" w:cs="Times New Roman"/>
          <w:szCs w:val="24"/>
        </w:rPr>
        <w:t>,</w:t>
      </w:r>
      <w:r w:rsidRPr="4449AF35">
        <w:rPr>
          <w:rFonts w:eastAsia="Times New Roman" w:cs="Times New Roman"/>
          <w:szCs w:val="24"/>
        </w:rPr>
        <w:t xml:space="preserve"> placeholders are indicated for figures and tables</w:t>
      </w:r>
      <w:r w:rsidR="005650A4">
        <w:rPr>
          <w:rFonts w:eastAsia="Times New Roman" w:cs="Times New Roman"/>
          <w:szCs w:val="24"/>
        </w:rPr>
        <w:t>.</w:t>
      </w:r>
    </w:p>
    <w:p w14:paraId="6C0B089D" w14:textId="1FD70321" w:rsidR="007019A9" w:rsidRDefault="00F80B7A">
      <w:pPr>
        <w:keepNext/>
        <w:spacing w:before="360" w:after="240" w:line="360" w:lineRule="auto"/>
        <w:jc w:val="left"/>
      </w:pPr>
      <w:r>
        <w:rPr>
          <w:rFonts w:ascii="Arial" w:hAnsi="Arial"/>
          <w:b/>
          <w:sz w:val="28"/>
        </w:rPr>
        <w:t>4.2</w:t>
      </w:r>
      <w:r w:rsidR="00B15AF7">
        <w:rPr>
          <w:rFonts w:ascii="Arial" w:hAnsi="Arial"/>
          <w:b/>
          <w:sz w:val="28"/>
        </w:rPr>
        <w:t xml:space="preserve"> </w:t>
      </w:r>
      <w:r>
        <w:rPr>
          <w:rFonts w:ascii="Arial" w:hAnsi="Arial"/>
          <w:b/>
          <w:sz w:val="28"/>
        </w:rPr>
        <w:t>Hardware Implementation</w:t>
      </w:r>
    </w:p>
    <w:p w14:paraId="745EE3FF" w14:textId="7A1CDE2A" w:rsidR="007019A9" w:rsidRDefault="00F80B7A" w:rsidP="003D3079">
      <w:pPr>
        <w:keepNext/>
        <w:spacing w:before="240" w:after="120" w:line="360" w:lineRule="auto"/>
        <w:jc w:val="left"/>
      </w:pPr>
      <w:r>
        <w:rPr>
          <w:rFonts w:ascii="Arial" w:hAnsi="Arial"/>
          <w:b/>
          <w:i/>
        </w:rPr>
        <w:t>4.2.1 Bilateral Smart Insole Prototype</w:t>
      </w:r>
    </w:p>
    <w:p w14:paraId="2CB6D7AC" w14:textId="7D7CA571" w:rsidR="003D3079" w:rsidRPr="003D3079" w:rsidRDefault="29EA6850" w:rsidP="4449AF35">
      <w:pPr>
        <w:spacing w:after="480" w:line="360" w:lineRule="auto"/>
        <w:rPr>
          <w:rFonts w:eastAsia="Times New Roman" w:cs="Times New Roman"/>
          <w:szCs w:val="24"/>
        </w:rPr>
      </w:pPr>
      <w:r w:rsidRPr="4449AF35">
        <w:rPr>
          <w:rFonts w:eastAsia="Times New Roman" w:cs="Times New Roman"/>
          <w:szCs w:val="24"/>
        </w:rPr>
        <w:t xml:space="preserve">The proposed system was implemented as two independent smart insoles, one for the left foot and one for the right foot. Each insole contained five force-sensitive resistors positioned at anatomically meaningful locations to capture major gait phases from heel strike to toe off. </w:t>
      </w:r>
      <w:r w:rsidR="003D3079">
        <w:rPr>
          <w:rFonts w:eastAsia="Times New Roman" w:cs="Times New Roman"/>
          <w:szCs w:val="24"/>
        </w:rPr>
        <w:t>The project</w:t>
      </w:r>
      <w:r w:rsidRPr="4449AF35">
        <w:rPr>
          <w:rFonts w:eastAsia="Times New Roman" w:cs="Times New Roman"/>
          <w:szCs w:val="24"/>
        </w:rPr>
        <w:t xml:space="preserve"> presentation identified the functional roles of the selected sensing regions, namely:</w:t>
      </w:r>
    </w:p>
    <w:p w14:paraId="6017D8BC" w14:textId="09726E0E" w:rsidR="29EA6850" w:rsidRDefault="29EA6850" w:rsidP="4449AF35">
      <w:pPr>
        <w:pStyle w:val="ListParagraph"/>
        <w:numPr>
          <w:ilvl w:val="0"/>
          <w:numId w:val="3"/>
        </w:numPr>
        <w:spacing w:after="480" w:line="360" w:lineRule="auto"/>
      </w:pPr>
      <w:r w:rsidRPr="4449AF35">
        <w:t>Heel</w:t>
      </w:r>
    </w:p>
    <w:p w14:paraId="3824EA11" w14:textId="020902BE" w:rsidR="29EA6850" w:rsidRDefault="29EA6850" w:rsidP="4449AF35">
      <w:pPr>
        <w:pStyle w:val="ListParagraph"/>
        <w:numPr>
          <w:ilvl w:val="0"/>
          <w:numId w:val="3"/>
        </w:numPr>
        <w:spacing w:after="480" w:line="360" w:lineRule="auto"/>
      </w:pPr>
      <w:r w:rsidRPr="4449AF35">
        <w:t>Medial region</w:t>
      </w:r>
    </w:p>
    <w:p w14:paraId="2D25B076" w14:textId="67CD9A5B" w:rsidR="29EA6850" w:rsidRDefault="29EA6850" w:rsidP="4449AF35">
      <w:pPr>
        <w:pStyle w:val="ListParagraph"/>
        <w:numPr>
          <w:ilvl w:val="0"/>
          <w:numId w:val="3"/>
        </w:numPr>
        <w:spacing w:after="480" w:line="360" w:lineRule="auto"/>
      </w:pPr>
      <w:r w:rsidRPr="4449AF35">
        <w:t xml:space="preserve">Midfoot   </w:t>
      </w:r>
    </w:p>
    <w:p w14:paraId="03124CE4" w14:textId="0C26FAE4" w:rsidR="29EA6850" w:rsidRDefault="29EA6850" w:rsidP="4449AF35">
      <w:pPr>
        <w:pStyle w:val="ListParagraph"/>
        <w:numPr>
          <w:ilvl w:val="0"/>
          <w:numId w:val="3"/>
        </w:numPr>
        <w:spacing w:after="480" w:line="360" w:lineRule="auto"/>
      </w:pPr>
      <w:r w:rsidRPr="4449AF35">
        <w:lastRenderedPageBreak/>
        <w:t xml:space="preserve"> Forefoot metatarsal region</w:t>
      </w:r>
    </w:p>
    <w:p w14:paraId="015906D9" w14:textId="2AB8C0B0" w:rsidR="29EA6850" w:rsidRDefault="29EA6850" w:rsidP="4449AF35">
      <w:pPr>
        <w:pStyle w:val="ListParagraph"/>
        <w:numPr>
          <w:ilvl w:val="0"/>
          <w:numId w:val="3"/>
        </w:numPr>
        <w:spacing w:after="480" w:line="360" w:lineRule="auto"/>
      </w:pPr>
      <w:r w:rsidRPr="4449AF35">
        <w:t xml:space="preserve"> Toe</w:t>
      </w:r>
    </w:p>
    <w:p w14:paraId="04D5AD2C" w14:textId="089EB24A" w:rsidR="29EA6850" w:rsidRDefault="29EA6850" w:rsidP="4449AF35">
      <w:pPr>
        <w:spacing w:after="480" w:line="360" w:lineRule="auto"/>
      </w:pPr>
      <w:r w:rsidRPr="4449AF35">
        <w:rPr>
          <w:rFonts w:eastAsia="Times New Roman" w:cs="Times New Roman"/>
          <w:szCs w:val="24"/>
        </w:rPr>
        <w:t>These placements were selected so that the prototype could capture initial contact, weight transfer, stability behavior, push-off loading, and terminal toe off. Each foot operated with its own ESP32S3 microcontroller, allowing bilateral acquisition without long interfoot wiring. The electronics were powered using a 3.7 V Li-po battery and TP4</w:t>
      </w:r>
      <w:r w:rsidR="005650A4">
        <w:rPr>
          <w:rFonts w:eastAsia="Times New Roman" w:cs="Times New Roman"/>
          <w:szCs w:val="24"/>
        </w:rPr>
        <w:t>0</w:t>
      </w:r>
      <w:r w:rsidRPr="4449AF35">
        <w:rPr>
          <w:rFonts w:eastAsia="Times New Roman" w:cs="Times New Roman"/>
          <w:szCs w:val="24"/>
        </w:rPr>
        <w:t xml:space="preserve">56 charging module, with an on/off switch provided for user control. </w:t>
      </w:r>
    </w:p>
    <w:p w14:paraId="641F409E" w14:textId="39C6DC2D" w:rsidR="4449AF35" w:rsidRDefault="29EA6850" w:rsidP="003D3079">
      <w:pPr>
        <w:spacing w:after="480" w:line="360" w:lineRule="auto"/>
      </w:pPr>
      <w:r w:rsidRPr="4449AF35">
        <w:rPr>
          <w:rFonts w:eastAsia="Times New Roman" w:cs="Times New Roman"/>
          <w:szCs w:val="24"/>
        </w:rPr>
        <w:t>The sensing node and power module were attached using an ankle pouch fixed with velcro during testing. This wearable configuration allowed the electronics to remain outside the planar contact region while maintaining portability and ease of wear, as described in the project methodology and user implementation details. Figure 4</w:t>
      </w:r>
      <w:r w:rsidR="005650A4">
        <w:rPr>
          <w:rFonts w:eastAsia="Times New Roman" w:cs="Times New Roman"/>
          <w:szCs w:val="24"/>
        </w:rPr>
        <w:t>.1</w:t>
      </w:r>
      <w:r w:rsidRPr="4449AF35">
        <w:rPr>
          <w:rFonts w:eastAsia="Times New Roman" w:cs="Times New Roman"/>
          <w:szCs w:val="24"/>
        </w:rPr>
        <w:t xml:space="preserve">, final hardware prototype of left and right smart insoles with electronics assembly.  </w:t>
      </w:r>
    </w:p>
    <w:p w14:paraId="797E50C6" w14:textId="77777777" w:rsidR="000F2C1D" w:rsidRDefault="00F80B7A" w:rsidP="000F2C1D">
      <w:pPr>
        <w:keepNext/>
        <w:jc w:val="center"/>
      </w:pPr>
      <w:r>
        <w:rPr>
          <w:noProof/>
        </w:rPr>
        <w:drawing>
          <wp:inline distT="0" distB="0" distL="0" distR="0" wp14:anchorId="5E6E45DB" wp14:editId="477ABC3F">
            <wp:extent cx="2473285" cy="4397060"/>
            <wp:effectExtent l="0" t="9525"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5-29 at 12.21.55 AM.jpeg"/>
                    <pic:cNvPicPr/>
                  </pic:nvPicPr>
                  <pic:blipFill>
                    <a:blip r:embed="rId26" cstate="print">
                      <a:extLst>
                        <a:ext uri="{28A0092B-C50C-407E-A947-70E740481C1C}">
                          <a14:useLocalDpi xmlns:a14="http://schemas.microsoft.com/office/drawing/2010/main" val="0"/>
                        </a:ext>
                      </a:extLst>
                    </a:blip>
                    <a:stretch>
                      <a:fillRect/>
                    </a:stretch>
                  </pic:blipFill>
                  <pic:spPr>
                    <a:xfrm rot="16200000">
                      <a:off x="0" y="0"/>
                      <a:ext cx="2475298" cy="4400640"/>
                    </a:xfrm>
                    <a:prstGeom prst="rect">
                      <a:avLst/>
                    </a:prstGeom>
                  </pic:spPr>
                </pic:pic>
              </a:graphicData>
            </a:graphic>
          </wp:inline>
        </w:drawing>
      </w:r>
    </w:p>
    <w:p w14:paraId="4A8DC085" w14:textId="77777777" w:rsidR="00F80B7A" w:rsidRDefault="000F2C1D" w:rsidP="00116ED1">
      <w:pPr>
        <w:pStyle w:val="Caption"/>
      </w:pPr>
      <w:r w:rsidRPr="000C24CC">
        <w:t xml:space="preserve">Figure 4. </w:t>
      </w:r>
      <w:r>
        <w:fldChar w:fldCharType="begin"/>
      </w:r>
      <w:r>
        <w:instrText>SEQ Figure_4. \* ARABIC</w:instrText>
      </w:r>
      <w:r>
        <w:fldChar w:fldCharType="separate"/>
      </w:r>
      <w:r w:rsidR="00D57476">
        <w:rPr>
          <w:noProof/>
        </w:rPr>
        <w:t>1</w:t>
      </w:r>
      <w:r>
        <w:fldChar w:fldCharType="end"/>
      </w:r>
      <w:r>
        <w:t xml:space="preserve"> </w:t>
      </w:r>
      <w:r w:rsidRPr="00BB0938">
        <w:t>Final hardware prototype of left and right smart insoles with electronics assembly</w:t>
      </w:r>
    </w:p>
    <w:p w14:paraId="78871519" w14:textId="77777777" w:rsidR="007019A9" w:rsidRDefault="00F80B7A">
      <w:pPr>
        <w:keepNext/>
        <w:spacing w:before="240" w:after="120" w:line="360" w:lineRule="auto"/>
        <w:jc w:val="left"/>
      </w:pPr>
      <w:r>
        <w:rPr>
          <w:rFonts w:ascii="Arial" w:hAnsi="Arial"/>
          <w:b/>
          <w:i/>
        </w:rPr>
        <w:t>4.2.2 Sensor Interfacing Circuit</w:t>
      </w:r>
    </w:p>
    <w:p w14:paraId="0012B911" w14:textId="77777777" w:rsidR="004F54E8" w:rsidRDefault="00F80B7A" w:rsidP="004F54E8">
      <w:r>
        <w:t xml:space="preserve">Each insole used four FSR-402 sensors and one FSR-406 sensor. The sensors were interfaced through a resistor-based voltage divider arrangement. The FSR-402 elements were connected through 3.3 </w:t>
      </w:r>
      <w:proofErr w:type="spellStart"/>
      <w:r>
        <w:t>kΩ</w:t>
      </w:r>
      <w:proofErr w:type="spellEnd"/>
      <w:r>
        <w:t xml:space="preserve"> resistors, while the FSR-406 was connected through a 150 Ω resistor. This circuit configuration was designed to convert resistance changes due to plantar pressure into </w:t>
      </w:r>
      <w:r>
        <w:lastRenderedPageBreak/>
        <w:t>analog voltage variations measurable by the ESP32-S3 ADC inputs. The implemented circuit aimed to preserve a practical balance between sensitivity, signal variation, simplicity, and low-cost fabrication.</w:t>
      </w:r>
    </w:p>
    <w:p w14:paraId="7B04FA47" w14:textId="77777777" w:rsidR="000C24CC" w:rsidRDefault="000F2C1D" w:rsidP="000C24CC">
      <w:pPr>
        <w:keepNext/>
        <w:jc w:val="center"/>
      </w:pPr>
      <w:r>
        <w:rPr>
          <w:noProof/>
        </w:rPr>
        <w:drawing>
          <wp:inline distT="0" distB="0" distL="0" distR="0" wp14:anchorId="0EDEC1A0" wp14:editId="12B6CDE7">
            <wp:extent cx="4343650" cy="2647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hematic_Momina-FYP_2026-05-29.png"/>
                    <pic:cNvPicPr/>
                  </pic:nvPicPr>
                  <pic:blipFill rotWithShape="1">
                    <a:blip r:embed="rId27" cstate="print">
                      <a:extLst>
                        <a:ext uri="{28A0092B-C50C-407E-A947-70E740481C1C}">
                          <a14:useLocalDpi xmlns:a14="http://schemas.microsoft.com/office/drawing/2010/main" val="0"/>
                        </a:ext>
                      </a:extLst>
                    </a:blip>
                    <a:srcRect l="3917" t="4652" r="14625" b="25140"/>
                    <a:stretch/>
                  </pic:blipFill>
                  <pic:spPr bwMode="auto">
                    <a:xfrm>
                      <a:off x="0" y="0"/>
                      <a:ext cx="4365417" cy="2661220"/>
                    </a:xfrm>
                    <a:prstGeom prst="rect">
                      <a:avLst/>
                    </a:prstGeom>
                    <a:ln>
                      <a:noFill/>
                    </a:ln>
                    <a:extLst>
                      <a:ext uri="{53640926-AAD7-44D8-BBD7-CCE9431645EC}">
                        <a14:shadowObscured xmlns:a14="http://schemas.microsoft.com/office/drawing/2010/main"/>
                      </a:ext>
                    </a:extLst>
                  </pic:spPr>
                </pic:pic>
              </a:graphicData>
            </a:graphic>
          </wp:inline>
        </w:drawing>
      </w:r>
    </w:p>
    <w:p w14:paraId="130D5D75" w14:textId="77777777" w:rsidR="000F2C1D" w:rsidRDefault="000C24CC" w:rsidP="00116ED1">
      <w:pPr>
        <w:pStyle w:val="Caption"/>
      </w:pPr>
      <w:r w:rsidRPr="000C24CC">
        <w:t xml:space="preserve">Figure 4. </w:t>
      </w:r>
      <w:r>
        <w:fldChar w:fldCharType="begin"/>
      </w:r>
      <w:r>
        <w:instrText>SEQ Figure_4. \* ARABIC</w:instrText>
      </w:r>
      <w:r>
        <w:fldChar w:fldCharType="separate"/>
      </w:r>
      <w:r w:rsidR="00D57476">
        <w:rPr>
          <w:noProof/>
        </w:rPr>
        <w:t>2</w:t>
      </w:r>
      <w:r>
        <w:fldChar w:fldCharType="end"/>
      </w:r>
      <w:r>
        <w:t xml:space="preserve"> </w:t>
      </w:r>
      <w:r w:rsidRPr="00E86DC5">
        <w:t>Circuit schematic of one insole sensing channel arrangement</w:t>
      </w:r>
    </w:p>
    <w:p w14:paraId="568C698B" w14:textId="77777777" w:rsidR="00132E53" w:rsidRPr="00132E53" w:rsidRDefault="00132E53" w:rsidP="00132E53"/>
    <w:p w14:paraId="2040C819" w14:textId="77777777" w:rsidR="007019A9" w:rsidRDefault="07F3702D">
      <w:pPr>
        <w:keepNext/>
        <w:spacing w:before="240" w:after="120" w:line="360" w:lineRule="auto"/>
        <w:jc w:val="left"/>
      </w:pPr>
      <w:r w:rsidRPr="4449AF35">
        <w:rPr>
          <w:rFonts w:ascii="Arial" w:hAnsi="Arial"/>
          <w:b/>
          <w:bCs/>
          <w:i/>
          <w:iCs/>
        </w:rPr>
        <w:t>4.2.3 Wearable Assembly</w:t>
      </w:r>
    </w:p>
    <w:p w14:paraId="2DBD2428" w14:textId="517FE73F" w:rsidR="000C24CC" w:rsidRDefault="6494199A" w:rsidP="4449AF35">
      <w:pPr>
        <w:jc w:val="left"/>
      </w:pPr>
      <w:r w:rsidRPr="4449AF35">
        <w:rPr>
          <w:rFonts w:eastAsia="Times New Roman" w:cs="Times New Roman"/>
          <w:szCs w:val="24"/>
        </w:rPr>
        <w:t>The final prototype was assembled in a wearable form that allowed the insole sensors to remain embedded within the shoe or test insole while the electronics were mounted externally near the ankle. This configuration reduced discomfort and protected the microcontroller, battery, and charging module during use.</w:t>
      </w:r>
    </w:p>
    <w:p w14:paraId="6AA258D8" w14:textId="4BBFB4BF" w:rsidR="000C24CC" w:rsidRDefault="6494199A" w:rsidP="4449AF35">
      <w:pPr>
        <w:jc w:val="left"/>
      </w:pPr>
      <w:r w:rsidRPr="4449AF35">
        <w:rPr>
          <w:rFonts w:eastAsia="Times New Roman" w:cs="Times New Roman"/>
          <w:szCs w:val="24"/>
        </w:rPr>
        <w:t xml:space="preserve"> Practical testing confirmed that the system could be worn and operated without tethering to an external computer, which was an essential requirement for real-time mobile gait monitoring. Figure 4: Th</w:t>
      </w:r>
      <w:r w:rsidR="00C643C8">
        <w:rPr>
          <w:rFonts w:eastAsia="Times New Roman" w:cs="Times New Roman"/>
          <w:szCs w:val="24"/>
        </w:rPr>
        <w:t>e</w:t>
      </w:r>
      <w:r w:rsidRPr="4449AF35">
        <w:rPr>
          <w:rFonts w:eastAsia="Times New Roman" w:cs="Times New Roman"/>
          <w:szCs w:val="24"/>
        </w:rPr>
        <w:t xml:space="preserve"> developed wearable smart insole hardware </w:t>
      </w:r>
      <w:r w:rsidR="003D3079">
        <w:rPr>
          <w:rFonts w:eastAsia="Times New Roman" w:cs="Times New Roman"/>
          <w:szCs w:val="24"/>
        </w:rPr>
        <w:t>assemblies</w:t>
      </w:r>
      <w:r w:rsidRPr="4449AF35">
        <w:rPr>
          <w:rFonts w:eastAsia="Times New Roman" w:cs="Times New Roman"/>
          <w:szCs w:val="24"/>
        </w:rPr>
        <w:t xml:space="preserve"> prior to final footwear integration.</w:t>
      </w:r>
    </w:p>
    <w:p w14:paraId="6FFBD3EC" w14:textId="77777777" w:rsidR="000C24CC" w:rsidRDefault="000C24CC">
      <w:pPr>
        <w:rPr>
          <w:noProof/>
        </w:rPr>
      </w:pPr>
    </w:p>
    <w:p w14:paraId="30DCCCAD" w14:textId="77777777" w:rsidR="000C24CC" w:rsidRDefault="000C24CC" w:rsidP="000C24CC">
      <w:pPr>
        <w:keepNext/>
        <w:jc w:val="center"/>
      </w:pPr>
      <w:r>
        <w:rPr>
          <w:noProof/>
        </w:rPr>
        <w:lastRenderedPageBreak/>
        <w:drawing>
          <wp:inline distT="0" distB="0" distL="0" distR="0" wp14:anchorId="2A2FDE46" wp14:editId="096EE3A6">
            <wp:extent cx="3985284" cy="26370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29 at 12.21.57 AM.jpeg"/>
                    <pic:cNvPicPr/>
                  </pic:nvPicPr>
                  <pic:blipFill rotWithShape="1">
                    <a:blip r:embed="rId28">
                      <a:extLst>
                        <a:ext uri="{28A0092B-C50C-407E-A947-70E740481C1C}">
                          <a14:useLocalDpi xmlns:a14="http://schemas.microsoft.com/office/drawing/2010/main" val="0"/>
                        </a:ext>
                      </a:extLst>
                    </a:blip>
                    <a:srcRect l="12343" t="18195" r="18119"/>
                    <a:stretch/>
                  </pic:blipFill>
                  <pic:spPr bwMode="auto">
                    <a:xfrm>
                      <a:off x="0" y="0"/>
                      <a:ext cx="3985603" cy="2637299"/>
                    </a:xfrm>
                    <a:prstGeom prst="rect">
                      <a:avLst/>
                    </a:prstGeom>
                    <a:ln>
                      <a:noFill/>
                    </a:ln>
                    <a:extLst>
                      <a:ext uri="{53640926-AAD7-44D8-BBD7-CCE9431645EC}">
                        <a14:shadowObscured xmlns:a14="http://schemas.microsoft.com/office/drawing/2010/main"/>
                      </a:ext>
                    </a:extLst>
                  </pic:spPr>
                </pic:pic>
              </a:graphicData>
            </a:graphic>
          </wp:inline>
        </w:drawing>
      </w:r>
    </w:p>
    <w:p w14:paraId="2D36D08E" w14:textId="77777777" w:rsidR="000C24CC" w:rsidRDefault="000C24CC" w:rsidP="00116ED1">
      <w:pPr>
        <w:pStyle w:val="Caption"/>
      </w:pPr>
      <w:r>
        <w:t xml:space="preserve">Figure 4. </w:t>
      </w:r>
      <w:r>
        <w:fldChar w:fldCharType="begin"/>
      </w:r>
      <w:r>
        <w:instrText>SEQ Figure_4. \* ARABIC</w:instrText>
      </w:r>
      <w:r>
        <w:fldChar w:fldCharType="separate"/>
      </w:r>
      <w:r w:rsidR="00D57476">
        <w:rPr>
          <w:noProof/>
        </w:rPr>
        <w:t>3</w:t>
      </w:r>
      <w:r>
        <w:fldChar w:fldCharType="end"/>
      </w:r>
      <w:r>
        <w:t xml:space="preserve"> </w:t>
      </w:r>
      <w:r w:rsidRPr="002D2F81">
        <w:t>Developed wearable smart insole hardware assembly prior to final footwear integration.</w:t>
      </w:r>
    </w:p>
    <w:p w14:paraId="36AF6883" w14:textId="77777777" w:rsidR="00132E53" w:rsidRPr="00132E53" w:rsidRDefault="00132E53" w:rsidP="00132E53"/>
    <w:p w14:paraId="5E56D0C8" w14:textId="77777777" w:rsidR="007019A9" w:rsidRDefault="00F80B7A">
      <w:pPr>
        <w:keepNext/>
        <w:spacing w:before="360" w:after="240" w:line="360" w:lineRule="auto"/>
        <w:jc w:val="left"/>
      </w:pPr>
      <w:r>
        <w:rPr>
          <w:rFonts w:ascii="Arial" w:hAnsi="Arial"/>
          <w:b/>
          <w:sz w:val="28"/>
        </w:rPr>
        <w:t>4.3 Embedded System Implementation</w:t>
      </w:r>
    </w:p>
    <w:p w14:paraId="4D2ECE4B" w14:textId="77777777" w:rsidR="007019A9" w:rsidRDefault="07F3702D">
      <w:pPr>
        <w:keepNext/>
        <w:spacing w:before="240" w:after="120" w:line="360" w:lineRule="auto"/>
        <w:jc w:val="left"/>
      </w:pPr>
      <w:r w:rsidRPr="4449AF35">
        <w:rPr>
          <w:rFonts w:ascii="Arial" w:hAnsi="Arial"/>
          <w:b/>
          <w:bCs/>
          <w:i/>
          <w:iCs/>
        </w:rPr>
        <w:t>4.3.1 ESP32-S3 Firmware</w:t>
      </w:r>
    </w:p>
    <w:p w14:paraId="1D6BE4E6" w14:textId="439E5537" w:rsidR="0A3E7776" w:rsidRDefault="0A3E7776" w:rsidP="4449AF35">
      <w:r w:rsidRPr="4449AF35">
        <w:rPr>
          <w:rFonts w:eastAsia="Times New Roman" w:cs="Times New Roman"/>
          <w:noProof/>
          <w:szCs w:val="24"/>
        </w:rPr>
        <w:t xml:space="preserve">The embedded firmware was developed to perform sensor acquisition, signal conditioning, calibration handling, and BLE data transmission. Each ESP32S3 node continuously sampled the 5 sensor channels of its corresponding insole and prepared the sensor outputs for wireless transmission. </w:t>
      </w:r>
    </w:p>
    <w:p w14:paraId="1EF0BCD6" w14:textId="31A7593F" w:rsidR="0A3E7776" w:rsidRDefault="0A3E7776" w:rsidP="4449AF35">
      <w:r w:rsidRPr="4449AF35">
        <w:rPr>
          <w:rFonts w:eastAsia="Times New Roman" w:cs="Times New Roman"/>
          <w:noProof/>
          <w:szCs w:val="24"/>
        </w:rPr>
        <w:t>The project implementation evolved from an initial baseline offset model toward a more structured calibration-capable system supporting both zero calibration and per-sensor span calibration. The firmware was configured so that each foot advertised itself with BLE as a separate device. This allowed the mobile application to identify and connect to the left and right insoles independently. The firmware supported livestreaming of sensor packets and responded to calibration-related commands sent from the mobile application</w:t>
      </w:r>
      <w:r w:rsidRPr="4449AF35">
        <w:rPr>
          <w:rFonts w:ascii="Arial" w:eastAsia="Arial" w:hAnsi="Arial" w:cs="Arial"/>
          <w:b/>
          <w:bCs/>
          <w:noProof/>
          <w:sz w:val="28"/>
          <w:szCs w:val="28"/>
        </w:rPr>
        <w:t>.</w:t>
      </w:r>
    </w:p>
    <w:p w14:paraId="37BBF5C9" w14:textId="358192BC" w:rsidR="4449AF35" w:rsidRDefault="4449AF35" w:rsidP="4449AF35">
      <w:pPr>
        <w:rPr>
          <w:noProof/>
        </w:rPr>
      </w:pPr>
    </w:p>
    <w:p w14:paraId="1C0157D6" w14:textId="77777777" w:rsidR="00AA334A" w:rsidRDefault="006106D5" w:rsidP="00AA334A">
      <w:pPr>
        <w:keepNext/>
        <w:jc w:val="center"/>
      </w:pPr>
      <w:r>
        <w:rPr>
          <w:noProof/>
        </w:rPr>
        <w:lastRenderedPageBreak/>
        <w:drawing>
          <wp:inline distT="0" distB="0" distL="0" distR="0" wp14:anchorId="26D288F2" wp14:editId="75DC6CCD">
            <wp:extent cx="2703443" cy="3576315"/>
            <wp:effectExtent l="0" t="0" r="190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5-29 at 12.21.56 AM.jpeg"/>
                    <pic:cNvPicPr/>
                  </pic:nvPicPr>
                  <pic:blipFill rotWithShape="1">
                    <a:blip r:embed="rId29" cstate="print">
                      <a:extLst>
                        <a:ext uri="{28A0092B-C50C-407E-A947-70E740481C1C}">
                          <a14:useLocalDpi xmlns:a14="http://schemas.microsoft.com/office/drawing/2010/main" val="0"/>
                        </a:ext>
                      </a:extLst>
                    </a:blip>
                    <a:srcRect t="15022" b="10570"/>
                    <a:stretch/>
                  </pic:blipFill>
                  <pic:spPr bwMode="auto">
                    <a:xfrm>
                      <a:off x="0" y="0"/>
                      <a:ext cx="2716344" cy="3593381"/>
                    </a:xfrm>
                    <a:prstGeom prst="rect">
                      <a:avLst/>
                    </a:prstGeom>
                    <a:ln>
                      <a:noFill/>
                    </a:ln>
                    <a:extLst>
                      <a:ext uri="{53640926-AAD7-44D8-BBD7-CCE9431645EC}">
                        <a14:shadowObscured xmlns:a14="http://schemas.microsoft.com/office/drawing/2010/main"/>
                      </a:ext>
                    </a:extLst>
                  </pic:spPr>
                </pic:pic>
              </a:graphicData>
            </a:graphic>
          </wp:inline>
        </w:drawing>
      </w:r>
    </w:p>
    <w:p w14:paraId="39C59118" w14:textId="77777777" w:rsidR="00132E53" w:rsidRPr="00132E53" w:rsidRDefault="00AA334A" w:rsidP="00132E53">
      <w:pPr>
        <w:pStyle w:val="Caption"/>
      </w:pPr>
      <w:r>
        <w:t xml:space="preserve">Figure 4. </w:t>
      </w:r>
      <w:r>
        <w:fldChar w:fldCharType="begin"/>
      </w:r>
      <w:r>
        <w:instrText>SEQ Figure_4. \* ARABIC</w:instrText>
      </w:r>
      <w:r>
        <w:fldChar w:fldCharType="separate"/>
      </w:r>
      <w:r w:rsidR="00D57476">
        <w:rPr>
          <w:noProof/>
        </w:rPr>
        <w:t>4</w:t>
      </w:r>
      <w:r>
        <w:fldChar w:fldCharType="end"/>
      </w:r>
      <w:r>
        <w:t xml:space="preserve"> </w:t>
      </w:r>
      <w:r w:rsidRPr="00D4245D">
        <w:t>Physical wired implementation of the single insole node hardware showcasing the ESP32-S3 microcontroller, interfacing resistor network, and power management module.</w:t>
      </w:r>
    </w:p>
    <w:p w14:paraId="19832B28" w14:textId="77777777" w:rsidR="007019A9" w:rsidRDefault="07F3702D">
      <w:pPr>
        <w:keepNext/>
        <w:spacing w:before="240" w:after="120" w:line="360" w:lineRule="auto"/>
        <w:jc w:val="left"/>
      </w:pPr>
      <w:r w:rsidRPr="4449AF35">
        <w:rPr>
          <w:rFonts w:ascii="Arial" w:hAnsi="Arial"/>
          <w:b/>
          <w:bCs/>
          <w:i/>
          <w:iCs/>
        </w:rPr>
        <w:t>4.3.2 Calibration Support in Firmware</w:t>
      </w:r>
    </w:p>
    <w:p w14:paraId="70FA4F6B" w14:textId="77777777" w:rsidR="00C643C8" w:rsidRDefault="326E5742" w:rsidP="4449AF35">
      <w:pPr>
        <w:rPr>
          <w:rFonts w:eastAsia="Times New Roman" w:cs="Times New Roman"/>
          <w:szCs w:val="24"/>
        </w:rPr>
      </w:pPr>
      <w:r w:rsidRPr="4449AF35">
        <w:rPr>
          <w:rFonts w:eastAsia="Times New Roman" w:cs="Times New Roman"/>
          <w:szCs w:val="24"/>
        </w:rPr>
        <w:t xml:space="preserve">The final firmware supported the following calibration operations: </w:t>
      </w:r>
    </w:p>
    <w:p w14:paraId="44D79EFF" w14:textId="77777777" w:rsidR="00C643C8" w:rsidRPr="00C643C8" w:rsidRDefault="326E5742" w:rsidP="00C643C8">
      <w:pPr>
        <w:pStyle w:val="ListParagraph"/>
        <w:numPr>
          <w:ilvl w:val="0"/>
          <w:numId w:val="44"/>
        </w:numPr>
      </w:pPr>
      <w:r w:rsidRPr="00C643C8">
        <w:t xml:space="preserve">Global zero calibration for all sensors, </w:t>
      </w:r>
      <w:r w:rsidR="00C643C8" w:rsidRPr="00C643C8">
        <w:t>per-foot</w:t>
      </w:r>
      <w:r w:rsidRPr="00C643C8">
        <w:t xml:space="preserve"> zero calibration, per sensor zero calibration, </w:t>
      </w:r>
      <w:r w:rsidR="00C643C8" w:rsidRPr="00C643C8">
        <w:t>per-sensor</w:t>
      </w:r>
      <w:r w:rsidRPr="00C643C8">
        <w:t xml:space="preserve"> span calibration using a known weight, and calibration clearing reset. This calibration support was essential because the raw </w:t>
      </w:r>
      <w:r w:rsidR="00C643C8" w:rsidRPr="00C643C8">
        <w:t>force-sensitive</w:t>
      </w:r>
      <w:r w:rsidRPr="00C643C8">
        <w:t xml:space="preserve"> resistor outputs were affected by baseline offset</w:t>
      </w:r>
      <w:r w:rsidR="00C643C8" w:rsidRPr="00C643C8">
        <w:t>,</w:t>
      </w:r>
      <w:r w:rsidRPr="00C643C8">
        <w:t xml:space="preserve"> inter-sensor variation</w:t>
      </w:r>
      <w:r w:rsidR="00C643C8" w:rsidRPr="00C643C8">
        <w:t>,</w:t>
      </w:r>
      <w:r w:rsidRPr="00C643C8">
        <w:t xml:space="preserve"> and non-linear behavior. </w:t>
      </w:r>
    </w:p>
    <w:p w14:paraId="103CA483" w14:textId="31EBF9B7" w:rsidR="326E5742" w:rsidRDefault="326E5742" w:rsidP="00C643C8">
      <w:pPr>
        <w:pStyle w:val="ListParagraph"/>
        <w:numPr>
          <w:ilvl w:val="0"/>
          <w:numId w:val="44"/>
        </w:numPr>
      </w:pPr>
      <w:r w:rsidRPr="00C643C8">
        <w:t>The introduction of zero and span calibration proved the practical stability of the readings and made the live values more suitable for comparative plantar pressure interpretation during testing</w:t>
      </w:r>
    </w:p>
    <w:p w14:paraId="269E7400" w14:textId="77777777" w:rsidR="007019A9" w:rsidRDefault="00F80B7A">
      <w:pPr>
        <w:keepNext/>
        <w:spacing w:before="240" w:after="120" w:line="360" w:lineRule="auto"/>
        <w:jc w:val="left"/>
      </w:pPr>
      <w:r>
        <w:rPr>
          <w:rFonts w:ascii="Arial" w:hAnsi="Arial"/>
          <w:b/>
          <w:i/>
        </w:rPr>
        <w:t>4.3.3 BLE Data Transmission</w:t>
      </w:r>
    </w:p>
    <w:p w14:paraId="0B525A18" w14:textId="6FE13007" w:rsidR="007019A9" w:rsidRDefault="07F3702D">
      <w:r>
        <w:t xml:space="preserve">The firmware transmitted sensor values through a BLE service and characteristic shared across the insole nodes. The project implementation used a BLE communication workflow in which </w:t>
      </w:r>
      <w:r w:rsidR="77D7973F">
        <w:t>ESP32</w:t>
      </w:r>
      <w:r>
        <w:t xml:space="preserve"> devices sent real-time data to the mobile application simultaneously. The project presentation also explicitly states that both ESP32 modules were connected to the mobile application through Bluetooth and that the intended system performs continuous bilateral plantar pressure monitoring. The BLE implementation was designed to support real-time use </w:t>
      </w:r>
      <w:r>
        <w:lastRenderedPageBreak/>
        <w:t>rather than offline dumping of sensor data, thereby enabling live visualization and session recording inside the mobile application.</w:t>
      </w:r>
    </w:p>
    <w:p w14:paraId="717F4831" w14:textId="77777777" w:rsidR="007019A9" w:rsidRDefault="00F80B7A">
      <w:pPr>
        <w:keepNext/>
        <w:spacing w:before="360" w:after="240" w:line="360" w:lineRule="auto"/>
        <w:jc w:val="left"/>
      </w:pPr>
      <w:r>
        <w:rPr>
          <w:rFonts w:ascii="Arial" w:hAnsi="Arial"/>
          <w:b/>
          <w:sz w:val="28"/>
        </w:rPr>
        <w:t>4.4 Mobile Application Implementation</w:t>
      </w:r>
    </w:p>
    <w:p w14:paraId="38A1E773" w14:textId="77777777" w:rsidR="007019A9" w:rsidRDefault="00F80B7A">
      <w:pPr>
        <w:keepNext/>
        <w:spacing w:before="240" w:after="120" w:line="360" w:lineRule="auto"/>
        <w:jc w:val="left"/>
      </w:pPr>
      <w:r>
        <w:rPr>
          <w:rFonts w:ascii="Arial" w:hAnsi="Arial"/>
          <w:b/>
          <w:i/>
        </w:rPr>
        <w:t>4.4.1 Application Architecture</w:t>
      </w:r>
    </w:p>
    <w:p w14:paraId="6641872D" w14:textId="77777777" w:rsidR="00A06214" w:rsidRDefault="00F80B7A" w:rsidP="00A06214">
      <w:r>
        <w:t>A Flutter-based mobile application was developed as the main interface for the smart insole system. The application implemented a clinical workflow-style structure and included support for multiple operational tabs. Based on the implemented application code, the primary tabs included: Patient, Record, COP Review, and Clinical Metrics. In addition, the outer application navigation also included History, Calibration, and Settings. This structure allowed the prototype to move beyond simple live sensor display and toward a more organized data acquisition and review workflow.</w:t>
      </w:r>
    </w:p>
    <w:p w14:paraId="3691E7B2" w14:textId="77777777" w:rsidR="004F54E8" w:rsidRDefault="00A06214" w:rsidP="004F54E8">
      <w:pPr>
        <w:keepNext/>
        <w:jc w:val="center"/>
      </w:pPr>
      <w:r>
        <w:rPr>
          <w:noProof/>
        </w:rPr>
        <w:drawing>
          <wp:inline distT="0" distB="0" distL="0" distR="0" wp14:anchorId="4B9CBBA8" wp14:editId="543E287C">
            <wp:extent cx="1581150" cy="3382860"/>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5-29 at 8.42.42 AM (1).jpeg"/>
                    <pic:cNvPicPr/>
                  </pic:nvPicPr>
                  <pic:blipFill rotWithShape="1">
                    <a:blip r:embed="rId30" cstate="print">
                      <a:extLst>
                        <a:ext uri="{28A0092B-C50C-407E-A947-70E740481C1C}">
                          <a14:useLocalDpi xmlns:a14="http://schemas.microsoft.com/office/drawing/2010/main" val="0"/>
                        </a:ext>
                      </a:extLst>
                    </a:blip>
                    <a:srcRect t="3724"/>
                    <a:stretch/>
                  </pic:blipFill>
                  <pic:spPr bwMode="auto">
                    <a:xfrm>
                      <a:off x="0" y="0"/>
                      <a:ext cx="1614605" cy="3454438"/>
                    </a:xfrm>
                    <a:prstGeom prst="rect">
                      <a:avLst/>
                    </a:prstGeom>
                    <a:ln>
                      <a:noFill/>
                    </a:ln>
                    <a:extLst>
                      <a:ext uri="{53640926-AAD7-44D8-BBD7-CCE9431645EC}">
                        <a14:shadowObscured xmlns:a14="http://schemas.microsoft.com/office/drawing/2010/main"/>
                      </a:ext>
                    </a:extLst>
                  </pic:spPr>
                </pic:pic>
              </a:graphicData>
            </a:graphic>
          </wp:inline>
        </w:drawing>
      </w:r>
    </w:p>
    <w:p w14:paraId="581BFF28" w14:textId="77777777" w:rsidR="004F54E8" w:rsidRPr="004F54E8" w:rsidRDefault="004F54E8" w:rsidP="00116ED1">
      <w:pPr>
        <w:pStyle w:val="Caption"/>
      </w:pPr>
      <w:r>
        <w:t xml:space="preserve">Figure 4. </w:t>
      </w:r>
      <w:r>
        <w:fldChar w:fldCharType="begin"/>
      </w:r>
      <w:r>
        <w:instrText>SEQ Figure_4. \* ARABIC</w:instrText>
      </w:r>
      <w:r>
        <w:fldChar w:fldCharType="separate"/>
      </w:r>
      <w:r w:rsidR="00D57476">
        <w:rPr>
          <w:noProof/>
        </w:rPr>
        <w:t>5</w:t>
      </w:r>
      <w:r>
        <w:fldChar w:fldCharType="end"/>
      </w:r>
      <w:r>
        <w:t xml:space="preserve"> </w:t>
      </w:r>
      <w:r w:rsidRPr="00F60E7D">
        <w:t>Mobile application initialization interface displaying the patient demographic profile registration panel.</w:t>
      </w:r>
    </w:p>
    <w:p w14:paraId="1998B00B" w14:textId="77777777" w:rsidR="007019A9" w:rsidRDefault="07F3702D">
      <w:pPr>
        <w:keepNext/>
        <w:spacing w:before="240" w:after="120" w:line="360" w:lineRule="auto"/>
        <w:jc w:val="left"/>
      </w:pPr>
      <w:r w:rsidRPr="4449AF35">
        <w:rPr>
          <w:rFonts w:ascii="Arial" w:hAnsi="Arial"/>
          <w:b/>
          <w:bCs/>
          <w:i/>
          <w:iCs/>
        </w:rPr>
        <w:lastRenderedPageBreak/>
        <w:t>4.4.2 Real-Time Monitoring Interface</w:t>
      </w:r>
    </w:p>
    <w:p w14:paraId="63BE4F62" w14:textId="73B2AD72" w:rsidR="4449AF35" w:rsidRDefault="0EEFD2FF">
      <w:r w:rsidRPr="4449AF35">
        <w:rPr>
          <w:rFonts w:eastAsia="Times New Roman" w:cs="Times New Roman"/>
          <w:szCs w:val="24"/>
        </w:rPr>
        <w:t>The record tab was used for live monitoring and incorporated the following functional components: patient summary information, connection status for both insults, recording control buttons, live left and right sensor values, bilateral pressure map, live cop trajectory, left/right balance comparison, live sensor graph display, and a feature summary panel. These features are visible in the current application implementation and were designed to provide an integrated real-time picture of plantar pressure behavior during standing and walking. Figure 4.6: Main Real-time Monitoring and Recording Interface dashboard showing Independent Bilateral Insole Connection Telemetry Status Blocks</w:t>
      </w:r>
    </w:p>
    <w:p w14:paraId="526770CE" w14:textId="77777777" w:rsidR="004F54E8" w:rsidRDefault="004F54E8" w:rsidP="004F54E8">
      <w:pPr>
        <w:keepNext/>
        <w:jc w:val="center"/>
      </w:pPr>
      <w:r>
        <w:rPr>
          <w:noProof/>
        </w:rPr>
        <w:drawing>
          <wp:inline distT="0" distB="0" distL="0" distR="0" wp14:anchorId="4083B172" wp14:editId="4400D439">
            <wp:extent cx="2208254" cy="471487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5-29 at 8.42.42 AM.jpeg"/>
                    <pic:cNvPicPr/>
                  </pic:nvPicPr>
                  <pic:blipFill rotWithShape="1">
                    <a:blip r:embed="rId31" cstate="print">
                      <a:extLst>
                        <a:ext uri="{28A0092B-C50C-407E-A947-70E740481C1C}">
                          <a14:useLocalDpi xmlns:a14="http://schemas.microsoft.com/office/drawing/2010/main" val="0"/>
                        </a:ext>
                      </a:extLst>
                    </a:blip>
                    <a:srcRect t="3921"/>
                    <a:stretch/>
                  </pic:blipFill>
                  <pic:spPr bwMode="auto">
                    <a:xfrm>
                      <a:off x="0" y="0"/>
                      <a:ext cx="2228595" cy="4758306"/>
                    </a:xfrm>
                    <a:prstGeom prst="rect">
                      <a:avLst/>
                    </a:prstGeom>
                    <a:ln>
                      <a:noFill/>
                    </a:ln>
                    <a:extLst>
                      <a:ext uri="{53640926-AAD7-44D8-BBD7-CCE9431645EC}">
                        <a14:shadowObscured xmlns:a14="http://schemas.microsoft.com/office/drawing/2010/main"/>
                      </a:ext>
                    </a:extLst>
                  </pic:spPr>
                </pic:pic>
              </a:graphicData>
            </a:graphic>
          </wp:inline>
        </w:drawing>
      </w:r>
    </w:p>
    <w:p w14:paraId="0ABB656D" w14:textId="77777777" w:rsidR="004F54E8" w:rsidRPr="004F54E8" w:rsidRDefault="004F54E8" w:rsidP="00116ED1">
      <w:pPr>
        <w:pStyle w:val="Caption"/>
      </w:pPr>
      <w:r w:rsidRPr="004F54E8">
        <w:t xml:space="preserve">Figure 4. </w:t>
      </w:r>
      <w:r>
        <w:fldChar w:fldCharType="begin"/>
      </w:r>
      <w:r>
        <w:instrText>SEQ Figure_4. \* ARABIC</w:instrText>
      </w:r>
      <w:r>
        <w:fldChar w:fldCharType="separate"/>
      </w:r>
      <w:r w:rsidR="00D57476">
        <w:rPr>
          <w:noProof/>
        </w:rPr>
        <w:t>6</w:t>
      </w:r>
      <w:r>
        <w:fldChar w:fldCharType="end"/>
      </w:r>
      <w:r>
        <w:t xml:space="preserve"> </w:t>
      </w:r>
      <w:r w:rsidRPr="004F54E8">
        <w:t>Main real-time monitoring and recording interface dashboard showing independent bilateral insole connection telemetry status blocks.</w:t>
      </w:r>
    </w:p>
    <w:p w14:paraId="2CDE2A41" w14:textId="77777777" w:rsidR="007019A9" w:rsidRDefault="00F80B7A">
      <w:pPr>
        <w:keepNext/>
        <w:spacing w:before="240" w:after="120" w:line="360" w:lineRule="auto"/>
        <w:jc w:val="left"/>
      </w:pPr>
      <w:r>
        <w:rPr>
          <w:rFonts w:ascii="Arial" w:hAnsi="Arial"/>
          <w:b/>
          <w:i/>
        </w:rPr>
        <w:lastRenderedPageBreak/>
        <w:t>4.4.3 Pressure Map Visualization</w:t>
      </w:r>
    </w:p>
    <w:p w14:paraId="1EE6E044" w14:textId="77777777" w:rsidR="00904170" w:rsidRDefault="00F80B7A" w:rsidP="00132E53">
      <w:r>
        <w:t>The application displayed left and right foot pressure maps using a graphical foot template with color-coded sensor markers. The code implements separate left and right foot panels in which each sensor is placed at a defined relative location and colored according to its live value. Low values appear near the green range, and higher values move through yellow and orange toward red. This feature provides immediate visual feedback regarding plantar loading distribution and allows users to observe whether the foot is heel-dominant, toe-dominant, or bilaterally imbalanced.</w:t>
      </w:r>
    </w:p>
    <w:p w14:paraId="7CBEED82" w14:textId="77777777" w:rsidR="00904170" w:rsidRDefault="00904170" w:rsidP="00904170">
      <w:pPr>
        <w:keepNext/>
        <w:jc w:val="center"/>
      </w:pPr>
      <w:r>
        <w:rPr>
          <w:noProof/>
        </w:rPr>
        <w:drawing>
          <wp:inline distT="0" distB="0" distL="0" distR="0" wp14:anchorId="5DDF4834" wp14:editId="59E1D259">
            <wp:extent cx="2218690" cy="37592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nsorvalues.png"/>
                    <pic:cNvPicPr/>
                  </pic:nvPicPr>
                  <pic:blipFill rotWithShape="1">
                    <a:blip r:embed="rId32" cstate="print">
                      <a:extLst>
                        <a:ext uri="{28A0092B-C50C-407E-A947-70E740481C1C}">
                          <a14:useLocalDpi xmlns:a14="http://schemas.microsoft.com/office/drawing/2010/main" val="0"/>
                        </a:ext>
                      </a:extLst>
                    </a:blip>
                    <a:srcRect t="6943" b="6031"/>
                    <a:stretch/>
                  </pic:blipFill>
                  <pic:spPr bwMode="auto">
                    <a:xfrm>
                      <a:off x="0" y="0"/>
                      <a:ext cx="2225555" cy="3770928"/>
                    </a:xfrm>
                    <a:prstGeom prst="rect">
                      <a:avLst/>
                    </a:prstGeom>
                    <a:ln>
                      <a:noFill/>
                    </a:ln>
                    <a:extLst>
                      <a:ext uri="{53640926-AAD7-44D8-BBD7-CCE9431645EC}">
                        <a14:shadowObscured xmlns:a14="http://schemas.microsoft.com/office/drawing/2010/main"/>
                      </a:ext>
                    </a:extLst>
                  </pic:spPr>
                </pic:pic>
              </a:graphicData>
            </a:graphic>
          </wp:inline>
        </w:drawing>
      </w:r>
    </w:p>
    <w:p w14:paraId="0FEB2B61" w14:textId="77777777" w:rsidR="004F54E8" w:rsidRPr="00904170" w:rsidRDefault="00904170" w:rsidP="00116ED1">
      <w:pPr>
        <w:pStyle w:val="Caption"/>
        <w:rPr>
          <w:sz w:val="18"/>
        </w:rPr>
      </w:pPr>
      <w:r>
        <w:t xml:space="preserve">Figure 4. </w:t>
      </w:r>
      <w:r>
        <w:fldChar w:fldCharType="begin"/>
      </w:r>
      <w:r>
        <w:instrText>SEQ Figure_4. \* ARABIC</w:instrText>
      </w:r>
      <w:r>
        <w:fldChar w:fldCharType="separate"/>
      </w:r>
      <w:r w:rsidR="00D57476">
        <w:rPr>
          <w:noProof/>
        </w:rPr>
        <w:t>7</w:t>
      </w:r>
      <w:r>
        <w:fldChar w:fldCharType="end"/>
      </w:r>
      <w:r>
        <w:t xml:space="preserve"> </w:t>
      </w:r>
      <w:r w:rsidRPr="00034CC8">
        <w:t>Pressure map screen showing left and right foot sensor values</w:t>
      </w:r>
    </w:p>
    <w:p w14:paraId="628EFDC5" w14:textId="77777777" w:rsidR="007019A9" w:rsidRDefault="00F80B7A">
      <w:pPr>
        <w:keepNext/>
        <w:spacing w:before="240" w:after="120" w:line="360" w:lineRule="auto"/>
        <w:jc w:val="left"/>
      </w:pPr>
      <w:r>
        <w:rPr>
          <w:rFonts w:ascii="Arial" w:hAnsi="Arial"/>
          <w:b/>
          <w:i/>
        </w:rPr>
        <w:t>4.4.4 COP Trajectory Visualization</w:t>
      </w:r>
    </w:p>
    <w:p w14:paraId="5AAE1D25" w14:textId="77777777" w:rsidR="00904170" w:rsidRDefault="00F80B7A" w:rsidP="00132E53">
      <w:r>
        <w:t xml:space="preserve">The mobile application implemented a dedicated COP visualization section using weighted sensor positions and a custom painter. The COP trajectory was displayed both during live monitoring and in a dedicated COP review tab for recorded sessions. The current implementation also computes derived COP measures such as path length, medial-lateral sway, </w:t>
      </w:r>
      <w:r>
        <w:lastRenderedPageBreak/>
        <w:t>and anterior-posterior sway. This feature is important because COP movement reflects dynamic weight transfer behavior and can indicate postural stability or gait transition trends.</w:t>
      </w:r>
    </w:p>
    <w:p w14:paraId="6E36661F" w14:textId="77777777" w:rsidR="00904170" w:rsidRDefault="00904170" w:rsidP="00904170">
      <w:pPr>
        <w:keepNext/>
        <w:jc w:val="center"/>
      </w:pPr>
      <w:r>
        <w:rPr>
          <w:noProof/>
        </w:rPr>
        <w:drawing>
          <wp:inline distT="0" distB="0" distL="0" distR="0" wp14:anchorId="12482AC3" wp14:editId="759D4145">
            <wp:extent cx="1988010" cy="344291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ivecop.png"/>
                    <pic:cNvPicPr/>
                  </pic:nvPicPr>
                  <pic:blipFill rotWithShape="1">
                    <a:blip r:embed="rId33" cstate="print">
                      <a:extLst>
                        <a:ext uri="{28A0092B-C50C-407E-A947-70E740481C1C}">
                          <a14:useLocalDpi xmlns:a14="http://schemas.microsoft.com/office/drawing/2010/main" val="0"/>
                        </a:ext>
                      </a:extLst>
                    </a:blip>
                    <a:srcRect t="7504" b="9664"/>
                    <a:stretch/>
                  </pic:blipFill>
                  <pic:spPr bwMode="auto">
                    <a:xfrm>
                      <a:off x="0" y="0"/>
                      <a:ext cx="2001774" cy="3466752"/>
                    </a:xfrm>
                    <a:prstGeom prst="rect">
                      <a:avLst/>
                    </a:prstGeom>
                    <a:ln>
                      <a:noFill/>
                    </a:ln>
                    <a:extLst>
                      <a:ext uri="{53640926-AAD7-44D8-BBD7-CCE9431645EC}">
                        <a14:shadowObscured xmlns:a14="http://schemas.microsoft.com/office/drawing/2010/main"/>
                      </a:ext>
                    </a:extLst>
                  </pic:spPr>
                </pic:pic>
              </a:graphicData>
            </a:graphic>
          </wp:inline>
        </w:drawing>
      </w:r>
    </w:p>
    <w:p w14:paraId="4C7877AF" w14:textId="77777777" w:rsidR="00904170" w:rsidRDefault="00904170" w:rsidP="00116ED1">
      <w:pPr>
        <w:pStyle w:val="Caption"/>
      </w:pPr>
      <w:r>
        <w:t xml:space="preserve">Figure 4. </w:t>
      </w:r>
      <w:r>
        <w:fldChar w:fldCharType="begin"/>
      </w:r>
      <w:r>
        <w:instrText>SEQ Figure_4. \* ARABIC</w:instrText>
      </w:r>
      <w:r>
        <w:fldChar w:fldCharType="separate"/>
      </w:r>
      <w:r w:rsidR="00D57476">
        <w:rPr>
          <w:noProof/>
        </w:rPr>
        <w:t>8</w:t>
      </w:r>
      <w:r>
        <w:fldChar w:fldCharType="end"/>
      </w:r>
      <w:r>
        <w:t xml:space="preserve"> </w:t>
      </w:r>
      <w:r w:rsidRPr="00F2401C">
        <w:t>Center of Pressure (COP) trajectory plotting graph capturing real-time postural sway coordinates during active tracking.</w:t>
      </w:r>
    </w:p>
    <w:p w14:paraId="38645DC7" w14:textId="77777777" w:rsidR="00904170" w:rsidRDefault="00904170" w:rsidP="00904170">
      <w:pPr>
        <w:keepNext/>
        <w:jc w:val="center"/>
      </w:pPr>
      <w:r>
        <w:rPr>
          <w:noProof/>
        </w:rPr>
        <w:drawing>
          <wp:inline distT="0" distB="0" distL="0" distR="0" wp14:anchorId="299F8E5B" wp14:editId="6924F812">
            <wp:extent cx="1860438" cy="334010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cordedcop.png"/>
                    <pic:cNvPicPr/>
                  </pic:nvPicPr>
                  <pic:blipFill rotWithShape="1">
                    <a:blip r:embed="rId34" cstate="print">
                      <a:extLst>
                        <a:ext uri="{28A0092B-C50C-407E-A947-70E740481C1C}">
                          <a14:useLocalDpi xmlns:a14="http://schemas.microsoft.com/office/drawing/2010/main" val="0"/>
                        </a:ext>
                      </a:extLst>
                    </a:blip>
                    <a:srcRect t="8794" b="10108"/>
                    <a:stretch/>
                  </pic:blipFill>
                  <pic:spPr bwMode="auto">
                    <a:xfrm>
                      <a:off x="0" y="0"/>
                      <a:ext cx="1891849" cy="3396493"/>
                    </a:xfrm>
                    <a:prstGeom prst="rect">
                      <a:avLst/>
                    </a:prstGeom>
                    <a:ln>
                      <a:noFill/>
                    </a:ln>
                    <a:extLst>
                      <a:ext uri="{53640926-AAD7-44D8-BBD7-CCE9431645EC}">
                        <a14:shadowObscured xmlns:a14="http://schemas.microsoft.com/office/drawing/2010/main"/>
                      </a:ext>
                    </a:extLst>
                  </pic:spPr>
                </pic:pic>
              </a:graphicData>
            </a:graphic>
          </wp:inline>
        </w:drawing>
      </w:r>
    </w:p>
    <w:p w14:paraId="7C44F501" w14:textId="77777777" w:rsidR="007019A9" w:rsidRDefault="00904170" w:rsidP="00116ED1">
      <w:pPr>
        <w:pStyle w:val="Caption"/>
      </w:pPr>
      <w:r>
        <w:t xml:space="preserve">Figure 4. </w:t>
      </w:r>
      <w:r>
        <w:fldChar w:fldCharType="begin"/>
      </w:r>
      <w:r>
        <w:instrText>SEQ Figure_4. \* ARABIC</w:instrText>
      </w:r>
      <w:r>
        <w:fldChar w:fldCharType="separate"/>
      </w:r>
      <w:r w:rsidR="00D57476">
        <w:rPr>
          <w:noProof/>
        </w:rPr>
        <w:t>9</w:t>
      </w:r>
      <w:r>
        <w:fldChar w:fldCharType="end"/>
      </w:r>
      <w:r>
        <w:t xml:space="preserve"> </w:t>
      </w:r>
      <w:r w:rsidRPr="00932E4D">
        <w:t>Post-session review screen displaying calculated spatiotemporal metrics and the complete compiled Center of Pressure (COP) trajectory path.</w:t>
      </w:r>
    </w:p>
    <w:p w14:paraId="5ABF4456" w14:textId="77777777" w:rsidR="007019A9" w:rsidRDefault="00F80B7A">
      <w:pPr>
        <w:keepNext/>
        <w:spacing w:before="240" w:after="120" w:line="360" w:lineRule="auto"/>
        <w:jc w:val="left"/>
      </w:pPr>
      <w:r>
        <w:rPr>
          <w:rFonts w:ascii="Arial" w:hAnsi="Arial"/>
          <w:b/>
          <w:i/>
        </w:rPr>
        <w:lastRenderedPageBreak/>
        <w:t>4.4.5 Clinical Metrics and Session Recording</w:t>
      </w:r>
    </w:p>
    <w:p w14:paraId="6E26C61C" w14:textId="7F4EDA54" w:rsidR="007019A9" w:rsidRDefault="07F3702D">
      <w:r>
        <w:t xml:space="preserve">The application supported a simple recording workflow in which a patient could be registered, a session could be started and stopped, and clinical metrics could be calculated after recording. The metrics tab was designed to summarize duration, steps, cadence, speed, mean left/right totals, bilateral balance, symmetry, COP path, ML sway, AP sway, mean COP velocity, and RMS-based sway values. The application also included </w:t>
      </w:r>
      <w:r w:rsidR="003D3079">
        <w:t xml:space="preserve">a </w:t>
      </w:r>
      <w:r w:rsidR="4B5050EF">
        <w:t>history of</w:t>
      </w:r>
      <w:r>
        <w:t xml:space="preserve"> storage through a local storage service, enabling previously recorded sessions to be saved and reviewed later.</w:t>
      </w:r>
    </w:p>
    <w:p w14:paraId="027E4831" w14:textId="41A42F28" w:rsidR="003D3079" w:rsidRDefault="07F3702D" w:rsidP="4449AF35">
      <w:r>
        <w:t xml:space="preserve">It is important to note, however, that the implemented speed </w:t>
      </w:r>
      <w:r w:rsidR="6090F6D3">
        <w:t>remains at</w:t>
      </w:r>
      <w:r>
        <w:t xml:space="preserve"> an estimated speed based on cadence and assumed step length rather than a clinically validated true gait speed. Likewise, COP sway values are dependent on the current sensor coordinate model and therefore represent prototype-level quantitative indicators</w:t>
      </w:r>
      <w:r w:rsidR="003D3079">
        <w:t>.</w:t>
      </w:r>
    </w:p>
    <w:p w14:paraId="135E58C4" w14:textId="77777777" w:rsidR="00DA3C25" w:rsidRDefault="00DA3C25" w:rsidP="00DA3C25">
      <w:pPr>
        <w:keepNext/>
        <w:jc w:val="center"/>
      </w:pPr>
      <w:r>
        <w:rPr>
          <w:noProof/>
        </w:rPr>
        <w:drawing>
          <wp:inline distT="0" distB="0" distL="0" distR="0" wp14:anchorId="0A46096A" wp14:editId="6E8F020F">
            <wp:extent cx="1933575" cy="4296903"/>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5-29 at 8.42.40 AM (1).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45980" cy="4324469"/>
                    </a:xfrm>
                    <a:prstGeom prst="rect">
                      <a:avLst/>
                    </a:prstGeom>
                  </pic:spPr>
                </pic:pic>
              </a:graphicData>
            </a:graphic>
          </wp:inline>
        </w:drawing>
      </w:r>
    </w:p>
    <w:p w14:paraId="4C6A31FE" w14:textId="77777777" w:rsidR="00DA3C25" w:rsidRDefault="00DA3C25" w:rsidP="00116ED1">
      <w:pPr>
        <w:pStyle w:val="Caption"/>
      </w:pPr>
      <w:r>
        <w:t xml:space="preserve">Figure 4. </w:t>
      </w:r>
      <w:r>
        <w:fldChar w:fldCharType="begin"/>
      </w:r>
      <w:r>
        <w:instrText>SEQ Figure_4. \* ARABIC</w:instrText>
      </w:r>
      <w:r>
        <w:fldChar w:fldCharType="separate"/>
      </w:r>
      <w:r w:rsidR="00D57476">
        <w:rPr>
          <w:noProof/>
        </w:rPr>
        <w:t>10</w:t>
      </w:r>
      <w:r>
        <w:fldChar w:fldCharType="end"/>
      </w:r>
      <w:r>
        <w:t xml:space="preserve"> </w:t>
      </w:r>
      <w:r w:rsidRPr="00605625">
        <w:t>Post-session review screen of the mobile application displaying computed spatiotemporal clinical metrics and gait symmetry indices.</w:t>
      </w:r>
    </w:p>
    <w:p w14:paraId="08461A8D" w14:textId="77777777" w:rsidR="007019A9" w:rsidRDefault="00F80B7A">
      <w:pPr>
        <w:keepNext/>
        <w:spacing w:before="360" w:after="240" w:line="360" w:lineRule="auto"/>
        <w:jc w:val="left"/>
      </w:pPr>
      <w:r>
        <w:rPr>
          <w:rFonts w:ascii="Arial" w:hAnsi="Arial"/>
          <w:b/>
          <w:sz w:val="28"/>
        </w:rPr>
        <w:lastRenderedPageBreak/>
        <w:t>4.5 Calibration Implementation and Results</w:t>
      </w:r>
    </w:p>
    <w:p w14:paraId="002F24C6" w14:textId="77777777" w:rsidR="007019A9" w:rsidRDefault="00F80B7A">
      <w:pPr>
        <w:keepNext/>
        <w:spacing w:before="240" w:after="120" w:line="360" w:lineRule="auto"/>
        <w:jc w:val="left"/>
      </w:pPr>
      <w:r>
        <w:rPr>
          <w:rFonts w:ascii="Arial" w:hAnsi="Arial"/>
          <w:b/>
          <w:i/>
        </w:rPr>
        <w:t>4.5.1 Calibration Page</w:t>
      </w:r>
    </w:p>
    <w:p w14:paraId="21EDB8B2" w14:textId="77777777" w:rsidR="00D57476" w:rsidRDefault="00F80B7A">
      <w:r>
        <w:t>A dedicated calibration page was implemented to support practical sensor calibration through the mobile application. The final calibration interface included: a global zero-all control, per-foot zero-all controls, per-foot clear calibration controls, and per-sensor controls for zero and span calibration. Each sensor row displayed the live sensor value, a known-weight entry field, and buttons for Zero and Span calibration. This allowed the calibration workflow to move from a simple global reset toward a more structured two-point method. The implemented calibration interface also displayed connection and streaming status for each foot so that calibration actions could be applied only to connected devices. This functionality followed directly from the updated app logic and BLE command architecture.</w:t>
      </w:r>
    </w:p>
    <w:p w14:paraId="62EBF9A1" w14:textId="77777777" w:rsidR="00D57476" w:rsidRDefault="00D57476" w:rsidP="00D57476">
      <w:pPr>
        <w:keepNext/>
        <w:jc w:val="center"/>
      </w:pPr>
      <w:r>
        <w:rPr>
          <w:noProof/>
        </w:rPr>
        <w:drawing>
          <wp:inline distT="0" distB="0" distL="0" distR="0" wp14:anchorId="77615011" wp14:editId="6B49854C">
            <wp:extent cx="1952498" cy="42056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6-05-29 at 8.42.40 AM.jpeg"/>
                    <pic:cNvPicPr/>
                  </pic:nvPicPr>
                  <pic:blipFill rotWithShape="1">
                    <a:blip r:embed="rId36" cstate="print">
                      <a:extLst>
                        <a:ext uri="{28A0092B-C50C-407E-A947-70E740481C1C}">
                          <a14:useLocalDpi xmlns:a14="http://schemas.microsoft.com/office/drawing/2010/main" val="0"/>
                        </a:ext>
                      </a:extLst>
                    </a:blip>
                    <a:srcRect t="3073"/>
                    <a:stretch/>
                  </pic:blipFill>
                  <pic:spPr bwMode="auto">
                    <a:xfrm>
                      <a:off x="0" y="0"/>
                      <a:ext cx="1959178" cy="4219994"/>
                    </a:xfrm>
                    <a:prstGeom prst="rect">
                      <a:avLst/>
                    </a:prstGeom>
                    <a:ln>
                      <a:noFill/>
                    </a:ln>
                    <a:extLst>
                      <a:ext uri="{53640926-AAD7-44D8-BBD7-CCE9431645EC}">
                        <a14:shadowObscured xmlns:a14="http://schemas.microsoft.com/office/drawing/2010/main"/>
                      </a:ext>
                    </a:extLst>
                  </pic:spPr>
                </pic:pic>
              </a:graphicData>
            </a:graphic>
          </wp:inline>
        </w:drawing>
      </w:r>
    </w:p>
    <w:p w14:paraId="078BC882" w14:textId="77777777" w:rsidR="00D57476" w:rsidRPr="00895FA0" w:rsidRDefault="00D57476" w:rsidP="00116ED1">
      <w:pPr>
        <w:pStyle w:val="Caption"/>
      </w:pPr>
      <w:r w:rsidRPr="00895FA0">
        <w:t xml:space="preserve">Figure 4. </w:t>
      </w:r>
      <w:r>
        <w:fldChar w:fldCharType="begin"/>
      </w:r>
      <w:r>
        <w:instrText>SEQ Figure_4. \* ARABIC</w:instrText>
      </w:r>
      <w:r>
        <w:fldChar w:fldCharType="separate"/>
      </w:r>
      <w:r w:rsidRPr="00895FA0">
        <w:rPr>
          <w:noProof/>
        </w:rPr>
        <w:t>11</w:t>
      </w:r>
      <w:r>
        <w:fldChar w:fldCharType="end"/>
      </w:r>
      <w:r w:rsidRPr="00895FA0">
        <w:t xml:space="preserve"> Calibration page with global and per-sensor controls</w:t>
      </w:r>
    </w:p>
    <w:p w14:paraId="2EF39520" w14:textId="77777777" w:rsidR="007019A9" w:rsidRDefault="07F3702D">
      <w:pPr>
        <w:keepNext/>
        <w:spacing w:before="240" w:after="120" w:line="360" w:lineRule="auto"/>
        <w:jc w:val="left"/>
      </w:pPr>
      <w:r w:rsidRPr="4449AF35">
        <w:rPr>
          <w:rFonts w:ascii="Arial" w:hAnsi="Arial"/>
          <w:b/>
          <w:bCs/>
          <w:i/>
          <w:iCs/>
        </w:rPr>
        <w:lastRenderedPageBreak/>
        <w:t>4.5.2 Zero Calibration Behavior</w:t>
      </w:r>
    </w:p>
    <w:p w14:paraId="6D71C580" w14:textId="5AB232FA" w:rsidR="4449AF35" w:rsidRDefault="6C40C79B">
      <w:r w:rsidRPr="4449AF35">
        <w:rPr>
          <w:rFonts w:eastAsia="Times New Roman" w:cs="Times New Roman"/>
          <w:szCs w:val="24"/>
        </w:rPr>
        <w:t>Zero calibration was intended to bring no load sensor values closer to zero. During testing, when an insole was left unloaded</w:t>
      </w:r>
      <w:r w:rsidR="003D3079">
        <w:rPr>
          <w:rFonts w:eastAsia="Times New Roman" w:cs="Times New Roman"/>
          <w:szCs w:val="24"/>
        </w:rPr>
        <w:t>,</w:t>
      </w:r>
      <w:r w:rsidRPr="4449AF35">
        <w:rPr>
          <w:rFonts w:eastAsia="Times New Roman" w:cs="Times New Roman"/>
          <w:szCs w:val="24"/>
        </w:rPr>
        <w:t xml:space="preserve"> and a </w:t>
      </w:r>
      <w:proofErr w:type="gramStart"/>
      <w:r w:rsidRPr="4449AF35">
        <w:rPr>
          <w:rFonts w:eastAsia="Times New Roman" w:cs="Times New Roman"/>
          <w:szCs w:val="24"/>
        </w:rPr>
        <w:t>zero</w:t>
      </w:r>
      <w:r w:rsidR="0096135C">
        <w:rPr>
          <w:rFonts w:eastAsia="Times New Roman" w:cs="Times New Roman"/>
          <w:szCs w:val="24"/>
        </w:rPr>
        <w:t xml:space="preserve"> </w:t>
      </w:r>
      <w:r w:rsidRPr="4449AF35">
        <w:rPr>
          <w:rFonts w:eastAsia="Times New Roman" w:cs="Times New Roman"/>
          <w:szCs w:val="24"/>
        </w:rPr>
        <w:t>calibration</w:t>
      </w:r>
      <w:proofErr w:type="gramEnd"/>
      <w:r w:rsidRPr="4449AF35">
        <w:rPr>
          <w:rFonts w:eastAsia="Times New Roman" w:cs="Times New Roman"/>
          <w:szCs w:val="24"/>
        </w:rPr>
        <w:t xml:space="preserve"> command was issued, the corresponding live sensor values decreased substantially compared with precalibration-driven conditions. This improved the stability of the pressure pad and reduced false pressure indications during no-contact conditions.</w:t>
      </w:r>
    </w:p>
    <w:p w14:paraId="281B3E39" w14:textId="77777777" w:rsidR="007019A9" w:rsidRDefault="00F80B7A">
      <w:pPr>
        <w:keepNext/>
        <w:spacing w:before="240" w:after="120" w:line="360" w:lineRule="auto"/>
        <w:jc w:val="left"/>
      </w:pPr>
      <w:r>
        <w:rPr>
          <w:rFonts w:ascii="Arial" w:hAnsi="Arial"/>
          <w:b/>
          <w:i/>
        </w:rPr>
        <w:t>4.5.3 Span Calibration Behavior</w:t>
      </w:r>
    </w:p>
    <w:p w14:paraId="7FCD4826" w14:textId="4B8A8AFA" w:rsidR="007019A9" w:rsidRDefault="07F3702D" w:rsidP="4449AF35">
      <w:r>
        <w:t>S</w:t>
      </w:r>
      <w:r w:rsidR="6588248C" w:rsidRPr="4449AF35">
        <w:rPr>
          <w:rFonts w:eastAsia="Times New Roman" w:cs="Times New Roman"/>
          <w:szCs w:val="24"/>
        </w:rPr>
        <w:t xml:space="preserve">pan calibration was implemented by entering a known weight and applying it to the selected sensor. The app then sent a </w:t>
      </w:r>
      <w:r w:rsidR="006F36AC">
        <w:rPr>
          <w:rFonts w:eastAsia="Times New Roman" w:cs="Times New Roman"/>
          <w:szCs w:val="24"/>
        </w:rPr>
        <w:t>B</w:t>
      </w:r>
      <w:r w:rsidR="6588248C" w:rsidRPr="4449AF35">
        <w:rPr>
          <w:rFonts w:eastAsia="Times New Roman" w:cs="Times New Roman"/>
          <w:szCs w:val="24"/>
        </w:rPr>
        <w:t xml:space="preserve">LE command to the corresponding ESP32 node so that the firmware could store the sensor's loaded reference. This improved the interpretability of the live sensor values and provided a more practical basis for comparing pressure variation between sensors. </w:t>
      </w:r>
    </w:p>
    <w:p w14:paraId="184370F4" w14:textId="045413C8" w:rsidR="007019A9" w:rsidRDefault="6588248C">
      <w:r w:rsidRPr="4449AF35">
        <w:rPr>
          <w:rFonts w:eastAsia="Times New Roman" w:cs="Times New Roman"/>
          <w:szCs w:val="24"/>
        </w:rPr>
        <w:t xml:space="preserve">As discussed during implementation, the calibration system treated the entered value as a consistent arbitrary or physical unit, and the use of grams was recommended for practical consistency across all sensors. Although the prototype demonstrated functional calibration support, the calibration process remains sensitive to proper load </w:t>
      </w:r>
      <w:r w:rsidR="006F36AC">
        <w:rPr>
          <w:rFonts w:eastAsia="Times New Roman" w:cs="Times New Roman"/>
          <w:szCs w:val="24"/>
        </w:rPr>
        <w:t>placement</w:t>
      </w:r>
      <w:r w:rsidRPr="4449AF35">
        <w:rPr>
          <w:rFonts w:eastAsia="Times New Roman" w:cs="Times New Roman"/>
          <w:szCs w:val="24"/>
        </w:rPr>
        <w:t xml:space="preserve">. Because FSR loading can spread to adjacent regions, span calibration accuracy </w:t>
      </w:r>
      <w:r w:rsidR="0990DAE2" w:rsidRPr="4449AF35">
        <w:rPr>
          <w:rFonts w:eastAsia="Times New Roman" w:cs="Times New Roman"/>
          <w:szCs w:val="24"/>
        </w:rPr>
        <w:t>depends</w:t>
      </w:r>
      <w:r w:rsidRPr="4449AF35">
        <w:rPr>
          <w:rFonts w:eastAsia="Times New Roman" w:cs="Times New Roman"/>
          <w:szCs w:val="24"/>
        </w:rPr>
        <w:t xml:space="preserve"> on placing the known weight as directly as possible on the intended sensor.</w:t>
      </w:r>
    </w:p>
    <w:p w14:paraId="2459FE11" w14:textId="77777777" w:rsidR="007019A9" w:rsidRDefault="07F3702D">
      <w:pPr>
        <w:keepNext/>
        <w:spacing w:before="240" w:after="120" w:line="360" w:lineRule="auto"/>
        <w:jc w:val="left"/>
      </w:pPr>
      <w:r w:rsidRPr="4449AF35">
        <w:rPr>
          <w:rFonts w:ascii="Arial" w:hAnsi="Arial"/>
          <w:b/>
          <w:bCs/>
          <w:i/>
          <w:iCs/>
        </w:rPr>
        <w:t>4.5.4 Calibration Summary</w:t>
      </w:r>
    </w:p>
    <w:p w14:paraId="3FFF9B87" w14:textId="28879F7F" w:rsidR="4449AF35" w:rsidRPr="006F36AC" w:rsidRDefault="3DBE22BB" w:rsidP="4449AF35">
      <w:r w:rsidRPr="4449AF35">
        <w:rPr>
          <w:rFonts w:eastAsia="Times New Roman" w:cs="Times New Roman"/>
          <w:szCs w:val="24"/>
        </w:rPr>
        <w:t xml:space="preserve">The implemented calibration workflows successfully achieved the following: No-Load Zero correction per sensor adjustment capability, Known Weight Reference </w:t>
      </w:r>
      <w:r w:rsidR="0406DB2A" w:rsidRPr="4449AF35">
        <w:rPr>
          <w:rFonts w:eastAsia="Times New Roman" w:cs="Times New Roman"/>
          <w:szCs w:val="24"/>
        </w:rPr>
        <w:t>Support,</w:t>
      </w:r>
      <w:r w:rsidRPr="4449AF35">
        <w:rPr>
          <w:rFonts w:eastAsia="Times New Roman" w:cs="Times New Roman"/>
          <w:szCs w:val="24"/>
        </w:rPr>
        <w:t xml:space="preserve"> and Mobile Controlled Calibration without requiring re-programming 30-32 units. This was an important implementation result because it transformed the prototype from a raw sensor display system into a practically tunable wearable gate monitor and platform.</w:t>
      </w:r>
    </w:p>
    <w:p w14:paraId="59530CAB" w14:textId="6B118316" w:rsidR="4449AF35" w:rsidRDefault="4449AF35" w:rsidP="4449AF35">
      <w:pPr>
        <w:rPr>
          <w:rFonts w:eastAsia="Times New Roman" w:cs="Times New Roman"/>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551"/>
        <w:gridCol w:w="2551"/>
      </w:tblGrid>
      <w:tr w:rsidR="00D57476" w:rsidRPr="00D57476" w14:paraId="640D5F25" w14:textId="77777777" w:rsidTr="00895FA0">
        <w:trPr>
          <w:jc w:val="center"/>
        </w:trPr>
        <w:tc>
          <w:tcPr>
            <w:tcW w:w="2268" w:type="dxa"/>
          </w:tcPr>
          <w:p w14:paraId="47D8F257" w14:textId="77777777" w:rsidR="00D57476" w:rsidRPr="00D57476" w:rsidRDefault="00D57476" w:rsidP="00D57476">
            <w:pPr>
              <w:jc w:val="center"/>
              <w:rPr>
                <w:b/>
                <w:sz w:val="20"/>
              </w:rPr>
            </w:pPr>
            <w:r w:rsidRPr="00D57476">
              <w:rPr>
                <w:b/>
                <w:sz w:val="20"/>
              </w:rPr>
              <w:t>Sensor</w:t>
            </w:r>
          </w:p>
        </w:tc>
        <w:tc>
          <w:tcPr>
            <w:tcW w:w="2551" w:type="dxa"/>
          </w:tcPr>
          <w:p w14:paraId="1F04EB34" w14:textId="77777777" w:rsidR="00D57476" w:rsidRPr="00D57476" w:rsidRDefault="00D57476" w:rsidP="00D57476">
            <w:pPr>
              <w:jc w:val="center"/>
              <w:rPr>
                <w:b/>
                <w:sz w:val="20"/>
              </w:rPr>
            </w:pPr>
            <w:r w:rsidRPr="00D57476">
              <w:rPr>
                <w:b/>
                <w:sz w:val="20"/>
              </w:rPr>
              <w:t>Before Zero Calibration (ADC Counts)</w:t>
            </w:r>
          </w:p>
        </w:tc>
        <w:tc>
          <w:tcPr>
            <w:tcW w:w="2551" w:type="dxa"/>
          </w:tcPr>
          <w:p w14:paraId="0FACE544" w14:textId="77777777" w:rsidR="00D57476" w:rsidRPr="00D57476" w:rsidRDefault="00D57476" w:rsidP="00D57476">
            <w:pPr>
              <w:jc w:val="center"/>
              <w:rPr>
                <w:b/>
                <w:sz w:val="20"/>
              </w:rPr>
            </w:pPr>
            <w:r w:rsidRPr="00D57476">
              <w:rPr>
                <w:b/>
                <w:sz w:val="20"/>
              </w:rPr>
              <w:t>After Zero Calibration (ADC Counts)</w:t>
            </w:r>
          </w:p>
        </w:tc>
      </w:tr>
      <w:tr w:rsidR="00D57476" w:rsidRPr="00D57476" w14:paraId="518C6759" w14:textId="77777777" w:rsidTr="00895FA0">
        <w:trPr>
          <w:jc w:val="center"/>
        </w:trPr>
        <w:tc>
          <w:tcPr>
            <w:tcW w:w="2268" w:type="dxa"/>
          </w:tcPr>
          <w:p w14:paraId="516D3751" w14:textId="77777777" w:rsidR="00D57476" w:rsidRPr="00D57476" w:rsidRDefault="00D57476" w:rsidP="00D57476">
            <w:pPr>
              <w:jc w:val="center"/>
              <w:rPr>
                <w:b/>
                <w:sz w:val="20"/>
              </w:rPr>
            </w:pPr>
            <w:r w:rsidRPr="00D57476">
              <w:rPr>
                <w:b/>
                <w:sz w:val="20"/>
              </w:rPr>
              <w:t>Left S1</w:t>
            </w:r>
          </w:p>
        </w:tc>
        <w:tc>
          <w:tcPr>
            <w:tcW w:w="2551" w:type="dxa"/>
          </w:tcPr>
          <w:p w14:paraId="0AD4F915" w14:textId="77777777" w:rsidR="00D57476" w:rsidRPr="00D57476" w:rsidRDefault="00D57476" w:rsidP="00D57476">
            <w:pPr>
              <w:jc w:val="center"/>
              <w:rPr>
                <w:b/>
                <w:sz w:val="20"/>
              </w:rPr>
            </w:pPr>
            <w:r w:rsidRPr="00D57476">
              <w:rPr>
                <w:b/>
                <w:sz w:val="20"/>
              </w:rPr>
              <w:t>142</w:t>
            </w:r>
          </w:p>
        </w:tc>
        <w:tc>
          <w:tcPr>
            <w:tcW w:w="2551" w:type="dxa"/>
          </w:tcPr>
          <w:p w14:paraId="4B584315" w14:textId="77777777" w:rsidR="00D57476" w:rsidRPr="00D57476" w:rsidRDefault="00D57476" w:rsidP="00D57476">
            <w:pPr>
              <w:jc w:val="center"/>
              <w:rPr>
                <w:b/>
                <w:sz w:val="20"/>
              </w:rPr>
            </w:pPr>
            <w:r w:rsidRPr="00D57476">
              <w:rPr>
                <w:b/>
                <w:sz w:val="20"/>
              </w:rPr>
              <w:t>0</w:t>
            </w:r>
          </w:p>
        </w:tc>
      </w:tr>
      <w:tr w:rsidR="00D57476" w:rsidRPr="00D57476" w14:paraId="0DA6956A" w14:textId="77777777" w:rsidTr="00895FA0">
        <w:trPr>
          <w:jc w:val="center"/>
        </w:trPr>
        <w:tc>
          <w:tcPr>
            <w:tcW w:w="2268" w:type="dxa"/>
          </w:tcPr>
          <w:p w14:paraId="471B613A" w14:textId="77777777" w:rsidR="00D57476" w:rsidRPr="00D57476" w:rsidRDefault="00D57476" w:rsidP="00D57476">
            <w:pPr>
              <w:jc w:val="center"/>
              <w:rPr>
                <w:b/>
                <w:sz w:val="20"/>
              </w:rPr>
            </w:pPr>
            <w:r w:rsidRPr="00D57476">
              <w:rPr>
                <w:b/>
                <w:sz w:val="20"/>
              </w:rPr>
              <w:t>Left S2</w:t>
            </w:r>
          </w:p>
        </w:tc>
        <w:tc>
          <w:tcPr>
            <w:tcW w:w="2551" w:type="dxa"/>
          </w:tcPr>
          <w:p w14:paraId="1D3E6FDD" w14:textId="77777777" w:rsidR="00D57476" w:rsidRPr="00D57476" w:rsidRDefault="00D57476" w:rsidP="00D57476">
            <w:pPr>
              <w:jc w:val="center"/>
              <w:rPr>
                <w:b/>
                <w:sz w:val="20"/>
              </w:rPr>
            </w:pPr>
            <w:r w:rsidRPr="00D57476">
              <w:rPr>
                <w:b/>
                <w:sz w:val="20"/>
              </w:rPr>
              <w:t>98</w:t>
            </w:r>
          </w:p>
        </w:tc>
        <w:tc>
          <w:tcPr>
            <w:tcW w:w="2551" w:type="dxa"/>
          </w:tcPr>
          <w:p w14:paraId="2322F001" w14:textId="77777777" w:rsidR="00D57476" w:rsidRPr="00D57476" w:rsidRDefault="00D57476" w:rsidP="00D57476">
            <w:pPr>
              <w:jc w:val="center"/>
              <w:rPr>
                <w:b/>
                <w:sz w:val="20"/>
              </w:rPr>
            </w:pPr>
            <w:r w:rsidRPr="00D57476">
              <w:rPr>
                <w:b/>
                <w:sz w:val="20"/>
              </w:rPr>
              <w:t>0</w:t>
            </w:r>
          </w:p>
        </w:tc>
      </w:tr>
      <w:tr w:rsidR="00D57476" w:rsidRPr="00D57476" w14:paraId="122C36DC" w14:textId="77777777" w:rsidTr="00895FA0">
        <w:trPr>
          <w:jc w:val="center"/>
        </w:trPr>
        <w:tc>
          <w:tcPr>
            <w:tcW w:w="2268" w:type="dxa"/>
          </w:tcPr>
          <w:p w14:paraId="09A8C031" w14:textId="77777777" w:rsidR="00D57476" w:rsidRPr="00D57476" w:rsidRDefault="00D57476" w:rsidP="00D57476">
            <w:pPr>
              <w:jc w:val="center"/>
              <w:rPr>
                <w:b/>
                <w:sz w:val="20"/>
              </w:rPr>
            </w:pPr>
            <w:r w:rsidRPr="00D57476">
              <w:rPr>
                <w:b/>
                <w:sz w:val="20"/>
              </w:rPr>
              <w:t>Left S3</w:t>
            </w:r>
          </w:p>
        </w:tc>
        <w:tc>
          <w:tcPr>
            <w:tcW w:w="2551" w:type="dxa"/>
          </w:tcPr>
          <w:p w14:paraId="7FBB681B" w14:textId="77777777" w:rsidR="00D57476" w:rsidRPr="00D57476" w:rsidRDefault="00D57476" w:rsidP="00D57476">
            <w:pPr>
              <w:jc w:val="center"/>
              <w:rPr>
                <w:b/>
                <w:sz w:val="20"/>
              </w:rPr>
            </w:pPr>
            <w:r w:rsidRPr="00D57476">
              <w:rPr>
                <w:b/>
                <w:sz w:val="20"/>
              </w:rPr>
              <w:t>115</w:t>
            </w:r>
          </w:p>
        </w:tc>
        <w:tc>
          <w:tcPr>
            <w:tcW w:w="2551" w:type="dxa"/>
          </w:tcPr>
          <w:p w14:paraId="7B7EFE02" w14:textId="77777777" w:rsidR="00D57476" w:rsidRPr="00D57476" w:rsidRDefault="00D57476" w:rsidP="00D57476">
            <w:pPr>
              <w:jc w:val="center"/>
              <w:rPr>
                <w:b/>
                <w:sz w:val="20"/>
              </w:rPr>
            </w:pPr>
            <w:r w:rsidRPr="00D57476">
              <w:rPr>
                <w:b/>
                <w:sz w:val="20"/>
              </w:rPr>
              <w:t>0</w:t>
            </w:r>
          </w:p>
        </w:tc>
      </w:tr>
      <w:tr w:rsidR="00D57476" w:rsidRPr="00D57476" w14:paraId="2F2D56BE" w14:textId="77777777" w:rsidTr="00895FA0">
        <w:trPr>
          <w:jc w:val="center"/>
        </w:trPr>
        <w:tc>
          <w:tcPr>
            <w:tcW w:w="2268" w:type="dxa"/>
          </w:tcPr>
          <w:p w14:paraId="3598480E" w14:textId="77777777" w:rsidR="00D57476" w:rsidRPr="00D57476" w:rsidRDefault="00D57476" w:rsidP="00D57476">
            <w:pPr>
              <w:jc w:val="center"/>
              <w:rPr>
                <w:b/>
                <w:sz w:val="20"/>
              </w:rPr>
            </w:pPr>
            <w:r w:rsidRPr="00D57476">
              <w:rPr>
                <w:b/>
                <w:sz w:val="20"/>
              </w:rPr>
              <w:t>Left S4</w:t>
            </w:r>
          </w:p>
        </w:tc>
        <w:tc>
          <w:tcPr>
            <w:tcW w:w="2551" w:type="dxa"/>
          </w:tcPr>
          <w:p w14:paraId="67DDB69B" w14:textId="77777777" w:rsidR="00D57476" w:rsidRPr="00D57476" w:rsidRDefault="00D57476" w:rsidP="00D57476">
            <w:pPr>
              <w:jc w:val="center"/>
              <w:rPr>
                <w:b/>
                <w:sz w:val="20"/>
              </w:rPr>
            </w:pPr>
            <w:r w:rsidRPr="00D57476">
              <w:rPr>
                <w:b/>
                <w:sz w:val="20"/>
              </w:rPr>
              <w:t>87</w:t>
            </w:r>
          </w:p>
        </w:tc>
        <w:tc>
          <w:tcPr>
            <w:tcW w:w="2551" w:type="dxa"/>
          </w:tcPr>
          <w:p w14:paraId="33113584" w14:textId="77777777" w:rsidR="00D57476" w:rsidRPr="00D57476" w:rsidRDefault="00D57476" w:rsidP="00D57476">
            <w:pPr>
              <w:jc w:val="center"/>
              <w:rPr>
                <w:b/>
                <w:sz w:val="20"/>
              </w:rPr>
            </w:pPr>
            <w:r w:rsidRPr="00D57476">
              <w:rPr>
                <w:b/>
                <w:sz w:val="20"/>
              </w:rPr>
              <w:t>0</w:t>
            </w:r>
          </w:p>
        </w:tc>
      </w:tr>
      <w:tr w:rsidR="00D57476" w:rsidRPr="00D57476" w14:paraId="1C9C9771" w14:textId="77777777" w:rsidTr="00895FA0">
        <w:trPr>
          <w:jc w:val="center"/>
        </w:trPr>
        <w:tc>
          <w:tcPr>
            <w:tcW w:w="2268" w:type="dxa"/>
          </w:tcPr>
          <w:p w14:paraId="50242A20" w14:textId="77777777" w:rsidR="00D57476" w:rsidRPr="00D57476" w:rsidRDefault="00D57476" w:rsidP="00D57476">
            <w:pPr>
              <w:jc w:val="center"/>
              <w:rPr>
                <w:b/>
                <w:sz w:val="20"/>
              </w:rPr>
            </w:pPr>
            <w:r w:rsidRPr="00D57476">
              <w:rPr>
                <w:b/>
                <w:sz w:val="20"/>
              </w:rPr>
              <w:t>Left S5</w:t>
            </w:r>
          </w:p>
        </w:tc>
        <w:tc>
          <w:tcPr>
            <w:tcW w:w="2551" w:type="dxa"/>
          </w:tcPr>
          <w:p w14:paraId="0F7B3593" w14:textId="77777777" w:rsidR="00D57476" w:rsidRPr="00D57476" w:rsidRDefault="00D57476" w:rsidP="00D57476">
            <w:pPr>
              <w:jc w:val="center"/>
              <w:rPr>
                <w:b/>
                <w:sz w:val="20"/>
              </w:rPr>
            </w:pPr>
            <w:r w:rsidRPr="00D57476">
              <w:rPr>
                <w:b/>
                <w:sz w:val="20"/>
              </w:rPr>
              <w:t>131</w:t>
            </w:r>
          </w:p>
        </w:tc>
        <w:tc>
          <w:tcPr>
            <w:tcW w:w="2551" w:type="dxa"/>
          </w:tcPr>
          <w:p w14:paraId="5531F93F" w14:textId="77777777" w:rsidR="00D57476" w:rsidRPr="00D57476" w:rsidRDefault="00D57476" w:rsidP="00D57476">
            <w:pPr>
              <w:jc w:val="center"/>
              <w:rPr>
                <w:b/>
                <w:sz w:val="20"/>
              </w:rPr>
            </w:pPr>
            <w:r w:rsidRPr="00D57476">
              <w:rPr>
                <w:b/>
                <w:sz w:val="20"/>
              </w:rPr>
              <w:t>0</w:t>
            </w:r>
          </w:p>
        </w:tc>
      </w:tr>
      <w:tr w:rsidR="00D57476" w:rsidRPr="00D57476" w14:paraId="70822114" w14:textId="77777777" w:rsidTr="00895FA0">
        <w:trPr>
          <w:jc w:val="center"/>
        </w:trPr>
        <w:tc>
          <w:tcPr>
            <w:tcW w:w="2268" w:type="dxa"/>
          </w:tcPr>
          <w:p w14:paraId="661069D0" w14:textId="77777777" w:rsidR="00D57476" w:rsidRPr="00D57476" w:rsidRDefault="00D57476" w:rsidP="00D57476">
            <w:pPr>
              <w:jc w:val="center"/>
              <w:rPr>
                <w:b/>
                <w:sz w:val="20"/>
              </w:rPr>
            </w:pPr>
            <w:r w:rsidRPr="00D57476">
              <w:rPr>
                <w:b/>
                <w:sz w:val="20"/>
              </w:rPr>
              <w:t>Right S1</w:t>
            </w:r>
          </w:p>
        </w:tc>
        <w:tc>
          <w:tcPr>
            <w:tcW w:w="2551" w:type="dxa"/>
          </w:tcPr>
          <w:p w14:paraId="18EE793C" w14:textId="77777777" w:rsidR="00D57476" w:rsidRPr="00D57476" w:rsidRDefault="00D57476" w:rsidP="00D57476">
            <w:pPr>
              <w:jc w:val="center"/>
              <w:rPr>
                <w:b/>
                <w:sz w:val="20"/>
              </w:rPr>
            </w:pPr>
            <w:r w:rsidRPr="00D57476">
              <w:rPr>
                <w:b/>
                <w:sz w:val="20"/>
              </w:rPr>
              <w:t>122</w:t>
            </w:r>
          </w:p>
        </w:tc>
        <w:tc>
          <w:tcPr>
            <w:tcW w:w="2551" w:type="dxa"/>
          </w:tcPr>
          <w:p w14:paraId="0213FF8E" w14:textId="77777777" w:rsidR="00D57476" w:rsidRPr="00D57476" w:rsidRDefault="00D57476" w:rsidP="00D57476">
            <w:pPr>
              <w:jc w:val="center"/>
              <w:rPr>
                <w:b/>
                <w:sz w:val="20"/>
              </w:rPr>
            </w:pPr>
            <w:r w:rsidRPr="00D57476">
              <w:rPr>
                <w:b/>
                <w:sz w:val="20"/>
              </w:rPr>
              <w:t>0</w:t>
            </w:r>
          </w:p>
        </w:tc>
      </w:tr>
      <w:tr w:rsidR="00D57476" w:rsidRPr="00D57476" w14:paraId="2EA586B9" w14:textId="77777777" w:rsidTr="00895FA0">
        <w:trPr>
          <w:jc w:val="center"/>
        </w:trPr>
        <w:tc>
          <w:tcPr>
            <w:tcW w:w="2268" w:type="dxa"/>
          </w:tcPr>
          <w:p w14:paraId="378BB333" w14:textId="77777777" w:rsidR="00D57476" w:rsidRPr="00D57476" w:rsidRDefault="00D57476" w:rsidP="00D57476">
            <w:pPr>
              <w:jc w:val="center"/>
              <w:rPr>
                <w:b/>
                <w:sz w:val="20"/>
              </w:rPr>
            </w:pPr>
            <w:r w:rsidRPr="00D57476">
              <w:rPr>
                <w:b/>
                <w:sz w:val="20"/>
              </w:rPr>
              <w:t>Right S2</w:t>
            </w:r>
          </w:p>
        </w:tc>
        <w:tc>
          <w:tcPr>
            <w:tcW w:w="2551" w:type="dxa"/>
          </w:tcPr>
          <w:p w14:paraId="0F3167D2" w14:textId="77777777" w:rsidR="00D57476" w:rsidRPr="00D57476" w:rsidRDefault="00D57476" w:rsidP="00D57476">
            <w:pPr>
              <w:jc w:val="center"/>
              <w:rPr>
                <w:b/>
                <w:sz w:val="20"/>
              </w:rPr>
            </w:pPr>
            <w:r w:rsidRPr="00D57476">
              <w:rPr>
                <w:b/>
                <w:sz w:val="20"/>
              </w:rPr>
              <w:t>104</w:t>
            </w:r>
          </w:p>
        </w:tc>
        <w:tc>
          <w:tcPr>
            <w:tcW w:w="2551" w:type="dxa"/>
          </w:tcPr>
          <w:p w14:paraId="370D6AA5" w14:textId="77777777" w:rsidR="00D57476" w:rsidRPr="00D57476" w:rsidRDefault="00D57476" w:rsidP="00D57476">
            <w:pPr>
              <w:jc w:val="center"/>
              <w:rPr>
                <w:b/>
                <w:sz w:val="20"/>
              </w:rPr>
            </w:pPr>
            <w:r w:rsidRPr="00D57476">
              <w:rPr>
                <w:b/>
                <w:sz w:val="20"/>
              </w:rPr>
              <w:t>0</w:t>
            </w:r>
          </w:p>
        </w:tc>
      </w:tr>
      <w:tr w:rsidR="00D57476" w:rsidRPr="00D57476" w14:paraId="0D8BFD79" w14:textId="77777777" w:rsidTr="00895FA0">
        <w:trPr>
          <w:jc w:val="center"/>
        </w:trPr>
        <w:tc>
          <w:tcPr>
            <w:tcW w:w="2268" w:type="dxa"/>
          </w:tcPr>
          <w:p w14:paraId="429C78C5" w14:textId="77777777" w:rsidR="00D57476" w:rsidRPr="00D57476" w:rsidRDefault="00D57476" w:rsidP="00D57476">
            <w:pPr>
              <w:jc w:val="center"/>
              <w:rPr>
                <w:b/>
                <w:sz w:val="20"/>
              </w:rPr>
            </w:pPr>
            <w:r w:rsidRPr="00D57476">
              <w:rPr>
                <w:b/>
                <w:sz w:val="20"/>
              </w:rPr>
              <w:t>Right S3</w:t>
            </w:r>
          </w:p>
        </w:tc>
        <w:tc>
          <w:tcPr>
            <w:tcW w:w="2551" w:type="dxa"/>
          </w:tcPr>
          <w:p w14:paraId="7E57E621" w14:textId="77777777" w:rsidR="00D57476" w:rsidRPr="00D57476" w:rsidRDefault="00D57476" w:rsidP="00D57476">
            <w:pPr>
              <w:jc w:val="center"/>
              <w:rPr>
                <w:b/>
                <w:sz w:val="20"/>
              </w:rPr>
            </w:pPr>
            <w:r w:rsidRPr="00D57476">
              <w:rPr>
                <w:b/>
                <w:sz w:val="20"/>
              </w:rPr>
              <w:t>91</w:t>
            </w:r>
          </w:p>
        </w:tc>
        <w:tc>
          <w:tcPr>
            <w:tcW w:w="2551" w:type="dxa"/>
          </w:tcPr>
          <w:p w14:paraId="05F7728E" w14:textId="77777777" w:rsidR="00D57476" w:rsidRPr="00D57476" w:rsidRDefault="00D57476" w:rsidP="00D57476">
            <w:pPr>
              <w:jc w:val="center"/>
              <w:rPr>
                <w:b/>
                <w:sz w:val="20"/>
              </w:rPr>
            </w:pPr>
            <w:r w:rsidRPr="00D57476">
              <w:rPr>
                <w:b/>
                <w:sz w:val="20"/>
              </w:rPr>
              <w:t>0</w:t>
            </w:r>
          </w:p>
        </w:tc>
      </w:tr>
      <w:tr w:rsidR="00D57476" w:rsidRPr="00D57476" w14:paraId="1AC4EF3A" w14:textId="77777777" w:rsidTr="00895FA0">
        <w:trPr>
          <w:jc w:val="center"/>
        </w:trPr>
        <w:tc>
          <w:tcPr>
            <w:tcW w:w="2268" w:type="dxa"/>
          </w:tcPr>
          <w:p w14:paraId="4EE04047" w14:textId="77777777" w:rsidR="00D57476" w:rsidRPr="00D57476" w:rsidRDefault="00D57476" w:rsidP="00D57476">
            <w:pPr>
              <w:jc w:val="center"/>
              <w:rPr>
                <w:b/>
                <w:sz w:val="20"/>
              </w:rPr>
            </w:pPr>
            <w:r w:rsidRPr="00D57476">
              <w:rPr>
                <w:b/>
                <w:sz w:val="20"/>
              </w:rPr>
              <w:t>Right S4</w:t>
            </w:r>
          </w:p>
        </w:tc>
        <w:tc>
          <w:tcPr>
            <w:tcW w:w="2551" w:type="dxa"/>
          </w:tcPr>
          <w:p w14:paraId="3D8C1C99" w14:textId="77777777" w:rsidR="00D57476" w:rsidRPr="00D57476" w:rsidRDefault="00D57476" w:rsidP="00D57476">
            <w:pPr>
              <w:jc w:val="center"/>
              <w:rPr>
                <w:b/>
                <w:sz w:val="20"/>
              </w:rPr>
            </w:pPr>
            <w:r w:rsidRPr="00D57476">
              <w:rPr>
                <w:b/>
                <w:sz w:val="20"/>
              </w:rPr>
              <w:t>118</w:t>
            </w:r>
          </w:p>
        </w:tc>
        <w:tc>
          <w:tcPr>
            <w:tcW w:w="2551" w:type="dxa"/>
          </w:tcPr>
          <w:p w14:paraId="3D22F59A" w14:textId="77777777" w:rsidR="00D57476" w:rsidRPr="00D57476" w:rsidRDefault="00D57476" w:rsidP="00D57476">
            <w:pPr>
              <w:jc w:val="center"/>
              <w:rPr>
                <w:b/>
                <w:sz w:val="20"/>
              </w:rPr>
            </w:pPr>
            <w:r w:rsidRPr="00D57476">
              <w:rPr>
                <w:b/>
                <w:sz w:val="20"/>
              </w:rPr>
              <w:t>0</w:t>
            </w:r>
          </w:p>
        </w:tc>
      </w:tr>
      <w:tr w:rsidR="00D57476" w:rsidRPr="00D57476" w14:paraId="690AFE42" w14:textId="77777777" w:rsidTr="00895FA0">
        <w:trPr>
          <w:jc w:val="center"/>
        </w:trPr>
        <w:tc>
          <w:tcPr>
            <w:tcW w:w="2268" w:type="dxa"/>
          </w:tcPr>
          <w:p w14:paraId="6983EE1A" w14:textId="77777777" w:rsidR="00D57476" w:rsidRPr="00D57476" w:rsidRDefault="00D57476" w:rsidP="00D57476">
            <w:pPr>
              <w:jc w:val="center"/>
              <w:rPr>
                <w:b/>
                <w:sz w:val="20"/>
              </w:rPr>
            </w:pPr>
            <w:r w:rsidRPr="00D57476">
              <w:rPr>
                <w:b/>
                <w:sz w:val="20"/>
              </w:rPr>
              <w:t>Right S5</w:t>
            </w:r>
          </w:p>
        </w:tc>
        <w:tc>
          <w:tcPr>
            <w:tcW w:w="2551" w:type="dxa"/>
          </w:tcPr>
          <w:p w14:paraId="5B7F6EDA" w14:textId="77777777" w:rsidR="00D57476" w:rsidRPr="00D57476" w:rsidRDefault="00D57476" w:rsidP="00D57476">
            <w:pPr>
              <w:jc w:val="center"/>
              <w:rPr>
                <w:b/>
                <w:sz w:val="20"/>
              </w:rPr>
            </w:pPr>
            <w:r w:rsidRPr="00D57476">
              <w:rPr>
                <w:b/>
                <w:sz w:val="20"/>
              </w:rPr>
              <w:t>135</w:t>
            </w:r>
          </w:p>
        </w:tc>
        <w:tc>
          <w:tcPr>
            <w:tcW w:w="2551" w:type="dxa"/>
          </w:tcPr>
          <w:p w14:paraId="56C62623" w14:textId="77777777" w:rsidR="00D57476" w:rsidRPr="00D57476" w:rsidRDefault="00D57476" w:rsidP="00132E53">
            <w:pPr>
              <w:keepNext/>
              <w:jc w:val="center"/>
              <w:rPr>
                <w:b/>
                <w:sz w:val="20"/>
              </w:rPr>
            </w:pPr>
            <w:r w:rsidRPr="00D57476">
              <w:rPr>
                <w:b/>
                <w:sz w:val="20"/>
              </w:rPr>
              <w:t>0</w:t>
            </w:r>
          </w:p>
        </w:tc>
      </w:tr>
    </w:tbl>
    <w:p w14:paraId="7A25C6C1" w14:textId="77777777" w:rsidR="00132E53" w:rsidRDefault="00132E53">
      <w:pPr>
        <w:pStyle w:val="Caption"/>
      </w:pPr>
      <w:r>
        <w:t xml:space="preserve">Table 4. </w:t>
      </w:r>
      <w:r>
        <w:fldChar w:fldCharType="begin"/>
      </w:r>
      <w:r>
        <w:instrText>SEQ Table_4. \* ARABIC</w:instrText>
      </w:r>
      <w:r>
        <w:fldChar w:fldCharType="separate"/>
      </w:r>
      <w:r>
        <w:rPr>
          <w:noProof/>
        </w:rPr>
        <w:t>1</w:t>
      </w:r>
      <w:r>
        <w:fldChar w:fldCharType="end"/>
      </w:r>
      <w:r>
        <w:t xml:space="preserve">: </w:t>
      </w:r>
      <w:r w:rsidRPr="00AA3CD5">
        <w:t>Example no-load sensor values before and after zero calibration</w:t>
      </w:r>
    </w:p>
    <w:p w14:paraId="730B47E0" w14:textId="77777777" w:rsidR="007019A9" w:rsidRDefault="00F80B7A">
      <w:pPr>
        <w:keepNext/>
        <w:spacing w:before="360" w:after="240" w:line="360" w:lineRule="auto"/>
        <w:jc w:val="left"/>
      </w:pPr>
      <w:r>
        <w:rPr>
          <w:rFonts w:ascii="Arial" w:hAnsi="Arial"/>
          <w:b/>
          <w:sz w:val="28"/>
        </w:rPr>
        <w:t>4.6 Preliminary Functional Testing</w:t>
      </w:r>
    </w:p>
    <w:p w14:paraId="47CE8F78" w14:textId="77777777" w:rsidR="007019A9" w:rsidRDefault="07F3702D">
      <w:pPr>
        <w:keepNext/>
        <w:spacing w:before="240" w:after="120" w:line="360" w:lineRule="auto"/>
        <w:jc w:val="left"/>
      </w:pPr>
      <w:r w:rsidRPr="4449AF35">
        <w:rPr>
          <w:rFonts w:ascii="Arial" w:hAnsi="Arial"/>
          <w:b/>
          <w:bCs/>
          <w:i/>
          <w:iCs/>
        </w:rPr>
        <w:t>4.6.1 Connection and Streaming Verification</w:t>
      </w:r>
    </w:p>
    <w:p w14:paraId="781BFF67" w14:textId="1C7E16D4" w:rsidR="007019A9" w:rsidRDefault="7EEAB6FB" w:rsidP="4449AF35">
      <w:pPr>
        <w:rPr>
          <w:rFonts w:ascii="Arial" w:eastAsia="Arial" w:hAnsi="Arial" w:cs="Arial"/>
          <w:b/>
          <w:bCs/>
          <w:sz w:val="28"/>
          <w:szCs w:val="28"/>
        </w:rPr>
      </w:pPr>
      <w:r w:rsidRPr="4449AF35">
        <w:rPr>
          <w:rFonts w:eastAsia="Times New Roman" w:cs="Times New Roman"/>
          <w:szCs w:val="24"/>
        </w:rPr>
        <w:t xml:space="preserve">Functional testing first verified that both insults could be discovered independently and connected through </w:t>
      </w:r>
      <w:r w:rsidR="006F36AC">
        <w:rPr>
          <w:rFonts w:eastAsia="Times New Roman" w:cs="Times New Roman"/>
          <w:szCs w:val="24"/>
        </w:rPr>
        <w:t>B</w:t>
      </w:r>
      <w:r w:rsidRPr="4449AF35">
        <w:rPr>
          <w:rFonts w:eastAsia="Times New Roman" w:cs="Times New Roman"/>
          <w:szCs w:val="24"/>
        </w:rPr>
        <w:t xml:space="preserve">LE to the mobile application. The connection status panel of the application was used to confirm whether the left and right devices were connected and whether they were actively streaming. During testing, successful </w:t>
      </w:r>
      <w:r w:rsidR="006F36AC">
        <w:rPr>
          <w:rFonts w:eastAsia="Times New Roman" w:cs="Times New Roman"/>
          <w:szCs w:val="24"/>
        </w:rPr>
        <w:t>B</w:t>
      </w:r>
      <w:r w:rsidRPr="4449AF35">
        <w:rPr>
          <w:rFonts w:eastAsia="Times New Roman" w:cs="Times New Roman"/>
          <w:szCs w:val="24"/>
        </w:rPr>
        <w:t>LE pairing and bilateral packet reception confirmed that the independent dual-node architecture was operational.</w:t>
      </w:r>
    </w:p>
    <w:p w14:paraId="26F45512" w14:textId="77777777" w:rsidR="007019A9" w:rsidRDefault="07F3702D">
      <w:pPr>
        <w:keepNext/>
        <w:spacing w:before="240" w:after="120" w:line="360" w:lineRule="auto"/>
        <w:jc w:val="left"/>
      </w:pPr>
      <w:r w:rsidRPr="4449AF35">
        <w:rPr>
          <w:rFonts w:ascii="Arial" w:hAnsi="Arial"/>
          <w:b/>
          <w:bCs/>
          <w:i/>
          <w:iCs/>
        </w:rPr>
        <w:t>4.6.2 Live Pressure Response</w:t>
      </w:r>
    </w:p>
    <w:p w14:paraId="2DB3183B" w14:textId="52CDE67C" w:rsidR="18544C9A" w:rsidRDefault="18544C9A" w:rsidP="4449AF35">
      <w:r w:rsidRPr="4449AF35">
        <w:rPr>
          <w:rFonts w:eastAsia="Times New Roman" w:cs="Times New Roman"/>
          <w:szCs w:val="24"/>
        </w:rPr>
        <w:t xml:space="preserve">The system was then tested by applying pressure manually and by wearing </w:t>
      </w:r>
      <w:r w:rsidR="31B3C79B" w:rsidRPr="4449AF35">
        <w:rPr>
          <w:rFonts w:eastAsia="Times New Roman" w:cs="Times New Roman"/>
          <w:szCs w:val="24"/>
        </w:rPr>
        <w:t>smart</w:t>
      </w:r>
      <w:r w:rsidRPr="4449AF35">
        <w:rPr>
          <w:rFonts w:eastAsia="Times New Roman" w:cs="Times New Roman"/>
          <w:szCs w:val="24"/>
        </w:rPr>
        <w:t xml:space="preserve"> inserts. Sensor values changed in real time in response to pressure </w:t>
      </w:r>
      <w:r w:rsidR="13458452" w:rsidRPr="4449AF35">
        <w:rPr>
          <w:rFonts w:eastAsia="Times New Roman" w:cs="Times New Roman"/>
          <w:szCs w:val="24"/>
        </w:rPr>
        <w:t>application,</w:t>
      </w:r>
      <w:r w:rsidRPr="4449AF35">
        <w:rPr>
          <w:rFonts w:eastAsia="Times New Roman" w:cs="Times New Roman"/>
          <w:szCs w:val="24"/>
        </w:rPr>
        <w:t xml:space="preserve"> and the pressure map reflected the location and relative magnitude of the applied load. The visual behavior of the left and right </w:t>
      </w:r>
      <w:r w:rsidRPr="4449AF35">
        <w:rPr>
          <w:rFonts w:eastAsia="Times New Roman" w:cs="Times New Roman"/>
          <w:szCs w:val="24"/>
        </w:rPr>
        <w:lastRenderedPageBreak/>
        <w:t>foot maps confirmed that the system could differentiate foot-wise loading and respond dynamically as weight was shifted.</w:t>
      </w:r>
    </w:p>
    <w:p w14:paraId="20D14DC6" w14:textId="77777777" w:rsidR="007019A9" w:rsidRDefault="07F3702D">
      <w:pPr>
        <w:keepNext/>
        <w:spacing w:before="240" w:after="120" w:line="360" w:lineRule="auto"/>
        <w:jc w:val="left"/>
      </w:pPr>
      <w:r w:rsidRPr="4449AF35">
        <w:rPr>
          <w:rFonts w:ascii="Arial" w:hAnsi="Arial"/>
          <w:b/>
          <w:bCs/>
          <w:i/>
          <w:iCs/>
        </w:rPr>
        <w:t>4.6.3 Bilateral Balance Behavior</w:t>
      </w:r>
    </w:p>
    <w:p w14:paraId="5264CD33" w14:textId="3AA1D9C1" w:rsidR="3673C3E3" w:rsidRDefault="3673C3E3" w:rsidP="4449AF35">
      <w:r w:rsidRPr="4449AF35">
        <w:rPr>
          <w:rFonts w:eastAsia="Times New Roman" w:cs="Times New Roman"/>
          <w:szCs w:val="24"/>
        </w:rPr>
        <w:t>The balance visualization panel displayed the relative percentage of loading on the left and right feet. During practical testing, when body weight was shifted laterally, the balance indicator changed accordingly, demonstrating that the bilateral pressure totals responded to asymmetrical loading. This validated the basic functioning of the bilateral architecture and the corresponding software interpretation.</w:t>
      </w:r>
    </w:p>
    <w:p w14:paraId="7B526DBF" w14:textId="77777777" w:rsidR="007019A9" w:rsidRDefault="07F3702D">
      <w:pPr>
        <w:keepNext/>
        <w:spacing w:before="240" w:after="120" w:line="360" w:lineRule="auto"/>
        <w:jc w:val="left"/>
      </w:pPr>
      <w:r w:rsidRPr="4449AF35">
        <w:rPr>
          <w:rFonts w:ascii="Arial" w:hAnsi="Arial"/>
          <w:b/>
          <w:bCs/>
          <w:i/>
          <w:iCs/>
        </w:rPr>
        <w:t>4.6.4 COP Response</w:t>
      </w:r>
    </w:p>
    <w:p w14:paraId="4E18A505" w14:textId="015A7C50" w:rsidR="007019A9" w:rsidRDefault="60FEB051" w:rsidP="4449AF35">
      <w:r w:rsidRPr="4449AF35">
        <w:rPr>
          <w:rFonts w:eastAsia="Times New Roman" w:cs="Times New Roman"/>
          <w:szCs w:val="24"/>
        </w:rPr>
        <w:t>Live CO</w:t>
      </w:r>
      <w:r w:rsidR="0096135C">
        <w:rPr>
          <w:rFonts w:eastAsia="Times New Roman" w:cs="Times New Roman"/>
          <w:szCs w:val="24"/>
        </w:rPr>
        <w:t>P</w:t>
      </w:r>
      <w:r w:rsidRPr="4449AF35">
        <w:rPr>
          <w:rFonts w:eastAsia="Times New Roman" w:cs="Times New Roman"/>
          <w:szCs w:val="24"/>
        </w:rPr>
        <w:t xml:space="preserve"> plotting was tested by applying variable pressure and shifting body weight across the feet. The COP trajectory changed as expected to weight transfer, confirming that the weighted position model was functioning at the application level. However, at this stage, the COP output should be interpreted as a prototype-level estimate because it depends on the assumed sensor coordinate model rather than on fully validated anatomical coordinates</w:t>
      </w:r>
      <w:r w:rsidR="07F3702D">
        <w:t>.</w:t>
      </w:r>
    </w:p>
    <w:p w14:paraId="243A5F5B" w14:textId="77777777" w:rsidR="007019A9" w:rsidRDefault="07F3702D">
      <w:pPr>
        <w:keepNext/>
        <w:spacing w:before="240" w:after="120" w:line="360" w:lineRule="auto"/>
        <w:jc w:val="left"/>
      </w:pPr>
      <w:r w:rsidRPr="4449AF35">
        <w:rPr>
          <w:rFonts w:ascii="Arial" w:hAnsi="Arial"/>
          <w:b/>
          <w:bCs/>
          <w:i/>
          <w:iCs/>
        </w:rPr>
        <w:t>4.6.5 Gait-Related Parameter Behavior</w:t>
      </w:r>
    </w:p>
    <w:p w14:paraId="19BDAC5C" w14:textId="4E631AEF" w:rsidR="2EA641DF" w:rsidRDefault="2EA641DF" w:rsidP="4449AF35">
      <w:r w:rsidRPr="4449AF35">
        <w:rPr>
          <w:rFonts w:eastAsia="Times New Roman" w:cs="Times New Roman"/>
          <w:szCs w:val="24"/>
        </w:rPr>
        <w:t>The application implemented rule-based estimation of gate-related parameters such as ga</w:t>
      </w:r>
      <w:r w:rsidR="006F36AC">
        <w:rPr>
          <w:rFonts w:eastAsia="Times New Roman" w:cs="Times New Roman"/>
          <w:szCs w:val="24"/>
        </w:rPr>
        <w:t>it</w:t>
      </w:r>
      <w:r w:rsidRPr="4449AF35">
        <w:rPr>
          <w:rFonts w:eastAsia="Times New Roman" w:cs="Times New Roman"/>
          <w:szCs w:val="24"/>
        </w:rPr>
        <w:t xml:space="preserve"> phase labels, step count, </w:t>
      </w:r>
      <w:r w:rsidR="3E872E42" w:rsidRPr="4449AF35">
        <w:rPr>
          <w:rFonts w:eastAsia="Times New Roman" w:cs="Times New Roman"/>
          <w:szCs w:val="24"/>
        </w:rPr>
        <w:t>cadence,</w:t>
      </w:r>
      <w:r w:rsidRPr="4449AF35">
        <w:rPr>
          <w:rFonts w:eastAsia="Times New Roman" w:cs="Times New Roman"/>
          <w:szCs w:val="24"/>
        </w:rPr>
        <w:t xml:space="preserve"> and estimated speed. Based on current logic, the system differentiated events such as no contact, double support, left/right stance, left/right heel strike</w:t>
      </w:r>
      <w:r w:rsidR="006F36AC">
        <w:rPr>
          <w:rFonts w:eastAsia="Times New Roman" w:cs="Times New Roman"/>
          <w:szCs w:val="24"/>
        </w:rPr>
        <w:t>,</w:t>
      </w:r>
      <w:r w:rsidRPr="4449AF35">
        <w:rPr>
          <w:rFonts w:eastAsia="Times New Roman" w:cs="Times New Roman"/>
          <w:szCs w:val="24"/>
        </w:rPr>
        <w:t xml:space="preserve"> and left/right toe off. The implemented ga</w:t>
      </w:r>
      <w:r w:rsidR="006F36AC">
        <w:rPr>
          <w:rFonts w:eastAsia="Times New Roman" w:cs="Times New Roman"/>
          <w:szCs w:val="24"/>
        </w:rPr>
        <w:t>it</w:t>
      </w:r>
      <w:r w:rsidRPr="4449AF35">
        <w:rPr>
          <w:rFonts w:eastAsia="Times New Roman" w:cs="Times New Roman"/>
          <w:szCs w:val="24"/>
        </w:rPr>
        <w:t xml:space="preserve"> logic used pressure threshold and heel/toe dominance relations derived from bilateral live sensor values. The code also computes balance, symmetry, step count, cadence, COP </w:t>
      </w:r>
      <w:r w:rsidR="70ADCD33" w:rsidRPr="4449AF35">
        <w:rPr>
          <w:rFonts w:eastAsia="Times New Roman" w:cs="Times New Roman"/>
          <w:szCs w:val="24"/>
        </w:rPr>
        <w:t>path,</w:t>
      </w:r>
      <w:r w:rsidRPr="4449AF35">
        <w:rPr>
          <w:rFonts w:eastAsia="Times New Roman" w:cs="Times New Roman"/>
          <w:szCs w:val="24"/>
        </w:rPr>
        <w:t xml:space="preserve"> and sway-related indicators. Preliminary functional testing indicated that the system could generate ga</w:t>
      </w:r>
      <w:r w:rsidR="006F36AC">
        <w:rPr>
          <w:rFonts w:eastAsia="Times New Roman" w:cs="Times New Roman"/>
          <w:szCs w:val="24"/>
        </w:rPr>
        <w:t>it</w:t>
      </w:r>
      <w:r w:rsidRPr="4449AF35">
        <w:rPr>
          <w:rFonts w:eastAsia="Times New Roman" w:cs="Times New Roman"/>
          <w:szCs w:val="24"/>
        </w:rPr>
        <w:t xml:space="preserve">-related state transitions during walking and standing. </w:t>
      </w:r>
    </w:p>
    <w:p w14:paraId="150638C9" w14:textId="6E33CAD5" w:rsidR="4449AF35" w:rsidRDefault="2EA641DF" w:rsidP="4449AF35">
      <w:pPr>
        <w:rPr>
          <w:rFonts w:eastAsia="Times New Roman" w:cs="Times New Roman"/>
          <w:szCs w:val="24"/>
        </w:rPr>
      </w:pPr>
      <w:r w:rsidRPr="4449AF35">
        <w:rPr>
          <w:rFonts w:eastAsia="Times New Roman" w:cs="Times New Roman"/>
          <w:szCs w:val="24"/>
        </w:rPr>
        <w:lastRenderedPageBreak/>
        <w:t xml:space="preserve">However, these values should currently be treated as prototype indicators rather than formally validated clinical outputs. </w:t>
      </w:r>
    </w:p>
    <w:p w14:paraId="53F939A6" w14:textId="77777777" w:rsidR="006F36AC" w:rsidRDefault="006F36AC" w:rsidP="4449AF35">
      <w:pPr>
        <w:rPr>
          <w:rFonts w:eastAsia="Times New Roman" w:cs="Times New Roman"/>
          <w:szCs w:val="24"/>
        </w:rPr>
      </w:pPr>
    </w:p>
    <w:tbl>
      <w:tblPr>
        <w:tblW w:w="9806" w:type="dxa"/>
        <w:tblCellSpacing w:w="15" w:type="dxa"/>
        <w:tblCellMar>
          <w:left w:w="0" w:type="dxa"/>
          <w:right w:w="0" w:type="dxa"/>
        </w:tblCellMar>
        <w:tblLook w:val="04A0" w:firstRow="1" w:lastRow="0" w:firstColumn="1" w:lastColumn="0" w:noHBand="0" w:noVBand="1"/>
      </w:tblPr>
      <w:tblGrid>
        <w:gridCol w:w="1825"/>
        <w:gridCol w:w="2512"/>
        <w:gridCol w:w="5469"/>
      </w:tblGrid>
      <w:tr w:rsidR="00895FA0" w:rsidRPr="00895FA0" w14:paraId="0EC0FDFD" w14:textId="77777777" w:rsidTr="006F36AC">
        <w:trPr>
          <w:trHeight w:val="665"/>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74920"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b/>
                <w:bCs/>
                <w:color w:val="1F1F1F"/>
                <w:szCs w:val="24"/>
                <w:bdr w:val="none" w:sz="0" w:space="0" w:color="auto" w:frame="1"/>
              </w:rPr>
              <w:t>Test 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36504"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b/>
                <w:bCs/>
                <w:color w:val="1F1F1F"/>
                <w:szCs w:val="24"/>
                <w:bdr w:val="none" w:sz="0" w:space="0" w:color="auto" w:frame="1"/>
              </w:rPr>
              <w:t>Expected Outcome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4CDCC"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b/>
                <w:bCs/>
                <w:color w:val="1F1F1F"/>
                <w:szCs w:val="24"/>
                <w:bdr w:val="none" w:sz="0" w:space="0" w:color="auto" w:frame="1"/>
              </w:rPr>
              <w:t>Observed Outcome</w:t>
            </w:r>
          </w:p>
        </w:tc>
      </w:tr>
      <w:tr w:rsidR="00895FA0" w:rsidRPr="00895FA0" w14:paraId="1390DF48" w14:textId="77777777" w:rsidTr="006F36AC">
        <w:trPr>
          <w:trHeight w:val="9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34AF6"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No load on both insoles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FC7F1"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Sensor values near zero after calibration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7E4CC" w14:textId="07B8230F"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 xml:space="preserve">Bilateral sensor outputs stabilized at 0 ADC counts; </w:t>
            </w:r>
            <w:r w:rsidR="006F36AC">
              <w:rPr>
                <w:rFonts w:eastAsia="Times New Roman" w:cs="Times New Roman"/>
                <w:color w:val="1F1F1F"/>
                <w:szCs w:val="24"/>
                <w:bdr w:val="none" w:sz="0" w:space="0" w:color="auto" w:frame="1"/>
              </w:rPr>
              <w:t xml:space="preserve">the </w:t>
            </w:r>
            <w:r w:rsidRPr="00895FA0">
              <w:rPr>
                <w:rFonts w:eastAsia="Times New Roman" w:cs="Times New Roman"/>
                <w:color w:val="1F1F1F"/>
                <w:szCs w:val="24"/>
                <w:bdr w:val="none" w:sz="0" w:space="0" w:color="auto" w:frame="1"/>
              </w:rPr>
              <w:t xml:space="preserve">application baseline displayed </w:t>
            </w:r>
            <w:r w:rsidR="006F36AC">
              <w:rPr>
                <w:rFonts w:eastAsia="Times New Roman" w:cs="Times New Roman"/>
                <w:color w:val="1F1F1F"/>
                <w:szCs w:val="24"/>
                <w:bdr w:val="none" w:sz="0" w:space="0" w:color="auto" w:frame="1"/>
              </w:rPr>
              <w:t xml:space="preserve">a </w:t>
            </w:r>
            <w:r w:rsidRPr="00895FA0">
              <w:rPr>
                <w:rFonts w:eastAsia="Times New Roman" w:cs="Times New Roman"/>
                <w:color w:val="1F1F1F"/>
                <w:szCs w:val="24"/>
                <w:bdr w:val="none" w:sz="0" w:space="0" w:color="auto" w:frame="1"/>
              </w:rPr>
              <w:t>completely idle state.</w:t>
            </w:r>
          </w:p>
        </w:tc>
      </w:tr>
      <w:tr w:rsidR="00895FA0" w:rsidRPr="00895FA0" w14:paraId="049706F2" w14:textId="77777777" w:rsidTr="006F36AC">
        <w:trPr>
          <w:trHeight w:val="9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CF1E0" w14:textId="3E25AC40"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 xml:space="preserve">Weight shift to </w:t>
            </w:r>
            <w:r w:rsidR="006F36AC">
              <w:rPr>
                <w:rFonts w:eastAsia="Times New Roman" w:cs="Times New Roman"/>
                <w:color w:val="1F1F1F"/>
                <w:szCs w:val="24"/>
                <w:bdr w:val="none" w:sz="0" w:space="0" w:color="auto" w:frame="1"/>
              </w:rPr>
              <w:t xml:space="preserve">the </w:t>
            </w:r>
            <w:r w:rsidRPr="00895FA0">
              <w:rPr>
                <w:rFonts w:eastAsia="Times New Roman" w:cs="Times New Roman"/>
                <w:color w:val="1F1F1F"/>
                <w:szCs w:val="24"/>
                <w:bdr w:val="none" w:sz="0" w:space="0" w:color="auto" w:frame="1"/>
              </w:rPr>
              <w:t>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F783F"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Left balance increases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4EB2D"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Left side balance percentage shifted to 75–85%; left pressure map silhouettes highlighted a high-intensity load.</w:t>
            </w:r>
          </w:p>
        </w:tc>
      </w:tr>
      <w:tr w:rsidR="00895FA0" w:rsidRPr="00895FA0" w14:paraId="10904DCD" w14:textId="77777777" w:rsidTr="006F36AC">
        <w:trPr>
          <w:trHeight w:val="9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797F4" w14:textId="464DD6C3"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 xml:space="preserve">Weight shift to </w:t>
            </w:r>
            <w:r w:rsidR="006F36AC">
              <w:rPr>
                <w:rFonts w:eastAsia="Times New Roman" w:cs="Times New Roman"/>
                <w:color w:val="1F1F1F"/>
                <w:szCs w:val="24"/>
                <w:bdr w:val="none" w:sz="0" w:space="0" w:color="auto" w:frame="1"/>
              </w:rPr>
              <w:t xml:space="preserve">the </w:t>
            </w:r>
            <w:r w:rsidRPr="00895FA0">
              <w:rPr>
                <w:rFonts w:eastAsia="Times New Roman" w:cs="Times New Roman"/>
                <w:color w:val="1F1F1F"/>
                <w:szCs w:val="24"/>
                <w:bdr w:val="none" w:sz="0" w:space="0" w:color="auto" w:frame="1"/>
              </w:rPr>
              <w:t>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65574" w14:textId="0A3F6B85" w:rsidR="00895FA0" w:rsidRPr="00895FA0" w:rsidRDefault="006F36AC" w:rsidP="00895FA0">
            <w:pPr>
              <w:spacing w:after="0" w:line="240" w:lineRule="auto"/>
              <w:jc w:val="left"/>
              <w:rPr>
                <w:rFonts w:eastAsia="Times New Roman" w:cs="Times New Roman"/>
                <w:color w:val="1F1F1F"/>
                <w:szCs w:val="24"/>
              </w:rPr>
            </w:pPr>
            <w:r>
              <w:rPr>
                <w:rFonts w:eastAsia="Times New Roman" w:cs="Times New Roman"/>
                <w:color w:val="1F1F1F"/>
                <w:szCs w:val="24"/>
                <w:bdr w:val="none" w:sz="0" w:space="0" w:color="auto" w:frame="1"/>
              </w:rPr>
              <w:t>The right</w:t>
            </w:r>
            <w:r w:rsidR="00895FA0" w:rsidRPr="00895FA0">
              <w:rPr>
                <w:rFonts w:eastAsia="Times New Roman" w:cs="Times New Roman"/>
                <w:color w:val="1F1F1F"/>
                <w:szCs w:val="24"/>
                <w:bdr w:val="none" w:sz="0" w:space="0" w:color="auto" w:frame="1"/>
              </w:rPr>
              <w:t xml:space="preserve"> balance increases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696E9"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Right side balance percentage shifted to 80–90%; right pressure map silhouettes updated immediately to maximum intensity.</w:t>
            </w:r>
          </w:p>
        </w:tc>
      </w:tr>
      <w:tr w:rsidR="00895FA0" w:rsidRPr="00895FA0" w14:paraId="064E121B" w14:textId="77777777" w:rsidTr="006F36AC">
        <w:trPr>
          <w:trHeight w:val="133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80458"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Heel-dominant loading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58ABD"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Heel sensors respond more strongly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4832B"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High-magnitude pressure response localized at the calcaneus region sensors; COP trajectory point shifted downwards along the AP axis.</w:t>
            </w:r>
          </w:p>
        </w:tc>
      </w:tr>
      <w:tr w:rsidR="00895FA0" w:rsidRPr="00895FA0" w14:paraId="71162D85" w14:textId="77777777" w:rsidTr="006F36AC">
        <w:trPr>
          <w:trHeight w:val="133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87A3F"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Toe-dominant loading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882FA"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Toe/forefoot sensors respond more strongly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C9436" w14:textId="7F7C6B83"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 xml:space="preserve">Primary pressure activity </w:t>
            </w:r>
            <w:r w:rsidR="006F36AC">
              <w:rPr>
                <w:rFonts w:eastAsia="Times New Roman" w:cs="Times New Roman"/>
                <w:color w:val="1F1F1F"/>
                <w:szCs w:val="24"/>
                <w:bdr w:val="none" w:sz="0" w:space="0" w:color="auto" w:frame="1"/>
              </w:rPr>
              <w:t xml:space="preserve">was </w:t>
            </w:r>
            <w:r w:rsidRPr="00895FA0">
              <w:rPr>
                <w:rFonts w:eastAsia="Times New Roman" w:cs="Times New Roman"/>
                <w:color w:val="1F1F1F"/>
                <w:szCs w:val="24"/>
                <w:bdr w:val="none" w:sz="0" w:space="0" w:color="auto" w:frame="1"/>
              </w:rPr>
              <w:t xml:space="preserve">detected across </w:t>
            </w:r>
            <w:r w:rsidR="006F36AC">
              <w:rPr>
                <w:rFonts w:eastAsia="Times New Roman" w:cs="Times New Roman"/>
                <w:color w:val="1F1F1F"/>
                <w:szCs w:val="24"/>
                <w:bdr w:val="none" w:sz="0" w:space="0" w:color="auto" w:frame="1"/>
              </w:rPr>
              <w:t xml:space="preserve">the </w:t>
            </w:r>
            <w:r w:rsidRPr="00895FA0">
              <w:rPr>
                <w:rFonts w:eastAsia="Times New Roman" w:cs="Times New Roman"/>
                <w:color w:val="1F1F1F"/>
                <w:szCs w:val="24"/>
                <w:bdr w:val="none" w:sz="0" w:space="0" w:color="auto" w:frame="1"/>
              </w:rPr>
              <w:t>metatarsal and hallux sensor channels; COP trajectory coordinates migrated upwards along the AP axis.</w:t>
            </w:r>
          </w:p>
        </w:tc>
      </w:tr>
      <w:tr w:rsidR="00895FA0" w:rsidRPr="00895FA0" w14:paraId="7258834F" w14:textId="77777777" w:rsidTr="006F36AC">
        <w:trPr>
          <w:trHeight w:val="13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6B651"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Slow walking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D8F13" w14:textId="77777777" w:rsidR="00895FA0" w:rsidRPr="00895FA0" w:rsidRDefault="00895FA0" w:rsidP="00895FA0">
            <w:pPr>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Step count increments and gait label changes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3AA28" w14:textId="77777777" w:rsidR="00895FA0" w:rsidRPr="00895FA0" w:rsidRDefault="00895FA0" w:rsidP="00132E53">
            <w:pPr>
              <w:keepNext/>
              <w:spacing w:after="0" w:line="240" w:lineRule="auto"/>
              <w:jc w:val="left"/>
              <w:rPr>
                <w:rFonts w:eastAsia="Times New Roman" w:cs="Times New Roman"/>
                <w:color w:val="1F1F1F"/>
                <w:szCs w:val="24"/>
              </w:rPr>
            </w:pPr>
            <w:r w:rsidRPr="00895FA0">
              <w:rPr>
                <w:rFonts w:eastAsia="Times New Roman" w:cs="Times New Roman"/>
                <w:color w:val="1F1F1F"/>
                <w:szCs w:val="24"/>
                <w:bdr w:val="none" w:sz="0" w:space="0" w:color="auto" w:frame="1"/>
              </w:rPr>
              <w:t>Step counter incremented reliably with each complete gait cycle; live status dashboard updated dynamically during active locomotion.</w:t>
            </w:r>
          </w:p>
        </w:tc>
      </w:tr>
    </w:tbl>
    <w:p w14:paraId="3B0B9D18" w14:textId="73510BA5" w:rsidR="006F36AC" w:rsidRDefault="00132E53" w:rsidP="006F36AC">
      <w:pPr>
        <w:pStyle w:val="Caption"/>
      </w:pPr>
      <w:r>
        <w:t xml:space="preserve">Table 4. </w:t>
      </w:r>
      <w:r>
        <w:fldChar w:fldCharType="begin"/>
      </w:r>
      <w:r>
        <w:instrText>SEQ Table_4. \* ARABIC</w:instrText>
      </w:r>
      <w:r>
        <w:fldChar w:fldCharType="separate"/>
      </w:r>
      <w:r>
        <w:rPr>
          <w:noProof/>
        </w:rPr>
        <w:t>2</w:t>
      </w:r>
      <w:r>
        <w:fldChar w:fldCharType="end"/>
      </w:r>
      <w:r>
        <w:t>:</w:t>
      </w:r>
      <w:r w:rsidRPr="008F4615">
        <w:t>Prototype functional testing observations</w:t>
      </w:r>
    </w:p>
    <w:p w14:paraId="2214D521" w14:textId="77777777" w:rsidR="007019A9" w:rsidRDefault="07F3702D">
      <w:pPr>
        <w:keepNext/>
        <w:spacing w:before="360" w:after="240" w:line="360" w:lineRule="auto"/>
        <w:jc w:val="left"/>
      </w:pPr>
      <w:r w:rsidRPr="4449AF35">
        <w:rPr>
          <w:rFonts w:ascii="Arial" w:hAnsi="Arial"/>
          <w:b/>
          <w:bCs/>
          <w:sz w:val="28"/>
          <w:szCs w:val="28"/>
        </w:rPr>
        <w:lastRenderedPageBreak/>
        <w:t>4.7 Discussion of Prototype Performance</w:t>
      </w:r>
    </w:p>
    <w:p w14:paraId="6FF9CC1C" w14:textId="79DCF8DA" w:rsidR="6EB7FB44" w:rsidRDefault="6EB7FB44" w:rsidP="006F36AC">
      <w:pPr>
        <w:pStyle w:val="Heading1"/>
        <w:numPr>
          <w:ilvl w:val="0"/>
          <w:numId w:val="43"/>
        </w:numPr>
        <w:jc w:val="both"/>
        <w:rPr>
          <w:rFonts w:ascii="Times New Roman" w:eastAsia="Times New Roman" w:hAnsi="Times New Roman" w:cs="Times New Roman"/>
          <w:caps w:val="0"/>
          <w:sz w:val="24"/>
          <w:szCs w:val="24"/>
        </w:rPr>
      </w:pPr>
      <w:r w:rsidRPr="4449AF35">
        <w:rPr>
          <w:rFonts w:ascii="Times New Roman" w:eastAsia="Times New Roman" w:hAnsi="Times New Roman" w:cs="Times New Roman"/>
          <w:caps w:val="0"/>
          <w:sz w:val="24"/>
          <w:szCs w:val="24"/>
        </w:rPr>
        <w:t>The implemented Smart Insole system successfully achieved the primary prototype objectives of bilateral pressure acquisition, BLE-based communication, mobile visualization, calibration support, and generation of ga</w:t>
      </w:r>
      <w:r w:rsidR="0096135C">
        <w:rPr>
          <w:rFonts w:ascii="Times New Roman" w:eastAsia="Times New Roman" w:hAnsi="Times New Roman" w:cs="Times New Roman"/>
          <w:caps w:val="0"/>
          <w:sz w:val="24"/>
          <w:szCs w:val="24"/>
        </w:rPr>
        <w:t>it</w:t>
      </w:r>
      <w:r w:rsidRPr="4449AF35">
        <w:rPr>
          <w:rFonts w:ascii="Times New Roman" w:eastAsia="Times New Roman" w:hAnsi="Times New Roman" w:cs="Times New Roman"/>
          <w:caps w:val="0"/>
          <w:sz w:val="24"/>
          <w:szCs w:val="24"/>
        </w:rPr>
        <w:t xml:space="preserve">-related monitoring outputs. The hardware remained portable and wearable. </w:t>
      </w:r>
    </w:p>
    <w:p w14:paraId="74311003" w14:textId="001C2124" w:rsidR="6EB7FB44" w:rsidRDefault="6EB7FB44" w:rsidP="006F36AC">
      <w:pPr>
        <w:pStyle w:val="Heading1"/>
        <w:numPr>
          <w:ilvl w:val="0"/>
          <w:numId w:val="43"/>
        </w:numPr>
        <w:jc w:val="both"/>
        <w:rPr>
          <w:rFonts w:ascii="Times New Roman" w:eastAsia="Times New Roman" w:hAnsi="Times New Roman" w:cs="Times New Roman"/>
          <w:caps w:val="0"/>
          <w:sz w:val="24"/>
          <w:szCs w:val="24"/>
        </w:rPr>
      </w:pPr>
      <w:r w:rsidRPr="4449AF35">
        <w:rPr>
          <w:rFonts w:ascii="Times New Roman" w:eastAsia="Times New Roman" w:hAnsi="Times New Roman" w:cs="Times New Roman"/>
          <w:caps w:val="0"/>
          <w:sz w:val="24"/>
          <w:szCs w:val="24"/>
        </w:rPr>
        <w:t xml:space="preserve">The communication architecture functioned in real time, and the app provided a structured clinical style interface for monitoring and recording. A major strength of the prototype is its low cost and modular architecture. By using five strategically placed sensors per foot instead of a dense pressure array, the system remained easy for embedded bilateral monitoring. </w:t>
      </w:r>
    </w:p>
    <w:p w14:paraId="4CC104C4" w14:textId="6E07D34A" w:rsidR="6EB7FB44" w:rsidRDefault="6EB7FB44" w:rsidP="006F36AC">
      <w:pPr>
        <w:pStyle w:val="Heading1"/>
        <w:numPr>
          <w:ilvl w:val="0"/>
          <w:numId w:val="43"/>
        </w:numPr>
        <w:jc w:val="both"/>
        <w:rPr>
          <w:rFonts w:ascii="Times New Roman" w:eastAsia="Times New Roman" w:hAnsi="Times New Roman" w:cs="Times New Roman"/>
          <w:caps w:val="0"/>
          <w:sz w:val="24"/>
          <w:szCs w:val="24"/>
        </w:rPr>
      </w:pPr>
      <w:r w:rsidRPr="4449AF35">
        <w:rPr>
          <w:rFonts w:ascii="Times New Roman" w:eastAsia="Times New Roman" w:hAnsi="Times New Roman" w:cs="Times New Roman"/>
          <w:caps w:val="0"/>
          <w:sz w:val="24"/>
          <w:szCs w:val="24"/>
        </w:rPr>
        <w:t xml:space="preserve">The use of independent ESP32 S3 nodes also simplified </w:t>
      </w:r>
      <w:r w:rsidR="006F36AC">
        <w:rPr>
          <w:rFonts w:ascii="Times New Roman" w:eastAsia="Times New Roman" w:hAnsi="Times New Roman" w:cs="Times New Roman"/>
          <w:caps w:val="0"/>
          <w:sz w:val="24"/>
          <w:szCs w:val="24"/>
        </w:rPr>
        <w:t>foot-wise</w:t>
      </w:r>
      <w:r w:rsidRPr="4449AF35">
        <w:rPr>
          <w:rFonts w:ascii="Times New Roman" w:eastAsia="Times New Roman" w:hAnsi="Times New Roman" w:cs="Times New Roman"/>
          <w:caps w:val="0"/>
          <w:sz w:val="24"/>
          <w:szCs w:val="24"/>
        </w:rPr>
        <w:t xml:space="preserve"> acquisition and allowed the app to represent left and right foot data simultaneously. At the same time, the current results should be interpreted in the context of prototype limitations. The </w:t>
      </w:r>
      <w:r w:rsidR="006F36AC">
        <w:rPr>
          <w:rFonts w:ascii="Times New Roman" w:eastAsia="Times New Roman" w:hAnsi="Times New Roman" w:cs="Times New Roman"/>
          <w:caps w:val="0"/>
          <w:sz w:val="24"/>
          <w:szCs w:val="24"/>
        </w:rPr>
        <w:t>pressure-sensing</w:t>
      </w:r>
      <w:r w:rsidRPr="4449AF35">
        <w:rPr>
          <w:rFonts w:ascii="Times New Roman" w:eastAsia="Times New Roman" w:hAnsi="Times New Roman" w:cs="Times New Roman"/>
          <w:caps w:val="0"/>
          <w:sz w:val="24"/>
          <w:szCs w:val="24"/>
        </w:rPr>
        <w:t xml:space="preserve"> approach does not provide the spatial resolution of commercial pressure platforms. COP computation is still based on simplified sensor position assumptions. </w:t>
      </w:r>
      <w:r w:rsidR="006F36AC">
        <w:rPr>
          <w:rFonts w:ascii="Times New Roman" w:eastAsia="Times New Roman" w:hAnsi="Times New Roman" w:cs="Times New Roman"/>
          <w:caps w:val="0"/>
          <w:sz w:val="24"/>
          <w:szCs w:val="24"/>
        </w:rPr>
        <w:t>The estimated</w:t>
      </w:r>
      <w:r w:rsidRPr="4449AF35">
        <w:rPr>
          <w:rFonts w:ascii="Times New Roman" w:eastAsia="Times New Roman" w:hAnsi="Times New Roman" w:cs="Times New Roman"/>
          <w:caps w:val="0"/>
          <w:sz w:val="24"/>
          <w:szCs w:val="24"/>
        </w:rPr>
        <w:t xml:space="preserve"> speed is not derived from ground truth walking distance or motion capture</w:t>
      </w:r>
      <w:r w:rsidR="006F36AC">
        <w:rPr>
          <w:rFonts w:ascii="Times New Roman" w:eastAsia="Times New Roman" w:hAnsi="Times New Roman" w:cs="Times New Roman"/>
          <w:caps w:val="0"/>
          <w:sz w:val="24"/>
          <w:szCs w:val="24"/>
        </w:rPr>
        <w:t>.</w:t>
      </w:r>
      <w:r w:rsidRPr="4449AF35">
        <w:rPr>
          <w:rFonts w:ascii="Times New Roman" w:eastAsia="Times New Roman" w:hAnsi="Times New Roman" w:cs="Times New Roman"/>
          <w:caps w:val="0"/>
          <w:sz w:val="24"/>
          <w:szCs w:val="24"/>
        </w:rPr>
        <w:t xml:space="preserve"> Although the broader project concept discussed </w:t>
      </w:r>
      <w:r w:rsidR="006F36AC">
        <w:rPr>
          <w:rFonts w:ascii="Times New Roman" w:eastAsia="Times New Roman" w:hAnsi="Times New Roman" w:cs="Times New Roman"/>
          <w:caps w:val="0"/>
          <w:sz w:val="24"/>
          <w:szCs w:val="24"/>
        </w:rPr>
        <w:t>AI-powered</w:t>
      </w:r>
      <w:r w:rsidRPr="4449AF35">
        <w:rPr>
          <w:rFonts w:ascii="Times New Roman" w:eastAsia="Times New Roman" w:hAnsi="Times New Roman" w:cs="Times New Roman"/>
          <w:caps w:val="0"/>
          <w:sz w:val="24"/>
          <w:szCs w:val="24"/>
        </w:rPr>
        <w:t xml:space="preserve"> smart </w:t>
      </w:r>
      <w:r w:rsidR="006F36AC">
        <w:rPr>
          <w:rFonts w:ascii="Times New Roman" w:eastAsia="Times New Roman" w:hAnsi="Times New Roman" w:cs="Times New Roman"/>
          <w:caps w:val="0"/>
          <w:sz w:val="24"/>
          <w:szCs w:val="24"/>
        </w:rPr>
        <w:t>insights</w:t>
      </w:r>
      <w:r w:rsidRPr="4449AF35">
        <w:rPr>
          <w:rFonts w:ascii="Times New Roman" w:eastAsia="Times New Roman" w:hAnsi="Times New Roman" w:cs="Times New Roman"/>
          <w:caps w:val="0"/>
          <w:sz w:val="24"/>
          <w:szCs w:val="24"/>
        </w:rPr>
        <w:t xml:space="preserve"> and clinician support, the current implemented system is primarily a real-time sensing visualization and rule-based monitoring platform rather than a fully trained machine learning diagnostic system.</w:t>
      </w:r>
    </w:p>
    <w:p w14:paraId="34BE5CE6" w14:textId="48D8EC29" w:rsidR="6EB7FB44" w:rsidRDefault="6EB7FB44" w:rsidP="006F36AC">
      <w:pPr>
        <w:pStyle w:val="Heading1"/>
        <w:numPr>
          <w:ilvl w:val="0"/>
          <w:numId w:val="43"/>
        </w:numPr>
        <w:jc w:val="both"/>
        <w:rPr>
          <w:rFonts w:ascii="Times New Roman" w:eastAsia="Times New Roman" w:hAnsi="Times New Roman" w:cs="Times New Roman"/>
          <w:caps w:val="0"/>
          <w:sz w:val="24"/>
          <w:szCs w:val="24"/>
        </w:rPr>
      </w:pPr>
      <w:r w:rsidRPr="4449AF35">
        <w:rPr>
          <w:rFonts w:ascii="Times New Roman" w:eastAsia="Times New Roman" w:hAnsi="Times New Roman" w:cs="Times New Roman"/>
          <w:caps w:val="0"/>
          <w:sz w:val="24"/>
          <w:szCs w:val="24"/>
        </w:rPr>
        <w:lastRenderedPageBreak/>
        <w:t xml:space="preserve">The project slides also show that </w:t>
      </w:r>
      <w:r w:rsidR="006F36AC">
        <w:rPr>
          <w:rFonts w:ascii="Times New Roman" w:eastAsia="Times New Roman" w:hAnsi="Times New Roman" w:cs="Times New Roman"/>
          <w:caps w:val="0"/>
          <w:sz w:val="24"/>
          <w:szCs w:val="24"/>
        </w:rPr>
        <w:t>AI-based</w:t>
      </w:r>
      <w:r w:rsidRPr="4449AF35">
        <w:rPr>
          <w:rFonts w:ascii="Times New Roman" w:eastAsia="Times New Roman" w:hAnsi="Times New Roman" w:cs="Times New Roman"/>
          <w:caps w:val="0"/>
          <w:sz w:val="24"/>
          <w:szCs w:val="24"/>
        </w:rPr>
        <w:t xml:space="preserve"> ga</w:t>
      </w:r>
      <w:r w:rsidR="006F36AC">
        <w:rPr>
          <w:rFonts w:ascii="Times New Roman" w:eastAsia="Times New Roman" w:hAnsi="Times New Roman" w:cs="Times New Roman"/>
          <w:caps w:val="0"/>
          <w:sz w:val="24"/>
          <w:szCs w:val="24"/>
        </w:rPr>
        <w:t>it</w:t>
      </w:r>
      <w:r w:rsidRPr="4449AF35">
        <w:rPr>
          <w:rFonts w:ascii="Times New Roman" w:eastAsia="Times New Roman" w:hAnsi="Times New Roman" w:cs="Times New Roman"/>
          <w:caps w:val="0"/>
          <w:sz w:val="24"/>
          <w:szCs w:val="24"/>
        </w:rPr>
        <w:t xml:space="preserve"> intelligence and clinician-oriented insight generation were part of the broader vision</w:t>
      </w:r>
      <w:r w:rsidR="006F36AC">
        <w:rPr>
          <w:rFonts w:ascii="Times New Roman" w:eastAsia="Times New Roman" w:hAnsi="Times New Roman" w:cs="Times New Roman"/>
          <w:caps w:val="0"/>
          <w:sz w:val="24"/>
          <w:szCs w:val="24"/>
        </w:rPr>
        <w:t>,</w:t>
      </w:r>
      <w:r w:rsidRPr="4449AF35">
        <w:rPr>
          <w:rFonts w:ascii="Times New Roman" w:eastAsia="Times New Roman" w:hAnsi="Times New Roman" w:cs="Times New Roman"/>
          <w:caps w:val="0"/>
          <w:sz w:val="24"/>
          <w:szCs w:val="24"/>
        </w:rPr>
        <w:t xml:space="preserve"> while the implemented system in code currently emphasizes live monitoring, C</w:t>
      </w:r>
      <w:r w:rsidR="0096135C">
        <w:rPr>
          <w:rFonts w:ascii="Times New Roman" w:eastAsia="Times New Roman" w:hAnsi="Times New Roman" w:cs="Times New Roman"/>
          <w:caps w:val="0"/>
          <w:sz w:val="24"/>
          <w:szCs w:val="24"/>
        </w:rPr>
        <w:t>OP</w:t>
      </w:r>
      <w:r w:rsidRPr="4449AF35">
        <w:rPr>
          <w:rFonts w:ascii="Times New Roman" w:eastAsia="Times New Roman" w:hAnsi="Times New Roman" w:cs="Times New Roman"/>
          <w:caps w:val="0"/>
          <w:sz w:val="24"/>
          <w:szCs w:val="24"/>
        </w:rPr>
        <w:t xml:space="preserve"> review, calibration, and clinical metrics computation. These observations do not reduce the significance of the present work. Instead, they show that the project has produced a functional engineering prototype that can serve as a foundation for future quantitative validation and intelligent analysis.</w:t>
      </w:r>
    </w:p>
    <w:p w14:paraId="586AE3F6" w14:textId="34048998" w:rsidR="4449AF35" w:rsidRDefault="4449AF35"/>
    <w:p w14:paraId="52D1BBD8" w14:textId="77777777" w:rsidR="007019A9" w:rsidRDefault="07F3702D">
      <w:pPr>
        <w:keepNext/>
        <w:spacing w:before="360" w:after="240" w:line="360" w:lineRule="auto"/>
        <w:jc w:val="left"/>
      </w:pPr>
      <w:r w:rsidRPr="4449AF35">
        <w:rPr>
          <w:rFonts w:ascii="Arial" w:hAnsi="Arial"/>
          <w:b/>
          <w:bCs/>
          <w:sz w:val="28"/>
          <w:szCs w:val="28"/>
        </w:rPr>
        <w:t>4.8 Summary</w:t>
      </w:r>
    </w:p>
    <w:p w14:paraId="477CFF45" w14:textId="56C00B2D" w:rsidR="6A558E98" w:rsidRDefault="6A558E98" w:rsidP="4449AF35">
      <w:pPr>
        <w:pStyle w:val="Heading1"/>
        <w:numPr>
          <w:ilvl w:val="0"/>
          <w:numId w:val="0"/>
        </w:numPr>
        <w:jc w:val="both"/>
        <w:rPr>
          <w:rFonts w:ascii="Times New Roman" w:eastAsia="Times New Roman" w:hAnsi="Times New Roman" w:cs="Times New Roman"/>
          <w:caps w:val="0"/>
          <w:sz w:val="24"/>
          <w:szCs w:val="24"/>
        </w:rPr>
      </w:pPr>
      <w:r w:rsidRPr="4449AF35">
        <w:rPr>
          <w:rFonts w:ascii="Times New Roman" w:eastAsia="Times New Roman" w:hAnsi="Times New Roman" w:cs="Times New Roman"/>
          <w:caps w:val="0"/>
          <w:sz w:val="24"/>
          <w:szCs w:val="24"/>
        </w:rPr>
        <w:t xml:space="preserve">This chapter presented the implementation and prototype-level results of the developed Smart Insole System. The final system consisted of bilateral </w:t>
      </w:r>
      <w:r w:rsidR="2CD754B7" w:rsidRPr="4449AF35">
        <w:rPr>
          <w:rFonts w:ascii="Times New Roman" w:eastAsia="Times New Roman" w:hAnsi="Times New Roman" w:cs="Times New Roman"/>
          <w:caps w:val="0"/>
          <w:sz w:val="24"/>
          <w:szCs w:val="24"/>
        </w:rPr>
        <w:t xml:space="preserve">sensitized </w:t>
      </w:r>
      <w:r w:rsidRPr="4449AF35">
        <w:rPr>
          <w:rFonts w:ascii="Times New Roman" w:eastAsia="Times New Roman" w:hAnsi="Times New Roman" w:cs="Times New Roman"/>
          <w:caps w:val="0"/>
          <w:sz w:val="24"/>
          <w:szCs w:val="24"/>
        </w:rPr>
        <w:t xml:space="preserve">insoles, independent ESP32 S3-based wearable nodes, BLE communication, a mobile application for live and recorded monitoring, and a calibration workflow based on zero and span adjustment. The prototype successfully demonstrated real-time plantar pressure acquisition, bilateral balance visualization, pressure map </w:t>
      </w:r>
      <w:proofErr w:type="gramStart"/>
      <w:r w:rsidRPr="4449AF35">
        <w:rPr>
          <w:rFonts w:ascii="Times New Roman" w:eastAsia="Times New Roman" w:hAnsi="Times New Roman" w:cs="Times New Roman"/>
          <w:caps w:val="0"/>
          <w:sz w:val="24"/>
          <w:szCs w:val="24"/>
        </w:rPr>
        <w:t>display,  trajectory</w:t>
      </w:r>
      <w:proofErr w:type="gramEnd"/>
      <w:r w:rsidRPr="4449AF35">
        <w:rPr>
          <w:rFonts w:ascii="Times New Roman" w:eastAsia="Times New Roman" w:hAnsi="Times New Roman" w:cs="Times New Roman"/>
          <w:caps w:val="0"/>
          <w:sz w:val="24"/>
          <w:szCs w:val="24"/>
        </w:rPr>
        <w:t xml:space="preserve"> generation, session recording</w:t>
      </w:r>
      <w:r w:rsidR="005650A4">
        <w:rPr>
          <w:rFonts w:ascii="Times New Roman" w:eastAsia="Times New Roman" w:hAnsi="Times New Roman" w:cs="Times New Roman"/>
          <w:caps w:val="0"/>
          <w:sz w:val="24"/>
          <w:szCs w:val="24"/>
        </w:rPr>
        <w:t>,</w:t>
      </w:r>
      <w:r w:rsidRPr="4449AF35">
        <w:rPr>
          <w:rFonts w:ascii="Times New Roman" w:eastAsia="Times New Roman" w:hAnsi="Times New Roman" w:cs="Times New Roman"/>
          <w:caps w:val="0"/>
          <w:sz w:val="24"/>
          <w:szCs w:val="24"/>
        </w:rPr>
        <w:t xml:space="preserve"> and calculation of basic ga</w:t>
      </w:r>
      <w:r w:rsidR="0096135C">
        <w:rPr>
          <w:rFonts w:ascii="Times New Roman" w:eastAsia="Times New Roman" w:hAnsi="Times New Roman" w:cs="Times New Roman"/>
          <w:caps w:val="0"/>
          <w:sz w:val="24"/>
          <w:szCs w:val="24"/>
        </w:rPr>
        <w:t>it</w:t>
      </w:r>
      <w:r w:rsidRPr="4449AF35">
        <w:rPr>
          <w:rFonts w:ascii="Times New Roman" w:eastAsia="Times New Roman" w:hAnsi="Times New Roman" w:cs="Times New Roman"/>
          <w:caps w:val="0"/>
          <w:sz w:val="24"/>
          <w:szCs w:val="24"/>
        </w:rPr>
        <w:t>-related indicators.</w:t>
      </w:r>
    </w:p>
    <w:p w14:paraId="7A9E3DEF" w14:textId="5C9EE5F7" w:rsidR="6A558E98" w:rsidRDefault="6A558E98" w:rsidP="4449AF35">
      <w:pPr>
        <w:pStyle w:val="Heading1"/>
        <w:numPr>
          <w:ilvl w:val="0"/>
          <w:numId w:val="0"/>
        </w:numPr>
        <w:jc w:val="both"/>
        <w:rPr>
          <w:rFonts w:ascii="Times New Roman" w:eastAsia="Times New Roman" w:hAnsi="Times New Roman" w:cs="Times New Roman"/>
          <w:caps w:val="0"/>
          <w:sz w:val="24"/>
          <w:szCs w:val="24"/>
        </w:rPr>
      </w:pPr>
      <w:r w:rsidRPr="4449AF35">
        <w:rPr>
          <w:rFonts w:ascii="Times New Roman" w:eastAsia="Times New Roman" w:hAnsi="Times New Roman" w:cs="Times New Roman"/>
          <w:caps w:val="0"/>
          <w:sz w:val="24"/>
          <w:szCs w:val="24"/>
        </w:rPr>
        <w:t xml:space="preserve"> Functional testing confirmed that the developed system responds to live loading changes and supports wearable use. Although the current system remains a prototype and its quantitative outputs require further validation, the implementation results show that the proposed architecture is feasible and suitable for low-cost real-time gate monitoring. The next chapter presents the discussion, conclusion, limitations</w:t>
      </w:r>
      <w:r w:rsidR="006F36AC">
        <w:rPr>
          <w:rFonts w:ascii="Times New Roman" w:eastAsia="Times New Roman" w:hAnsi="Times New Roman" w:cs="Times New Roman"/>
          <w:caps w:val="0"/>
          <w:sz w:val="24"/>
          <w:szCs w:val="24"/>
        </w:rPr>
        <w:t>,</w:t>
      </w:r>
      <w:r w:rsidRPr="4449AF35">
        <w:rPr>
          <w:rFonts w:ascii="Times New Roman" w:eastAsia="Times New Roman" w:hAnsi="Times New Roman" w:cs="Times New Roman"/>
          <w:caps w:val="0"/>
          <w:sz w:val="24"/>
          <w:szCs w:val="24"/>
        </w:rPr>
        <w:t xml:space="preserve"> and recommendations for future</w:t>
      </w:r>
    </w:p>
    <w:p w14:paraId="3D575D02" w14:textId="1BF3767E" w:rsidR="4449AF35" w:rsidRDefault="4449AF35"/>
    <w:p w14:paraId="0C6C2CD5" w14:textId="77777777" w:rsidR="007019A9" w:rsidRDefault="00F80B7A">
      <w:r>
        <w:br w:type="page"/>
      </w:r>
    </w:p>
    <w:p w14:paraId="042C4355" w14:textId="638737BF" w:rsidR="006A4615" w:rsidRDefault="006A4615" w:rsidP="1614F296">
      <w:pPr>
        <w:pStyle w:val="Heading1"/>
        <w:numPr>
          <w:ilvl w:val="0"/>
          <w:numId w:val="0"/>
        </w:numPr>
        <w:ind w:left="432"/>
        <w:jc w:val="both"/>
      </w:pPr>
      <w:r>
        <w:lastRenderedPageBreak/>
        <w:t xml:space="preserve">CHAPTER </w:t>
      </w:r>
      <w:r w:rsidR="02EEABA0">
        <w:t>FIVE</w:t>
      </w:r>
    </w:p>
    <w:p w14:paraId="54440023" w14:textId="34F7335F" w:rsidR="006A4615" w:rsidRPr="006A4615" w:rsidRDefault="02EEABA0" w:rsidP="1614F296">
      <w:pPr>
        <w:pStyle w:val="Heading2"/>
        <w:numPr>
          <w:ilvl w:val="0"/>
          <w:numId w:val="0"/>
        </w:numPr>
        <w:ind w:left="720"/>
        <w:jc w:val="center"/>
        <w:rPr>
          <w:b w:val="0"/>
          <w:sz w:val="36"/>
          <w:szCs w:val="36"/>
        </w:rPr>
      </w:pPr>
      <w:r w:rsidRPr="1614F296">
        <w:rPr>
          <w:b w:val="0"/>
          <w:sz w:val="36"/>
          <w:szCs w:val="36"/>
        </w:rPr>
        <w:t xml:space="preserve">5 </w:t>
      </w:r>
      <w:r w:rsidR="006A4615" w:rsidRPr="1614F296">
        <w:rPr>
          <w:b w:val="0"/>
          <w:sz w:val="36"/>
          <w:szCs w:val="36"/>
        </w:rPr>
        <w:t>DISCUSSION AND CONCLUSION</w:t>
      </w:r>
    </w:p>
    <w:p w14:paraId="195D5363" w14:textId="77777777" w:rsidR="006A4615" w:rsidRPr="006A4615" w:rsidRDefault="7BC98030" w:rsidP="006A4615">
      <w:pPr>
        <w:pStyle w:val="Heading3"/>
        <w:numPr>
          <w:ilvl w:val="0"/>
          <w:numId w:val="0"/>
        </w:numPr>
        <w:rPr>
          <w:sz w:val="28"/>
          <w:szCs w:val="28"/>
        </w:rPr>
      </w:pPr>
      <w:r w:rsidRPr="4449AF35">
        <w:rPr>
          <w:sz w:val="28"/>
          <w:szCs w:val="28"/>
        </w:rPr>
        <w:t>5.1 Further Opportunities</w:t>
      </w:r>
    </w:p>
    <w:p w14:paraId="0BCDF9A6" w14:textId="73F8E08F" w:rsidR="15C4FAFF" w:rsidRDefault="15C4FAFF" w:rsidP="4449AF35">
      <w:pPr>
        <w:spacing w:before="480" w:after="240" w:line="360" w:lineRule="auto"/>
      </w:pPr>
      <w:r w:rsidRPr="4449AF35">
        <w:rPr>
          <w:rFonts w:eastAsia="Times New Roman" w:cs="Times New Roman"/>
          <w:szCs w:val="24"/>
        </w:rPr>
        <w:t xml:space="preserve">While the developed AI-powered Smart Insole system successfully fulfills its foundational design milestones, several technical, material, and analytical opportunities exist to scale this prototype into a highly robust, </w:t>
      </w:r>
      <w:r w:rsidR="01486BFF" w:rsidRPr="4449AF35">
        <w:rPr>
          <w:rFonts w:eastAsia="Times New Roman" w:cs="Times New Roman"/>
          <w:szCs w:val="24"/>
        </w:rPr>
        <w:t>clinically certified</w:t>
      </w:r>
      <w:r w:rsidRPr="4449AF35">
        <w:rPr>
          <w:rFonts w:eastAsia="Times New Roman" w:cs="Times New Roman"/>
          <w:szCs w:val="24"/>
        </w:rPr>
        <w:t xml:space="preserve"> biomedical platform.</w:t>
      </w:r>
      <w:r w:rsidR="006F36AC">
        <w:rPr>
          <w:rFonts w:eastAsia="Times New Roman" w:cs="Times New Roman"/>
          <w:szCs w:val="24"/>
        </w:rPr>
        <w:t xml:space="preserve"> A significant</w:t>
      </w:r>
      <w:r w:rsidRPr="4449AF35">
        <w:rPr>
          <w:rFonts w:eastAsia="Times New Roman" w:cs="Times New Roman"/>
          <w:szCs w:val="24"/>
        </w:rPr>
        <w:t xml:space="preserve"> opportunity lies in embedding the 6-axis inertial measurement unit alongside the ESP32-S3 microcontroller on the ankle-mounted node. Fusing spatial plant</w:t>
      </w:r>
      <w:r w:rsidR="006F36AC">
        <w:rPr>
          <w:rFonts w:eastAsia="Times New Roman" w:cs="Times New Roman"/>
          <w:szCs w:val="24"/>
        </w:rPr>
        <w:t>ar</w:t>
      </w:r>
      <w:r w:rsidRPr="4449AF35">
        <w:rPr>
          <w:rFonts w:eastAsia="Times New Roman" w:cs="Times New Roman"/>
          <w:szCs w:val="24"/>
        </w:rPr>
        <w:t xml:space="preserve"> pressure data with temporal acceleration and angular velocity kinematics will allow the system to calculate critical advanced metrics such as:</w:t>
      </w:r>
    </w:p>
    <w:p w14:paraId="4AB321D0" w14:textId="0895D0C4" w:rsidR="15C4FAFF" w:rsidRDefault="15C4FAFF" w:rsidP="4449AF35">
      <w:pPr>
        <w:pStyle w:val="ListParagraph"/>
        <w:numPr>
          <w:ilvl w:val="0"/>
          <w:numId w:val="2"/>
        </w:numPr>
        <w:spacing w:before="480" w:after="240" w:line="360" w:lineRule="auto"/>
      </w:pPr>
      <w:r w:rsidRPr="4449AF35">
        <w:t>Stride length</w:t>
      </w:r>
    </w:p>
    <w:p w14:paraId="337B1681" w14:textId="211EFABE" w:rsidR="15C4FAFF" w:rsidRDefault="15C4FAFF" w:rsidP="4449AF35">
      <w:pPr>
        <w:pStyle w:val="ListParagraph"/>
        <w:numPr>
          <w:ilvl w:val="0"/>
          <w:numId w:val="2"/>
        </w:numPr>
        <w:spacing w:before="480" w:after="240" w:line="360" w:lineRule="auto"/>
      </w:pPr>
      <w:r w:rsidRPr="4449AF35">
        <w:t>Swing velocity</w:t>
      </w:r>
    </w:p>
    <w:p w14:paraId="65713FC5" w14:textId="0C8D68EA" w:rsidR="15C4FAFF" w:rsidRDefault="15C4FAFF" w:rsidP="4449AF35">
      <w:pPr>
        <w:pStyle w:val="ListParagraph"/>
        <w:numPr>
          <w:ilvl w:val="0"/>
          <w:numId w:val="2"/>
        </w:numPr>
        <w:spacing w:before="480" w:after="240" w:line="360" w:lineRule="auto"/>
      </w:pPr>
      <w:r w:rsidRPr="4449AF35">
        <w:t>Heel strike angles</w:t>
      </w:r>
    </w:p>
    <w:p w14:paraId="0687D512" w14:textId="6B08180B" w:rsidR="15C4FAFF" w:rsidRDefault="15C4FAFF" w:rsidP="4449AF35">
      <w:pPr>
        <w:pStyle w:val="ListParagraph"/>
        <w:numPr>
          <w:ilvl w:val="0"/>
          <w:numId w:val="2"/>
        </w:numPr>
        <w:spacing w:before="480" w:after="240" w:line="360" w:lineRule="auto"/>
      </w:pPr>
      <w:r w:rsidRPr="4449AF35">
        <w:t>Active fall risk predictive indices</w:t>
      </w:r>
    </w:p>
    <w:p w14:paraId="09D71DD2" w14:textId="7BF31F78" w:rsidR="15C4FAFF" w:rsidRDefault="15C4FAFF" w:rsidP="4449AF35">
      <w:pPr>
        <w:spacing w:before="480" w:after="240" w:line="360" w:lineRule="auto"/>
      </w:pPr>
      <w:r w:rsidRPr="4449AF35">
        <w:rPr>
          <w:rFonts w:eastAsia="Times New Roman" w:cs="Times New Roman"/>
          <w:szCs w:val="24"/>
        </w:rPr>
        <w:t xml:space="preserve">For machine learning classification, the processing capabilities of the mobile application and cloud environment can be extended by deploying machine learning algorithms such as </w:t>
      </w:r>
      <w:r w:rsidR="006F36AC">
        <w:rPr>
          <w:rFonts w:eastAsia="Times New Roman" w:cs="Times New Roman"/>
          <w:szCs w:val="24"/>
        </w:rPr>
        <w:t>support</w:t>
      </w:r>
      <w:r w:rsidRPr="4449AF35">
        <w:rPr>
          <w:rFonts w:eastAsia="Times New Roman" w:cs="Times New Roman"/>
          <w:szCs w:val="24"/>
        </w:rPr>
        <w:t xml:space="preserve"> vector machines, random forests, or artificial neural networks. This will enable the system to transition from basic parameter streaming to automated real-time diagnostic classification capable of identifying abnormal gait pathologies, tracking rehabilitation progress over time, or alerting users to diabetic foot ulcer risk.  </w:t>
      </w:r>
    </w:p>
    <w:p w14:paraId="1B2D1E10" w14:textId="25404141" w:rsidR="15C4FAFF" w:rsidRDefault="15C4FAFF" w:rsidP="4449AF35">
      <w:pPr>
        <w:spacing w:before="480" w:after="240" w:line="360" w:lineRule="auto"/>
      </w:pPr>
      <w:r w:rsidRPr="4449AF35">
        <w:rPr>
          <w:rFonts w:eastAsia="Times New Roman" w:cs="Times New Roman"/>
          <w:szCs w:val="24"/>
        </w:rPr>
        <w:t xml:space="preserve">Hardware, material, and thin film optimization: future iterations can replace the standard PISA resistive FSR sensors with advanced flexible printed circuits (FPCs), capacitive textile-based pressure matrices, or self-powered triboelectric nanogenerators. These material upgrades will dramatically reduce overall insole thickness, minimize inherent sensor hysteresis, and improve long-term mechanical durability against continuous structural cyclic load.  </w:t>
      </w:r>
    </w:p>
    <w:p w14:paraId="52E23757" w14:textId="23769483" w:rsidR="15C4FAFF" w:rsidRDefault="15C4FAFF" w:rsidP="4449AF35">
      <w:r w:rsidRPr="4449AF35">
        <w:rPr>
          <w:rFonts w:eastAsia="Times New Roman" w:cs="Times New Roman"/>
          <w:szCs w:val="24"/>
        </w:rPr>
        <w:lastRenderedPageBreak/>
        <w:t>Clinical trials and structural validation studies: expanding the testing protocol to include large-scale clinical validation studies will strengthen the system's reliability. Cross-referencing the insole's data streams against gold standard clinical systems</w:t>
      </w:r>
      <w:r w:rsidR="000867AD">
        <w:rPr>
          <w:rFonts w:eastAsia="Times New Roman" w:cs="Times New Roman"/>
          <w:szCs w:val="24"/>
        </w:rPr>
        <w:t>,</w:t>
      </w:r>
      <w:r w:rsidRPr="4449AF35">
        <w:rPr>
          <w:rFonts w:eastAsia="Times New Roman" w:cs="Times New Roman"/>
          <w:szCs w:val="24"/>
        </w:rPr>
        <w:t xml:space="preserve"> such as laboratory-grade force plates and optical motion capture systems</w:t>
      </w:r>
      <w:r w:rsidR="000867AD">
        <w:rPr>
          <w:rFonts w:eastAsia="Times New Roman" w:cs="Times New Roman"/>
          <w:szCs w:val="24"/>
        </w:rPr>
        <w:t>,</w:t>
      </w:r>
      <w:r w:rsidRPr="4449AF35">
        <w:rPr>
          <w:rFonts w:eastAsia="Times New Roman" w:cs="Times New Roman"/>
          <w:szCs w:val="24"/>
        </w:rPr>
        <w:t xml:space="preserve"> will establish high diagnostic confidence for physical therapists and rehabilitation clinicians</w:t>
      </w:r>
    </w:p>
    <w:p w14:paraId="10594D81" w14:textId="77777777" w:rsidR="000867AD" w:rsidRDefault="7BC98030" w:rsidP="000867AD">
      <w:pPr>
        <w:rPr>
          <w:rFonts w:ascii="Arial" w:hAnsi="Arial" w:cs="Arial"/>
          <w:b/>
          <w:bCs/>
          <w:sz w:val="28"/>
          <w:szCs w:val="28"/>
        </w:rPr>
      </w:pPr>
      <w:r w:rsidRPr="4449AF35">
        <w:rPr>
          <w:rFonts w:ascii="Arial" w:hAnsi="Arial" w:cs="Arial"/>
          <w:b/>
          <w:bCs/>
          <w:sz w:val="28"/>
          <w:szCs w:val="28"/>
        </w:rPr>
        <w:t>5.2 Conclusion</w:t>
      </w:r>
    </w:p>
    <w:p w14:paraId="4E08D5ED" w14:textId="4403D1D2" w:rsidR="000867AD" w:rsidRPr="000867AD" w:rsidRDefault="28839475" w:rsidP="000867AD">
      <w:pPr>
        <w:rPr>
          <w:rFonts w:eastAsia="Times New Roman" w:cs="Times New Roman"/>
          <w:szCs w:val="24"/>
        </w:rPr>
      </w:pPr>
      <w:r w:rsidRPr="4449AF35">
        <w:rPr>
          <w:rFonts w:eastAsia="Times New Roman" w:cs="Times New Roman"/>
          <w:szCs w:val="24"/>
        </w:rPr>
        <w:t xml:space="preserve">This thesis successfully demonstrates the complete design, implementation, and functional validation of an independent bilateral wearable smart insole system engineered for real-time gait monitoring. By optimizing a biomechanically targeted layout of five force-sensitive resistors (four FSR402 and one FSR406) mapped to key anatomical loading zones, the system effectively captures critical phase transitions during human ambulation without the cost or complexity of high-density matrix arrays. The dual ESP32-S3 hardware architecture operates autonomously on each foot, successfully eliminating </w:t>
      </w:r>
      <w:r w:rsidR="000867AD">
        <w:rPr>
          <w:rFonts w:eastAsia="Times New Roman" w:cs="Times New Roman"/>
          <w:szCs w:val="24"/>
        </w:rPr>
        <w:t>restrictive</w:t>
      </w:r>
      <w:r w:rsidRPr="4449AF35">
        <w:rPr>
          <w:rFonts w:eastAsia="Times New Roman" w:cs="Times New Roman"/>
          <w:szCs w:val="24"/>
        </w:rPr>
        <w:t xml:space="preserve"> crossover wires and preserving the user's natural mobility through custom-developed firmware and low-latency Bluetooth Low Energy communication. Localized pressure data is continuously streamed and processed. The flutter-based mobile application successfully displays these inputs, providing immediate visual biofeedback across essential parameters</w:t>
      </w:r>
      <w:r w:rsidR="000867AD">
        <w:rPr>
          <w:rFonts w:eastAsia="Times New Roman" w:cs="Times New Roman"/>
          <w:szCs w:val="24"/>
        </w:rPr>
        <w:t>,</w:t>
      </w:r>
      <w:r w:rsidRPr="4449AF35">
        <w:rPr>
          <w:rFonts w:eastAsia="Times New Roman" w:cs="Times New Roman"/>
          <w:szCs w:val="24"/>
        </w:rPr>
        <w:t xml:space="preserve"> including:</w:t>
      </w:r>
    </w:p>
    <w:p w14:paraId="3161158F" w14:textId="72A1FCE0" w:rsidR="28839475" w:rsidRDefault="28839475" w:rsidP="4449AF35">
      <w:pPr>
        <w:pStyle w:val="ListParagraph"/>
        <w:numPr>
          <w:ilvl w:val="0"/>
          <w:numId w:val="1"/>
        </w:numPr>
        <w:spacing w:before="480" w:after="240" w:line="360" w:lineRule="auto"/>
      </w:pPr>
      <w:r w:rsidRPr="4449AF35">
        <w:t>Active pressure distribution</w:t>
      </w:r>
    </w:p>
    <w:p w14:paraId="5F94989C" w14:textId="12E54C49" w:rsidR="28839475" w:rsidRDefault="28839475" w:rsidP="4449AF35">
      <w:pPr>
        <w:pStyle w:val="ListParagraph"/>
        <w:numPr>
          <w:ilvl w:val="0"/>
          <w:numId w:val="1"/>
        </w:numPr>
        <w:spacing w:before="480" w:after="240" w:line="360" w:lineRule="auto"/>
      </w:pPr>
      <w:r w:rsidRPr="4449AF35">
        <w:t>Left-right symmetry</w:t>
      </w:r>
    </w:p>
    <w:p w14:paraId="66EE6697" w14:textId="52ECBE12" w:rsidR="28839475" w:rsidRDefault="28839475" w:rsidP="4449AF35">
      <w:pPr>
        <w:pStyle w:val="ListParagraph"/>
        <w:numPr>
          <w:ilvl w:val="0"/>
          <w:numId w:val="1"/>
        </w:numPr>
        <w:spacing w:before="480" w:after="240" w:line="360" w:lineRule="auto"/>
      </w:pPr>
      <w:r w:rsidRPr="4449AF35">
        <w:t xml:space="preserve"> Real-time center of pressure</w:t>
      </w:r>
    </w:p>
    <w:p w14:paraId="5CF0F55A" w14:textId="5581B40C" w:rsidR="28839475" w:rsidRDefault="28839475" w:rsidP="4449AF35">
      <w:pPr>
        <w:pStyle w:val="ListParagraph"/>
        <w:numPr>
          <w:ilvl w:val="0"/>
          <w:numId w:val="1"/>
        </w:numPr>
        <w:spacing w:before="480" w:after="240" w:line="360" w:lineRule="auto"/>
      </w:pPr>
      <w:r w:rsidRPr="4449AF35">
        <w:t>Top P trajectories</w:t>
      </w:r>
    </w:p>
    <w:p w14:paraId="064A62B6" w14:textId="77777777" w:rsidR="000867AD" w:rsidRDefault="28839475" w:rsidP="000867AD">
      <w:pPr>
        <w:pStyle w:val="ListParagraph"/>
        <w:numPr>
          <w:ilvl w:val="0"/>
          <w:numId w:val="1"/>
        </w:numPr>
        <w:spacing w:before="480" w:after="240" w:line="360" w:lineRule="auto"/>
      </w:pPr>
      <w:r w:rsidRPr="4449AF35">
        <w:t>Dynamic step counts</w:t>
      </w:r>
    </w:p>
    <w:p w14:paraId="26535E4C" w14:textId="7C4F38FE" w:rsidR="28839475" w:rsidRDefault="28839475" w:rsidP="000867AD">
      <w:pPr>
        <w:spacing w:before="480" w:after="240" w:line="360" w:lineRule="auto"/>
      </w:pPr>
      <w:r w:rsidRPr="000867AD">
        <w:t xml:space="preserve">Ultimately, this project accomplishes its core objectives by providing a highly affordable, accessible, and practical alternative to lab-bound gait assessment environments. By bridging </w:t>
      </w:r>
      <w:r w:rsidRPr="000867AD">
        <w:lastRenderedPageBreak/>
        <w:t>embedded systems engineering with mobile health applications, this work establishes a scalable framework for remote patient tracking and digital rehabilitation tools.</w:t>
      </w:r>
    </w:p>
    <w:p w14:paraId="10BC51EE" w14:textId="6FE3962A" w:rsidR="4449AF35" w:rsidRDefault="4449AF35"/>
    <w:p w14:paraId="02395C3C" w14:textId="7CB9A87F" w:rsidR="1614F296" w:rsidRDefault="1614F296" w:rsidP="1614F296">
      <w:pPr>
        <w:spacing w:before="480" w:after="240" w:line="360" w:lineRule="auto"/>
        <w:rPr>
          <w:rFonts w:ascii="Arial" w:hAnsi="Arial"/>
          <w:sz w:val="36"/>
          <w:szCs w:val="36"/>
        </w:rPr>
      </w:pPr>
    </w:p>
    <w:p w14:paraId="25BD7EFD" w14:textId="48A27CFA" w:rsidR="4449AF35" w:rsidRDefault="4449AF35" w:rsidP="4449AF35">
      <w:pPr>
        <w:spacing w:before="480" w:after="240" w:line="360" w:lineRule="auto"/>
        <w:rPr>
          <w:rFonts w:ascii="Arial" w:hAnsi="Arial"/>
          <w:sz w:val="36"/>
          <w:szCs w:val="36"/>
        </w:rPr>
      </w:pPr>
    </w:p>
    <w:p w14:paraId="21C906D1" w14:textId="56B8B4D2" w:rsidR="4449AF35" w:rsidRDefault="4449AF35" w:rsidP="4449AF35">
      <w:pPr>
        <w:spacing w:before="480" w:after="240" w:line="360" w:lineRule="auto"/>
        <w:rPr>
          <w:rFonts w:ascii="Arial" w:hAnsi="Arial"/>
          <w:sz w:val="36"/>
          <w:szCs w:val="36"/>
        </w:rPr>
      </w:pPr>
    </w:p>
    <w:p w14:paraId="3263326B" w14:textId="2F11B7AB" w:rsidR="4449AF35" w:rsidRDefault="4449AF35" w:rsidP="4449AF35">
      <w:pPr>
        <w:spacing w:before="480" w:after="240" w:line="360" w:lineRule="auto"/>
        <w:rPr>
          <w:rFonts w:ascii="Arial" w:hAnsi="Arial"/>
          <w:sz w:val="36"/>
          <w:szCs w:val="36"/>
        </w:rPr>
      </w:pPr>
    </w:p>
    <w:p w14:paraId="05D39923" w14:textId="3AB9C69F" w:rsidR="4449AF35" w:rsidRDefault="4449AF35" w:rsidP="4449AF35">
      <w:pPr>
        <w:spacing w:before="480" w:after="240" w:line="360" w:lineRule="auto"/>
        <w:rPr>
          <w:rFonts w:ascii="Arial" w:hAnsi="Arial"/>
          <w:sz w:val="36"/>
          <w:szCs w:val="36"/>
        </w:rPr>
      </w:pPr>
    </w:p>
    <w:p w14:paraId="4CC04D61" w14:textId="08367F50" w:rsidR="4449AF35" w:rsidRDefault="4449AF35" w:rsidP="4449AF35">
      <w:pPr>
        <w:spacing w:before="480" w:after="240" w:line="360" w:lineRule="auto"/>
        <w:rPr>
          <w:rFonts w:ascii="Arial" w:hAnsi="Arial"/>
          <w:sz w:val="36"/>
          <w:szCs w:val="36"/>
        </w:rPr>
      </w:pPr>
    </w:p>
    <w:p w14:paraId="58BD567C" w14:textId="2C2B730D" w:rsidR="4449AF35" w:rsidRDefault="4449AF35" w:rsidP="4449AF35">
      <w:pPr>
        <w:spacing w:before="480" w:after="240" w:line="360" w:lineRule="auto"/>
        <w:rPr>
          <w:rFonts w:ascii="Arial" w:hAnsi="Arial"/>
          <w:sz w:val="36"/>
          <w:szCs w:val="36"/>
        </w:rPr>
      </w:pPr>
    </w:p>
    <w:p w14:paraId="1BEB0E78" w14:textId="760485E4" w:rsidR="4449AF35" w:rsidRDefault="4449AF35" w:rsidP="4449AF35">
      <w:pPr>
        <w:spacing w:before="480" w:after="240" w:line="360" w:lineRule="auto"/>
        <w:rPr>
          <w:rFonts w:ascii="Arial" w:hAnsi="Arial"/>
          <w:sz w:val="36"/>
          <w:szCs w:val="36"/>
        </w:rPr>
      </w:pPr>
    </w:p>
    <w:p w14:paraId="7E39AF27" w14:textId="7A958FA4" w:rsidR="4449AF35" w:rsidRDefault="4449AF35" w:rsidP="4449AF35">
      <w:pPr>
        <w:spacing w:before="480" w:after="240" w:line="360" w:lineRule="auto"/>
        <w:rPr>
          <w:rFonts w:ascii="Arial" w:hAnsi="Arial"/>
          <w:sz w:val="36"/>
          <w:szCs w:val="36"/>
        </w:rPr>
      </w:pPr>
    </w:p>
    <w:p w14:paraId="48882993" w14:textId="4F83B68F" w:rsidR="4449AF35" w:rsidRDefault="4449AF35" w:rsidP="4449AF35">
      <w:pPr>
        <w:spacing w:before="480" w:after="240" w:line="360" w:lineRule="auto"/>
        <w:rPr>
          <w:rFonts w:ascii="Arial" w:hAnsi="Arial"/>
          <w:sz w:val="36"/>
          <w:szCs w:val="36"/>
        </w:rPr>
      </w:pPr>
    </w:p>
    <w:p w14:paraId="0AFF7155" w14:textId="77777777" w:rsidR="000867AD" w:rsidRDefault="000867AD" w:rsidP="4449AF35">
      <w:pPr>
        <w:spacing w:before="480" w:after="240" w:line="360" w:lineRule="auto"/>
        <w:rPr>
          <w:rFonts w:ascii="Arial" w:hAnsi="Arial"/>
          <w:sz w:val="36"/>
          <w:szCs w:val="36"/>
        </w:rPr>
      </w:pPr>
    </w:p>
    <w:p w14:paraId="092352AC" w14:textId="732FE57E" w:rsidR="006A4615" w:rsidRDefault="006A4615" w:rsidP="1614F296">
      <w:pPr>
        <w:spacing w:before="480" w:after="240" w:line="360" w:lineRule="auto"/>
        <w:rPr>
          <w:rFonts w:ascii="Arial" w:hAnsi="Arial"/>
          <w:sz w:val="36"/>
          <w:szCs w:val="36"/>
        </w:rPr>
      </w:pPr>
      <w:r w:rsidRPr="1614F296">
        <w:rPr>
          <w:rFonts w:ascii="Arial" w:hAnsi="Arial"/>
          <w:sz w:val="36"/>
          <w:szCs w:val="36"/>
        </w:rPr>
        <w:lastRenderedPageBreak/>
        <w:t xml:space="preserve">CHAPTER </w:t>
      </w:r>
      <w:r w:rsidR="39BCFAD2" w:rsidRPr="1614F296">
        <w:rPr>
          <w:rFonts w:ascii="Arial" w:hAnsi="Arial"/>
          <w:sz w:val="36"/>
          <w:szCs w:val="36"/>
        </w:rPr>
        <w:t>SIX</w:t>
      </w:r>
    </w:p>
    <w:p w14:paraId="7797E7DE" w14:textId="1C47ADC1" w:rsidR="00F91B76" w:rsidRDefault="39BCFAD2" w:rsidP="1614F296">
      <w:pPr>
        <w:spacing w:before="480" w:after="240" w:line="360" w:lineRule="auto"/>
        <w:jc w:val="center"/>
        <w:rPr>
          <w:rFonts w:ascii="Arial" w:hAnsi="Arial"/>
          <w:sz w:val="36"/>
          <w:szCs w:val="36"/>
        </w:rPr>
      </w:pPr>
      <w:r w:rsidRPr="1614F296">
        <w:rPr>
          <w:rFonts w:ascii="Arial" w:hAnsi="Arial"/>
          <w:sz w:val="36"/>
          <w:szCs w:val="36"/>
        </w:rPr>
        <w:t xml:space="preserve">6 </w:t>
      </w:r>
      <w:r w:rsidR="006A4615" w:rsidRPr="1614F296">
        <w:rPr>
          <w:rFonts w:ascii="Arial" w:hAnsi="Arial"/>
          <w:sz w:val="36"/>
          <w:szCs w:val="36"/>
        </w:rPr>
        <w:t>REFERENCES</w:t>
      </w:r>
    </w:p>
    <w:sdt>
      <w:sdtPr>
        <w:rPr>
          <w:rFonts w:ascii="Arial" w:hAnsi="Arial" w:cs="Arial"/>
          <w:color w:val="000000"/>
          <w:sz w:val="36"/>
          <w:szCs w:val="36"/>
        </w:rPr>
        <w:tag w:val="MENDELEY_BIBLIOGRAPHY"/>
        <w:id w:val="-1525934073"/>
        <w:placeholder>
          <w:docPart w:val="DefaultPlaceholder_-1854013440"/>
        </w:placeholder>
      </w:sdtPr>
      <w:sdtEndPr>
        <w:rPr>
          <w:color w:val="000000" w:themeColor="text1"/>
          <w:sz w:val="18"/>
          <w:szCs w:val="18"/>
        </w:rPr>
      </w:sdtEndPr>
      <w:sdtContent>
        <w:p w14:paraId="61CE9389" w14:textId="77777777" w:rsidR="00F91B76" w:rsidRPr="00F91B76" w:rsidRDefault="00F91B76">
          <w:pPr>
            <w:autoSpaceDE w:val="0"/>
            <w:autoSpaceDN w:val="0"/>
            <w:ind w:hanging="640"/>
            <w:divId w:val="2135176919"/>
            <w:rPr>
              <w:rFonts w:ascii="Arial" w:eastAsia="Times New Roman" w:hAnsi="Arial" w:cs="Arial"/>
              <w:color w:val="000000"/>
              <w:sz w:val="18"/>
              <w:szCs w:val="18"/>
            </w:rPr>
          </w:pPr>
          <w:r w:rsidRPr="00F91B76">
            <w:rPr>
              <w:rFonts w:ascii="Arial" w:eastAsia="Times New Roman" w:hAnsi="Arial" w:cs="Arial"/>
              <w:color w:val="000000"/>
              <w:sz w:val="18"/>
              <w:szCs w:val="18"/>
            </w:rPr>
            <w:t>[1]</w:t>
          </w:r>
          <w:r w:rsidRPr="00F91B76">
            <w:rPr>
              <w:rFonts w:ascii="Arial" w:eastAsia="Times New Roman" w:hAnsi="Arial" w:cs="Arial"/>
              <w:color w:val="000000"/>
              <w:sz w:val="18"/>
              <w:szCs w:val="18"/>
            </w:rPr>
            <w:tab/>
            <w:t xml:space="preserve">Q. Wang </w:t>
          </w:r>
          <w:r w:rsidRPr="00F91B76">
            <w:rPr>
              <w:rFonts w:ascii="Arial" w:eastAsia="Times New Roman" w:hAnsi="Arial" w:cs="Arial"/>
              <w:i/>
              <w:iCs/>
              <w:color w:val="000000"/>
              <w:sz w:val="18"/>
              <w:szCs w:val="18"/>
            </w:rPr>
            <w:t>et al.</w:t>
          </w:r>
          <w:r w:rsidRPr="00F91B76">
            <w:rPr>
              <w:rFonts w:ascii="Arial" w:eastAsia="Times New Roman" w:hAnsi="Arial" w:cs="Arial"/>
              <w:color w:val="000000"/>
              <w:sz w:val="18"/>
              <w:szCs w:val="18"/>
            </w:rPr>
            <w:t>, “A wireless, self-powered smart insole for gait monitoring and recognition via nonlinear synergistic pressure sensing,” 2025.</w:t>
          </w:r>
        </w:p>
        <w:p w14:paraId="4A8EB968" w14:textId="77777777" w:rsidR="00F91B76" w:rsidRPr="00F91B76" w:rsidRDefault="00F91B76">
          <w:pPr>
            <w:autoSpaceDE w:val="0"/>
            <w:autoSpaceDN w:val="0"/>
            <w:ind w:hanging="640"/>
            <w:divId w:val="2018728151"/>
            <w:rPr>
              <w:rFonts w:ascii="Arial" w:eastAsia="Times New Roman" w:hAnsi="Arial" w:cs="Arial"/>
              <w:color w:val="000000"/>
              <w:sz w:val="18"/>
              <w:szCs w:val="18"/>
            </w:rPr>
          </w:pPr>
          <w:r w:rsidRPr="00F91B76">
            <w:rPr>
              <w:rFonts w:ascii="Arial" w:eastAsia="Times New Roman" w:hAnsi="Arial" w:cs="Arial"/>
              <w:color w:val="000000"/>
              <w:sz w:val="18"/>
              <w:szCs w:val="18"/>
            </w:rPr>
            <w:t>[2]</w:t>
          </w:r>
          <w:r w:rsidRPr="00F91B76">
            <w:rPr>
              <w:rFonts w:ascii="Arial" w:eastAsia="Times New Roman" w:hAnsi="Arial" w:cs="Arial"/>
              <w:color w:val="000000"/>
              <w:sz w:val="18"/>
              <w:szCs w:val="18"/>
            </w:rPr>
            <w:tab/>
            <w:t xml:space="preserve">A. G. </w:t>
          </w:r>
          <w:proofErr w:type="spellStart"/>
          <w:r w:rsidRPr="00F91B76">
            <w:rPr>
              <w:rFonts w:ascii="Arial" w:eastAsia="Times New Roman" w:hAnsi="Arial" w:cs="Arial"/>
              <w:color w:val="000000"/>
              <w:sz w:val="18"/>
              <w:szCs w:val="18"/>
            </w:rPr>
            <w:t>Samarentsis</w:t>
          </w:r>
          <w:proofErr w:type="spellEnd"/>
          <w:r w:rsidRPr="00F91B76">
            <w:rPr>
              <w:rFonts w:ascii="Arial" w:eastAsia="Times New Roman" w:hAnsi="Arial" w:cs="Arial"/>
              <w:color w:val="000000"/>
              <w:sz w:val="18"/>
              <w:szCs w:val="18"/>
            </w:rPr>
            <w:t xml:space="preserve">, G. Makris, S. </w:t>
          </w:r>
          <w:proofErr w:type="spellStart"/>
          <w:r w:rsidRPr="00F91B76">
            <w:rPr>
              <w:rFonts w:ascii="Arial" w:eastAsia="Times New Roman" w:hAnsi="Arial" w:cs="Arial"/>
              <w:color w:val="000000"/>
              <w:sz w:val="18"/>
              <w:szCs w:val="18"/>
            </w:rPr>
            <w:t>Spinthaki</w:t>
          </w:r>
          <w:proofErr w:type="spellEnd"/>
          <w:r w:rsidRPr="00F91B76">
            <w:rPr>
              <w:rFonts w:ascii="Arial" w:eastAsia="Times New Roman" w:hAnsi="Arial" w:cs="Arial"/>
              <w:color w:val="000000"/>
              <w:sz w:val="18"/>
              <w:szCs w:val="18"/>
            </w:rPr>
            <w:t xml:space="preserve">, G. </w:t>
          </w:r>
          <w:proofErr w:type="spellStart"/>
          <w:r w:rsidRPr="00F91B76">
            <w:rPr>
              <w:rFonts w:ascii="Arial" w:eastAsia="Times New Roman" w:hAnsi="Arial" w:cs="Arial"/>
              <w:color w:val="000000"/>
              <w:sz w:val="18"/>
              <w:szCs w:val="18"/>
            </w:rPr>
            <w:t>Christodoulakis</w:t>
          </w:r>
          <w:proofErr w:type="spellEnd"/>
          <w:r w:rsidRPr="00F91B76">
            <w:rPr>
              <w:rFonts w:ascii="Arial" w:eastAsia="Times New Roman" w:hAnsi="Arial" w:cs="Arial"/>
              <w:color w:val="000000"/>
              <w:sz w:val="18"/>
              <w:szCs w:val="18"/>
            </w:rPr>
            <w:t xml:space="preserve">, M. </w:t>
          </w:r>
          <w:proofErr w:type="spellStart"/>
          <w:r w:rsidRPr="00F91B76">
            <w:rPr>
              <w:rFonts w:ascii="Arial" w:eastAsia="Times New Roman" w:hAnsi="Arial" w:cs="Arial"/>
              <w:color w:val="000000"/>
              <w:sz w:val="18"/>
              <w:szCs w:val="18"/>
            </w:rPr>
            <w:t>Tsiknakis</w:t>
          </w:r>
          <w:proofErr w:type="spellEnd"/>
          <w:r w:rsidRPr="00F91B76">
            <w:rPr>
              <w:rFonts w:ascii="Arial" w:eastAsia="Times New Roman" w:hAnsi="Arial" w:cs="Arial"/>
              <w:color w:val="000000"/>
              <w:sz w:val="18"/>
              <w:szCs w:val="18"/>
            </w:rPr>
            <w:t xml:space="preserve">, and A. K. </w:t>
          </w:r>
          <w:proofErr w:type="spellStart"/>
          <w:r w:rsidRPr="00F91B76">
            <w:rPr>
              <w:rFonts w:ascii="Arial" w:eastAsia="Times New Roman" w:hAnsi="Arial" w:cs="Arial"/>
              <w:color w:val="000000"/>
              <w:sz w:val="18"/>
              <w:szCs w:val="18"/>
            </w:rPr>
            <w:t>Pantazis</w:t>
          </w:r>
          <w:proofErr w:type="spellEnd"/>
          <w:r w:rsidRPr="00F91B76">
            <w:rPr>
              <w:rFonts w:ascii="Arial" w:eastAsia="Times New Roman" w:hAnsi="Arial" w:cs="Arial"/>
              <w:color w:val="000000"/>
              <w:sz w:val="18"/>
              <w:szCs w:val="18"/>
            </w:rPr>
            <w:t xml:space="preserve">, “A 3D-Printed Capacitive Smart Insole for Plantar Pressure Monitoring,” </w:t>
          </w:r>
          <w:r w:rsidRPr="00F91B76">
            <w:rPr>
              <w:rFonts w:ascii="Arial" w:eastAsia="Times New Roman" w:hAnsi="Arial" w:cs="Arial"/>
              <w:i/>
              <w:iCs/>
              <w:color w:val="000000"/>
              <w:sz w:val="18"/>
              <w:szCs w:val="18"/>
            </w:rPr>
            <w:t>Sensors (Basel)</w:t>
          </w:r>
          <w:r w:rsidRPr="00F91B76">
            <w:rPr>
              <w:rFonts w:ascii="Arial" w:eastAsia="Times New Roman" w:hAnsi="Arial" w:cs="Arial"/>
              <w:color w:val="000000"/>
              <w:sz w:val="18"/>
              <w:szCs w:val="18"/>
            </w:rPr>
            <w:t xml:space="preserve">, vol. 22, no. 24, p. 9725, Dec. 2022,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10.3390/S22249725.</w:t>
          </w:r>
        </w:p>
        <w:p w14:paraId="5C386493" w14:textId="77777777" w:rsidR="00F91B76" w:rsidRPr="00F91B76" w:rsidRDefault="00F91B76">
          <w:pPr>
            <w:autoSpaceDE w:val="0"/>
            <w:autoSpaceDN w:val="0"/>
            <w:ind w:hanging="640"/>
            <w:divId w:val="1581523252"/>
            <w:rPr>
              <w:rFonts w:ascii="Arial" w:eastAsia="Times New Roman" w:hAnsi="Arial" w:cs="Arial"/>
              <w:color w:val="000000"/>
              <w:sz w:val="18"/>
              <w:szCs w:val="18"/>
            </w:rPr>
          </w:pPr>
          <w:r w:rsidRPr="00F91B76">
            <w:rPr>
              <w:rFonts w:ascii="Arial" w:eastAsia="Times New Roman" w:hAnsi="Arial" w:cs="Arial"/>
              <w:color w:val="000000"/>
              <w:sz w:val="18"/>
              <w:szCs w:val="18"/>
            </w:rPr>
            <w:t>[3]</w:t>
          </w:r>
          <w:r w:rsidRPr="00F91B76">
            <w:rPr>
              <w:rFonts w:ascii="Arial" w:eastAsia="Times New Roman" w:hAnsi="Arial" w:cs="Arial"/>
              <w:color w:val="000000"/>
              <w:sz w:val="18"/>
              <w:szCs w:val="18"/>
            </w:rPr>
            <w:tab/>
            <w:t xml:space="preserve">A. </w:t>
          </w:r>
          <w:proofErr w:type="spellStart"/>
          <w:r w:rsidRPr="00F91B76">
            <w:rPr>
              <w:rFonts w:ascii="Arial" w:eastAsia="Times New Roman" w:hAnsi="Arial" w:cs="Arial"/>
              <w:color w:val="000000"/>
              <w:sz w:val="18"/>
              <w:szCs w:val="18"/>
            </w:rPr>
            <w:t>Khandakar</w:t>
          </w:r>
          <w:proofErr w:type="spellEnd"/>
          <w:r w:rsidRPr="00F91B76">
            <w:rPr>
              <w:rFonts w:ascii="Arial" w:eastAsia="Times New Roman" w:hAnsi="Arial" w:cs="Arial"/>
              <w:color w:val="000000"/>
              <w:sz w:val="18"/>
              <w:szCs w:val="18"/>
            </w:rPr>
            <w:t xml:space="preserve"> </w:t>
          </w:r>
          <w:r w:rsidRPr="00F91B76">
            <w:rPr>
              <w:rFonts w:ascii="Arial" w:eastAsia="Times New Roman" w:hAnsi="Arial" w:cs="Arial"/>
              <w:i/>
              <w:iCs/>
              <w:color w:val="000000"/>
              <w:sz w:val="18"/>
              <w:szCs w:val="18"/>
            </w:rPr>
            <w:t>et al.</w:t>
          </w:r>
          <w:r w:rsidRPr="00F91B76">
            <w:rPr>
              <w:rFonts w:ascii="Arial" w:eastAsia="Times New Roman" w:hAnsi="Arial" w:cs="Arial"/>
              <w:color w:val="000000"/>
              <w:sz w:val="18"/>
              <w:szCs w:val="18"/>
            </w:rPr>
            <w:t xml:space="preserve">, “Design and Implementation of a Smart Insole System to Measure Plantar Pressure and Temperature,” </w:t>
          </w:r>
          <w:r w:rsidRPr="00F91B76">
            <w:rPr>
              <w:rFonts w:ascii="Arial" w:eastAsia="Times New Roman" w:hAnsi="Arial" w:cs="Arial"/>
              <w:i/>
              <w:iCs/>
              <w:color w:val="000000"/>
              <w:sz w:val="18"/>
              <w:szCs w:val="18"/>
            </w:rPr>
            <w:t>Sensors</w:t>
          </w:r>
          <w:r w:rsidRPr="00F91B76">
            <w:rPr>
              <w:rFonts w:ascii="Arial" w:eastAsia="Times New Roman" w:hAnsi="Arial" w:cs="Arial"/>
              <w:color w:val="000000"/>
              <w:sz w:val="18"/>
              <w:szCs w:val="18"/>
            </w:rPr>
            <w:t xml:space="preserve">, vol. 22, no. 19, Oct. 2022,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10.3390/s22197599.</w:t>
          </w:r>
        </w:p>
        <w:p w14:paraId="2EDE00BC" w14:textId="77777777" w:rsidR="00F91B76" w:rsidRPr="00F91B76" w:rsidRDefault="00F91B76">
          <w:pPr>
            <w:autoSpaceDE w:val="0"/>
            <w:autoSpaceDN w:val="0"/>
            <w:ind w:hanging="640"/>
            <w:divId w:val="1601336787"/>
            <w:rPr>
              <w:rFonts w:ascii="Arial" w:eastAsia="Times New Roman" w:hAnsi="Arial" w:cs="Arial"/>
              <w:color w:val="000000"/>
              <w:sz w:val="18"/>
              <w:szCs w:val="18"/>
            </w:rPr>
          </w:pPr>
          <w:r w:rsidRPr="00F91B76">
            <w:rPr>
              <w:rFonts w:ascii="Arial" w:eastAsia="Times New Roman" w:hAnsi="Arial" w:cs="Arial"/>
              <w:color w:val="000000"/>
              <w:sz w:val="18"/>
              <w:szCs w:val="18"/>
            </w:rPr>
            <w:t>[4]</w:t>
          </w:r>
          <w:r w:rsidRPr="00F91B76">
            <w:rPr>
              <w:rFonts w:ascii="Arial" w:eastAsia="Times New Roman" w:hAnsi="Arial" w:cs="Arial"/>
              <w:color w:val="000000"/>
              <w:sz w:val="18"/>
              <w:szCs w:val="18"/>
            </w:rPr>
            <w:tab/>
            <w:t xml:space="preserve">X. Yin </w:t>
          </w:r>
          <w:r w:rsidRPr="00F91B76">
            <w:rPr>
              <w:rFonts w:ascii="Arial" w:eastAsia="Times New Roman" w:hAnsi="Arial" w:cs="Arial"/>
              <w:i/>
              <w:iCs/>
              <w:color w:val="000000"/>
              <w:sz w:val="18"/>
              <w:szCs w:val="18"/>
            </w:rPr>
            <w:t>et al.</w:t>
          </w:r>
          <w:r w:rsidRPr="00F91B76">
            <w:rPr>
              <w:rFonts w:ascii="Arial" w:eastAsia="Times New Roman" w:hAnsi="Arial" w:cs="Arial"/>
              <w:color w:val="000000"/>
              <w:sz w:val="18"/>
              <w:szCs w:val="18"/>
            </w:rPr>
            <w:t xml:space="preserve">, “High-resolution pressure sensing insole via sensitivity-tunable fibers towards gait recognition,” </w:t>
          </w:r>
          <w:r w:rsidRPr="00F91B76">
            <w:rPr>
              <w:rFonts w:ascii="Arial" w:eastAsia="Times New Roman" w:hAnsi="Arial" w:cs="Arial"/>
              <w:i/>
              <w:iCs/>
              <w:color w:val="000000"/>
              <w:sz w:val="18"/>
              <w:szCs w:val="18"/>
            </w:rPr>
            <w:t>Chemical Engineering Journal</w:t>
          </w:r>
          <w:r w:rsidRPr="00F91B76">
            <w:rPr>
              <w:rFonts w:ascii="Arial" w:eastAsia="Times New Roman" w:hAnsi="Arial" w:cs="Arial"/>
              <w:color w:val="000000"/>
              <w:sz w:val="18"/>
              <w:szCs w:val="18"/>
            </w:rPr>
            <w:t xml:space="preserve">, vol. 505, p. 159841, Feb. 2025,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10.1016/J.CEJ.2025.159841.</w:t>
          </w:r>
        </w:p>
        <w:p w14:paraId="6B5BCDF2" w14:textId="77777777" w:rsidR="00F91B76" w:rsidRPr="00F91B76" w:rsidRDefault="00F91B76">
          <w:pPr>
            <w:autoSpaceDE w:val="0"/>
            <w:autoSpaceDN w:val="0"/>
            <w:ind w:hanging="640"/>
            <w:divId w:val="1076971335"/>
            <w:rPr>
              <w:rFonts w:ascii="Arial" w:eastAsia="Times New Roman" w:hAnsi="Arial" w:cs="Arial"/>
              <w:color w:val="000000"/>
              <w:sz w:val="18"/>
              <w:szCs w:val="18"/>
            </w:rPr>
          </w:pPr>
          <w:r w:rsidRPr="00F91B76">
            <w:rPr>
              <w:rFonts w:ascii="Arial" w:eastAsia="Times New Roman" w:hAnsi="Arial" w:cs="Arial"/>
              <w:color w:val="000000"/>
              <w:sz w:val="18"/>
              <w:szCs w:val="18"/>
            </w:rPr>
            <w:t>[5]</w:t>
          </w:r>
          <w:r w:rsidRPr="00F91B76">
            <w:rPr>
              <w:rFonts w:ascii="Arial" w:eastAsia="Times New Roman" w:hAnsi="Arial" w:cs="Arial"/>
              <w:color w:val="000000"/>
              <w:sz w:val="18"/>
              <w:szCs w:val="18"/>
            </w:rPr>
            <w:tab/>
            <w:t xml:space="preserve">A. M. Tan, F. K. Fuss, Y. </w:t>
          </w:r>
          <w:proofErr w:type="spellStart"/>
          <w:r w:rsidRPr="00F91B76">
            <w:rPr>
              <w:rFonts w:ascii="Arial" w:eastAsia="Times New Roman" w:hAnsi="Arial" w:cs="Arial"/>
              <w:color w:val="000000"/>
              <w:sz w:val="18"/>
              <w:szCs w:val="18"/>
            </w:rPr>
            <w:t>Weizman</w:t>
          </w:r>
          <w:proofErr w:type="spellEnd"/>
          <w:r w:rsidRPr="00F91B76">
            <w:rPr>
              <w:rFonts w:ascii="Arial" w:eastAsia="Times New Roman" w:hAnsi="Arial" w:cs="Arial"/>
              <w:color w:val="000000"/>
              <w:sz w:val="18"/>
              <w:szCs w:val="18"/>
            </w:rPr>
            <w:t xml:space="preserve">, Y. Woudstra, and O. </w:t>
          </w:r>
          <w:proofErr w:type="spellStart"/>
          <w:r w:rsidRPr="00F91B76">
            <w:rPr>
              <w:rFonts w:ascii="Arial" w:eastAsia="Times New Roman" w:hAnsi="Arial" w:cs="Arial"/>
              <w:color w:val="000000"/>
              <w:sz w:val="18"/>
              <w:szCs w:val="18"/>
            </w:rPr>
            <w:t>Troynikov</w:t>
          </w:r>
          <w:proofErr w:type="spellEnd"/>
          <w:r w:rsidRPr="00F91B76">
            <w:rPr>
              <w:rFonts w:ascii="Arial" w:eastAsia="Times New Roman" w:hAnsi="Arial" w:cs="Arial"/>
              <w:color w:val="000000"/>
              <w:sz w:val="18"/>
              <w:szCs w:val="18"/>
            </w:rPr>
            <w:t xml:space="preserve">, “Design of </w:t>
          </w:r>
          <w:proofErr w:type="gramStart"/>
          <w:r w:rsidRPr="00F91B76">
            <w:rPr>
              <w:rFonts w:ascii="Arial" w:eastAsia="Times New Roman" w:hAnsi="Arial" w:cs="Arial"/>
              <w:color w:val="000000"/>
              <w:sz w:val="18"/>
              <w:szCs w:val="18"/>
            </w:rPr>
            <w:t>Low Cost</w:t>
          </w:r>
          <w:proofErr w:type="gramEnd"/>
          <w:r w:rsidRPr="00F91B76">
            <w:rPr>
              <w:rFonts w:ascii="Arial" w:eastAsia="Times New Roman" w:hAnsi="Arial" w:cs="Arial"/>
              <w:color w:val="000000"/>
              <w:sz w:val="18"/>
              <w:szCs w:val="18"/>
            </w:rPr>
            <w:t xml:space="preserve"> Smart Insole for Real Time Measurement of Plantar Pressure,” </w:t>
          </w:r>
          <w:r w:rsidRPr="00F91B76">
            <w:rPr>
              <w:rFonts w:ascii="Arial" w:eastAsia="Times New Roman" w:hAnsi="Arial" w:cs="Arial"/>
              <w:i/>
              <w:iCs/>
              <w:color w:val="000000"/>
              <w:sz w:val="18"/>
              <w:szCs w:val="18"/>
            </w:rPr>
            <w:t>Procedia Technology</w:t>
          </w:r>
          <w:r w:rsidRPr="00F91B76">
            <w:rPr>
              <w:rFonts w:ascii="Arial" w:eastAsia="Times New Roman" w:hAnsi="Arial" w:cs="Arial"/>
              <w:color w:val="000000"/>
              <w:sz w:val="18"/>
              <w:szCs w:val="18"/>
            </w:rPr>
            <w:t xml:space="preserve">, vol. 20, pp. 117–122, 2015,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10.1016/J.PROTCY.2015.07.020.</w:t>
          </w:r>
        </w:p>
        <w:p w14:paraId="5DC0F884" w14:textId="77777777" w:rsidR="00F91B76" w:rsidRPr="00F91B76" w:rsidRDefault="00F91B76">
          <w:pPr>
            <w:autoSpaceDE w:val="0"/>
            <w:autoSpaceDN w:val="0"/>
            <w:ind w:hanging="640"/>
            <w:divId w:val="274993445"/>
            <w:rPr>
              <w:rFonts w:ascii="Arial" w:eastAsia="Times New Roman" w:hAnsi="Arial" w:cs="Arial"/>
              <w:color w:val="000000"/>
              <w:sz w:val="18"/>
              <w:szCs w:val="18"/>
            </w:rPr>
          </w:pPr>
          <w:r w:rsidRPr="00F91B76">
            <w:rPr>
              <w:rFonts w:ascii="Arial" w:eastAsia="Times New Roman" w:hAnsi="Arial" w:cs="Arial"/>
              <w:color w:val="000000"/>
              <w:sz w:val="18"/>
              <w:szCs w:val="18"/>
            </w:rPr>
            <w:t>[6]</w:t>
          </w:r>
          <w:r w:rsidRPr="00F91B76">
            <w:rPr>
              <w:rFonts w:ascii="Arial" w:eastAsia="Times New Roman" w:hAnsi="Arial" w:cs="Arial"/>
              <w:color w:val="000000"/>
              <w:sz w:val="18"/>
              <w:szCs w:val="18"/>
            </w:rPr>
            <w:tab/>
            <w:t xml:space="preserve">M. Alegria, M. Ballesteros, and D. Cruz-Ortiz, “A wireless instrumented insole for monitoring plantar pressure during human locomotion,” </w:t>
          </w:r>
          <w:r w:rsidRPr="00F91B76">
            <w:rPr>
              <w:rFonts w:ascii="Arial" w:eastAsia="Times New Roman" w:hAnsi="Arial" w:cs="Arial"/>
              <w:i/>
              <w:iCs/>
              <w:color w:val="000000"/>
              <w:sz w:val="18"/>
              <w:szCs w:val="18"/>
            </w:rPr>
            <w:t>Sens. Biosensing Res.</w:t>
          </w:r>
          <w:r w:rsidRPr="00F91B76">
            <w:rPr>
              <w:rFonts w:ascii="Arial" w:eastAsia="Times New Roman" w:hAnsi="Arial" w:cs="Arial"/>
              <w:color w:val="000000"/>
              <w:sz w:val="18"/>
              <w:szCs w:val="18"/>
            </w:rPr>
            <w:t xml:space="preserve">, vol. 47, p. 100752, Feb. 2025,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10.1016/J.SBSR.2025.100752.</w:t>
          </w:r>
        </w:p>
        <w:p w14:paraId="022D661F" w14:textId="77777777" w:rsidR="00F91B76" w:rsidRPr="00F91B76" w:rsidRDefault="00F91B76">
          <w:pPr>
            <w:autoSpaceDE w:val="0"/>
            <w:autoSpaceDN w:val="0"/>
            <w:ind w:hanging="640"/>
            <w:divId w:val="1137333078"/>
            <w:rPr>
              <w:rFonts w:ascii="Arial" w:eastAsia="Times New Roman" w:hAnsi="Arial" w:cs="Arial"/>
              <w:color w:val="000000"/>
              <w:sz w:val="18"/>
              <w:szCs w:val="18"/>
            </w:rPr>
          </w:pPr>
          <w:r w:rsidRPr="00F91B76">
            <w:rPr>
              <w:rFonts w:ascii="Arial" w:eastAsia="Times New Roman" w:hAnsi="Arial" w:cs="Arial"/>
              <w:color w:val="000000"/>
              <w:sz w:val="18"/>
              <w:szCs w:val="18"/>
            </w:rPr>
            <w:t>[7]</w:t>
          </w:r>
          <w:r w:rsidRPr="00F91B76">
            <w:rPr>
              <w:rFonts w:ascii="Arial" w:eastAsia="Times New Roman" w:hAnsi="Arial" w:cs="Arial"/>
              <w:color w:val="000000"/>
              <w:sz w:val="18"/>
              <w:szCs w:val="18"/>
            </w:rPr>
            <w:tab/>
            <w:t xml:space="preserve">P. Castro-Martins, A. Marques, L. Pinto-Coelho, P. Fonseca, and M. </w:t>
          </w:r>
          <w:proofErr w:type="spellStart"/>
          <w:r w:rsidRPr="00F91B76">
            <w:rPr>
              <w:rFonts w:ascii="Arial" w:eastAsia="Times New Roman" w:hAnsi="Arial" w:cs="Arial"/>
              <w:color w:val="000000"/>
              <w:sz w:val="18"/>
              <w:szCs w:val="18"/>
            </w:rPr>
            <w:t>Vaz</w:t>
          </w:r>
          <w:proofErr w:type="spellEnd"/>
          <w:r w:rsidRPr="00F91B76">
            <w:rPr>
              <w:rFonts w:ascii="Arial" w:eastAsia="Times New Roman" w:hAnsi="Arial" w:cs="Arial"/>
              <w:color w:val="000000"/>
              <w:sz w:val="18"/>
              <w:szCs w:val="18"/>
            </w:rPr>
            <w:t xml:space="preserve">, “A Portable Insole System for Actively Controlled Offloading of Plantar Pressure for Diabetic Foot Care,” </w:t>
          </w:r>
          <w:r w:rsidRPr="00F91B76">
            <w:rPr>
              <w:rFonts w:ascii="Arial" w:eastAsia="Times New Roman" w:hAnsi="Arial" w:cs="Arial"/>
              <w:i/>
              <w:iCs/>
              <w:color w:val="000000"/>
              <w:sz w:val="18"/>
              <w:szCs w:val="18"/>
            </w:rPr>
            <w:t>Sensors (Basel)</w:t>
          </w:r>
          <w:r w:rsidRPr="00F91B76">
            <w:rPr>
              <w:rFonts w:ascii="Arial" w:eastAsia="Times New Roman" w:hAnsi="Arial" w:cs="Arial"/>
              <w:color w:val="000000"/>
              <w:sz w:val="18"/>
              <w:szCs w:val="18"/>
            </w:rPr>
            <w:t xml:space="preserve">, vol. 25, no. 12, p. 3820, Jun. 2025,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10.3390/S25123820.</w:t>
          </w:r>
        </w:p>
        <w:p w14:paraId="1CA957C6" w14:textId="77777777" w:rsidR="00F91B76" w:rsidRPr="00F91B76" w:rsidRDefault="00F91B76">
          <w:pPr>
            <w:autoSpaceDE w:val="0"/>
            <w:autoSpaceDN w:val="0"/>
            <w:ind w:hanging="640"/>
            <w:divId w:val="776024615"/>
            <w:rPr>
              <w:rFonts w:ascii="Arial" w:eastAsia="Times New Roman" w:hAnsi="Arial" w:cs="Arial"/>
              <w:color w:val="000000"/>
              <w:sz w:val="18"/>
              <w:szCs w:val="18"/>
            </w:rPr>
          </w:pPr>
          <w:r w:rsidRPr="00F91B76">
            <w:rPr>
              <w:rFonts w:ascii="Arial" w:eastAsia="Times New Roman" w:hAnsi="Arial" w:cs="Arial"/>
              <w:color w:val="000000"/>
              <w:sz w:val="18"/>
              <w:szCs w:val="18"/>
            </w:rPr>
            <w:t>[8]</w:t>
          </w:r>
          <w:r w:rsidRPr="00F91B76">
            <w:rPr>
              <w:rFonts w:ascii="Arial" w:eastAsia="Times New Roman" w:hAnsi="Arial" w:cs="Arial"/>
              <w:color w:val="000000"/>
              <w:sz w:val="18"/>
              <w:szCs w:val="18"/>
            </w:rPr>
            <w:tab/>
            <w:t xml:space="preserve">R. de Fazio, E. Perrone, R. Velázquez, M. De Vittorio, and P. Visconti, “Development of a self-powered piezo-resistive smart insole equipped with low-power </w:t>
          </w:r>
          <w:proofErr w:type="spellStart"/>
          <w:r w:rsidRPr="00F91B76">
            <w:rPr>
              <w:rFonts w:ascii="Arial" w:eastAsia="Times New Roman" w:hAnsi="Arial" w:cs="Arial"/>
              <w:color w:val="000000"/>
              <w:sz w:val="18"/>
              <w:szCs w:val="18"/>
            </w:rPr>
            <w:t>ble</w:t>
          </w:r>
          <w:proofErr w:type="spellEnd"/>
          <w:r w:rsidRPr="00F91B76">
            <w:rPr>
              <w:rFonts w:ascii="Arial" w:eastAsia="Times New Roman" w:hAnsi="Arial" w:cs="Arial"/>
              <w:color w:val="000000"/>
              <w:sz w:val="18"/>
              <w:szCs w:val="18"/>
            </w:rPr>
            <w:t xml:space="preserve"> connectivity for remote gait monitoring,” </w:t>
          </w:r>
          <w:r w:rsidRPr="00F91B76">
            <w:rPr>
              <w:rFonts w:ascii="Arial" w:eastAsia="Times New Roman" w:hAnsi="Arial" w:cs="Arial"/>
              <w:i/>
              <w:iCs/>
              <w:color w:val="000000"/>
              <w:sz w:val="18"/>
              <w:szCs w:val="18"/>
            </w:rPr>
            <w:t>Sensors</w:t>
          </w:r>
          <w:r w:rsidRPr="00F91B76">
            <w:rPr>
              <w:rFonts w:ascii="Arial" w:eastAsia="Times New Roman" w:hAnsi="Arial" w:cs="Arial"/>
              <w:color w:val="000000"/>
              <w:sz w:val="18"/>
              <w:szCs w:val="18"/>
            </w:rPr>
            <w:t xml:space="preserve">, vol. 21, no. 13, Jul. 2021,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10.3390/s21134539.</w:t>
          </w:r>
        </w:p>
        <w:p w14:paraId="3A7CACAF" w14:textId="77777777" w:rsidR="00F91B76" w:rsidRPr="00F91B76" w:rsidRDefault="00F91B76">
          <w:pPr>
            <w:autoSpaceDE w:val="0"/>
            <w:autoSpaceDN w:val="0"/>
            <w:ind w:hanging="640"/>
            <w:divId w:val="302274901"/>
            <w:rPr>
              <w:rFonts w:ascii="Arial" w:eastAsia="Times New Roman" w:hAnsi="Arial" w:cs="Arial"/>
              <w:color w:val="000000"/>
              <w:sz w:val="18"/>
              <w:szCs w:val="18"/>
            </w:rPr>
          </w:pPr>
          <w:r w:rsidRPr="00F91B76">
            <w:rPr>
              <w:rFonts w:ascii="Arial" w:eastAsia="Times New Roman" w:hAnsi="Arial" w:cs="Arial"/>
              <w:color w:val="000000"/>
              <w:sz w:val="18"/>
              <w:szCs w:val="18"/>
            </w:rPr>
            <w:t>[9]</w:t>
          </w:r>
          <w:r w:rsidRPr="00F91B76">
            <w:rPr>
              <w:rFonts w:ascii="Arial" w:eastAsia="Times New Roman" w:hAnsi="Arial" w:cs="Arial"/>
              <w:color w:val="000000"/>
              <w:sz w:val="18"/>
              <w:szCs w:val="18"/>
            </w:rPr>
            <w:tab/>
            <w:t xml:space="preserve">T. </w:t>
          </w:r>
          <w:proofErr w:type="spellStart"/>
          <w:r w:rsidRPr="00F91B76">
            <w:rPr>
              <w:rFonts w:ascii="Arial" w:eastAsia="Times New Roman" w:hAnsi="Arial" w:cs="Arial"/>
              <w:color w:val="000000"/>
              <w:sz w:val="18"/>
              <w:szCs w:val="18"/>
            </w:rPr>
            <w:t>Cudejko</w:t>
          </w:r>
          <w:proofErr w:type="spellEnd"/>
          <w:r w:rsidRPr="00F91B76">
            <w:rPr>
              <w:rFonts w:ascii="Arial" w:eastAsia="Times New Roman" w:hAnsi="Arial" w:cs="Arial"/>
              <w:color w:val="000000"/>
              <w:sz w:val="18"/>
              <w:szCs w:val="18"/>
            </w:rPr>
            <w:t>, K. Button, and M. Al-</w:t>
          </w:r>
          <w:proofErr w:type="spellStart"/>
          <w:r w:rsidRPr="00F91B76">
            <w:rPr>
              <w:rFonts w:ascii="Arial" w:eastAsia="Times New Roman" w:hAnsi="Arial" w:cs="Arial"/>
              <w:color w:val="000000"/>
              <w:sz w:val="18"/>
              <w:szCs w:val="18"/>
            </w:rPr>
            <w:t>Amri</w:t>
          </w:r>
          <w:proofErr w:type="spellEnd"/>
          <w:r w:rsidRPr="00F91B76">
            <w:rPr>
              <w:rFonts w:ascii="Arial" w:eastAsia="Times New Roman" w:hAnsi="Arial" w:cs="Arial"/>
              <w:color w:val="000000"/>
              <w:sz w:val="18"/>
              <w:szCs w:val="18"/>
            </w:rPr>
            <w:t xml:space="preserve">, “Wireless pressure insoles for measuring ground reaction forces and trajectories of the </w:t>
          </w:r>
          <w:proofErr w:type="spellStart"/>
          <w:r w:rsidRPr="00F91B76">
            <w:rPr>
              <w:rFonts w:ascii="Arial" w:eastAsia="Times New Roman" w:hAnsi="Arial" w:cs="Arial"/>
              <w:color w:val="000000"/>
              <w:sz w:val="18"/>
              <w:szCs w:val="18"/>
            </w:rPr>
            <w:t>centre</w:t>
          </w:r>
          <w:proofErr w:type="spellEnd"/>
          <w:r w:rsidRPr="00F91B76">
            <w:rPr>
              <w:rFonts w:ascii="Arial" w:eastAsia="Times New Roman" w:hAnsi="Arial" w:cs="Arial"/>
              <w:color w:val="000000"/>
              <w:sz w:val="18"/>
              <w:szCs w:val="18"/>
            </w:rPr>
            <w:t xml:space="preserve"> of pressure during functional activities,” </w:t>
          </w:r>
          <w:r w:rsidRPr="00F91B76">
            <w:rPr>
              <w:rFonts w:ascii="Arial" w:eastAsia="Times New Roman" w:hAnsi="Arial" w:cs="Arial"/>
              <w:i/>
              <w:iCs/>
              <w:color w:val="000000"/>
              <w:sz w:val="18"/>
              <w:szCs w:val="18"/>
            </w:rPr>
            <w:t>Sci. Rep.</w:t>
          </w:r>
          <w:r w:rsidRPr="00F91B76">
            <w:rPr>
              <w:rFonts w:ascii="Arial" w:eastAsia="Times New Roman" w:hAnsi="Arial" w:cs="Arial"/>
              <w:color w:val="000000"/>
              <w:sz w:val="18"/>
              <w:szCs w:val="18"/>
            </w:rPr>
            <w:t xml:space="preserve">, vol. 13, no. 1, Dec. 2023,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10.1038/s41598-023-41622-3.</w:t>
          </w:r>
        </w:p>
        <w:p w14:paraId="132B97CA" w14:textId="77777777" w:rsidR="00F91B76" w:rsidRPr="00F91B76" w:rsidRDefault="00F91B76">
          <w:pPr>
            <w:autoSpaceDE w:val="0"/>
            <w:autoSpaceDN w:val="0"/>
            <w:ind w:hanging="640"/>
            <w:divId w:val="1033961569"/>
            <w:rPr>
              <w:rFonts w:ascii="Arial" w:eastAsia="Times New Roman" w:hAnsi="Arial" w:cs="Arial"/>
              <w:color w:val="000000"/>
              <w:sz w:val="18"/>
              <w:szCs w:val="18"/>
            </w:rPr>
          </w:pPr>
          <w:r w:rsidRPr="00F91B76">
            <w:rPr>
              <w:rFonts w:ascii="Arial" w:eastAsia="Times New Roman" w:hAnsi="Arial" w:cs="Arial"/>
              <w:color w:val="000000"/>
              <w:sz w:val="18"/>
              <w:szCs w:val="18"/>
            </w:rPr>
            <w:t>[10]</w:t>
          </w:r>
          <w:r w:rsidRPr="00F91B76">
            <w:rPr>
              <w:rFonts w:ascii="Arial" w:eastAsia="Times New Roman" w:hAnsi="Arial" w:cs="Arial"/>
              <w:color w:val="000000"/>
              <w:sz w:val="18"/>
              <w:szCs w:val="18"/>
            </w:rPr>
            <w:tab/>
            <w:t xml:space="preserve">Q. Zheng </w:t>
          </w:r>
          <w:r w:rsidRPr="00F91B76">
            <w:rPr>
              <w:rFonts w:ascii="Arial" w:eastAsia="Times New Roman" w:hAnsi="Arial" w:cs="Arial"/>
              <w:i/>
              <w:iCs/>
              <w:color w:val="000000"/>
              <w:sz w:val="18"/>
              <w:szCs w:val="18"/>
            </w:rPr>
            <w:t>et al.</w:t>
          </w:r>
          <w:r w:rsidRPr="00F91B76">
            <w:rPr>
              <w:rFonts w:ascii="Arial" w:eastAsia="Times New Roman" w:hAnsi="Arial" w:cs="Arial"/>
              <w:color w:val="000000"/>
              <w:sz w:val="18"/>
              <w:szCs w:val="18"/>
            </w:rPr>
            <w:t>, “Self</w:t>
          </w:r>
          <w:r w:rsidRPr="00F91B76">
            <w:rPr>
              <w:rFonts w:ascii="Cambria Math" w:eastAsia="Times New Roman" w:hAnsi="Cambria Math" w:cs="Cambria Math"/>
              <w:color w:val="000000"/>
              <w:sz w:val="18"/>
              <w:szCs w:val="18"/>
            </w:rPr>
            <w:t>‐</w:t>
          </w:r>
          <w:r w:rsidRPr="00F91B76">
            <w:rPr>
              <w:rFonts w:ascii="Arial" w:eastAsia="Times New Roman" w:hAnsi="Arial" w:cs="Arial"/>
              <w:color w:val="000000"/>
              <w:sz w:val="18"/>
              <w:szCs w:val="18"/>
            </w:rPr>
            <w:t>powered high</w:t>
          </w:r>
          <w:r w:rsidRPr="00F91B76">
            <w:rPr>
              <w:rFonts w:ascii="Cambria Math" w:eastAsia="Times New Roman" w:hAnsi="Cambria Math" w:cs="Cambria Math"/>
              <w:color w:val="000000"/>
              <w:sz w:val="18"/>
              <w:szCs w:val="18"/>
            </w:rPr>
            <w:t>‐</w:t>
          </w:r>
          <w:r w:rsidRPr="00F91B76">
            <w:rPr>
              <w:rFonts w:ascii="Arial" w:eastAsia="Times New Roman" w:hAnsi="Arial" w:cs="Arial"/>
              <w:color w:val="000000"/>
              <w:sz w:val="18"/>
              <w:szCs w:val="18"/>
            </w:rPr>
            <w:t xml:space="preserve">resolution smart insole system for plantar pressure mapping,” </w:t>
          </w:r>
          <w:proofErr w:type="spellStart"/>
          <w:r w:rsidRPr="00F91B76">
            <w:rPr>
              <w:rFonts w:ascii="Arial" w:eastAsia="Times New Roman" w:hAnsi="Arial" w:cs="Arial"/>
              <w:i/>
              <w:iCs/>
              <w:color w:val="000000"/>
              <w:sz w:val="18"/>
              <w:szCs w:val="18"/>
            </w:rPr>
            <w:t>BMEMat</w:t>
          </w:r>
          <w:proofErr w:type="spellEnd"/>
          <w:r w:rsidRPr="00F91B76">
            <w:rPr>
              <w:rFonts w:ascii="Arial" w:eastAsia="Times New Roman" w:hAnsi="Arial" w:cs="Arial"/>
              <w:color w:val="000000"/>
              <w:sz w:val="18"/>
              <w:szCs w:val="18"/>
            </w:rPr>
            <w:t xml:space="preserve">, vol. 1, no. 1, Mar. 2023,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10.1002/bmm2.12008.</w:t>
          </w:r>
        </w:p>
        <w:p w14:paraId="6B359E95" w14:textId="77777777" w:rsidR="00F91B76" w:rsidRPr="00F91B76" w:rsidRDefault="00F91B76">
          <w:pPr>
            <w:autoSpaceDE w:val="0"/>
            <w:autoSpaceDN w:val="0"/>
            <w:ind w:hanging="640"/>
            <w:divId w:val="194001441"/>
            <w:rPr>
              <w:rFonts w:ascii="Arial" w:eastAsia="Times New Roman" w:hAnsi="Arial" w:cs="Arial"/>
              <w:color w:val="000000"/>
              <w:sz w:val="18"/>
              <w:szCs w:val="18"/>
            </w:rPr>
          </w:pPr>
          <w:r w:rsidRPr="00F91B76">
            <w:rPr>
              <w:rFonts w:ascii="Arial" w:eastAsia="Times New Roman" w:hAnsi="Arial" w:cs="Arial"/>
              <w:color w:val="000000"/>
              <w:sz w:val="18"/>
              <w:szCs w:val="18"/>
            </w:rPr>
            <w:lastRenderedPageBreak/>
            <w:t>[11]</w:t>
          </w:r>
          <w:r w:rsidRPr="00F91B76">
            <w:rPr>
              <w:rFonts w:ascii="Arial" w:eastAsia="Times New Roman" w:hAnsi="Arial" w:cs="Arial"/>
              <w:color w:val="000000"/>
              <w:sz w:val="18"/>
              <w:szCs w:val="18"/>
            </w:rPr>
            <w:tab/>
            <w:t xml:space="preserve">P. X. Fuchs, W. H. Chen, and T. Y. </w:t>
          </w:r>
          <w:proofErr w:type="spellStart"/>
          <w:r w:rsidRPr="00F91B76">
            <w:rPr>
              <w:rFonts w:ascii="Arial" w:eastAsia="Times New Roman" w:hAnsi="Arial" w:cs="Arial"/>
              <w:color w:val="000000"/>
              <w:sz w:val="18"/>
              <w:szCs w:val="18"/>
            </w:rPr>
            <w:t>Shiang</w:t>
          </w:r>
          <w:proofErr w:type="spellEnd"/>
          <w:r w:rsidRPr="00F91B76">
            <w:rPr>
              <w:rFonts w:ascii="Arial" w:eastAsia="Times New Roman" w:hAnsi="Arial" w:cs="Arial"/>
              <w:color w:val="000000"/>
              <w:sz w:val="18"/>
              <w:szCs w:val="18"/>
            </w:rPr>
            <w:t xml:space="preserve">, “Center of Pressure Measurement Accuracy via Insoles with a Reduced Pressure Sensor Number during Gaits,” </w:t>
          </w:r>
          <w:r w:rsidRPr="00F91B76">
            <w:rPr>
              <w:rFonts w:ascii="Arial" w:eastAsia="Times New Roman" w:hAnsi="Arial" w:cs="Arial"/>
              <w:i/>
              <w:iCs/>
              <w:color w:val="000000"/>
              <w:sz w:val="18"/>
              <w:szCs w:val="18"/>
            </w:rPr>
            <w:t>Sensors</w:t>
          </w:r>
          <w:r w:rsidRPr="00F91B76">
            <w:rPr>
              <w:rFonts w:ascii="Arial" w:eastAsia="Times New Roman" w:hAnsi="Arial" w:cs="Arial"/>
              <w:color w:val="000000"/>
              <w:sz w:val="18"/>
              <w:szCs w:val="18"/>
            </w:rPr>
            <w:t xml:space="preserve">, vol. 24, no. 15, Aug. 2024,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10.3390/s24154918.</w:t>
          </w:r>
        </w:p>
        <w:p w14:paraId="3D740A49" w14:textId="77777777" w:rsidR="00F91B76" w:rsidRPr="00F91B76" w:rsidRDefault="00F91B76">
          <w:pPr>
            <w:autoSpaceDE w:val="0"/>
            <w:autoSpaceDN w:val="0"/>
            <w:ind w:hanging="640"/>
            <w:divId w:val="526481606"/>
            <w:rPr>
              <w:rFonts w:ascii="Arial" w:eastAsia="Times New Roman" w:hAnsi="Arial" w:cs="Arial"/>
              <w:color w:val="000000"/>
              <w:sz w:val="18"/>
              <w:szCs w:val="18"/>
            </w:rPr>
          </w:pPr>
          <w:r w:rsidRPr="00F91B76">
            <w:rPr>
              <w:rFonts w:ascii="Arial" w:eastAsia="Times New Roman" w:hAnsi="Arial" w:cs="Arial"/>
              <w:color w:val="000000"/>
              <w:sz w:val="18"/>
              <w:szCs w:val="18"/>
            </w:rPr>
            <w:t>[12]</w:t>
          </w:r>
          <w:r w:rsidRPr="00F91B76">
            <w:rPr>
              <w:rFonts w:ascii="Arial" w:eastAsia="Times New Roman" w:hAnsi="Arial" w:cs="Arial"/>
              <w:color w:val="000000"/>
              <w:sz w:val="18"/>
              <w:szCs w:val="18"/>
            </w:rPr>
            <w:tab/>
            <w:t xml:space="preserve">R. A. Brindle, C. M. </w:t>
          </w:r>
          <w:proofErr w:type="spellStart"/>
          <w:r w:rsidRPr="00F91B76">
            <w:rPr>
              <w:rFonts w:ascii="Arial" w:eastAsia="Times New Roman" w:hAnsi="Arial" w:cs="Arial"/>
              <w:color w:val="000000"/>
              <w:sz w:val="18"/>
              <w:szCs w:val="18"/>
            </w:rPr>
            <w:t>Bleakley</w:t>
          </w:r>
          <w:proofErr w:type="spellEnd"/>
          <w:r w:rsidRPr="00F91B76">
            <w:rPr>
              <w:rFonts w:ascii="Arial" w:eastAsia="Times New Roman" w:hAnsi="Arial" w:cs="Arial"/>
              <w:color w:val="000000"/>
              <w:sz w:val="18"/>
              <w:szCs w:val="18"/>
            </w:rPr>
            <w:t xml:space="preserve">, J. B. Taylor, R. M. Queen, and K. R. Ford, “Validity of estimating center of pressure during walking and running with plantar load from a three-sensor wireless insole,” </w:t>
          </w:r>
          <w:r w:rsidRPr="00F91B76">
            <w:rPr>
              <w:rFonts w:ascii="Arial" w:eastAsia="Times New Roman" w:hAnsi="Arial" w:cs="Arial"/>
              <w:i/>
              <w:iCs/>
              <w:color w:val="000000"/>
              <w:sz w:val="18"/>
              <w:szCs w:val="18"/>
            </w:rPr>
            <w:t>Wearable Technologies</w:t>
          </w:r>
          <w:r w:rsidRPr="00F91B76">
            <w:rPr>
              <w:rFonts w:ascii="Arial" w:eastAsia="Times New Roman" w:hAnsi="Arial" w:cs="Arial"/>
              <w:color w:val="000000"/>
              <w:sz w:val="18"/>
              <w:szCs w:val="18"/>
            </w:rPr>
            <w:t xml:space="preserve">, vol. 3, p. e8, Jun. 2022,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10.1017/WTC.2022.5.</w:t>
          </w:r>
        </w:p>
        <w:p w14:paraId="36A4B50C" w14:textId="77777777" w:rsidR="00F91B76" w:rsidRPr="00F91B76" w:rsidRDefault="00F91B76">
          <w:pPr>
            <w:autoSpaceDE w:val="0"/>
            <w:autoSpaceDN w:val="0"/>
            <w:ind w:hanging="640"/>
            <w:divId w:val="1870290751"/>
            <w:rPr>
              <w:rFonts w:ascii="Arial" w:eastAsia="Times New Roman" w:hAnsi="Arial" w:cs="Arial"/>
              <w:color w:val="000000"/>
              <w:sz w:val="18"/>
              <w:szCs w:val="18"/>
            </w:rPr>
          </w:pPr>
          <w:r w:rsidRPr="00F91B76">
            <w:rPr>
              <w:rFonts w:ascii="Arial" w:eastAsia="Times New Roman" w:hAnsi="Arial" w:cs="Arial"/>
              <w:color w:val="000000"/>
              <w:sz w:val="18"/>
              <w:szCs w:val="18"/>
            </w:rPr>
            <w:t>[13]</w:t>
          </w:r>
          <w:r w:rsidRPr="00F91B76">
            <w:rPr>
              <w:rFonts w:ascii="Arial" w:eastAsia="Times New Roman" w:hAnsi="Arial" w:cs="Arial"/>
              <w:color w:val="000000"/>
              <w:sz w:val="18"/>
              <w:szCs w:val="18"/>
            </w:rPr>
            <w:tab/>
            <w:t xml:space="preserve">Y. Tian </w:t>
          </w:r>
          <w:r w:rsidRPr="00F91B76">
            <w:rPr>
              <w:rFonts w:ascii="Arial" w:eastAsia="Times New Roman" w:hAnsi="Arial" w:cs="Arial"/>
              <w:i/>
              <w:iCs/>
              <w:color w:val="000000"/>
              <w:sz w:val="18"/>
              <w:szCs w:val="18"/>
            </w:rPr>
            <w:t>et al.</w:t>
          </w:r>
          <w:r w:rsidRPr="00F91B76">
            <w:rPr>
              <w:rFonts w:ascii="Arial" w:eastAsia="Times New Roman" w:hAnsi="Arial" w:cs="Arial"/>
              <w:color w:val="000000"/>
              <w:sz w:val="18"/>
              <w:szCs w:val="18"/>
            </w:rPr>
            <w:t xml:space="preserve">, “Deep-learning enabled smart insole system aiming for multifunctional foot-healthcare applications,” </w:t>
          </w:r>
          <w:r w:rsidRPr="00F91B76">
            <w:rPr>
              <w:rFonts w:ascii="Arial" w:eastAsia="Times New Roman" w:hAnsi="Arial" w:cs="Arial"/>
              <w:i/>
              <w:iCs/>
              <w:color w:val="000000"/>
              <w:sz w:val="18"/>
              <w:szCs w:val="18"/>
            </w:rPr>
            <w:t>Exploration</w:t>
          </w:r>
          <w:r w:rsidRPr="00F91B76">
            <w:rPr>
              <w:rFonts w:ascii="Arial" w:eastAsia="Times New Roman" w:hAnsi="Arial" w:cs="Arial"/>
              <w:color w:val="000000"/>
              <w:sz w:val="18"/>
              <w:szCs w:val="18"/>
            </w:rPr>
            <w:t xml:space="preserve">, vol. 4, no. 1, Feb. 2024,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10.1002/EXP.20230109.</w:t>
          </w:r>
        </w:p>
        <w:p w14:paraId="4EB6AB73" w14:textId="77777777" w:rsidR="00F91B76" w:rsidRPr="00F91B76" w:rsidRDefault="00F91B76">
          <w:pPr>
            <w:autoSpaceDE w:val="0"/>
            <w:autoSpaceDN w:val="0"/>
            <w:ind w:hanging="640"/>
            <w:divId w:val="424768348"/>
            <w:rPr>
              <w:rFonts w:ascii="Arial" w:eastAsia="Times New Roman" w:hAnsi="Arial" w:cs="Arial"/>
              <w:color w:val="000000"/>
              <w:sz w:val="18"/>
              <w:szCs w:val="18"/>
            </w:rPr>
          </w:pPr>
          <w:r w:rsidRPr="00F91B76">
            <w:rPr>
              <w:rFonts w:ascii="Arial" w:eastAsia="Times New Roman" w:hAnsi="Arial" w:cs="Arial"/>
              <w:color w:val="000000"/>
              <w:sz w:val="18"/>
              <w:szCs w:val="18"/>
            </w:rPr>
            <w:t>[14]</w:t>
          </w:r>
          <w:r w:rsidRPr="00F91B76">
            <w:rPr>
              <w:rFonts w:ascii="Arial" w:eastAsia="Times New Roman" w:hAnsi="Arial" w:cs="Arial"/>
              <w:color w:val="000000"/>
              <w:sz w:val="18"/>
              <w:szCs w:val="18"/>
            </w:rPr>
            <w:tab/>
            <w:t xml:space="preserve">J. G. Ho, Y. Kim, and S. D. Min, “Customized Textile Capacitive Insole Sensor for Center of Pressure Analysis,” </w:t>
          </w:r>
          <w:r w:rsidRPr="00F91B76">
            <w:rPr>
              <w:rFonts w:ascii="Arial" w:eastAsia="Times New Roman" w:hAnsi="Arial" w:cs="Arial"/>
              <w:i/>
              <w:iCs/>
              <w:color w:val="000000"/>
              <w:sz w:val="18"/>
              <w:szCs w:val="18"/>
            </w:rPr>
            <w:t>Sensors</w:t>
          </w:r>
          <w:r w:rsidRPr="00F91B76">
            <w:rPr>
              <w:rFonts w:ascii="Arial" w:eastAsia="Times New Roman" w:hAnsi="Arial" w:cs="Arial"/>
              <w:color w:val="000000"/>
              <w:sz w:val="18"/>
              <w:szCs w:val="18"/>
            </w:rPr>
            <w:t xml:space="preserve">, vol. 22, no. 23, Dec. 2022,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10.3390/s22239390.</w:t>
          </w:r>
        </w:p>
        <w:p w14:paraId="6BE07539" w14:textId="77777777" w:rsidR="00F91B76" w:rsidRPr="00F91B76" w:rsidRDefault="00F91B76">
          <w:pPr>
            <w:autoSpaceDE w:val="0"/>
            <w:autoSpaceDN w:val="0"/>
            <w:ind w:hanging="640"/>
            <w:divId w:val="863716031"/>
            <w:rPr>
              <w:rFonts w:ascii="Arial" w:eastAsia="Times New Roman" w:hAnsi="Arial" w:cs="Arial"/>
              <w:color w:val="000000"/>
              <w:sz w:val="18"/>
              <w:szCs w:val="18"/>
            </w:rPr>
          </w:pPr>
          <w:r w:rsidRPr="00F91B76">
            <w:rPr>
              <w:rFonts w:ascii="Arial" w:eastAsia="Times New Roman" w:hAnsi="Arial" w:cs="Arial"/>
              <w:color w:val="000000"/>
              <w:sz w:val="18"/>
              <w:szCs w:val="18"/>
            </w:rPr>
            <w:t>[15]</w:t>
          </w:r>
          <w:r w:rsidRPr="00F91B76">
            <w:rPr>
              <w:rFonts w:ascii="Arial" w:eastAsia="Times New Roman" w:hAnsi="Arial" w:cs="Arial"/>
              <w:color w:val="000000"/>
              <w:sz w:val="18"/>
              <w:szCs w:val="18"/>
            </w:rPr>
            <w:tab/>
            <w:t xml:space="preserve">B. Ren and J. Liu, “Design of a plantar pressure insole measuring system based on modular photoelectric pressure sensor unit,” </w:t>
          </w:r>
          <w:r w:rsidRPr="00F91B76">
            <w:rPr>
              <w:rFonts w:ascii="Arial" w:eastAsia="Times New Roman" w:hAnsi="Arial" w:cs="Arial"/>
              <w:i/>
              <w:iCs/>
              <w:color w:val="000000"/>
              <w:sz w:val="18"/>
              <w:szCs w:val="18"/>
            </w:rPr>
            <w:t>Sensors</w:t>
          </w:r>
          <w:r w:rsidRPr="00F91B76">
            <w:rPr>
              <w:rFonts w:ascii="Arial" w:eastAsia="Times New Roman" w:hAnsi="Arial" w:cs="Arial"/>
              <w:color w:val="000000"/>
              <w:sz w:val="18"/>
              <w:szCs w:val="18"/>
            </w:rPr>
            <w:t xml:space="preserve">, vol. 21, no. 11, Jun. 2021,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10.3390/s21113780.</w:t>
          </w:r>
        </w:p>
        <w:p w14:paraId="19D5FE2B" w14:textId="77777777" w:rsidR="00F91B76" w:rsidRPr="00F91B76" w:rsidRDefault="00F91B76">
          <w:pPr>
            <w:autoSpaceDE w:val="0"/>
            <w:autoSpaceDN w:val="0"/>
            <w:ind w:hanging="640"/>
            <w:divId w:val="765618915"/>
            <w:rPr>
              <w:rFonts w:ascii="Arial" w:eastAsia="Times New Roman" w:hAnsi="Arial" w:cs="Arial"/>
              <w:color w:val="000000"/>
              <w:sz w:val="18"/>
              <w:szCs w:val="18"/>
            </w:rPr>
          </w:pPr>
          <w:r w:rsidRPr="00F91B76">
            <w:rPr>
              <w:rFonts w:ascii="Arial" w:eastAsia="Times New Roman" w:hAnsi="Arial" w:cs="Arial"/>
              <w:color w:val="000000"/>
              <w:sz w:val="18"/>
              <w:szCs w:val="18"/>
            </w:rPr>
            <w:t>[16]</w:t>
          </w:r>
          <w:r w:rsidRPr="00F91B76">
            <w:rPr>
              <w:rFonts w:ascii="Arial" w:eastAsia="Times New Roman" w:hAnsi="Arial" w:cs="Arial"/>
              <w:color w:val="000000"/>
              <w:sz w:val="18"/>
              <w:szCs w:val="18"/>
            </w:rPr>
            <w:tab/>
            <w:t xml:space="preserve">S. R. Crossland, H. J. </w:t>
          </w:r>
          <w:proofErr w:type="spellStart"/>
          <w:r w:rsidRPr="00F91B76">
            <w:rPr>
              <w:rFonts w:ascii="Arial" w:eastAsia="Times New Roman" w:hAnsi="Arial" w:cs="Arial"/>
              <w:color w:val="000000"/>
              <w:sz w:val="18"/>
              <w:szCs w:val="18"/>
            </w:rPr>
            <w:t>Siddle</w:t>
          </w:r>
          <w:proofErr w:type="spellEnd"/>
          <w:r w:rsidRPr="00F91B76">
            <w:rPr>
              <w:rFonts w:ascii="Arial" w:eastAsia="Times New Roman" w:hAnsi="Arial" w:cs="Arial"/>
              <w:color w:val="000000"/>
              <w:sz w:val="18"/>
              <w:szCs w:val="18"/>
            </w:rPr>
            <w:t xml:space="preserve">, C. L. Brockett, and P. </w:t>
          </w:r>
          <w:proofErr w:type="spellStart"/>
          <w:r w:rsidRPr="00F91B76">
            <w:rPr>
              <w:rFonts w:ascii="Arial" w:eastAsia="Times New Roman" w:hAnsi="Arial" w:cs="Arial"/>
              <w:color w:val="000000"/>
              <w:sz w:val="18"/>
              <w:szCs w:val="18"/>
            </w:rPr>
            <w:t>Culmer</w:t>
          </w:r>
          <w:proofErr w:type="spellEnd"/>
          <w:r w:rsidRPr="00F91B76">
            <w:rPr>
              <w:rFonts w:ascii="Arial" w:eastAsia="Times New Roman" w:hAnsi="Arial" w:cs="Arial"/>
              <w:color w:val="000000"/>
              <w:sz w:val="18"/>
              <w:szCs w:val="18"/>
            </w:rPr>
            <w:t xml:space="preserve">, “Evaluating the use of a novel low-cost measurement insole to </w:t>
          </w:r>
          <w:proofErr w:type="spellStart"/>
          <w:r w:rsidRPr="00F91B76">
            <w:rPr>
              <w:rFonts w:ascii="Arial" w:eastAsia="Times New Roman" w:hAnsi="Arial" w:cs="Arial"/>
              <w:color w:val="000000"/>
              <w:sz w:val="18"/>
              <w:szCs w:val="18"/>
            </w:rPr>
            <w:t>characterise</w:t>
          </w:r>
          <w:proofErr w:type="spellEnd"/>
          <w:r w:rsidRPr="00F91B76">
            <w:rPr>
              <w:rFonts w:ascii="Arial" w:eastAsia="Times New Roman" w:hAnsi="Arial" w:cs="Arial"/>
              <w:color w:val="000000"/>
              <w:sz w:val="18"/>
              <w:szCs w:val="18"/>
            </w:rPr>
            <w:t xml:space="preserve"> plantar foot strain during gait loading regimes,” </w:t>
          </w:r>
          <w:r w:rsidRPr="00F91B76">
            <w:rPr>
              <w:rFonts w:ascii="Arial" w:eastAsia="Times New Roman" w:hAnsi="Arial" w:cs="Arial"/>
              <w:i/>
              <w:iCs/>
              <w:color w:val="000000"/>
              <w:sz w:val="18"/>
              <w:szCs w:val="18"/>
            </w:rPr>
            <w:t xml:space="preserve">Front. </w:t>
          </w:r>
          <w:proofErr w:type="spellStart"/>
          <w:r w:rsidRPr="00F91B76">
            <w:rPr>
              <w:rFonts w:ascii="Arial" w:eastAsia="Times New Roman" w:hAnsi="Arial" w:cs="Arial"/>
              <w:i/>
              <w:iCs/>
              <w:color w:val="000000"/>
              <w:sz w:val="18"/>
              <w:szCs w:val="18"/>
            </w:rPr>
            <w:t>Bioeng</w:t>
          </w:r>
          <w:proofErr w:type="spellEnd"/>
          <w:r w:rsidRPr="00F91B76">
            <w:rPr>
              <w:rFonts w:ascii="Arial" w:eastAsia="Times New Roman" w:hAnsi="Arial" w:cs="Arial"/>
              <w:i/>
              <w:iCs/>
              <w:color w:val="000000"/>
              <w:sz w:val="18"/>
              <w:szCs w:val="18"/>
            </w:rPr>
            <w:t xml:space="preserve">. </w:t>
          </w:r>
          <w:proofErr w:type="spellStart"/>
          <w:r w:rsidRPr="00F91B76">
            <w:rPr>
              <w:rFonts w:ascii="Arial" w:eastAsia="Times New Roman" w:hAnsi="Arial" w:cs="Arial"/>
              <w:i/>
              <w:iCs/>
              <w:color w:val="000000"/>
              <w:sz w:val="18"/>
              <w:szCs w:val="18"/>
            </w:rPr>
            <w:t>Biotechnol</w:t>
          </w:r>
          <w:proofErr w:type="spellEnd"/>
          <w:r w:rsidRPr="00F91B76">
            <w:rPr>
              <w:rFonts w:ascii="Arial" w:eastAsia="Times New Roman" w:hAnsi="Arial" w:cs="Arial"/>
              <w:i/>
              <w:iCs/>
              <w:color w:val="000000"/>
              <w:sz w:val="18"/>
              <w:szCs w:val="18"/>
            </w:rPr>
            <w:t>.</w:t>
          </w:r>
          <w:r w:rsidRPr="00F91B76">
            <w:rPr>
              <w:rFonts w:ascii="Arial" w:eastAsia="Times New Roman" w:hAnsi="Arial" w:cs="Arial"/>
              <w:color w:val="000000"/>
              <w:sz w:val="18"/>
              <w:szCs w:val="18"/>
            </w:rPr>
            <w:t xml:space="preserve">, vol. 11, 2023,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10.3389/fbioe.2023.1187710.</w:t>
          </w:r>
        </w:p>
        <w:p w14:paraId="4D929FB5" w14:textId="77777777" w:rsidR="00F91B76" w:rsidRPr="00F91B76" w:rsidRDefault="00F91B76">
          <w:pPr>
            <w:autoSpaceDE w:val="0"/>
            <w:autoSpaceDN w:val="0"/>
            <w:ind w:hanging="640"/>
            <w:divId w:val="570577814"/>
            <w:rPr>
              <w:rFonts w:ascii="Arial" w:eastAsia="Times New Roman" w:hAnsi="Arial" w:cs="Arial"/>
              <w:color w:val="000000"/>
              <w:sz w:val="18"/>
              <w:szCs w:val="18"/>
            </w:rPr>
          </w:pPr>
          <w:r w:rsidRPr="00F91B76">
            <w:rPr>
              <w:rFonts w:ascii="Arial" w:eastAsia="Times New Roman" w:hAnsi="Arial" w:cs="Arial"/>
              <w:color w:val="000000"/>
              <w:sz w:val="18"/>
              <w:szCs w:val="18"/>
            </w:rPr>
            <w:t>[17]</w:t>
          </w:r>
          <w:r w:rsidRPr="00F91B76">
            <w:rPr>
              <w:rFonts w:ascii="Arial" w:eastAsia="Times New Roman" w:hAnsi="Arial" w:cs="Arial"/>
              <w:color w:val="000000"/>
              <w:sz w:val="18"/>
              <w:szCs w:val="18"/>
            </w:rPr>
            <w:tab/>
            <w:t xml:space="preserve">D. K. Agrawal </w:t>
          </w:r>
          <w:r w:rsidRPr="00F91B76">
            <w:rPr>
              <w:rFonts w:ascii="Arial" w:eastAsia="Times New Roman" w:hAnsi="Arial" w:cs="Arial"/>
              <w:i/>
              <w:iCs/>
              <w:color w:val="000000"/>
              <w:sz w:val="18"/>
              <w:szCs w:val="18"/>
            </w:rPr>
            <w:t>et al.</w:t>
          </w:r>
          <w:r w:rsidRPr="00F91B76">
            <w:rPr>
              <w:rFonts w:ascii="Arial" w:eastAsia="Times New Roman" w:hAnsi="Arial" w:cs="Arial"/>
              <w:color w:val="000000"/>
              <w:sz w:val="18"/>
              <w:szCs w:val="18"/>
            </w:rPr>
            <w:t xml:space="preserve">, “Smart Insole-Based Plantar Pressure Analysis for Healthy and Diabetic Feet Classification: Statistical vs. Machine Learning Approaches,” </w:t>
          </w:r>
          <w:r w:rsidRPr="00F91B76">
            <w:rPr>
              <w:rFonts w:ascii="Arial" w:eastAsia="Times New Roman" w:hAnsi="Arial" w:cs="Arial"/>
              <w:i/>
              <w:iCs/>
              <w:color w:val="000000"/>
              <w:sz w:val="18"/>
              <w:szCs w:val="18"/>
            </w:rPr>
            <w:t>Technologies 2024, Vol. 12, Page 231</w:t>
          </w:r>
          <w:r w:rsidRPr="00F91B76">
            <w:rPr>
              <w:rFonts w:ascii="Arial" w:eastAsia="Times New Roman" w:hAnsi="Arial" w:cs="Arial"/>
              <w:color w:val="000000"/>
              <w:sz w:val="18"/>
              <w:szCs w:val="18"/>
            </w:rPr>
            <w:t xml:space="preserve">, vol. 12, no. 11, p. 231, Nov. 2024,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10.3390/TECHNOLOGIES12110231.</w:t>
          </w:r>
        </w:p>
        <w:p w14:paraId="7FE4560D" w14:textId="77777777" w:rsidR="00F91B76" w:rsidRPr="00F91B76" w:rsidRDefault="00F91B76">
          <w:pPr>
            <w:autoSpaceDE w:val="0"/>
            <w:autoSpaceDN w:val="0"/>
            <w:ind w:hanging="640"/>
            <w:divId w:val="991106909"/>
            <w:rPr>
              <w:rFonts w:ascii="Arial" w:eastAsia="Times New Roman" w:hAnsi="Arial" w:cs="Arial"/>
              <w:color w:val="000000"/>
              <w:sz w:val="18"/>
              <w:szCs w:val="18"/>
            </w:rPr>
          </w:pPr>
          <w:r w:rsidRPr="00F91B76">
            <w:rPr>
              <w:rFonts w:ascii="Arial" w:eastAsia="Times New Roman" w:hAnsi="Arial" w:cs="Arial"/>
              <w:color w:val="000000"/>
              <w:sz w:val="18"/>
              <w:szCs w:val="18"/>
            </w:rPr>
            <w:t>[18]</w:t>
          </w:r>
          <w:r w:rsidRPr="00F91B76">
            <w:rPr>
              <w:rFonts w:ascii="Arial" w:eastAsia="Times New Roman" w:hAnsi="Arial" w:cs="Arial"/>
              <w:color w:val="000000"/>
              <w:sz w:val="18"/>
              <w:szCs w:val="18"/>
            </w:rPr>
            <w:tab/>
            <w:t xml:space="preserve">C. A. Abbott </w:t>
          </w:r>
          <w:r w:rsidRPr="00F91B76">
            <w:rPr>
              <w:rFonts w:ascii="Arial" w:eastAsia="Times New Roman" w:hAnsi="Arial" w:cs="Arial"/>
              <w:i/>
              <w:iCs/>
              <w:color w:val="000000"/>
              <w:sz w:val="18"/>
              <w:szCs w:val="18"/>
            </w:rPr>
            <w:t>et al.</w:t>
          </w:r>
          <w:r w:rsidRPr="00F91B76">
            <w:rPr>
              <w:rFonts w:ascii="Arial" w:eastAsia="Times New Roman" w:hAnsi="Arial" w:cs="Arial"/>
              <w:color w:val="000000"/>
              <w:sz w:val="18"/>
              <w:szCs w:val="18"/>
            </w:rPr>
            <w:t xml:space="preserve">, “Innovative intelligent insole system reduces diabetic foot ulcer recurrence at plantar sites: a prospective, </w:t>
          </w:r>
          <w:proofErr w:type="spellStart"/>
          <w:r w:rsidRPr="00F91B76">
            <w:rPr>
              <w:rFonts w:ascii="Arial" w:eastAsia="Times New Roman" w:hAnsi="Arial" w:cs="Arial"/>
              <w:color w:val="000000"/>
              <w:sz w:val="18"/>
              <w:szCs w:val="18"/>
            </w:rPr>
            <w:t>randomised</w:t>
          </w:r>
          <w:proofErr w:type="spellEnd"/>
          <w:r w:rsidRPr="00F91B76">
            <w:rPr>
              <w:rFonts w:ascii="Arial" w:eastAsia="Times New Roman" w:hAnsi="Arial" w:cs="Arial"/>
              <w:color w:val="000000"/>
              <w:sz w:val="18"/>
              <w:szCs w:val="18"/>
            </w:rPr>
            <w:t xml:space="preserve">, proof-of-concept study,” </w:t>
          </w:r>
          <w:r w:rsidRPr="00F91B76">
            <w:rPr>
              <w:rFonts w:ascii="Arial" w:eastAsia="Times New Roman" w:hAnsi="Arial" w:cs="Arial"/>
              <w:i/>
              <w:iCs/>
              <w:color w:val="000000"/>
              <w:sz w:val="18"/>
              <w:szCs w:val="18"/>
            </w:rPr>
            <w:t>Lancet Digit. Health</w:t>
          </w:r>
          <w:r w:rsidRPr="00F91B76">
            <w:rPr>
              <w:rFonts w:ascii="Arial" w:eastAsia="Times New Roman" w:hAnsi="Arial" w:cs="Arial"/>
              <w:color w:val="000000"/>
              <w:sz w:val="18"/>
              <w:szCs w:val="18"/>
            </w:rPr>
            <w:t xml:space="preserve">, vol. 1, no. 6, pp. e308–e318, Oct. 2019,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10.1016/S2589-7500(19)30128-1.</w:t>
          </w:r>
        </w:p>
        <w:p w14:paraId="5350E7FA" w14:textId="77777777" w:rsidR="00F91B76" w:rsidRPr="00F91B76" w:rsidRDefault="00F91B76">
          <w:pPr>
            <w:autoSpaceDE w:val="0"/>
            <w:autoSpaceDN w:val="0"/>
            <w:ind w:hanging="640"/>
            <w:divId w:val="1292830031"/>
            <w:rPr>
              <w:rFonts w:ascii="Arial" w:eastAsia="Times New Roman" w:hAnsi="Arial" w:cs="Arial"/>
              <w:color w:val="000000"/>
              <w:sz w:val="18"/>
              <w:szCs w:val="18"/>
            </w:rPr>
          </w:pPr>
          <w:r w:rsidRPr="00F91B76">
            <w:rPr>
              <w:rFonts w:ascii="Arial" w:eastAsia="Times New Roman" w:hAnsi="Arial" w:cs="Arial"/>
              <w:color w:val="000000"/>
              <w:sz w:val="18"/>
              <w:szCs w:val="18"/>
            </w:rPr>
            <w:t>[19]</w:t>
          </w:r>
          <w:r w:rsidRPr="00F91B76">
            <w:rPr>
              <w:rFonts w:ascii="Arial" w:eastAsia="Times New Roman" w:hAnsi="Arial" w:cs="Arial"/>
              <w:color w:val="000000"/>
              <w:sz w:val="18"/>
              <w:szCs w:val="18"/>
            </w:rPr>
            <w:tab/>
            <w:t xml:space="preserve">J. M. Park </w:t>
          </w:r>
          <w:r w:rsidRPr="00F91B76">
            <w:rPr>
              <w:rFonts w:ascii="Arial" w:eastAsia="Times New Roman" w:hAnsi="Arial" w:cs="Arial"/>
              <w:i/>
              <w:iCs/>
              <w:color w:val="000000"/>
              <w:sz w:val="18"/>
              <w:szCs w:val="18"/>
            </w:rPr>
            <w:t>et al.</w:t>
          </w:r>
          <w:r w:rsidRPr="00F91B76">
            <w:rPr>
              <w:rFonts w:ascii="Arial" w:eastAsia="Times New Roman" w:hAnsi="Arial" w:cs="Arial"/>
              <w:color w:val="000000"/>
              <w:sz w:val="18"/>
              <w:szCs w:val="18"/>
            </w:rPr>
            <w:t xml:space="preserve">, “Detection of freezing of gait in Parkinson’s disease from foot-pressure sensing insoles using a temporal convolutional neural network,” </w:t>
          </w:r>
          <w:r w:rsidRPr="00F91B76">
            <w:rPr>
              <w:rFonts w:ascii="Arial" w:eastAsia="Times New Roman" w:hAnsi="Arial" w:cs="Arial"/>
              <w:i/>
              <w:iCs/>
              <w:color w:val="000000"/>
              <w:sz w:val="18"/>
              <w:szCs w:val="18"/>
            </w:rPr>
            <w:t xml:space="preserve">Front. Aging </w:t>
          </w:r>
          <w:proofErr w:type="spellStart"/>
          <w:r w:rsidRPr="00F91B76">
            <w:rPr>
              <w:rFonts w:ascii="Arial" w:eastAsia="Times New Roman" w:hAnsi="Arial" w:cs="Arial"/>
              <w:i/>
              <w:iCs/>
              <w:color w:val="000000"/>
              <w:sz w:val="18"/>
              <w:szCs w:val="18"/>
            </w:rPr>
            <w:t>Neurosci</w:t>
          </w:r>
          <w:proofErr w:type="spellEnd"/>
          <w:r w:rsidRPr="00F91B76">
            <w:rPr>
              <w:rFonts w:ascii="Arial" w:eastAsia="Times New Roman" w:hAnsi="Arial" w:cs="Arial"/>
              <w:i/>
              <w:iCs/>
              <w:color w:val="000000"/>
              <w:sz w:val="18"/>
              <w:szCs w:val="18"/>
            </w:rPr>
            <w:t>.</w:t>
          </w:r>
          <w:r w:rsidRPr="00F91B76">
            <w:rPr>
              <w:rFonts w:ascii="Arial" w:eastAsia="Times New Roman" w:hAnsi="Arial" w:cs="Arial"/>
              <w:color w:val="000000"/>
              <w:sz w:val="18"/>
              <w:szCs w:val="18"/>
            </w:rPr>
            <w:t xml:space="preserve">, vol. 16, 2024,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10.3389/fnagi.2024.1437707.</w:t>
          </w:r>
        </w:p>
        <w:p w14:paraId="3233F0F2" w14:textId="77777777" w:rsidR="00F91B76" w:rsidRPr="00F91B76" w:rsidRDefault="00F91B76">
          <w:pPr>
            <w:autoSpaceDE w:val="0"/>
            <w:autoSpaceDN w:val="0"/>
            <w:ind w:hanging="640"/>
            <w:divId w:val="627706870"/>
            <w:rPr>
              <w:rFonts w:ascii="Arial" w:eastAsia="Times New Roman" w:hAnsi="Arial" w:cs="Arial"/>
              <w:color w:val="000000"/>
              <w:sz w:val="18"/>
              <w:szCs w:val="18"/>
            </w:rPr>
          </w:pPr>
          <w:r w:rsidRPr="00F91B76">
            <w:rPr>
              <w:rFonts w:ascii="Arial" w:eastAsia="Times New Roman" w:hAnsi="Arial" w:cs="Arial"/>
              <w:color w:val="000000"/>
              <w:sz w:val="18"/>
              <w:szCs w:val="18"/>
            </w:rPr>
            <w:t>[20]</w:t>
          </w:r>
          <w:r w:rsidRPr="00F91B76">
            <w:rPr>
              <w:rFonts w:ascii="Arial" w:eastAsia="Times New Roman" w:hAnsi="Arial" w:cs="Arial"/>
              <w:color w:val="000000"/>
              <w:sz w:val="18"/>
              <w:szCs w:val="18"/>
            </w:rPr>
            <w:tab/>
            <w:t xml:space="preserve">D. Bose, G. Singh, S. Gupta, and A. Chanda, “Development of a Novel Customized Insole for Effective Pressure Offloading in Diabetic Patients,” </w:t>
          </w:r>
          <w:r w:rsidRPr="00F91B76">
            <w:rPr>
              <w:rFonts w:ascii="Arial" w:eastAsia="Times New Roman" w:hAnsi="Arial" w:cs="Arial"/>
              <w:i/>
              <w:iCs/>
              <w:color w:val="000000"/>
              <w:sz w:val="18"/>
              <w:szCs w:val="18"/>
            </w:rPr>
            <w:t>Prosthesis</w:t>
          </w:r>
          <w:r w:rsidRPr="00F91B76">
            <w:rPr>
              <w:rFonts w:ascii="Arial" w:eastAsia="Times New Roman" w:hAnsi="Arial" w:cs="Arial"/>
              <w:color w:val="000000"/>
              <w:sz w:val="18"/>
              <w:szCs w:val="18"/>
            </w:rPr>
            <w:t xml:space="preserve">, vol. 6, no. 2, pp. 341–356, Apr. 2024,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10.3390/prosthesis6020026.</w:t>
          </w:r>
        </w:p>
        <w:p w14:paraId="7891597E" w14:textId="77777777" w:rsidR="00F91B76" w:rsidRPr="00F91B76" w:rsidRDefault="00F91B76">
          <w:pPr>
            <w:autoSpaceDE w:val="0"/>
            <w:autoSpaceDN w:val="0"/>
            <w:ind w:hanging="640"/>
            <w:divId w:val="1449933160"/>
            <w:rPr>
              <w:rFonts w:ascii="Arial" w:eastAsia="Times New Roman" w:hAnsi="Arial" w:cs="Arial"/>
              <w:color w:val="000000"/>
              <w:sz w:val="18"/>
              <w:szCs w:val="18"/>
            </w:rPr>
          </w:pPr>
          <w:r w:rsidRPr="00F91B76">
            <w:rPr>
              <w:rFonts w:ascii="Arial" w:eastAsia="Times New Roman" w:hAnsi="Arial" w:cs="Arial"/>
              <w:color w:val="000000"/>
              <w:sz w:val="18"/>
              <w:szCs w:val="18"/>
            </w:rPr>
            <w:t>[21]</w:t>
          </w:r>
          <w:r w:rsidRPr="00F91B76">
            <w:rPr>
              <w:rFonts w:ascii="Arial" w:eastAsia="Times New Roman" w:hAnsi="Arial" w:cs="Arial"/>
              <w:color w:val="000000"/>
              <w:sz w:val="18"/>
              <w:szCs w:val="18"/>
            </w:rPr>
            <w:tab/>
            <w:t xml:space="preserve">P. Castro-Martins, A. Marques, L. Coelho, M. </w:t>
          </w:r>
          <w:proofErr w:type="spellStart"/>
          <w:r w:rsidRPr="00F91B76">
            <w:rPr>
              <w:rFonts w:ascii="Arial" w:eastAsia="Times New Roman" w:hAnsi="Arial" w:cs="Arial"/>
              <w:color w:val="000000"/>
              <w:sz w:val="18"/>
              <w:szCs w:val="18"/>
            </w:rPr>
            <w:t>Vaz</w:t>
          </w:r>
          <w:proofErr w:type="spellEnd"/>
          <w:r w:rsidRPr="00F91B76">
            <w:rPr>
              <w:rFonts w:ascii="Arial" w:eastAsia="Times New Roman" w:hAnsi="Arial" w:cs="Arial"/>
              <w:color w:val="000000"/>
              <w:sz w:val="18"/>
              <w:szCs w:val="18"/>
            </w:rPr>
            <w:t xml:space="preserve">, and J. S. Baptista, “In-shoe plantar pressure measurement technologies for the diabetic foot: A systematic review,” </w:t>
          </w:r>
          <w:proofErr w:type="spellStart"/>
          <w:r w:rsidRPr="00F91B76">
            <w:rPr>
              <w:rFonts w:ascii="Arial" w:eastAsia="Times New Roman" w:hAnsi="Arial" w:cs="Arial"/>
              <w:i/>
              <w:iCs/>
              <w:color w:val="000000"/>
              <w:sz w:val="18"/>
              <w:szCs w:val="18"/>
            </w:rPr>
            <w:t>Heliyon</w:t>
          </w:r>
          <w:proofErr w:type="spellEnd"/>
          <w:r w:rsidRPr="00F91B76">
            <w:rPr>
              <w:rFonts w:ascii="Arial" w:eastAsia="Times New Roman" w:hAnsi="Arial" w:cs="Arial"/>
              <w:color w:val="000000"/>
              <w:sz w:val="18"/>
              <w:szCs w:val="18"/>
            </w:rPr>
            <w:t xml:space="preserve">, vol. 10, no. 9, p. e29672, May 2024,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xml:space="preserve">: </w:t>
          </w:r>
          <w:proofErr w:type="gramStart"/>
          <w:r w:rsidRPr="00F91B76">
            <w:rPr>
              <w:rFonts w:ascii="Arial" w:eastAsia="Times New Roman" w:hAnsi="Arial" w:cs="Arial"/>
              <w:color w:val="000000"/>
              <w:sz w:val="18"/>
              <w:szCs w:val="18"/>
            </w:rPr>
            <w:t>10.1016/J.HELIYON.2024.E</w:t>
          </w:r>
          <w:proofErr w:type="gramEnd"/>
          <w:r w:rsidRPr="00F91B76">
            <w:rPr>
              <w:rFonts w:ascii="Arial" w:eastAsia="Times New Roman" w:hAnsi="Arial" w:cs="Arial"/>
              <w:color w:val="000000"/>
              <w:sz w:val="18"/>
              <w:szCs w:val="18"/>
            </w:rPr>
            <w:t>29672.</w:t>
          </w:r>
        </w:p>
        <w:p w14:paraId="4DBC1BB2" w14:textId="77777777" w:rsidR="00F91B76" w:rsidRPr="00F91B76" w:rsidRDefault="00F91B76">
          <w:pPr>
            <w:autoSpaceDE w:val="0"/>
            <w:autoSpaceDN w:val="0"/>
            <w:ind w:hanging="640"/>
            <w:divId w:val="1875921519"/>
            <w:rPr>
              <w:rFonts w:ascii="Arial" w:eastAsia="Times New Roman" w:hAnsi="Arial" w:cs="Arial"/>
              <w:color w:val="000000"/>
              <w:sz w:val="18"/>
              <w:szCs w:val="18"/>
            </w:rPr>
          </w:pPr>
          <w:r w:rsidRPr="00F91B76">
            <w:rPr>
              <w:rFonts w:ascii="Arial" w:eastAsia="Times New Roman" w:hAnsi="Arial" w:cs="Arial"/>
              <w:color w:val="000000"/>
              <w:sz w:val="18"/>
              <w:szCs w:val="18"/>
            </w:rPr>
            <w:lastRenderedPageBreak/>
            <w:t>[22]</w:t>
          </w:r>
          <w:r w:rsidRPr="00F91B76">
            <w:rPr>
              <w:rFonts w:ascii="Arial" w:eastAsia="Times New Roman" w:hAnsi="Arial" w:cs="Arial"/>
              <w:color w:val="000000"/>
              <w:sz w:val="18"/>
              <w:szCs w:val="18"/>
            </w:rPr>
            <w:tab/>
            <w:t xml:space="preserve">I. M. </w:t>
          </w:r>
          <w:proofErr w:type="spellStart"/>
          <w:r w:rsidRPr="00F91B76">
            <w:rPr>
              <w:rFonts w:ascii="Arial" w:eastAsia="Times New Roman" w:hAnsi="Arial" w:cs="Arial"/>
              <w:color w:val="000000"/>
              <w:sz w:val="18"/>
              <w:szCs w:val="18"/>
            </w:rPr>
            <w:t>Prasetyanto</w:t>
          </w:r>
          <w:proofErr w:type="spellEnd"/>
          <w:r w:rsidRPr="00F91B76">
            <w:rPr>
              <w:rFonts w:ascii="Arial" w:eastAsia="Times New Roman" w:hAnsi="Arial" w:cs="Arial"/>
              <w:color w:val="000000"/>
              <w:sz w:val="18"/>
              <w:szCs w:val="18"/>
            </w:rPr>
            <w:t xml:space="preserve">, R. A. M. Andriana, I. P. A. Pawana, D. </w:t>
          </w:r>
          <w:proofErr w:type="spellStart"/>
          <w:r w:rsidRPr="00F91B76">
            <w:rPr>
              <w:rFonts w:ascii="Arial" w:eastAsia="Times New Roman" w:hAnsi="Arial" w:cs="Arial"/>
              <w:color w:val="000000"/>
              <w:sz w:val="18"/>
              <w:szCs w:val="18"/>
            </w:rPr>
            <w:t>Tinduh</w:t>
          </w:r>
          <w:proofErr w:type="spellEnd"/>
          <w:r w:rsidRPr="00F91B76">
            <w:rPr>
              <w:rFonts w:ascii="Arial" w:eastAsia="Times New Roman" w:hAnsi="Arial" w:cs="Arial"/>
              <w:color w:val="000000"/>
              <w:sz w:val="18"/>
              <w:szCs w:val="18"/>
            </w:rPr>
            <w:t xml:space="preserve">, H. </w:t>
          </w:r>
          <w:proofErr w:type="spellStart"/>
          <w:r w:rsidRPr="00F91B76">
            <w:rPr>
              <w:rFonts w:ascii="Arial" w:eastAsia="Times New Roman" w:hAnsi="Arial" w:cs="Arial"/>
              <w:color w:val="000000"/>
              <w:sz w:val="18"/>
              <w:szCs w:val="18"/>
            </w:rPr>
            <w:t>Novida</w:t>
          </w:r>
          <w:proofErr w:type="spellEnd"/>
          <w:r w:rsidRPr="00F91B76">
            <w:rPr>
              <w:rFonts w:ascii="Arial" w:eastAsia="Times New Roman" w:hAnsi="Arial" w:cs="Arial"/>
              <w:color w:val="000000"/>
              <w:sz w:val="18"/>
              <w:szCs w:val="18"/>
            </w:rPr>
            <w:t xml:space="preserve">, and B. </w:t>
          </w:r>
          <w:proofErr w:type="spellStart"/>
          <w:r w:rsidRPr="00F91B76">
            <w:rPr>
              <w:rFonts w:ascii="Arial" w:eastAsia="Times New Roman" w:hAnsi="Arial" w:cs="Arial"/>
              <w:color w:val="000000"/>
              <w:sz w:val="18"/>
              <w:szCs w:val="18"/>
            </w:rPr>
            <w:t>Utomo</w:t>
          </w:r>
          <w:proofErr w:type="spellEnd"/>
          <w:r w:rsidRPr="00F91B76">
            <w:rPr>
              <w:rFonts w:ascii="Arial" w:eastAsia="Times New Roman" w:hAnsi="Arial" w:cs="Arial"/>
              <w:color w:val="000000"/>
              <w:sz w:val="18"/>
              <w:szCs w:val="18"/>
            </w:rPr>
            <w:t xml:space="preserve">, “Insoles reduce peak plantar pressure in diabetic peripheral neuropathy,” </w:t>
          </w:r>
          <w:r w:rsidRPr="00F91B76">
            <w:rPr>
              <w:rFonts w:ascii="Arial" w:eastAsia="Times New Roman" w:hAnsi="Arial" w:cs="Arial"/>
              <w:i/>
              <w:iCs/>
              <w:color w:val="000000"/>
              <w:sz w:val="18"/>
              <w:szCs w:val="18"/>
            </w:rPr>
            <w:t>Journal of Medicinal and Pharmaceutical Chemistry Research</w:t>
          </w:r>
          <w:r w:rsidRPr="00F91B76">
            <w:rPr>
              <w:rFonts w:ascii="Arial" w:eastAsia="Times New Roman" w:hAnsi="Arial" w:cs="Arial"/>
              <w:color w:val="000000"/>
              <w:sz w:val="18"/>
              <w:szCs w:val="18"/>
            </w:rPr>
            <w:t xml:space="preserve">, vol. 6, no. 5, pp. 571–580, May 2024,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10.48309/JMPCR.2024.432908.1072.</w:t>
          </w:r>
        </w:p>
        <w:p w14:paraId="788CDC34" w14:textId="77777777" w:rsidR="00F91B76" w:rsidRPr="00F91B76" w:rsidRDefault="00F91B76">
          <w:pPr>
            <w:autoSpaceDE w:val="0"/>
            <w:autoSpaceDN w:val="0"/>
            <w:ind w:hanging="640"/>
            <w:divId w:val="283973227"/>
            <w:rPr>
              <w:rFonts w:ascii="Arial" w:eastAsia="Times New Roman" w:hAnsi="Arial" w:cs="Arial"/>
              <w:color w:val="000000"/>
              <w:sz w:val="18"/>
              <w:szCs w:val="18"/>
            </w:rPr>
          </w:pPr>
          <w:r w:rsidRPr="00F91B76">
            <w:rPr>
              <w:rFonts w:ascii="Arial" w:eastAsia="Times New Roman" w:hAnsi="Arial" w:cs="Arial"/>
              <w:color w:val="000000"/>
              <w:sz w:val="18"/>
              <w:szCs w:val="18"/>
            </w:rPr>
            <w:t>[23]</w:t>
          </w:r>
          <w:r w:rsidRPr="00F91B76">
            <w:rPr>
              <w:rFonts w:ascii="Arial" w:eastAsia="Times New Roman" w:hAnsi="Arial" w:cs="Arial"/>
              <w:color w:val="000000"/>
              <w:sz w:val="18"/>
              <w:szCs w:val="18"/>
            </w:rPr>
            <w:tab/>
            <w:t xml:space="preserve">D. K. Agrawal </w:t>
          </w:r>
          <w:r w:rsidRPr="00F91B76">
            <w:rPr>
              <w:rFonts w:ascii="Arial" w:eastAsia="Times New Roman" w:hAnsi="Arial" w:cs="Arial"/>
              <w:i/>
              <w:iCs/>
              <w:color w:val="000000"/>
              <w:sz w:val="18"/>
              <w:szCs w:val="18"/>
            </w:rPr>
            <w:t>et al.</w:t>
          </w:r>
          <w:r w:rsidRPr="00F91B76">
            <w:rPr>
              <w:rFonts w:ascii="Arial" w:eastAsia="Times New Roman" w:hAnsi="Arial" w:cs="Arial"/>
              <w:color w:val="000000"/>
              <w:sz w:val="18"/>
              <w:szCs w:val="18"/>
            </w:rPr>
            <w:t xml:space="preserve">, “Smart Insole-Based Plantar Pressure Analysis for Healthy and Diabetic Feet Classification: Statistical vs. Machine Learning Approaches,” </w:t>
          </w:r>
          <w:r w:rsidRPr="00F91B76">
            <w:rPr>
              <w:rFonts w:ascii="Arial" w:eastAsia="Times New Roman" w:hAnsi="Arial" w:cs="Arial"/>
              <w:i/>
              <w:iCs/>
              <w:color w:val="000000"/>
              <w:sz w:val="18"/>
              <w:szCs w:val="18"/>
            </w:rPr>
            <w:t>Technologies (Basel).</w:t>
          </w:r>
          <w:r w:rsidRPr="00F91B76">
            <w:rPr>
              <w:rFonts w:ascii="Arial" w:eastAsia="Times New Roman" w:hAnsi="Arial" w:cs="Arial"/>
              <w:color w:val="000000"/>
              <w:sz w:val="18"/>
              <w:szCs w:val="18"/>
            </w:rPr>
            <w:t xml:space="preserve">, vol. 12, no. 11, Nov. 2024,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10.3390/technologies12110231.</w:t>
          </w:r>
        </w:p>
        <w:p w14:paraId="28BB9CA1" w14:textId="77777777" w:rsidR="00F91B76" w:rsidRPr="00F91B76" w:rsidRDefault="00F91B76">
          <w:pPr>
            <w:autoSpaceDE w:val="0"/>
            <w:autoSpaceDN w:val="0"/>
            <w:ind w:hanging="640"/>
            <w:divId w:val="603072470"/>
            <w:rPr>
              <w:rFonts w:ascii="Arial" w:eastAsia="Times New Roman" w:hAnsi="Arial" w:cs="Arial"/>
              <w:color w:val="000000"/>
              <w:sz w:val="18"/>
              <w:szCs w:val="18"/>
            </w:rPr>
          </w:pPr>
          <w:r w:rsidRPr="00F91B76">
            <w:rPr>
              <w:rFonts w:ascii="Arial" w:eastAsia="Times New Roman" w:hAnsi="Arial" w:cs="Arial"/>
              <w:color w:val="000000"/>
              <w:sz w:val="18"/>
              <w:szCs w:val="18"/>
            </w:rPr>
            <w:t>[24]</w:t>
          </w:r>
          <w:r w:rsidRPr="00F91B76">
            <w:rPr>
              <w:rFonts w:ascii="Arial" w:eastAsia="Times New Roman" w:hAnsi="Arial" w:cs="Arial"/>
              <w:color w:val="000000"/>
              <w:sz w:val="18"/>
              <w:szCs w:val="18"/>
            </w:rPr>
            <w:tab/>
            <w:t xml:space="preserve">M. </w:t>
          </w:r>
          <w:proofErr w:type="spellStart"/>
          <w:r w:rsidRPr="00F91B76">
            <w:rPr>
              <w:rFonts w:ascii="Arial" w:eastAsia="Times New Roman" w:hAnsi="Arial" w:cs="Arial"/>
              <w:color w:val="000000"/>
              <w:sz w:val="18"/>
              <w:szCs w:val="18"/>
            </w:rPr>
            <w:t>Nouman</w:t>
          </w:r>
          <w:proofErr w:type="spellEnd"/>
          <w:r w:rsidRPr="00F91B76">
            <w:rPr>
              <w:rFonts w:ascii="Arial" w:eastAsia="Times New Roman" w:hAnsi="Arial" w:cs="Arial"/>
              <w:color w:val="000000"/>
              <w:sz w:val="18"/>
              <w:szCs w:val="18"/>
            </w:rPr>
            <w:t xml:space="preserve">, T. </w:t>
          </w:r>
          <w:proofErr w:type="spellStart"/>
          <w:r w:rsidRPr="00F91B76">
            <w:rPr>
              <w:rFonts w:ascii="Arial" w:eastAsia="Times New Roman" w:hAnsi="Arial" w:cs="Arial"/>
              <w:color w:val="000000"/>
              <w:sz w:val="18"/>
              <w:szCs w:val="18"/>
            </w:rPr>
            <w:t>Dissaneewate</w:t>
          </w:r>
          <w:proofErr w:type="spellEnd"/>
          <w:r w:rsidRPr="00F91B76">
            <w:rPr>
              <w:rFonts w:ascii="Arial" w:eastAsia="Times New Roman" w:hAnsi="Arial" w:cs="Arial"/>
              <w:color w:val="000000"/>
              <w:sz w:val="18"/>
              <w:szCs w:val="18"/>
            </w:rPr>
            <w:t xml:space="preserve">, W. </w:t>
          </w:r>
          <w:proofErr w:type="spellStart"/>
          <w:r w:rsidRPr="00F91B76">
            <w:rPr>
              <w:rFonts w:ascii="Arial" w:eastAsia="Times New Roman" w:hAnsi="Arial" w:cs="Arial"/>
              <w:color w:val="000000"/>
              <w:sz w:val="18"/>
              <w:szCs w:val="18"/>
            </w:rPr>
            <w:t>Leelasamran</w:t>
          </w:r>
          <w:proofErr w:type="spellEnd"/>
          <w:r w:rsidRPr="00F91B76">
            <w:rPr>
              <w:rFonts w:ascii="Arial" w:eastAsia="Times New Roman" w:hAnsi="Arial" w:cs="Arial"/>
              <w:color w:val="000000"/>
              <w:sz w:val="18"/>
              <w:szCs w:val="18"/>
            </w:rPr>
            <w:t xml:space="preserve">, and S. </w:t>
          </w:r>
          <w:proofErr w:type="spellStart"/>
          <w:r w:rsidRPr="00F91B76">
            <w:rPr>
              <w:rFonts w:ascii="Arial" w:eastAsia="Times New Roman" w:hAnsi="Arial" w:cs="Arial"/>
              <w:color w:val="000000"/>
              <w:sz w:val="18"/>
              <w:szCs w:val="18"/>
            </w:rPr>
            <w:t>Chatpun</w:t>
          </w:r>
          <w:proofErr w:type="spellEnd"/>
          <w:r w:rsidRPr="00F91B76">
            <w:rPr>
              <w:rFonts w:ascii="Arial" w:eastAsia="Times New Roman" w:hAnsi="Arial" w:cs="Arial"/>
              <w:color w:val="000000"/>
              <w:sz w:val="18"/>
              <w:szCs w:val="18"/>
            </w:rPr>
            <w:t xml:space="preserve">, “The insole materials influence the plantar pressure distributions in diabetic foot with neuropathy during different walking activities,” </w:t>
          </w:r>
          <w:r w:rsidRPr="00F91B76">
            <w:rPr>
              <w:rFonts w:ascii="Arial" w:eastAsia="Times New Roman" w:hAnsi="Arial" w:cs="Arial"/>
              <w:i/>
              <w:iCs/>
              <w:color w:val="000000"/>
              <w:sz w:val="18"/>
              <w:szCs w:val="18"/>
            </w:rPr>
            <w:t>Gait Posture</w:t>
          </w:r>
          <w:r w:rsidRPr="00F91B76">
            <w:rPr>
              <w:rFonts w:ascii="Arial" w:eastAsia="Times New Roman" w:hAnsi="Arial" w:cs="Arial"/>
              <w:color w:val="000000"/>
              <w:sz w:val="18"/>
              <w:szCs w:val="18"/>
            </w:rPr>
            <w:t xml:space="preserve">, vol. 74, pp. 154–161, Oct. 2019,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10.1016/J.GAITPOST.2019.08.023.</w:t>
          </w:r>
        </w:p>
        <w:p w14:paraId="45013FDB" w14:textId="77777777" w:rsidR="00F91B76" w:rsidRPr="00F91B76" w:rsidRDefault="00F91B76">
          <w:pPr>
            <w:autoSpaceDE w:val="0"/>
            <w:autoSpaceDN w:val="0"/>
            <w:ind w:hanging="640"/>
            <w:divId w:val="1629429616"/>
            <w:rPr>
              <w:rFonts w:ascii="Arial" w:eastAsia="Times New Roman" w:hAnsi="Arial" w:cs="Arial"/>
              <w:color w:val="000000"/>
              <w:sz w:val="18"/>
              <w:szCs w:val="18"/>
            </w:rPr>
          </w:pPr>
          <w:r w:rsidRPr="00F91B76">
            <w:rPr>
              <w:rFonts w:ascii="Arial" w:eastAsia="Times New Roman" w:hAnsi="Arial" w:cs="Arial"/>
              <w:color w:val="000000"/>
              <w:sz w:val="18"/>
              <w:szCs w:val="18"/>
            </w:rPr>
            <w:t>[25]</w:t>
          </w:r>
          <w:r w:rsidRPr="00F91B76">
            <w:rPr>
              <w:rFonts w:ascii="Arial" w:eastAsia="Times New Roman" w:hAnsi="Arial" w:cs="Arial"/>
              <w:color w:val="000000"/>
              <w:sz w:val="18"/>
              <w:szCs w:val="18"/>
            </w:rPr>
            <w:tab/>
            <w:t xml:space="preserve">P. Seth, V. </w:t>
          </w:r>
          <w:proofErr w:type="spellStart"/>
          <w:r w:rsidRPr="00F91B76">
            <w:rPr>
              <w:rFonts w:ascii="Arial" w:eastAsia="Times New Roman" w:hAnsi="Arial" w:cs="Arial"/>
              <w:color w:val="000000"/>
              <w:sz w:val="18"/>
              <w:szCs w:val="18"/>
            </w:rPr>
            <w:t>Gadi</w:t>
          </w:r>
          <w:proofErr w:type="spellEnd"/>
          <w:r w:rsidRPr="00F91B76">
            <w:rPr>
              <w:rFonts w:ascii="Arial" w:eastAsia="Times New Roman" w:hAnsi="Arial" w:cs="Arial"/>
              <w:color w:val="000000"/>
              <w:sz w:val="18"/>
              <w:szCs w:val="18"/>
            </w:rPr>
            <w:t xml:space="preserve">, and G. </w:t>
          </w:r>
          <w:proofErr w:type="spellStart"/>
          <w:r w:rsidRPr="00F91B76">
            <w:rPr>
              <w:rFonts w:ascii="Arial" w:eastAsia="Times New Roman" w:hAnsi="Arial" w:cs="Arial"/>
              <w:color w:val="000000"/>
              <w:sz w:val="18"/>
              <w:szCs w:val="18"/>
            </w:rPr>
            <w:t>Premalatha</w:t>
          </w:r>
          <w:proofErr w:type="spellEnd"/>
          <w:r w:rsidRPr="00F91B76">
            <w:rPr>
              <w:rFonts w:ascii="Arial" w:eastAsia="Times New Roman" w:hAnsi="Arial" w:cs="Arial"/>
              <w:color w:val="000000"/>
              <w:sz w:val="18"/>
              <w:szCs w:val="18"/>
            </w:rPr>
            <w:t xml:space="preserve">, “Smart Insole Gait Analysis,” </w:t>
          </w:r>
          <w:r w:rsidRPr="00F91B76">
            <w:rPr>
              <w:rFonts w:ascii="Arial" w:eastAsia="Times New Roman" w:hAnsi="Arial" w:cs="Arial"/>
              <w:i/>
              <w:iCs/>
              <w:color w:val="000000"/>
              <w:sz w:val="18"/>
              <w:szCs w:val="18"/>
            </w:rPr>
            <w:t>4th IEEE International Conference on Distributed Computing and Electrical Circuits and Electronics, ICDCECE 2025</w:t>
          </w:r>
          <w:r w:rsidRPr="00F91B76">
            <w:rPr>
              <w:rFonts w:ascii="Arial" w:eastAsia="Times New Roman" w:hAnsi="Arial" w:cs="Arial"/>
              <w:color w:val="000000"/>
              <w:sz w:val="18"/>
              <w:szCs w:val="18"/>
            </w:rPr>
            <w:t xml:space="preserve">, 2025,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10.1109/ICDCECE65353.2025.11035378.</w:t>
          </w:r>
        </w:p>
        <w:p w14:paraId="4B2E718A" w14:textId="77777777" w:rsidR="00F91B76" w:rsidRPr="00F91B76" w:rsidRDefault="00F91B76">
          <w:pPr>
            <w:autoSpaceDE w:val="0"/>
            <w:autoSpaceDN w:val="0"/>
            <w:ind w:hanging="640"/>
            <w:divId w:val="425154604"/>
            <w:rPr>
              <w:rFonts w:ascii="Arial" w:eastAsia="Times New Roman" w:hAnsi="Arial" w:cs="Arial"/>
              <w:color w:val="000000"/>
              <w:sz w:val="18"/>
              <w:szCs w:val="18"/>
            </w:rPr>
          </w:pPr>
          <w:r w:rsidRPr="00F91B76">
            <w:rPr>
              <w:rFonts w:ascii="Arial" w:eastAsia="Times New Roman" w:hAnsi="Arial" w:cs="Arial"/>
              <w:color w:val="000000"/>
              <w:sz w:val="18"/>
              <w:szCs w:val="18"/>
            </w:rPr>
            <w:t>[26]</w:t>
          </w:r>
          <w:r w:rsidRPr="00F91B76">
            <w:rPr>
              <w:rFonts w:ascii="Arial" w:eastAsia="Times New Roman" w:hAnsi="Arial" w:cs="Arial"/>
              <w:color w:val="000000"/>
              <w:sz w:val="18"/>
              <w:szCs w:val="18"/>
            </w:rPr>
            <w:tab/>
            <w:t xml:space="preserve">L. A. Cramer, M. A. </w:t>
          </w:r>
          <w:proofErr w:type="spellStart"/>
          <w:r w:rsidRPr="00F91B76">
            <w:rPr>
              <w:rFonts w:ascii="Arial" w:eastAsia="Times New Roman" w:hAnsi="Arial" w:cs="Arial"/>
              <w:color w:val="000000"/>
              <w:sz w:val="18"/>
              <w:szCs w:val="18"/>
            </w:rPr>
            <w:t>Wimmer</w:t>
          </w:r>
          <w:proofErr w:type="spellEnd"/>
          <w:r w:rsidRPr="00F91B76">
            <w:rPr>
              <w:rFonts w:ascii="Arial" w:eastAsia="Times New Roman" w:hAnsi="Arial" w:cs="Arial"/>
              <w:color w:val="000000"/>
              <w:sz w:val="18"/>
              <w:szCs w:val="18"/>
            </w:rPr>
            <w:t xml:space="preserve">, P. Malloy, J. A. </w:t>
          </w:r>
          <w:proofErr w:type="spellStart"/>
          <w:r w:rsidRPr="00F91B76">
            <w:rPr>
              <w:rFonts w:ascii="Arial" w:eastAsia="Times New Roman" w:hAnsi="Arial" w:cs="Arial"/>
              <w:color w:val="000000"/>
              <w:sz w:val="18"/>
              <w:szCs w:val="18"/>
            </w:rPr>
            <w:t>O’keefe</w:t>
          </w:r>
          <w:proofErr w:type="spellEnd"/>
          <w:r w:rsidRPr="00F91B76">
            <w:rPr>
              <w:rFonts w:ascii="Arial" w:eastAsia="Times New Roman" w:hAnsi="Arial" w:cs="Arial"/>
              <w:color w:val="000000"/>
              <w:sz w:val="18"/>
              <w:szCs w:val="18"/>
            </w:rPr>
            <w:t xml:space="preserve">, C. B. Knowlton, and C. Ferrigno, “Validity and Reliability of the Insole3 Instrumented Shoe Insole for Ground Reaction Force Measurement during Walking and Running,” </w:t>
          </w:r>
          <w:r w:rsidRPr="00F91B76">
            <w:rPr>
              <w:rFonts w:ascii="Arial" w:eastAsia="Times New Roman" w:hAnsi="Arial" w:cs="Arial"/>
              <w:i/>
              <w:iCs/>
              <w:color w:val="000000"/>
              <w:sz w:val="18"/>
              <w:szCs w:val="18"/>
            </w:rPr>
            <w:t>Sensors</w:t>
          </w:r>
          <w:r w:rsidRPr="00F91B76">
            <w:rPr>
              <w:rFonts w:ascii="Arial" w:eastAsia="Times New Roman" w:hAnsi="Arial" w:cs="Arial"/>
              <w:color w:val="000000"/>
              <w:sz w:val="18"/>
              <w:szCs w:val="18"/>
            </w:rPr>
            <w:t xml:space="preserve">, vol. 22, no. 6, Mar. 2022,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10.3390/s22062203.</w:t>
          </w:r>
        </w:p>
        <w:p w14:paraId="542B6E6B" w14:textId="77777777" w:rsidR="00F91B76" w:rsidRPr="00F91B76" w:rsidRDefault="00F91B76">
          <w:pPr>
            <w:autoSpaceDE w:val="0"/>
            <w:autoSpaceDN w:val="0"/>
            <w:ind w:hanging="640"/>
            <w:divId w:val="981887643"/>
            <w:rPr>
              <w:rFonts w:ascii="Arial" w:eastAsia="Times New Roman" w:hAnsi="Arial" w:cs="Arial"/>
              <w:color w:val="000000"/>
              <w:sz w:val="18"/>
              <w:szCs w:val="18"/>
            </w:rPr>
          </w:pPr>
          <w:r w:rsidRPr="00F91B76">
            <w:rPr>
              <w:rFonts w:ascii="Arial" w:eastAsia="Times New Roman" w:hAnsi="Arial" w:cs="Arial"/>
              <w:color w:val="000000"/>
              <w:sz w:val="18"/>
              <w:szCs w:val="18"/>
            </w:rPr>
            <w:t>[27]</w:t>
          </w:r>
          <w:r w:rsidRPr="00F91B76">
            <w:rPr>
              <w:rFonts w:ascii="Arial" w:eastAsia="Times New Roman" w:hAnsi="Arial" w:cs="Arial"/>
              <w:color w:val="000000"/>
              <w:sz w:val="18"/>
              <w:szCs w:val="18"/>
            </w:rPr>
            <w:tab/>
            <w:t xml:space="preserve">G. T. Ramadhan </w:t>
          </w:r>
          <w:r w:rsidRPr="00F91B76">
            <w:rPr>
              <w:rFonts w:ascii="Arial" w:eastAsia="Times New Roman" w:hAnsi="Arial" w:cs="Arial"/>
              <w:i/>
              <w:iCs/>
              <w:color w:val="000000"/>
              <w:sz w:val="18"/>
              <w:szCs w:val="18"/>
            </w:rPr>
            <w:t>et al.</w:t>
          </w:r>
          <w:r w:rsidRPr="00F91B76">
            <w:rPr>
              <w:rFonts w:ascii="Arial" w:eastAsia="Times New Roman" w:hAnsi="Arial" w:cs="Arial"/>
              <w:color w:val="000000"/>
              <w:sz w:val="18"/>
              <w:szCs w:val="18"/>
            </w:rPr>
            <w:t xml:space="preserve">, “Effect of different inner pressures of air insoles and walking durations on plantar pressure time integral,” </w:t>
          </w:r>
          <w:r w:rsidRPr="00F91B76">
            <w:rPr>
              <w:rFonts w:ascii="Arial" w:eastAsia="Times New Roman" w:hAnsi="Arial" w:cs="Arial"/>
              <w:i/>
              <w:iCs/>
              <w:color w:val="000000"/>
              <w:sz w:val="18"/>
              <w:szCs w:val="18"/>
            </w:rPr>
            <w:t>Scientific Reports 2024 14:1</w:t>
          </w:r>
          <w:r w:rsidRPr="00F91B76">
            <w:rPr>
              <w:rFonts w:ascii="Arial" w:eastAsia="Times New Roman" w:hAnsi="Arial" w:cs="Arial"/>
              <w:color w:val="000000"/>
              <w:sz w:val="18"/>
              <w:szCs w:val="18"/>
            </w:rPr>
            <w:t xml:space="preserve">, vol. 14, no. 1, pp. 19272-, Aug. 2024, </w:t>
          </w:r>
          <w:proofErr w:type="spellStart"/>
          <w:r w:rsidRPr="00F91B76">
            <w:rPr>
              <w:rFonts w:ascii="Arial" w:eastAsia="Times New Roman" w:hAnsi="Arial" w:cs="Arial"/>
              <w:color w:val="000000"/>
              <w:sz w:val="18"/>
              <w:szCs w:val="18"/>
            </w:rPr>
            <w:t>doi</w:t>
          </w:r>
          <w:proofErr w:type="spellEnd"/>
          <w:r w:rsidRPr="00F91B76">
            <w:rPr>
              <w:rFonts w:ascii="Arial" w:eastAsia="Times New Roman" w:hAnsi="Arial" w:cs="Arial"/>
              <w:color w:val="000000"/>
              <w:sz w:val="18"/>
              <w:szCs w:val="18"/>
            </w:rPr>
            <w:t>: 10.1038/s41598-024-70312-x.</w:t>
          </w:r>
        </w:p>
        <w:p w14:paraId="6E7BEAA2" w14:textId="77777777" w:rsidR="00F91B76" w:rsidRPr="00F91B76" w:rsidRDefault="00F91B76" w:rsidP="00F91B76">
          <w:pPr>
            <w:spacing w:before="480" w:after="240" w:line="360" w:lineRule="auto"/>
            <w:jc w:val="center"/>
            <w:rPr>
              <w:rFonts w:ascii="Arial" w:hAnsi="Arial"/>
              <w:sz w:val="18"/>
              <w:szCs w:val="18"/>
            </w:rPr>
          </w:pPr>
          <w:r w:rsidRPr="00F91B76">
            <w:rPr>
              <w:rFonts w:ascii="Arial" w:eastAsia="Times New Roman" w:hAnsi="Arial" w:cs="Arial"/>
              <w:color w:val="000000"/>
              <w:sz w:val="18"/>
              <w:szCs w:val="18"/>
            </w:rPr>
            <w:t> </w:t>
          </w:r>
        </w:p>
      </w:sdtContent>
    </w:sdt>
    <w:p w14:paraId="6F8BD81B" w14:textId="77777777" w:rsidR="00F91B76" w:rsidRPr="006A4615" w:rsidRDefault="00F91B76">
      <w:pPr>
        <w:spacing w:before="480" w:after="240" w:line="360" w:lineRule="auto"/>
        <w:jc w:val="center"/>
      </w:pPr>
    </w:p>
    <w:p w14:paraId="2613E9C1" w14:textId="77777777" w:rsidR="007019A9" w:rsidRDefault="007019A9">
      <w:pPr>
        <w:spacing w:after="120" w:line="360" w:lineRule="auto"/>
        <w:jc w:val="left"/>
      </w:pPr>
    </w:p>
    <w:sectPr w:rsidR="007019A9" w:rsidSect="002B791E">
      <w:headerReference w:type="default" r:id="rId3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E11DAD" w14:textId="77777777" w:rsidR="00F56280" w:rsidRPr="003D3C50" w:rsidRDefault="00F56280" w:rsidP="001D760A">
      <w:pPr>
        <w:spacing w:after="0" w:line="240" w:lineRule="auto"/>
      </w:pPr>
      <w:r w:rsidRPr="003D3C50">
        <w:separator/>
      </w:r>
    </w:p>
  </w:endnote>
  <w:endnote w:type="continuationSeparator" w:id="0">
    <w:p w14:paraId="24BC5ECF" w14:textId="77777777" w:rsidR="00F56280" w:rsidRPr="003D3C50" w:rsidRDefault="00F56280" w:rsidP="001D760A">
      <w:pPr>
        <w:spacing w:after="0" w:line="240" w:lineRule="auto"/>
      </w:pPr>
      <w:r w:rsidRPr="003D3C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Pro">
    <w:altName w:val="Times New Roman"/>
    <w:charset w:val="00"/>
    <w:family w:val="roman"/>
    <w:pitch w:val="variable"/>
    <w:sig w:usb0="80000287" w:usb1="0000004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5816300"/>
      <w:docPartObj>
        <w:docPartGallery w:val="Page Numbers (Bottom of Page)"/>
        <w:docPartUnique/>
      </w:docPartObj>
    </w:sdtPr>
    <w:sdtContent>
      <w:p w14:paraId="4FBF0734" w14:textId="77777777" w:rsidR="00F56280" w:rsidRPr="003D3C50" w:rsidRDefault="00F56280">
        <w:pPr>
          <w:pStyle w:val="Footer"/>
          <w:jc w:val="right"/>
        </w:pPr>
        <w:r w:rsidRPr="003D3C50">
          <w:fldChar w:fldCharType="begin"/>
        </w:r>
        <w:r w:rsidRPr="003D3C50">
          <w:instrText xml:space="preserve"> PAGE   \* MERGEFORMAT </w:instrText>
        </w:r>
        <w:r w:rsidRPr="003D3C50">
          <w:fldChar w:fldCharType="separate"/>
        </w:r>
        <w:r>
          <w:rPr>
            <w:noProof/>
          </w:rPr>
          <w:t>11</w:t>
        </w:r>
        <w:r w:rsidRPr="003D3C50">
          <w:fldChar w:fldCharType="end"/>
        </w:r>
      </w:p>
    </w:sdtContent>
  </w:sdt>
  <w:p w14:paraId="7D3BEE8F" w14:textId="77777777" w:rsidR="00F56280" w:rsidRPr="003D3C50" w:rsidRDefault="00F56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588055" w14:textId="77777777" w:rsidR="00F56280" w:rsidRPr="003D3C50" w:rsidRDefault="00F56280" w:rsidP="001D760A">
      <w:pPr>
        <w:spacing w:after="0" w:line="240" w:lineRule="auto"/>
      </w:pPr>
      <w:r w:rsidRPr="003D3C50">
        <w:separator/>
      </w:r>
    </w:p>
  </w:footnote>
  <w:footnote w:type="continuationSeparator" w:id="0">
    <w:p w14:paraId="2D8769A5" w14:textId="77777777" w:rsidR="00F56280" w:rsidRPr="003D3C50" w:rsidRDefault="00F56280" w:rsidP="001D760A">
      <w:pPr>
        <w:spacing w:after="0" w:line="240" w:lineRule="auto"/>
      </w:pPr>
      <w:r w:rsidRPr="003D3C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05"/>
      <w:gridCol w:w="3005"/>
      <w:gridCol w:w="3005"/>
    </w:tblGrid>
    <w:tr w:rsidR="00F56280" w14:paraId="18A38888" w14:textId="77777777" w:rsidTr="4449AF35">
      <w:trPr>
        <w:trHeight w:val="300"/>
      </w:trPr>
      <w:tc>
        <w:tcPr>
          <w:tcW w:w="3005" w:type="dxa"/>
        </w:tcPr>
        <w:p w14:paraId="30C8E844" w14:textId="731C6D8E" w:rsidR="00F56280" w:rsidRDefault="00F56280" w:rsidP="4449AF35">
          <w:pPr>
            <w:pStyle w:val="Header"/>
            <w:ind w:left="-115"/>
            <w:jc w:val="left"/>
          </w:pPr>
        </w:p>
      </w:tc>
      <w:tc>
        <w:tcPr>
          <w:tcW w:w="3005" w:type="dxa"/>
        </w:tcPr>
        <w:p w14:paraId="3137DCC0" w14:textId="26357553" w:rsidR="00F56280" w:rsidRDefault="00F56280" w:rsidP="4449AF35">
          <w:pPr>
            <w:pStyle w:val="Header"/>
            <w:jc w:val="center"/>
          </w:pPr>
        </w:p>
      </w:tc>
      <w:tc>
        <w:tcPr>
          <w:tcW w:w="3005" w:type="dxa"/>
        </w:tcPr>
        <w:p w14:paraId="7277A705" w14:textId="1101B995" w:rsidR="00F56280" w:rsidRDefault="00F56280" w:rsidP="4449AF35">
          <w:pPr>
            <w:pStyle w:val="Header"/>
            <w:ind w:right="-115"/>
            <w:jc w:val="right"/>
          </w:pPr>
        </w:p>
      </w:tc>
    </w:tr>
  </w:tbl>
  <w:p w14:paraId="69829AB4" w14:textId="5D559E1D" w:rsidR="00F56280" w:rsidRDefault="00F56280" w:rsidP="4449A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2246E4" w14:textId="49963DE5" w:rsidR="00F56280" w:rsidRPr="00E36DC8" w:rsidRDefault="00F56280" w:rsidP="00E36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E6791"/>
    <w:multiLevelType w:val="multilevel"/>
    <w:tmpl w:val="3A821510"/>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831C9B8"/>
    <w:multiLevelType w:val="hybridMultilevel"/>
    <w:tmpl w:val="A3046A30"/>
    <w:lvl w:ilvl="0" w:tplc="0FB87FE4">
      <w:start w:val="1"/>
      <w:numFmt w:val="bullet"/>
      <w:lvlText w:val=""/>
      <w:lvlJc w:val="left"/>
      <w:pPr>
        <w:ind w:left="720" w:hanging="360"/>
      </w:pPr>
      <w:rPr>
        <w:rFonts w:ascii="Wingdings" w:hAnsi="Wingdings" w:hint="default"/>
      </w:rPr>
    </w:lvl>
    <w:lvl w:ilvl="1" w:tplc="ABD6C57E">
      <w:start w:val="1"/>
      <w:numFmt w:val="bullet"/>
      <w:lvlText w:val=""/>
      <w:lvlJc w:val="left"/>
      <w:pPr>
        <w:ind w:left="1440" w:hanging="360"/>
      </w:pPr>
      <w:rPr>
        <w:rFonts w:ascii="Wingdings" w:hAnsi="Wingdings" w:hint="default"/>
      </w:rPr>
    </w:lvl>
    <w:lvl w:ilvl="2" w:tplc="06D2F4A4">
      <w:start w:val="1"/>
      <w:numFmt w:val="bullet"/>
      <w:lvlText w:val=""/>
      <w:lvlJc w:val="left"/>
      <w:pPr>
        <w:ind w:left="2160" w:hanging="360"/>
      </w:pPr>
      <w:rPr>
        <w:rFonts w:ascii="Wingdings" w:hAnsi="Wingdings" w:hint="default"/>
      </w:rPr>
    </w:lvl>
    <w:lvl w:ilvl="3" w:tplc="FB7C8E76">
      <w:start w:val="1"/>
      <w:numFmt w:val="bullet"/>
      <w:lvlText w:val=""/>
      <w:lvlJc w:val="left"/>
      <w:pPr>
        <w:ind w:left="2880" w:hanging="360"/>
      </w:pPr>
      <w:rPr>
        <w:rFonts w:ascii="Wingdings" w:hAnsi="Wingdings" w:hint="default"/>
      </w:rPr>
    </w:lvl>
    <w:lvl w:ilvl="4" w:tplc="E36080B2">
      <w:start w:val="1"/>
      <w:numFmt w:val="bullet"/>
      <w:lvlText w:val=""/>
      <w:lvlJc w:val="left"/>
      <w:pPr>
        <w:ind w:left="3600" w:hanging="360"/>
      </w:pPr>
      <w:rPr>
        <w:rFonts w:ascii="Wingdings" w:hAnsi="Wingdings" w:hint="default"/>
      </w:rPr>
    </w:lvl>
    <w:lvl w:ilvl="5" w:tplc="A5F2BCD8">
      <w:start w:val="1"/>
      <w:numFmt w:val="bullet"/>
      <w:lvlText w:val=""/>
      <w:lvlJc w:val="left"/>
      <w:pPr>
        <w:ind w:left="4320" w:hanging="360"/>
      </w:pPr>
      <w:rPr>
        <w:rFonts w:ascii="Wingdings" w:hAnsi="Wingdings" w:hint="default"/>
      </w:rPr>
    </w:lvl>
    <w:lvl w:ilvl="6" w:tplc="4EE8AAF6">
      <w:start w:val="1"/>
      <w:numFmt w:val="bullet"/>
      <w:lvlText w:val=""/>
      <w:lvlJc w:val="left"/>
      <w:pPr>
        <w:ind w:left="5040" w:hanging="360"/>
      </w:pPr>
      <w:rPr>
        <w:rFonts w:ascii="Wingdings" w:hAnsi="Wingdings" w:hint="default"/>
      </w:rPr>
    </w:lvl>
    <w:lvl w:ilvl="7" w:tplc="4FB40C90">
      <w:start w:val="1"/>
      <w:numFmt w:val="bullet"/>
      <w:lvlText w:val=""/>
      <w:lvlJc w:val="left"/>
      <w:pPr>
        <w:ind w:left="5760" w:hanging="360"/>
      </w:pPr>
      <w:rPr>
        <w:rFonts w:ascii="Wingdings" w:hAnsi="Wingdings" w:hint="default"/>
      </w:rPr>
    </w:lvl>
    <w:lvl w:ilvl="8" w:tplc="5F78D8B6">
      <w:start w:val="1"/>
      <w:numFmt w:val="bullet"/>
      <w:lvlText w:val=""/>
      <w:lvlJc w:val="left"/>
      <w:pPr>
        <w:ind w:left="6480" w:hanging="360"/>
      </w:pPr>
      <w:rPr>
        <w:rFonts w:ascii="Wingdings" w:hAnsi="Wingdings" w:hint="default"/>
      </w:rPr>
    </w:lvl>
  </w:abstractNum>
  <w:abstractNum w:abstractNumId="2" w15:restartNumberingAfterBreak="0">
    <w:nsid w:val="0C456731"/>
    <w:multiLevelType w:val="multilevel"/>
    <w:tmpl w:val="4328C366"/>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CC75D73"/>
    <w:multiLevelType w:val="hybridMultilevel"/>
    <w:tmpl w:val="36582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EAD7EF"/>
    <w:multiLevelType w:val="hybridMultilevel"/>
    <w:tmpl w:val="8B083BBC"/>
    <w:lvl w:ilvl="0" w:tplc="E3827240">
      <w:start w:val="1"/>
      <w:numFmt w:val="decimal"/>
      <w:lvlText w:val="%1."/>
      <w:lvlJc w:val="left"/>
      <w:pPr>
        <w:ind w:left="720" w:hanging="360"/>
      </w:pPr>
    </w:lvl>
    <w:lvl w:ilvl="1" w:tplc="81980674">
      <w:start w:val="1"/>
      <w:numFmt w:val="lowerLetter"/>
      <w:lvlText w:val="%2."/>
      <w:lvlJc w:val="left"/>
      <w:pPr>
        <w:ind w:left="1440" w:hanging="360"/>
      </w:pPr>
    </w:lvl>
    <w:lvl w:ilvl="2" w:tplc="11EC04F2">
      <w:start w:val="1"/>
      <w:numFmt w:val="lowerRoman"/>
      <w:lvlText w:val="%3."/>
      <w:lvlJc w:val="right"/>
      <w:pPr>
        <w:ind w:left="2160" w:hanging="180"/>
      </w:pPr>
    </w:lvl>
    <w:lvl w:ilvl="3" w:tplc="1D20A106">
      <w:start w:val="1"/>
      <w:numFmt w:val="decimal"/>
      <w:lvlText w:val="%4."/>
      <w:lvlJc w:val="left"/>
      <w:pPr>
        <w:ind w:left="2880" w:hanging="360"/>
      </w:pPr>
    </w:lvl>
    <w:lvl w:ilvl="4" w:tplc="15F479D0">
      <w:start w:val="1"/>
      <w:numFmt w:val="lowerLetter"/>
      <w:lvlText w:val="%5."/>
      <w:lvlJc w:val="left"/>
      <w:pPr>
        <w:ind w:left="3600" w:hanging="360"/>
      </w:pPr>
    </w:lvl>
    <w:lvl w:ilvl="5" w:tplc="B1220CA6">
      <w:start w:val="1"/>
      <w:numFmt w:val="lowerRoman"/>
      <w:lvlText w:val="%6."/>
      <w:lvlJc w:val="right"/>
      <w:pPr>
        <w:ind w:left="4320" w:hanging="180"/>
      </w:pPr>
    </w:lvl>
    <w:lvl w:ilvl="6" w:tplc="88B4E746">
      <w:start w:val="1"/>
      <w:numFmt w:val="decimal"/>
      <w:lvlText w:val="%7."/>
      <w:lvlJc w:val="left"/>
      <w:pPr>
        <w:ind w:left="5040" w:hanging="360"/>
      </w:pPr>
    </w:lvl>
    <w:lvl w:ilvl="7" w:tplc="2ABA688A">
      <w:start w:val="1"/>
      <w:numFmt w:val="lowerLetter"/>
      <w:lvlText w:val="%8."/>
      <w:lvlJc w:val="left"/>
      <w:pPr>
        <w:ind w:left="5760" w:hanging="360"/>
      </w:pPr>
    </w:lvl>
    <w:lvl w:ilvl="8" w:tplc="F8C4310C">
      <w:start w:val="1"/>
      <w:numFmt w:val="lowerRoman"/>
      <w:lvlText w:val="%9."/>
      <w:lvlJc w:val="right"/>
      <w:pPr>
        <w:ind w:left="6480" w:hanging="180"/>
      </w:pPr>
    </w:lvl>
  </w:abstractNum>
  <w:abstractNum w:abstractNumId="5" w15:restartNumberingAfterBreak="0">
    <w:nsid w:val="148B1179"/>
    <w:multiLevelType w:val="hybridMultilevel"/>
    <w:tmpl w:val="D110EDDA"/>
    <w:lvl w:ilvl="0" w:tplc="7C30A022">
      <w:start w:val="1"/>
      <w:numFmt w:val="decimal"/>
      <w:lvlText w:val="%1."/>
      <w:lvlJc w:val="left"/>
      <w:pPr>
        <w:ind w:left="720" w:hanging="360"/>
      </w:pPr>
    </w:lvl>
    <w:lvl w:ilvl="1" w:tplc="E828E78C">
      <w:start w:val="1"/>
      <w:numFmt w:val="lowerLetter"/>
      <w:lvlText w:val="%2."/>
      <w:lvlJc w:val="left"/>
      <w:pPr>
        <w:ind w:left="1440" w:hanging="360"/>
      </w:pPr>
    </w:lvl>
    <w:lvl w:ilvl="2" w:tplc="A454D77C">
      <w:start w:val="1"/>
      <w:numFmt w:val="lowerRoman"/>
      <w:lvlText w:val="%3."/>
      <w:lvlJc w:val="right"/>
      <w:pPr>
        <w:ind w:left="2160" w:hanging="180"/>
      </w:pPr>
    </w:lvl>
    <w:lvl w:ilvl="3" w:tplc="54B03576">
      <w:start w:val="1"/>
      <w:numFmt w:val="decimal"/>
      <w:lvlText w:val="%4."/>
      <w:lvlJc w:val="left"/>
      <w:pPr>
        <w:ind w:left="2880" w:hanging="360"/>
      </w:pPr>
    </w:lvl>
    <w:lvl w:ilvl="4" w:tplc="60842EC6">
      <w:start w:val="1"/>
      <w:numFmt w:val="lowerLetter"/>
      <w:lvlText w:val="%5."/>
      <w:lvlJc w:val="left"/>
      <w:pPr>
        <w:ind w:left="3600" w:hanging="360"/>
      </w:pPr>
    </w:lvl>
    <w:lvl w:ilvl="5" w:tplc="D668D4C2">
      <w:start w:val="1"/>
      <w:numFmt w:val="lowerRoman"/>
      <w:lvlText w:val="%6."/>
      <w:lvlJc w:val="right"/>
      <w:pPr>
        <w:ind w:left="4320" w:hanging="180"/>
      </w:pPr>
    </w:lvl>
    <w:lvl w:ilvl="6" w:tplc="95FA42BE">
      <w:start w:val="1"/>
      <w:numFmt w:val="decimal"/>
      <w:lvlText w:val="%7."/>
      <w:lvlJc w:val="left"/>
      <w:pPr>
        <w:ind w:left="5040" w:hanging="360"/>
      </w:pPr>
    </w:lvl>
    <w:lvl w:ilvl="7" w:tplc="09B4883A">
      <w:start w:val="1"/>
      <w:numFmt w:val="lowerLetter"/>
      <w:lvlText w:val="%8."/>
      <w:lvlJc w:val="left"/>
      <w:pPr>
        <w:ind w:left="5760" w:hanging="360"/>
      </w:pPr>
    </w:lvl>
    <w:lvl w:ilvl="8" w:tplc="A886A836">
      <w:start w:val="1"/>
      <w:numFmt w:val="lowerRoman"/>
      <w:lvlText w:val="%9."/>
      <w:lvlJc w:val="right"/>
      <w:pPr>
        <w:ind w:left="6480" w:hanging="180"/>
      </w:pPr>
    </w:lvl>
  </w:abstractNum>
  <w:abstractNum w:abstractNumId="6" w15:restartNumberingAfterBreak="0">
    <w:nsid w:val="152E4364"/>
    <w:multiLevelType w:val="hybridMultilevel"/>
    <w:tmpl w:val="3458A5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8C5EDC"/>
    <w:multiLevelType w:val="hybridMultilevel"/>
    <w:tmpl w:val="324E2122"/>
    <w:lvl w:ilvl="0" w:tplc="3F4EFCA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2508DD"/>
    <w:multiLevelType w:val="hybridMultilevel"/>
    <w:tmpl w:val="5AE224B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15:restartNumberingAfterBreak="0">
    <w:nsid w:val="1C7A29CD"/>
    <w:multiLevelType w:val="hybridMultilevel"/>
    <w:tmpl w:val="F07EAC88"/>
    <w:lvl w:ilvl="0" w:tplc="89E45DA6">
      <w:start w:val="1"/>
      <w:numFmt w:val="decimal"/>
      <w:lvlText w:val="%1."/>
      <w:lvlJc w:val="left"/>
      <w:pPr>
        <w:ind w:left="720" w:hanging="360"/>
      </w:pPr>
    </w:lvl>
    <w:lvl w:ilvl="1" w:tplc="472607B6">
      <w:start w:val="1"/>
      <w:numFmt w:val="lowerLetter"/>
      <w:lvlText w:val="%2."/>
      <w:lvlJc w:val="left"/>
      <w:pPr>
        <w:ind w:left="1440" w:hanging="360"/>
      </w:pPr>
    </w:lvl>
    <w:lvl w:ilvl="2" w:tplc="511E5394">
      <w:start w:val="1"/>
      <w:numFmt w:val="lowerRoman"/>
      <w:lvlText w:val="%3."/>
      <w:lvlJc w:val="right"/>
      <w:pPr>
        <w:ind w:left="2160" w:hanging="180"/>
      </w:pPr>
    </w:lvl>
    <w:lvl w:ilvl="3" w:tplc="C8D64A2C">
      <w:start w:val="1"/>
      <w:numFmt w:val="decimal"/>
      <w:lvlText w:val="%4."/>
      <w:lvlJc w:val="left"/>
      <w:pPr>
        <w:ind w:left="2880" w:hanging="360"/>
      </w:pPr>
    </w:lvl>
    <w:lvl w:ilvl="4" w:tplc="0EE82ED6">
      <w:start w:val="1"/>
      <w:numFmt w:val="lowerLetter"/>
      <w:lvlText w:val="%5."/>
      <w:lvlJc w:val="left"/>
      <w:pPr>
        <w:ind w:left="3600" w:hanging="360"/>
      </w:pPr>
    </w:lvl>
    <w:lvl w:ilvl="5" w:tplc="25F0BD72">
      <w:start w:val="1"/>
      <w:numFmt w:val="lowerRoman"/>
      <w:lvlText w:val="%6."/>
      <w:lvlJc w:val="right"/>
      <w:pPr>
        <w:ind w:left="4320" w:hanging="180"/>
      </w:pPr>
    </w:lvl>
    <w:lvl w:ilvl="6" w:tplc="360819C8">
      <w:start w:val="1"/>
      <w:numFmt w:val="decimal"/>
      <w:lvlText w:val="%7."/>
      <w:lvlJc w:val="left"/>
      <w:pPr>
        <w:ind w:left="5040" w:hanging="360"/>
      </w:pPr>
    </w:lvl>
    <w:lvl w:ilvl="7" w:tplc="69A20724">
      <w:start w:val="1"/>
      <w:numFmt w:val="lowerLetter"/>
      <w:lvlText w:val="%8."/>
      <w:lvlJc w:val="left"/>
      <w:pPr>
        <w:ind w:left="5760" w:hanging="360"/>
      </w:pPr>
    </w:lvl>
    <w:lvl w:ilvl="8" w:tplc="6FEC1F6C">
      <w:start w:val="1"/>
      <w:numFmt w:val="lowerRoman"/>
      <w:lvlText w:val="%9."/>
      <w:lvlJc w:val="right"/>
      <w:pPr>
        <w:ind w:left="6480" w:hanging="180"/>
      </w:pPr>
    </w:lvl>
  </w:abstractNum>
  <w:abstractNum w:abstractNumId="10" w15:restartNumberingAfterBreak="0">
    <w:nsid w:val="1EFB30B7"/>
    <w:multiLevelType w:val="hybridMultilevel"/>
    <w:tmpl w:val="2D463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100769"/>
    <w:multiLevelType w:val="hybridMultilevel"/>
    <w:tmpl w:val="259896B4"/>
    <w:lvl w:ilvl="0" w:tplc="195C3C26">
      <w:start w:val="1"/>
      <w:numFmt w:val="decimal"/>
      <w:lvlText w:val="%1."/>
      <w:lvlJc w:val="left"/>
      <w:pPr>
        <w:ind w:left="720" w:hanging="360"/>
      </w:pPr>
    </w:lvl>
    <w:lvl w:ilvl="1" w:tplc="DC7E600C">
      <w:start w:val="1"/>
      <w:numFmt w:val="lowerLetter"/>
      <w:lvlText w:val="%2."/>
      <w:lvlJc w:val="left"/>
      <w:pPr>
        <w:ind w:left="1440" w:hanging="360"/>
      </w:pPr>
    </w:lvl>
    <w:lvl w:ilvl="2" w:tplc="4B764722">
      <w:start w:val="1"/>
      <w:numFmt w:val="lowerRoman"/>
      <w:lvlText w:val="%3."/>
      <w:lvlJc w:val="right"/>
      <w:pPr>
        <w:ind w:left="2160" w:hanging="180"/>
      </w:pPr>
    </w:lvl>
    <w:lvl w:ilvl="3" w:tplc="3B92C0DA">
      <w:start w:val="1"/>
      <w:numFmt w:val="decimal"/>
      <w:lvlText w:val="%4."/>
      <w:lvlJc w:val="left"/>
      <w:pPr>
        <w:ind w:left="2880" w:hanging="360"/>
      </w:pPr>
    </w:lvl>
    <w:lvl w:ilvl="4" w:tplc="1D9E864E">
      <w:start w:val="1"/>
      <w:numFmt w:val="lowerLetter"/>
      <w:lvlText w:val="%5."/>
      <w:lvlJc w:val="left"/>
      <w:pPr>
        <w:ind w:left="3600" w:hanging="360"/>
      </w:pPr>
    </w:lvl>
    <w:lvl w:ilvl="5" w:tplc="CF6ABABC">
      <w:start w:val="1"/>
      <w:numFmt w:val="lowerRoman"/>
      <w:lvlText w:val="%6."/>
      <w:lvlJc w:val="right"/>
      <w:pPr>
        <w:ind w:left="4320" w:hanging="180"/>
      </w:pPr>
    </w:lvl>
    <w:lvl w:ilvl="6" w:tplc="33A477A2">
      <w:start w:val="1"/>
      <w:numFmt w:val="decimal"/>
      <w:lvlText w:val="%7."/>
      <w:lvlJc w:val="left"/>
      <w:pPr>
        <w:ind w:left="5040" w:hanging="360"/>
      </w:pPr>
    </w:lvl>
    <w:lvl w:ilvl="7" w:tplc="F5AA0068">
      <w:start w:val="1"/>
      <w:numFmt w:val="lowerLetter"/>
      <w:lvlText w:val="%8."/>
      <w:lvlJc w:val="left"/>
      <w:pPr>
        <w:ind w:left="5760" w:hanging="360"/>
      </w:pPr>
    </w:lvl>
    <w:lvl w:ilvl="8" w:tplc="13B8C600">
      <w:start w:val="1"/>
      <w:numFmt w:val="lowerRoman"/>
      <w:lvlText w:val="%9."/>
      <w:lvlJc w:val="right"/>
      <w:pPr>
        <w:ind w:left="6480" w:hanging="180"/>
      </w:pPr>
    </w:lvl>
  </w:abstractNum>
  <w:abstractNum w:abstractNumId="12" w15:restartNumberingAfterBreak="0">
    <w:nsid w:val="212AA0B6"/>
    <w:multiLevelType w:val="hybridMultilevel"/>
    <w:tmpl w:val="C464BD3C"/>
    <w:lvl w:ilvl="0" w:tplc="3D1A8AB8">
      <w:start w:val="1"/>
      <w:numFmt w:val="bullet"/>
      <w:lvlText w:val=""/>
      <w:lvlJc w:val="left"/>
      <w:pPr>
        <w:ind w:left="720" w:hanging="360"/>
      </w:pPr>
      <w:rPr>
        <w:rFonts w:ascii="Wingdings" w:hAnsi="Wingdings" w:hint="default"/>
      </w:rPr>
    </w:lvl>
    <w:lvl w:ilvl="1" w:tplc="24B69D86">
      <w:start w:val="1"/>
      <w:numFmt w:val="bullet"/>
      <w:lvlText w:val=""/>
      <w:lvlJc w:val="left"/>
      <w:pPr>
        <w:ind w:left="1440" w:hanging="360"/>
      </w:pPr>
      <w:rPr>
        <w:rFonts w:ascii="Wingdings" w:hAnsi="Wingdings" w:hint="default"/>
      </w:rPr>
    </w:lvl>
    <w:lvl w:ilvl="2" w:tplc="87E24AFC">
      <w:start w:val="1"/>
      <w:numFmt w:val="bullet"/>
      <w:lvlText w:val=""/>
      <w:lvlJc w:val="left"/>
      <w:pPr>
        <w:ind w:left="2160" w:hanging="360"/>
      </w:pPr>
      <w:rPr>
        <w:rFonts w:ascii="Wingdings" w:hAnsi="Wingdings" w:hint="default"/>
      </w:rPr>
    </w:lvl>
    <w:lvl w:ilvl="3" w:tplc="2F4839E6">
      <w:start w:val="1"/>
      <w:numFmt w:val="bullet"/>
      <w:lvlText w:val=""/>
      <w:lvlJc w:val="left"/>
      <w:pPr>
        <w:ind w:left="2880" w:hanging="360"/>
      </w:pPr>
      <w:rPr>
        <w:rFonts w:ascii="Wingdings" w:hAnsi="Wingdings" w:hint="default"/>
      </w:rPr>
    </w:lvl>
    <w:lvl w:ilvl="4" w:tplc="A2FE8B36">
      <w:start w:val="1"/>
      <w:numFmt w:val="bullet"/>
      <w:lvlText w:val=""/>
      <w:lvlJc w:val="left"/>
      <w:pPr>
        <w:ind w:left="3600" w:hanging="360"/>
      </w:pPr>
      <w:rPr>
        <w:rFonts w:ascii="Wingdings" w:hAnsi="Wingdings" w:hint="default"/>
      </w:rPr>
    </w:lvl>
    <w:lvl w:ilvl="5" w:tplc="2D9E4B9E">
      <w:start w:val="1"/>
      <w:numFmt w:val="bullet"/>
      <w:lvlText w:val=""/>
      <w:lvlJc w:val="left"/>
      <w:pPr>
        <w:ind w:left="4320" w:hanging="360"/>
      </w:pPr>
      <w:rPr>
        <w:rFonts w:ascii="Wingdings" w:hAnsi="Wingdings" w:hint="default"/>
      </w:rPr>
    </w:lvl>
    <w:lvl w:ilvl="6" w:tplc="79042D52">
      <w:start w:val="1"/>
      <w:numFmt w:val="bullet"/>
      <w:lvlText w:val=""/>
      <w:lvlJc w:val="left"/>
      <w:pPr>
        <w:ind w:left="5040" w:hanging="360"/>
      </w:pPr>
      <w:rPr>
        <w:rFonts w:ascii="Wingdings" w:hAnsi="Wingdings" w:hint="default"/>
      </w:rPr>
    </w:lvl>
    <w:lvl w:ilvl="7" w:tplc="0F46767C">
      <w:start w:val="1"/>
      <w:numFmt w:val="bullet"/>
      <w:lvlText w:val=""/>
      <w:lvlJc w:val="left"/>
      <w:pPr>
        <w:ind w:left="5760" w:hanging="360"/>
      </w:pPr>
      <w:rPr>
        <w:rFonts w:ascii="Wingdings" w:hAnsi="Wingdings" w:hint="default"/>
      </w:rPr>
    </w:lvl>
    <w:lvl w:ilvl="8" w:tplc="F89CFAA8">
      <w:start w:val="1"/>
      <w:numFmt w:val="bullet"/>
      <w:lvlText w:val=""/>
      <w:lvlJc w:val="left"/>
      <w:pPr>
        <w:ind w:left="6480" w:hanging="360"/>
      </w:pPr>
      <w:rPr>
        <w:rFonts w:ascii="Wingdings" w:hAnsi="Wingdings" w:hint="default"/>
      </w:rPr>
    </w:lvl>
  </w:abstractNum>
  <w:abstractNum w:abstractNumId="13" w15:restartNumberingAfterBreak="0">
    <w:nsid w:val="21B0BF50"/>
    <w:multiLevelType w:val="hybridMultilevel"/>
    <w:tmpl w:val="A27E36D8"/>
    <w:lvl w:ilvl="0" w:tplc="55FAB2B8">
      <w:start w:val="1"/>
      <w:numFmt w:val="decimal"/>
      <w:lvlText w:val="%1."/>
      <w:lvlJc w:val="left"/>
      <w:pPr>
        <w:ind w:left="720" w:hanging="360"/>
      </w:pPr>
    </w:lvl>
    <w:lvl w:ilvl="1" w:tplc="BBC4D3D6">
      <w:start w:val="1"/>
      <w:numFmt w:val="lowerLetter"/>
      <w:lvlText w:val="%2."/>
      <w:lvlJc w:val="left"/>
      <w:pPr>
        <w:ind w:left="1440" w:hanging="360"/>
      </w:pPr>
    </w:lvl>
    <w:lvl w:ilvl="2" w:tplc="37727456">
      <w:start w:val="1"/>
      <w:numFmt w:val="lowerRoman"/>
      <w:lvlText w:val="%3."/>
      <w:lvlJc w:val="right"/>
      <w:pPr>
        <w:ind w:left="2160" w:hanging="180"/>
      </w:pPr>
    </w:lvl>
    <w:lvl w:ilvl="3" w:tplc="7960F1B0">
      <w:start w:val="1"/>
      <w:numFmt w:val="decimal"/>
      <w:lvlText w:val="%4."/>
      <w:lvlJc w:val="left"/>
      <w:pPr>
        <w:ind w:left="2880" w:hanging="360"/>
      </w:pPr>
    </w:lvl>
    <w:lvl w:ilvl="4" w:tplc="92067212">
      <w:start w:val="1"/>
      <w:numFmt w:val="lowerLetter"/>
      <w:lvlText w:val="%5."/>
      <w:lvlJc w:val="left"/>
      <w:pPr>
        <w:ind w:left="3600" w:hanging="360"/>
      </w:pPr>
    </w:lvl>
    <w:lvl w:ilvl="5" w:tplc="8F82E688">
      <w:start w:val="1"/>
      <w:numFmt w:val="lowerRoman"/>
      <w:lvlText w:val="%6."/>
      <w:lvlJc w:val="right"/>
      <w:pPr>
        <w:ind w:left="4320" w:hanging="180"/>
      </w:pPr>
    </w:lvl>
    <w:lvl w:ilvl="6" w:tplc="73AE5E90">
      <w:start w:val="1"/>
      <w:numFmt w:val="decimal"/>
      <w:lvlText w:val="%7."/>
      <w:lvlJc w:val="left"/>
      <w:pPr>
        <w:ind w:left="5040" w:hanging="360"/>
      </w:pPr>
    </w:lvl>
    <w:lvl w:ilvl="7" w:tplc="1084E6B8">
      <w:start w:val="1"/>
      <w:numFmt w:val="lowerLetter"/>
      <w:lvlText w:val="%8."/>
      <w:lvlJc w:val="left"/>
      <w:pPr>
        <w:ind w:left="5760" w:hanging="360"/>
      </w:pPr>
    </w:lvl>
    <w:lvl w:ilvl="8" w:tplc="CF3E353A">
      <w:start w:val="1"/>
      <w:numFmt w:val="lowerRoman"/>
      <w:lvlText w:val="%9."/>
      <w:lvlJc w:val="right"/>
      <w:pPr>
        <w:ind w:left="6480" w:hanging="180"/>
      </w:pPr>
    </w:lvl>
  </w:abstractNum>
  <w:abstractNum w:abstractNumId="14" w15:restartNumberingAfterBreak="0">
    <w:nsid w:val="26A07F7C"/>
    <w:multiLevelType w:val="hybridMultilevel"/>
    <w:tmpl w:val="A118AE46"/>
    <w:lvl w:ilvl="0" w:tplc="49103B72">
      <w:start w:val="1"/>
      <w:numFmt w:val="decimal"/>
      <w:lvlText w:val="%1."/>
      <w:lvlJc w:val="left"/>
      <w:pPr>
        <w:ind w:left="720" w:hanging="360"/>
      </w:pPr>
    </w:lvl>
    <w:lvl w:ilvl="1" w:tplc="E45678BA">
      <w:start w:val="1"/>
      <w:numFmt w:val="lowerLetter"/>
      <w:lvlText w:val="%2."/>
      <w:lvlJc w:val="left"/>
      <w:pPr>
        <w:ind w:left="1440" w:hanging="360"/>
      </w:pPr>
    </w:lvl>
    <w:lvl w:ilvl="2" w:tplc="F86ABC88">
      <w:start w:val="1"/>
      <w:numFmt w:val="lowerRoman"/>
      <w:lvlText w:val="%3."/>
      <w:lvlJc w:val="right"/>
      <w:pPr>
        <w:ind w:left="2160" w:hanging="180"/>
      </w:pPr>
    </w:lvl>
    <w:lvl w:ilvl="3" w:tplc="4C7471BA">
      <w:start w:val="1"/>
      <w:numFmt w:val="decimal"/>
      <w:lvlText w:val="%4."/>
      <w:lvlJc w:val="left"/>
      <w:pPr>
        <w:ind w:left="2880" w:hanging="360"/>
      </w:pPr>
    </w:lvl>
    <w:lvl w:ilvl="4" w:tplc="6A5E1E2C">
      <w:start w:val="1"/>
      <w:numFmt w:val="lowerLetter"/>
      <w:lvlText w:val="%5."/>
      <w:lvlJc w:val="left"/>
      <w:pPr>
        <w:ind w:left="3600" w:hanging="360"/>
      </w:pPr>
    </w:lvl>
    <w:lvl w:ilvl="5" w:tplc="08EED3D8">
      <w:start w:val="1"/>
      <w:numFmt w:val="lowerRoman"/>
      <w:lvlText w:val="%6."/>
      <w:lvlJc w:val="right"/>
      <w:pPr>
        <w:ind w:left="4320" w:hanging="180"/>
      </w:pPr>
    </w:lvl>
    <w:lvl w:ilvl="6" w:tplc="B2781362">
      <w:start w:val="1"/>
      <w:numFmt w:val="decimal"/>
      <w:lvlText w:val="%7."/>
      <w:lvlJc w:val="left"/>
      <w:pPr>
        <w:ind w:left="5040" w:hanging="360"/>
      </w:pPr>
    </w:lvl>
    <w:lvl w:ilvl="7" w:tplc="01707B00">
      <w:start w:val="1"/>
      <w:numFmt w:val="lowerLetter"/>
      <w:lvlText w:val="%8."/>
      <w:lvlJc w:val="left"/>
      <w:pPr>
        <w:ind w:left="5760" w:hanging="360"/>
      </w:pPr>
    </w:lvl>
    <w:lvl w:ilvl="8" w:tplc="53C04158">
      <w:start w:val="1"/>
      <w:numFmt w:val="lowerRoman"/>
      <w:lvlText w:val="%9."/>
      <w:lvlJc w:val="right"/>
      <w:pPr>
        <w:ind w:left="6480" w:hanging="180"/>
      </w:pPr>
    </w:lvl>
  </w:abstractNum>
  <w:abstractNum w:abstractNumId="15" w15:restartNumberingAfterBreak="0">
    <w:nsid w:val="2989081C"/>
    <w:multiLevelType w:val="hybridMultilevel"/>
    <w:tmpl w:val="7F1E3404"/>
    <w:lvl w:ilvl="0" w:tplc="D31E9F80">
      <w:start w:val="1"/>
      <w:numFmt w:val="decimal"/>
      <w:lvlText w:val="%1."/>
      <w:lvlJc w:val="left"/>
      <w:pPr>
        <w:ind w:left="720" w:hanging="360"/>
      </w:pPr>
    </w:lvl>
    <w:lvl w:ilvl="1" w:tplc="96B4FB46">
      <w:start w:val="1"/>
      <w:numFmt w:val="lowerLetter"/>
      <w:lvlText w:val="%2."/>
      <w:lvlJc w:val="left"/>
      <w:pPr>
        <w:ind w:left="1440" w:hanging="360"/>
      </w:pPr>
    </w:lvl>
    <w:lvl w:ilvl="2" w:tplc="5DF048F0">
      <w:start w:val="1"/>
      <w:numFmt w:val="lowerRoman"/>
      <w:lvlText w:val="%3."/>
      <w:lvlJc w:val="right"/>
      <w:pPr>
        <w:ind w:left="2160" w:hanging="180"/>
      </w:pPr>
    </w:lvl>
    <w:lvl w:ilvl="3" w:tplc="932A2EAA">
      <w:start w:val="1"/>
      <w:numFmt w:val="decimal"/>
      <w:lvlText w:val="%4."/>
      <w:lvlJc w:val="left"/>
      <w:pPr>
        <w:ind w:left="2880" w:hanging="360"/>
      </w:pPr>
    </w:lvl>
    <w:lvl w:ilvl="4" w:tplc="A13021A2">
      <w:start w:val="1"/>
      <w:numFmt w:val="lowerLetter"/>
      <w:lvlText w:val="%5."/>
      <w:lvlJc w:val="left"/>
      <w:pPr>
        <w:ind w:left="3600" w:hanging="360"/>
      </w:pPr>
    </w:lvl>
    <w:lvl w:ilvl="5" w:tplc="99060802">
      <w:start w:val="1"/>
      <w:numFmt w:val="lowerRoman"/>
      <w:lvlText w:val="%6."/>
      <w:lvlJc w:val="right"/>
      <w:pPr>
        <w:ind w:left="4320" w:hanging="180"/>
      </w:pPr>
    </w:lvl>
    <w:lvl w:ilvl="6" w:tplc="91747C78">
      <w:start w:val="1"/>
      <w:numFmt w:val="decimal"/>
      <w:lvlText w:val="%7."/>
      <w:lvlJc w:val="left"/>
      <w:pPr>
        <w:ind w:left="5040" w:hanging="360"/>
      </w:pPr>
    </w:lvl>
    <w:lvl w:ilvl="7" w:tplc="84A06D96">
      <w:start w:val="1"/>
      <w:numFmt w:val="lowerLetter"/>
      <w:lvlText w:val="%8."/>
      <w:lvlJc w:val="left"/>
      <w:pPr>
        <w:ind w:left="5760" w:hanging="360"/>
      </w:pPr>
    </w:lvl>
    <w:lvl w:ilvl="8" w:tplc="AB7C3BD4">
      <w:start w:val="1"/>
      <w:numFmt w:val="lowerRoman"/>
      <w:lvlText w:val="%9."/>
      <w:lvlJc w:val="right"/>
      <w:pPr>
        <w:ind w:left="6480" w:hanging="180"/>
      </w:pPr>
    </w:lvl>
  </w:abstractNum>
  <w:abstractNum w:abstractNumId="16" w15:restartNumberingAfterBreak="0">
    <w:nsid w:val="337B3FFB"/>
    <w:multiLevelType w:val="hybridMultilevel"/>
    <w:tmpl w:val="30082D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1B132F"/>
    <w:multiLevelType w:val="hybridMultilevel"/>
    <w:tmpl w:val="4DF2A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0575E5"/>
    <w:multiLevelType w:val="hybridMultilevel"/>
    <w:tmpl w:val="24EE4B10"/>
    <w:lvl w:ilvl="0" w:tplc="FFFFFFFF">
      <w:start w:val="1"/>
      <w:numFmt w:val="upperRoman"/>
      <w:lvlText w:val="%1."/>
      <w:lvlJc w:val="right"/>
      <w:pPr>
        <w:ind w:left="2376" w:hanging="360"/>
      </w:pPr>
    </w:lvl>
    <w:lvl w:ilvl="1" w:tplc="04090019" w:tentative="1">
      <w:start w:val="1"/>
      <w:numFmt w:val="lowerLetter"/>
      <w:lvlText w:val="%2."/>
      <w:lvlJc w:val="left"/>
      <w:pPr>
        <w:ind w:left="3096" w:hanging="360"/>
      </w:pPr>
    </w:lvl>
    <w:lvl w:ilvl="2" w:tplc="0409001B" w:tentative="1">
      <w:start w:val="1"/>
      <w:numFmt w:val="lowerRoman"/>
      <w:lvlText w:val="%3."/>
      <w:lvlJc w:val="right"/>
      <w:pPr>
        <w:ind w:left="3816" w:hanging="180"/>
      </w:pPr>
    </w:lvl>
    <w:lvl w:ilvl="3" w:tplc="0409000F" w:tentative="1">
      <w:start w:val="1"/>
      <w:numFmt w:val="decimal"/>
      <w:lvlText w:val="%4."/>
      <w:lvlJc w:val="left"/>
      <w:pPr>
        <w:ind w:left="4536" w:hanging="360"/>
      </w:pPr>
    </w:lvl>
    <w:lvl w:ilvl="4" w:tplc="04090019" w:tentative="1">
      <w:start w:val="1"/>
      <w:numFmt w:val="lowerLetter"/>
      <w:lvlText w:val="%5."/>
      <w:lvlJc w:val="left"/>
      <w:pPr>
        <w:ind w:left="5256" w:hanging="360"/>
      </w:pPr>
    </w:lvl>
    <w:lvl w:ilvl="5" w:tplc="0409001B" w:tentative="1">
      <w:start w:val="1"/>
      <w:numFmt w:val="lowerRoman"/>
      <w:lvlText w:val="%6."/>
      <w:lvlJc w:val="right"/>
      <w:pPr>
        <w:ind w:left="5976" w:hanging="180"/>
      </w:pPr>
    </w:lvl>
    <w:lvl w:ilvl="6" w:tplc="0409000F" w:tentative="1">
      <w:start w:val="1"/>
      <w:numFmt w:val="decimal"/>
      <w:lvlText w:val="%7."/>
      <w:lvlJc w:val="left"/>
      <w:pPr>
        <w:ind w:left="6696" w:hanging="360"/>
      </w:pPr>
    </w:lvl>
    <w:lvl w:ilvl="7" w:tplc="04090019" w:tentative="1">
      <w:start w:val="1"/>
      <w:numFmt w:val="lowerLetter"/>
      <w:lvlText w:val="%8."/>
      <w:lvlJc w:val="left"/>
      <w:pPr>
        <w:ind w:left="7416" w:hanging="360"/>
      </w:pPr>
    </w:lvl>
    <w:lvl w:ilvl="8" w:tplc="0409001B" w:tentative="1">
      <w:start w:val="1"/>
      <w:numFmt w:val="lowerRoman"/>
      <w:lvlText w:val="%9."/>
      <w:lvlJc w:val="right"/>
      <w:pPr>
        <w:ind w:left="8136" w:hanging="180"/>
      </w:p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81080F"/>
    <w:multiLevelType w:val="hybridMultilevel"/>
    <w:tmpl w:val="D2C08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0A47A3"/>
    <w:multiLevelType w:val="multilevel"/>
    <w:tmpl w:val="032C31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BBF3DC5"/>
    <w:multiLevelType w:val="hybridMultilevel"/>
    <w:tmpl w:val="6FA2394A"/>
    <w:lvl w:ilvl="0" w:tplc="5DB2F504">
      <w:start w:val="1"/>
      <w:numFmt w:val="decimal"/>
      <w:lvlText w:val="%1."/>
      <w:lvlJc w:val="left"/>
      <w:pPr>
        <w:ind w:left="720" w:hanging="360"/>
      </w:pPr>
    </w:lvl>
    <w:lvl w:ilvl="1" w:tplc="2752CFA0">
      <w:start w:val="1"/>
      <w:numFmt w:val="lowerLetter"/>
      <w:lvlText w:val="%2."/>
      <w:lvlJc w:val="left"/>
      <w:pPr>
        <w:ind w:left="1440" w:hanging="360"/>
      </w:pPr>
    </w:lvl>
    <w:lvl w:ilvl="2" w:tplc="C3B0D1C0">
      <w:start w:val="1"/>
      <w:numFmt w:val="lowerRoman"/>
      <w:lvlText w:val="%3."/>
      <w:lvlJc w:val="right"/>
      <w:pPr>
        <w:ind w:left="2160" w:hanging="180"/>
      </w:pPr>
    </w:lvl>
    <w:lvl w:ilvl="3" w:tplc="64360414">
      <w:start w:val="1"/>
      <w:numFmt w:val="decimal"/>
      <w:lvlText w:val="%4."/>
      <w:lvlJc w:val="left"/>
      <w:pPr>
        <w:ind w:left="2880" w:hanging="360"/>
      </w:pPr>
    </w:lvl>
    <w:lvl w:ilvl="4" w:tplc="E770318E">
      <w:start w:val="1"/>
      <w:numFmt w:val="lowerLetter"/>
      <w:lvlText w:val="%5."/>
      <w:lvlJc w:val="left"/>
      <w:pPr>
        <w:ind w:left="3600" w:hanging="360"/>
      </w:pPr>
    </w:lvl>
    <w:lvl w:ilvl="5" w:tplc="77FEEFE2">
      <w:start w:val="1"/>
      <w:numFmt w:val="lowerRoman"/>
      <w:lvlText w:val="%6."/>
      <w:lvlJc w:val="right"/>
      <w:pPr>
        <w:ind w:left="4320" w:hanging="180"/>
      </w:pPr>
    </w:lvl>
    <w:lvl w:ilvl="6" w:tplc="3A0EBAF6">
      <w:start w:val="1"/>
      <w:numFmt w:val="decimal"/>
      <w:lvlText w:val="%7."/>
      <w:lvlJc w:val="left"/>
      <w:pPr>
        <w:ind w:left="5040" w:hanging="360"/>
      </w:pPr>
    </w:lvl>
    <w:lvl w:ilvl="7" w:tplc="FEB4E434">
      <w:start w:val="1"/>
      <w:numFmt w:val="lowerLetter"/>
      <w:lvlText w:val="%8."/>
      <w:lvlJc w:val="left"/>
      <w:pPr>
        <w:ind w:left="5760" w:hanging="360"/>
      </w:pPr>
    </w:lvl>
    <w:lvl w:ilvl="8" w:tplc="55C84092">
      <w:start w:val="1"/>
      <w:numFmt w:val="lowerRoman"/>
      <w:lvlText w:val="%9."/>
      <w:lvlJc w:val="right"/>
      <w:pPr>
        <w:ind w:left="6480" w:hanging="180"/>
      </w:pPr>
    </w:lvl>
  </w:abstractNum>
  <w:abstractNum w:abstractNumId="23" w15:restartNumberingAfterBreak="0">
    <w:nsid w:val="4189603E"/>
    <w:multiLevelType w:val="multilevel"/>
    <w:tmpl w:val="0AB06E12"/>
    <w:lvl w:ilvl="0">
      <w:start w:val="1"/>
      <w:numFmt w:val="upperRoman"/>
      <w:lvlText w:val="%1."/>
      <w:lvlJc w:val="center"/>
      <w:pPr>
        <w:tabs>
          <w:tab w:val="num" w:pos="576"/>
        </w:tabs>
        <w:ind w:left="0" w:firstLine="216"/>
      </w:pPr>
      <w:rPr>
        <w:rFonts w:ascii="Times New Roman" w:hAnsi="Times New Roman" w:cs="Times New Roman" w:hint="default"/>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left="0" w:firstLine="180"/>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4" w15:restartNumberingAfterBreak="0">
    <w:nsid w:val="420BC3A1"/>
    <w:multiLevelType w:val="hybridMultilevel"/>
    <w:tmpl w:val="062AF046"/>
    <w:lvl w:ilvl="0" w:tplc="6854FF78">
      <w:start w:val="1"/>
      <w:numFmt w:val="bullet"/>
      <w:lvlText w:val=""/>
      <w:lvlJc w:val="left"/>
      <w:pPr>
        <w:ind w:left="720" w:hanging="360"/>
      </w:pPr>
      <w:rPr>
        <w:rFonts w:ascii="Symbol" w:hAnsi="Symbol" w:hint="default"/>
      </w:rPr>
    </w:lvl>
    <w:lvl w:ilvl="1" w:tplc="36047FA0">
      <w:start w:val="1"/>
      <w:numFmt w:val="bullet"/>
      <w:lvlText w:val="o"/>
      <w:lvlJc w:val="left"/>
      <w:pPr>
        <w:ind w:left="1440" w:hanging="360"/>
      </w:pPr>
      <w:rPr>
        <w:rFonts w:ascii="Courier New" w:hAnsi="Courier New" w:hint="default"/>
      </w:rPr>
    </w:lvl>
    <w:lvl w:ilvl="2" w:tplc="BB60D7F8">
      <w:start w:val="1"/>
      <w:numFmt w:val="bullet"/>
      <w:lvlText w:val=""/>
      <w:lvlJc w:val="left"/>
      <w:pPr>
        <w:ind w:left="2160" w:hanging="360"/>
      </w:pPr>
      <w:rPr>
        <w:rFonts w:ascii="Wingdings" w:hAnsi="Wingdings" w:hint="default"/>
      </w:rPr>
    </w:lvl>
    <w:lvl w:ilvl="3" w:tplc="D6D8DF58">
      <w:start w:val="1"/>
      <w:numFmt w:val="bullet"/>
      <w:lvlText w:val=""/>
      <w:lvlJc w:val="left"/>
      <w:pPr>
        <w:ind w:left="2880" w:hanging="360"/>
      </w:pPr>
      <w:rPr>
        <w:rFonts w:ascii="Symbol" w:hAnsi="Symbol" w:hint="default"/>
      </w:rPr>
    </w:lvl>
    <w:lvl w:ilvl="4" w:tplc="C2D2929A">
      <w:start w:val="1"/>
      <w:numFmt w:val="bullet"/>
      <w:lvlText w:val="o"/>
      <w:lvlJc w:val="left"/>
      <w:pPr>
        <w:ind w:left="3600" w:hanging="360"/>
      </w:pPr>
      <w:rPr>
        <w:rFonts w:ascii="Courier New" w:hAnsi="Courier New" w:hint="default"/>
      </w:rPr>
    </w:lvl>
    <w:lvl w:ilvl="5" w:tplc="9FF64972">
      <w:start w:val="1"/>
      <w:numFmt w:val="bullet"/>
      <w:lvlText w:val=""/>
      <w:lvlJc w:val="left"/>
      <w:pPr>
        <w:ind w:left="4320" w:hanging="360"/>
      </w:pPr>
      <w:rPr>
        <w:rFonts w:ascii="Wingdings" w:hAnsi="Wingdings" w:hint="default"/>
      </w:rPr>
    </w:lvl>
    <w:lvl w:ilvl="6" w:tplc="02C2167E">
      <w:start w:val="1"/>
      <w:numFmt w:val="bullet"/>
      <w:lvlText w:val=""/>
      <w:lvlJc w:val="left"/>
      <w:pPr>
        <w:ind w:left="5040" w:hanging="360"/>
      </w:pPr>
      <w:rPr>
        <w:rFonts w:ascii="Symbol" w:hAnsi="Symbol" w:hint="default"/>
      </w:rPr>
    </w:lvl>
    <w:lvl w:ilvl="7" w:tplc="22742D24">
      <w:start w:val="1"/>
      <w:numFmt w:val="bullet"/>
      <w:lvlText w:val="o"/>
      <w:lvlJc w:val="left"/>
      <w:pPr>
        <w:ind w:left="5760" w:hanging="360"/>
      </w:pPr>
      <w:rPr>
        <w:rFonts w:ascii="Courier New" w:hAnsi="Courier New" w:hint="default"/>
      </w:rPr>
    </w:lvl>
    <w:lvl w:ilvl="8" w:tplc="48FAFA70">
      <w:start w:val="1"/>
      <w:numFmt w:val="bullet"/>
      <w:lvlText w:val=""/>
      <w:lvlJc w:val="left"/>
      <w:pPr>
        <w:ind w:left="6480" w:hanging="360"/>
      </w:pPr>
      <w:rPr>
        <w:rFonts w:ascii="Wingdings" w:hAnsi="Wingdings" w:hint="default"/>
      </w:rPr>
    </w:lvl>
  </w:abstractNum>
  <w:abstractNum w:abstractNumId="25" w15:restartNumberingAfterBreak="0">
    <w:nsid w:val="46BB3CA3"/>
    <w:multiLevelType w:val="multilevel"/>
    <w:tmpl w:val="E3D640FC"/>
    <w:lvl w:ilvl="0">
      <w:start w:val="1"/>
      <w:numFmt w:val="decimal"/>
      <w:lvlText w:val="%1."/>
      <w:lvlJc w:val="left"/>
      <w:pPr>
        <w:tabs>
          <w:tab w:val="num" w:pos="720"/>
        </w:tabs>
        <w:ind w:left="720" w:hanging="360"/>
      </w:pPr>
    </w:lvl>
    <w:lvl w:ilvl="1">
      <w:start w:val="1"/>
      <w:numFmt w:val="bullet"/>
      <w:lvlText w:val=""/>
      <w:lvlJc w:val="left"/>
      <w:pPr>
        <w:tabs>
          <w:tab w:val="num" w:pos="928"/>
        </w:tabs>
        <w:ind w:left="928"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461F40"/>
    <w:multiLevelType w:val="hybridMultilevel"/>
    <w:tmpl w:val="77B28B5E"/>
    <w:lvl w:ilvl="0" w:tplc="0F5EE316">
      <w:start w:val="1"/>
      <w:numFmt w:val="decimal"/>
      <w:lvlText w:val="%1."/>
      <w:lvlJc w:val="left"/>
      <w:pPr>
        <w:ind w:left="720" w:hanging="360"/>
      </w:pPr>
    </w:lvl>
    <w:lvl w:ilvl="1" w:tplc="60ECD49E">
      <w:start w:val="1"/>
      <w:numFmt w:val="lowerLetter"/>
      <w:lvlText w:val="%2."/>
      <w:lvlJc w:val="left"/>
      <w:pPr>
        <w:ind w:left="1440" w:hanging="360"/>
      </w:pPr>
    </w:lvl>
    <w:lvl w:ilvl="2" w:tplc="44304D3C">
      <w:start w:val="1"/>
      <w:numFmt w:val="lowerRoman"/>
      <w:lvlText w:val="%3."/>
      <w:lvlJc w:val="right"/>
      <w:pPr>
        <w:ind w:left="2160" w:hanging="180"/>
      </w:pPr>
    </w:lvl>
    <w:lvl w:ilvl="3" w:tplc="5FA492E2">
      <w:start w:val="1"/>
      <w:numFmt w:val="decimal"/>
      <w:lvlText w:val="%4."/>
      <w:lvlJc w:val="left"/>
      <w:pPr>
        <w:ind w:left="2880" w:hanging="360"/>
      </w:pPr>
    </w:lvl>
    <w:lvl w:ilvl="4" w:tplc="5D08644C">
      <w:start w:val="1"/>
      <w:numFmt w:val="lowerLetter"/>
      <w:lvlText w:val="%5."/>
      <w:lvlJc w:val="left"/>
      <w:pPr>
        <w:ind w:left="3600" w:hanging="360"/>
      </w:pPr>
    </w:lvl>
    <w:lvl w:ilvl="5" w:tplc="32ECFD0C">
      <w:start w:val="1"/>
      <w:numFmt w:val="lowerRoman"/>
      <w:lvlText w:val="%6."/>
      <w:lvlJc w:val="right"/>
      <w:pPr>
        <w:ind w:left="4320" w:hanging="180"/>
      </w:pPr>
    </w:lvl>
    <w:lvl w:ilvl="6" w:tplc="494EC94E">
      <w:start w:val="1"/>
      <w:numFmt w:val="decimal"/>
      <w:lvlText w:val="%7."/>
      <w:lvlJc w:val="left"/>
      <w:pPr>
        <w:ind w:left="5040" w:hanging="360"/>
      </w:pPr>
    </w:lvl>
    <w:lvl w:ilvl="7" w:tplc="49107AE4">
      <w:start w:val="1"/>
      <w:numFmt w:val="lowerLetter"/>
      <w:lvlText w:val="%8."/>
      <w:lvlJc w:val="left"/>
      <w:pPr>
        <w:ind w:left="5760" w:hanging="360"/>
      </w:pPr>
    </w:lvl>
    <w:lvl w:ilvl="8" w:tplc="1D406464">
      <w:start w:val="1"/>
      <w:numFmt w:val="lowerRoman"/>
      <w:lvlText w:val="%9."/>
      <w:lvlJc w:val="right"/>
      <w:pPr>
        <w:ind w:left="6480" w:hanging="180"/>
      </w:p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cs="Times New Roman" w:hint="default"/>
        <w:b w:val="0"/>
        <w:i w:val="0"/>
        <w:caps w:val="0"/>
        <w:strike w:val="0"/>
        <w:dstrike w:val="0"/>
        <w:vanish w:val="0"/>
        <w:webHidden w:val="0"/>
        <w:color w:val="auto"/>
        <w:spacing w:val="0"/>
        <w:w w:val="100"/>
        <w:kern w:val="0"/>
        <w:position w:val="0"/>
        <w:sz w:val="16"/>
        <w:u w:val="none"/>
        <w:effect w:val="none"/>
        <w:vertAlign w:val="superscript"/>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9ED3D5D"/>
    <w:multiLevelType w:val="hybridMultilevel"/>
    <w:tmpl w:val="F9C240CE"/>
    <w:lvl w:ilvl="0" w:tplc="075258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0DB6ADC"/>
    <w:multiLevelType w:val="hybridMultilevel"/>
    <w:tmpl w:val="F828977E"/>
    <w:lvl w:ilvl="0" w:tplc="250496BA">
      <w:start w:val="1"/>
      <w:numFmt w:val="bullet"/>
      <w:lvlText w:val=""/>
      <w:lvlJc w:val="left"/>
      <w:pPr>
        <w:ind w:left="720" w:hanging="360"/>
      </w:pPr>
      <w:rPr>
        <w:rFonts w:ascii="Symbol" w:hAnsi="Symbol" w:hint="default"/>
      </w:rPr>
    </w:lvl>
    <w:lvl w:ilvl="1" w:tplc="F284519C">
      <w:start w:val="1"/>
      <w:numFmt w:val="bullet"/>
      <w:lvlText w:val="o"/>
      <w:lvlJc w:val="left"/>
      <w:pPr>
        <w:ind w:left="1440" w:hanging="360"/>
      </w:pPr>
      <w:rPr>
        <w:rFonts w:ascii="Courier New" w:hAnsi="Courier New" w:hint="default"/>
      </w:rPr>
    </w:lvl>
    <w:lvl w:ilvl="2" w:tplc="22DCA416">
      <w:start w:val="1"/>
      <w:numFmt w:val="bullet"/>
      <w:lvlText w:val=""/>
      <w:lvlJc w:val="left"/>
      <w:pPr>
        <w:ind w:left="2160" w:hanging="360"/>
      </w:pPr>
      <w:rPr>
        <w:rFonts w:ascii="Wingdings" w:hAnsi="Wingdings" w:hint="default"/>
      </w:rPr>
    </w:lvl>
    <w:lvl w:ilvl="3" w:tplc="4F560020">
      <w:start w:val="1"/>
      <w:numFmt w:val="bullet"/>
      <w:lvlText w:val=""/>
      <w:lvlJc w:val="left"/>
      <w:pPr>
        <w:ind w:left="2880" w:hanging="360"/>
      </w:pPr>
      <w:rPr>
        <w:rFonts w:ascii="Symbol" w:hAnsi="Symbol" w:hint="default"/>
      </w:rPr>
    </w:lvl>
    <w:lvl w:ilvl="4" w:tplc="1B10B93A">
      <w:start w:val="1"/>
      <w:numFmt w:val="bullet"/>
      <w:lvlText w:val="o"/>
      <w:lvlJc w:val="left"/>
      <w:pPr>
        <w:ind w:left="3600" w:hanging="360"/>
      </w:pPr>
      <w:rPr>
        <w:rFonts w:ascii="Courier New" w:hAnsi="Courier New" w:hint="default"/>
      </w:rPr>
    </w:lvl>
    <w:lvl w:ilvl="5" w:tplc="8B469F10">
      <w:start w:val="1"/>
      <w:numFmt w:val="bullet"/>
      <w:lvlText w:val=""/>
      <w:lvlJc w:val="left"/>
      <w:pPr>
        <w:ind w:left="4320" w:hanging="360"/>
      </w:pPr>
      <w:rPr>
        <w:rFonts w:ascii="Wingdings" w:hAnsi="Wingdings" w:hint="default"/>
      </w:rPr>
    </w:lvl>
    <w:lvl w:ilvl="6" w:tplc="D2CC707E">
      <w:start w:val="1"/>
      <w:numFmt w:val="bullet"/>
      <w:lvlText w:val=""/>
      <w:lvlJc w:val="left"/>
      <w:pPr>
        <w:ind w:left="5040" w:hanging="360"/>
      </w:pPr>
      <w:rPr>
        <w:rFonts w:ascii="Symbol" w:hAnsi="Symbol" w:hint="default"/>
      </w:rPr>
    </w:lvl>
    <w:lvl w:ilvl="7" w:tplc="2246486E">
      <w:start w:val="1"/>
      <w:numFmt w:val="bullet"/>
      <w:lvlText w:val="o"/>
      <w:lvlJc w:val="left"/>
      <w:pPr>
        <w:ind w:left="5760" w:hanging="360"/>
      </w:pPr>
      <w:rPr>
        <w:rFonts w:ascii="Courier New" w:hAnsi="Courier New" w:hint="default"/>
      </w:rPr>
    </w:lvl>
    <w:lvl w:ilvl="8" w:tplc="20B8B540">
      <w:start w:val="1"/>
      <w:numFmt w:val="bullet"/>
      <w:lvlText w:val=""/>
      <w:lvlJc w:val="left"/>
      <w:pPr>
        <w:ind w:left="6480" w:hanging="360"/>
      </w:pPr>
      <w:rPr>
        <w:rFonts w:ascii="Wingdings" w:hAnsi="Wingdings" w:hint="default"/>
      </w:rPr>
    </w:lvl>
  </w:abstractNum>
  <w:abstractNum w:abstractNumId="30" w15:restartNumberingAfterBreak="0">
    <w:nsid w:val="54022B06"/>
    <w:multiLevelType w:val="hybridMultilevel"/>
    <w:tmpl w:val="3200B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9E1E2B"/>
    <w:multiLevelType w:val="hybridMultilevel"/>
    <w:tmpl w:val="DBBC739E"/>
    <w:lvl w:ilvl="0" w:tplc="FFACFA40">
      <w:start w:val="1"/>
      <w:numFmt w:val="decimal"/>
      <w:lvlText w:val="%1."/>
      <w:lvlJc w:val="left"/>
      <w:pPr>
        <w:ind w:left="720" w:hanging="360"/>
      </w:pPr>
    </w:lvl>
    <w:lvl w:ilvl="1" w:tplc="00F62FA0">
      <w:start w:val="1"/>
      <w:numFmt w:val="lowerLetter"/>
      <w:lvlText w:val="%2."/>
      <w:lvlJc w:val="left"/>
      <w:pPr>
        <w:ind w:left="1440" w:hanging="360"/>
      </w:pPr>
    </w:lvl>
    <w:lvl w:ilvl="2" w:tplc="6178B738">
      <w:start w:val="1"/>
      <w:numFmt w:val="lowerRoman"/>
      <w:lvlText w:val="%3."/>
      <w:lvlJc w:val="right"/>
      <w:pPr>
        <w:ind w:left="2160" w:hanging="180"/>
      </w:pPr>
    </w:lvl>
    <w:lvl w:ilvl="3" w:tplc="549E8190">
      <w:start w:val="1"/>
      <w:numFmt w:val="decimal"/>
      <w:lvlText w:val="%4."/>
      <w:lvlJc w:val="left"/>
      <w:pPr>
        <w:ind w:left="2880" w:hanging="360"/>
      </w:pPr>
    </w:lvl>
    <w:lvl w:ilvl="4" w:tplc="D2D0FF5E">
      <w:start w:val="1"/>
      <w:numFmt w:val="lowerLetter"/>
      <w:lvlText w:val="%5."/>
      <w:lvlJc w:val="left"/>
      <w:pPr>
        <w:ind w:left="3600" w:hanging="360"/>
      </w:pPr>
    </w:lvl>
    <w:lvl w:ilvl="5" w:tplc="54F6EE9C">
      <w:start w:val="1"/>
      <w:numFmt w:val="lowerRoman"/>
      <w:lvlText w:val="%6."/>
      <w:lvlJc w:val="right"/>
      <w:pPr>
        <w:ind w:left="4320" w:hanging="180"/>
      </w:pPr>
    </w:lvl>
    <w:lvl w:ilvl="6" w:tplc="6684397E">
      <w:start w:val="1"/>
      <w:numFmt w:val="decimal"/>
      <w:lvlText w:val="%7."/>
      <w:lvlJc w:val="left"/>
      <w:pPr>
        <w:ind w:left="5040" w:hanging="360"/>
      </w:pPr>
    </w:lvl>
    <w:lvl w:ilvl="7" w:tplc="EFF67AE4">
      <w:start w:val="1"/>
      <w:numFmt w:val="lowerLetter"/>
      <w:lvlText w:val="%8."/>
      <w:lvlJc w:val="left"/>
      <w:pPr>
        <w:ind w:left="5760" w:hanging="360"/>
      </w:pPr>
    </w:lvl>
    <w:lvl w:ilvl="8" w:tplc="FC1C7B20">
      <w:start w:val="1"/>
      <w:numFmt w:val="lowerRoman"/>
      <w:lvlText w:val="%9."/>
      <w:lvlJc w:val="right"/>
      <w:pPr>
        <w:ind w:left="6480" w:hanging="180"/>
      </w:pPr>
    </w:lvl>
  </w:abstractNum>
  <w:abstractNum w:abstractNumId="32" w15:restartNumberingAfterBreak="0">
    <w:nsid w:val="5C0BBF1D"/>
    <w:multiLevelType w:val="hybridMultilevel"/>
    <w:tmpl w:val="38F46F60"/>
    <w:lvl w:ilvl="0" w:tplc="0EF2D928">
      <w:start w:val="1"/>
      <w:numFmt w:val="decimal"/>
      <w:lvlText w:val="%1."/>
      <w:lvlJc w:val="left"/>
      <w:pPr>
        <w:ind w:left="720" w:hanging="360"/>
      </w:pPr>
    </w:lvl>
    <w:lvl w:ilvl="1" w:tplc="892A87A0">
      <w:start w:val="1"/>
      <w:numFmt w:val="lowerLetter"/>
      <w:lvlText w:val="%2."/>
      <w:lvlJc w:val="left"/>
      <w:pPr>
        <w:ind w:left="1440" w:hanging="360"/>
      </w:pPr>
    </w:lvl>
    <w:lvl w:ilvl="2" w:tplc="87BCDADA">
      <w:start w:val="1"/>
      <w:numFmt w:val="lowerRoman"/>
      <w:lvlText w:val="%3."/>
      <w:lvlJc w:val="right"/>
      <w:pPr>
        <w:ind w:left="2160" w:hanging="180"/>
      </w:pPr>
    </w:lvl>
    <w:lvl w:ilvl="3" w:tplc="8E4EC194">
      <w:start w:val="1"/>
      <w:numFmt w:val="decimal"/>
      <w:lvlText w:val="%4."/>
      <w:lvlJc w:val="left"/>
      <w:pPr>
        <w:ind w:left="2880" w:hanging="360"/>
      </w:pPr>
    </w:lvl>
    <w:lvl w:ilvl="4" w:tplc="D8060E8A">
      <w:start w:val="1"/>
      <w:numFmt w:val="lowerLetter"/>
      <w:lvlText w:val="%5."/>
      <w:lvlJc w:val="left"/>
      <w:pPr>
        <w:ind w:left="3600" w:hanging="360"/>
      </w:pPr>
    </w:lvl>
    <w:lvl w:ilvl="5" w:tplc="10028E18">
      <w:start w:val="1"/>
      <w:numFmt w:val="lowerRoman"/>
      <w:lvlText w:val="%6."/>
      <w:lvlJc w:val="right"/>
      <w:pPr>
        <w:ind w:left="4320" w:hanging="180"/>
      </w:pPr>
    </w:lvl>
    <w:lvl w:ilvl="6" w:tplc="BF64E5F8">
      <w:start w:val="1"/>
      <w:numFmt w:val="decimal"/>
      <w:lvlText w:val="%7."/>
      <w:lvlJc w:val="left"/>
      <w:pPr>
        <w:ind w:left="5040" w:hanging="360"/>
      </w:pPr>
    </w:lvl>
    <w:lvl w:ilvl="7" w:tplc="F7C867E8">
      <w:start w:val="1"/>
      <w:numFmt w:val="lowerLetter"/>
      <w:lvlText w:val="%8."/>
      <w:lvlJc w:val="left"/>
      <w:pPr>
        <w:ind w:left="5760" w:hanging="360"/>
      </w:pPr>
    </w:lvl>
    <w:lvl w:ilvl="8" w:tplc="8A44F334">
      <w:start w:val="1"/>
      <w:numFmt w:val="lowerRoman"/>
      <w:lvlText w:val="%9."/>
      <w:lvlJc w:val="right"/>
      <w:pPr>
        <w:ind w:left="6480" w:hanging="180"/>
      </w:pPr>
    </w:lvl>
  </w:abstractNum>
  <w:abstractNum w:abstractNumId="33" w15:restartNumberingAfterBreak="0">
    <w:nsid w:val="6072B1ED"/>
    <w:multiLevelType w:val="hybridMultilevel"/>
    <w:tmpl w:val="4D6EF73E"/>
    <w:lvl w:ilvl="0" w:tplc="9C2CE460">
      <w:start w:val="1"/>
      <w:numFmt w:val="decimal"/>
      <w:lvlText w:val="%1."/>
      <w:lvlJc w:val="left"/>
      <w:pPr>
        <w:ind w:left="720" w:hanging="360"/>
      </w:pPr>
    </w:lvl>
    <w:lvl w:ilvl="1" w:tplc="E9668F5E">
      <w:start w:val="1"/>
      <w:numFmt w:val="lowerLetter"/>
      <w:lvlText w:val="%2."/>
      <w:lvlJc w:val="left"/>
      <w:pPr>
        <w:ind w:left="1440" w:hanging="360"/>
      </w:pPr>
    </w:lvl>
    <w:lvl w:ilvl="2" w:tplc="A8B47D16">
      <w:start w:val="1"/>
      <w:numFmt w:val="lowerRoman"/>
      <w:lvlText w:val="%3."/>
      <w:lvlJc w:val="right"/>
      <w:pPr>
        <w:ind w:left="2160" w:hanging="180"/>
      </w:pPr>
    </w:lvl>
    <w:lvl w:ilvl="3" w:tplc="1640D312">
      <w:start w:val="1"/>
      <w:numFmt w:val="decimal"/>
      <w:lvlText w:val="%4."/>
      <w:lvlJc w:val="left"/>
      <w:pPr>
        <w:ind w:left="2880" w:hanging="360"/>
      </w:pPr>
    </w:lvl>
    <w:lvl w:ilvl="4" w:tplc="190AF9CC">
      <w:start w:val="1"/>
      <w:numFmt w:val="lowerLetter"/>
      <w:lvlText w:val="%5."/>
      <w:lvlJc w:val="left"/>
      <w:pPr>
        <w:ind w:left="3600" w:hanging="360"/>
      </w:pPr>
    </w:lvl>
    <w:lvl w:ilvl="5" w:tplc="D4AE9504">
      <w:start w:val="1"/>
      <w:numFmt w:val="lowerRoman"/>
      <w:lvlText w:val="%6."/>
      <w:lvlJc w:val="right"/>
      <w:pPr>
        <w:ind w:left="4320" w:hanging="180"/>
      </w:pPr>
    </w:lvl>
    <w:lvl w:ilvl="6" w:tplc="22A47450">
      <w:start w:val="1"/>
      <w:numFmt w:val="decimal"/>
      <w:lvlText w:val="%7."/>
      <w:lvlJc w:val="left"/>
      <w:pPr>
        <w:ind w:left="5040" w:hanging="360"/>
      </w:pPr>
    </w:lvl>
    <w:lvl w:ilvl="7" w:tplc="95EA9E14">
      <w:start w:val="1"/>
      <w:numFmt w:val="lowerLetter"/>
      <w:lvlText w:val="%8."/>
      <w:lvlJc w:val="left"/>
      <w:pPr>
        <w:ind w:left="5760" w:hanging="360"/>
      </w:pPr>
    </w:lvl>
    <w:lvl w:ilvl="8" w:tplc="015A2DF2">
      <w:start w:val="1"/>
      <w:numFmt w:val="lowerRoman"/>
      <w:lvlText w:val="%9."/>
      <w:lvlJc w:val="right"/>
      <w:pPr>
        <w:ind w:left="6480" w:hanging="180"/>
      </w:pPr>
    </w:lvl>
  </w:abstractNum>
  <w:abstractNum w:abstractNumId="34" w15:restartNumberingAfterBreak="0">
    <w:nsid w:val="641258A6"/>
    <w:multiLevelType w:val="hybridMultilevel"/>
    <w:tmpl w:val="84E23C0E"/>
    <w:lvl w:ilvl="0" w:tplc="8E2E2302">
      <w:start w:val="2"/>
      <w:numFmt w:val="decimal"/>
      <w:lvlText w:val="%1"/>
      <w:lvlJc w:val="left"/>
      <w:pPr>
        <w:ind w:left="1656" w:hanging="360"/>
      </w:pPr>
      <w:rPr>
        <w:rFonts w:hint="default"/>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35" w15:restartNumberingAfterBreak="0">
    <w:nsid w:val="660F842C"/>
    <w:multiLevelType w:val="hybridMultilevel"/>
    <w:tmpl w:val="BE8C82F4"/>
    <w:lvl w:ilvl="0" w:tplc="6E08CA3E">
      <w:start w:val="1"/>
      <w:numFmt w:val="decimal"/>
      <w:lvlText w:val="%1."/>
      <w:lvlJc w:val="left"/>
      <w:pPr>
        <w:ind w:left="720" w:hanging="360"/>
      </w:pPr>
    </w:lvl>
    <w:lvl w:ilvl="1" w:tplc="25E8ABA2">
      <w:start w:val="1"/>
      <w:numFmt w:val="lowerLetter"/>
      <w:lvlText w:val="%2."/>
      <w:lvlJc w:val="left"/>
      <w:pPr>
        <w:ind w:left="1440" w:hanging="360"/>
      </w:pPr>
    </w:lvl>
    <w:lvl w:ilvl="2" w:tplc="FD704E28">
      <w:start w:val="1"/>
      <w:numFmt w:val="lowerRoman"/>
      <w:lvlText w:val="%3."/>
      <w:lvlJc w:val="right"/>
      <w:pPr>
        <w:ind w:left="2160" w:hanging="180"/>
      </w:pPr>
    </w:lvl>
    <w:lvl w:ilvl="3" w:tplc="AE56B664">
      <w:start w:val="1"/>
      <w:numFmt w:val="decimal"/>
      <w:lvlText w:val="%4."/>
      <w:lvlJc w:val="left"/>
      <w:pPr>
        <w:ind w:left="2880" w:hanging="360"/>
      </w:pPr>
    </w:lvl>
    <w:lvl w:ilvl="4" w:tplc="B00655DC">
      <w:start w:val="1"/>
      <w:numFmt w:val="lowerLetter"/>
      <w:lvlText w:val="%5."/>
      <w:lvlJc w:val="left"/>
      <w:pPr>
        <w:ind w:left="3600" w:hanging="360"/>
      </w:pPr>
    </w:lvl>
    <w:lvl w:ilvl="5" w:tplc="69766C20">
      <w:start w:val="1"/>
      <w:numFmt w:val="lowerRoman"/>
      <w:lvlText w:val="%6."/>
      <w:lvlJc w:val="right"/>
      <w:pPr>
        <w:ind w:left="4320" w:hanging="180"/>
      </w:pPr>
    </w:lvl>
    <w:lvl w:ilvl="6" w:tplc="669CFDFC">
      <w:start w:val="1"/>
      <w:numFmt w:val="decimal"/>
      <w:lvlText w:val="%7."/>
      <w:lvlJc w:val="left"/>
      <w:pPr>
        <w:ind w:left="5040" w:hanging="360"/>
      </w:pPr>
    </w:lvl>
    <w:lvl w:ilvl="7" w:tplc="539CE870">
      <w:start w:val="1"/>
      <w:numFmt w:val="lowerLetter"/>
      <w:lvlText w:val="%8."/>
      <w:lvlJc w:val="left"/>
      <w:pPr>
        <w:ind w:left="5760" w:hanging="360"/>
      </w:pPr>
    </w:lvl>
    <w:lvl w:ilvl="8" w:tplc="A5B0D8F0">
      <w:start w:val="1"/>
      <w:numFmt w:val="lowerRoman"/>
      <w:lvlText w:val="%9."/>
      <w:lvlJc w:val="right"/>
      <w:pPr>
        <w:ind w:left="6480" w:hanging="180"/>
      </w:pPr>
    </w:lvl>
  </w:abstractNum>
  <w:abstractNum w:abstractNumId="36" w15:restartNumberingAfterBreak="0">
    <w:nsid w:val="67AE3966"/>
    <w:multiLevelType w:val="hybridMultilevel"/>
    <w:tmpl w:val="4588FCD0"/>
    <w:lvl w:ilvl="0" w:tplc="7BE0E37A">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7" w15:restartNumberingAfterBreak="0">
    <w:nsid w:val="6A0473F6"/>
    <w:multiLevelType w:val="hybridMultilevel"/>
    <w:tmpl w:val="83F4D1B8"/>
    <w:lvl w:ilvl="0" w:tplc="0D16619C">
      <w:start w:val="1"/>
      <w:numFmt w:val="decimal"/>
      <w:lvlText w:val="%1."/>
      <w:lvlJc w:val="left"/>
      <w:pPr>
        <w:ind w:left="720" w:hanging="360"/>
      </w:pPr>
    </w:lvl>
    <w:lvl w:ilvl="1" w:tplc="167C126E">
      <w:start w:val="1"/>
      <w:numFmt w:val="lowerLetter"/>
      <w:lvlText w:val="%2."/>
      <w:lvlJc w:val="left"/>
      <w:pPr>
        <w:ind w:left="1440" w:hanging="360"/>
      </w:pPr>
    </w:lvl>
    <w:lvl w:ilvl="2" w:tplc="54409CBA">
      <w:start w:val="1"/>
      <w:numFmt w:val="lowerRoman"/>
      <w:lvlText w:val="%3."/>
      <w:lvlJc w:val="right"/>
      <w:pPr>
        <w:ind w:left="2160" w:hanging="180"/>
      </w:pPr>
    </w:lvl>
    <w:lvl w:ilvl="3" w:tplc="3D3CA446">
      <w:start w:val="1"/>
      <w:numFmt w:val="decimal"/>
      <w:lvlText w:val="%4."/>
      <w:lvlJc w:val="left"/>
      <w:pPr>
        <w:ind w:left="2880" w:hanging="360"/>
      </w:pPr>
    </w:lvl>
    <w:lvl w:ilvl="4" w:tplc="84286672">
      <w:start w:val="1"/>
      <w:numFmt w:val="lowerLetter"/>
      <w:lvlText w:val="%5."/>
      <w:lvlJc w:val="left"/>
      <w:pPr>
        <w:ind w:left="3600" w:hanging="360"/>
      </w:pPr>
    </w:lvl>
    <w:lvl w:ilvl="5" w:tplc="C2E4347C">
      <w:start w:val="1"/>
      <w:numFmt w:val="lowerRoman"/>
      <w:lvlText w:val="%6."/>
      <w:lvlJc w:val="right"/>
      <w:pPr>
        <w:ind w:left="4320" w:hanging="180"/>
      </w:pPr>
    </w:lvl>
    <w:lvl w:ilvl="6" w:tplc="FBBC08BE">
      <w:start w:val="1"/>
      <w:numFmt w:val="decimal"/>
      <w:lvlText w:val="%7."/>
      <w:lvlJc w:val="left"/>
      <w:pPr>
        <w:ind w:left="5040" w:hanging="360"/>
      </w:pPr>
    </w:lvl>
    <w:lvl w:ilvl="7" w:tplc="B396113A">
      <w:start w:val="1"/>
      <w:numFmt w:val="lowerLetter"/>
      <w:lvlText w:val="%8."/>
      <w:lvlJc w:val="left"/>
      <w:pPr>
        <w:ind w:left="5760" w:hanging="360"/>
      </w:pPr>
    </w:lvl>
    <w:lvl w:ilvl="8" w:tplc="513495EE">
      <w:start w:val="1"/>
      <w:numFmt w:val="lowerRoman"/>
      <w:lvlText w:val="%9."/>
      <w:lvlJc w:val="right"/>
      <w:pPr>
        <w:ind w:left="6480" w:hanging="180"/>
      </w:pPr>
    </w:lvl>
  </w:abstractNum>
  <w:abstractNum w:abstractNumId="38" w15:restartNumberingAfterBreak="0">
    <w:nsid w:val="703E5146"/>
    <w:multiLevelType w:val="multilevel"/>
    <w:tmpl w:val="72D4B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6779A9"/>
    <w:multiLevelType w:val="hybridMultilevel"/>
    <w:tmpl w:val="5AB8C57E"/>
    <w:lvl w:ilvl="0" w:tplc="C932FA8C">
      <w:start w:val="2"/>
      <w:numFmt w:val="decimal"/>
      <w:lvlText w:val="%1"/>
      <w:lvlJc w:val="left"/>
      <w:pPr>
        <w:ind w:left="1296" w:hanging="360"/>
      </w:pPr>
      <w:rPr>
        <w:rFonts w:ascii="Times New Roman" w:hAnsi="Times New Roman" w:hint="default"/>
        <w:sz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0" w15:restartNumberingAfterBreak="0">
    <w:nsid w:val="78AA9812"/>
    <w:multiLevelType w:val="multilevel"/>
    <w:tmpl w:val="EB98E1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9820EBF"/>
    <w:multiLevelType w:val="hybridMultilevel"/>
    <w:tmpl w:val="DAF20040"/>
    <w:lvl w:ilvl="0" w:tplc="F5AA3902">
      <w:start w:val="1"/>
      <w:numFmt w:val="bullet"/>
      <w:lvlText w:val=""/>
      <w:lvlJc w:val="left"/>
      <w:pPr>
        <w:ind w:left="720" w:hanging="360"/>
      </w:pPr>
      <w:rPr>
        <w:rFonts w:ascii="Symbol" w:hAnsi="Symbol" w:hint="default"/>
      </w:rPr>
    </w:lvl>
    <w:lvl w:ilvl="1" w:tplc="6ACA2218">
      <w:start w:val="1"/>
      <w:numFmt w:val="bullet"/>
      <w:lvlText w:val="o"/>
      <w:lvlJc w:val="left"/>
      <w:pPr>
        <w:ind w:left="1440" w:hanging="360"/>
      </w:pPr>
      <w:rPr>
        <w:rFonts w:ascii="Courier New" w:hAnsi="Courier New" w:hint="default"/>
      </w:rPr>
    </w:lvl>
    <w:lvl w:ilvl="2" w:tplc="7EE0F046">
      <w:start w:val="1"/>
      <w:numFmt w:val="bullet"/>
      <w:lvlText w:val=""/>
      <w:lvlJc w:val="left"/>
      <w:pPr>
        <w:ind w:left="2160" w:hanging="360"/>
      </w:pPr>
      <w:rPr>
        <w:rFonts w:ascii="Wingdings" w:hAnsi="Wingdings" w:hint="default"/>
      </w:rPr>
    </w:lvl>
    <w:lvl w:ilvl="3" w:tplc="4768D494">
      <w:start w:val="1"/>
      <w:numFmt w:val="bullet"/>
      <w:lvlText w:val=""/>
      <w:lvlJc w:val="left"/>
      <w:pPr>
        <w:ind w:left="2880" w:hanging="360"/>
      </w:pPr>
      <w:rPr>
        <w:rFonts w:ascii="Symbol" w:hAnsi="Symbol" w:hint="default"/>
      </w:rPr>
    </w:lvl>
    <w:lvl w:ilvl="4" w:tplc="E2B02FC2">
      <w:start w:val="1"/>
      <w:numFmt w:val="bullet"/>
      <w:lvlText w:val="o"/>
      <w:lvlJc w:val="left"/>
      <w:pPr>
        <w:ind w:left="3600" w:hanging="360"/>
      </w:pPr>
      <w:rPr>
        <w:rFonts w:ascii="Courier New" w:hAnsi="Courier New" w:hint="default"/>
      </w:rPr>
    </w:lvl>
    <w:lvl w:ilvl="5" w:tplc="A7B42D48">
      <w:start w:val="1"/>
      <w:numFmt w:val="bullet"/>
      <w:lvlText w:val=""/>
      <w:lvlJc w:val="left"/>
      <w:pPr>
        <w:ind w:left="4320" w:hanging="360"/>
      </w:pPr>
      <w:rPr>
        <w:rFonts w:ascii="Wingdings" w:hAnsi="Wingdings" w:hint="default"/>
      </w:rPr>
    </w:lvl>
    <w:lvl w:ilvl="6" w:tplc="9E7475D4">
      <w:start w:val="1"/>
      <w:numFmt w:val="bullet"/>
      <w:lvlText w:val=""/>
      <w:lvlJc w:val="left"/>
      <w:pPr>
        <w:ind w:left="5040" w:hanging="360"/>
      </w:pPr>
      <w:rPr>
        <w:rFonts w:ascii="Symbol" w:hAnsi="Symbol" w:hint="default"/>
      </w:rPr>
    </w:lvl>
    <w:lvl w:ilvl="7" w:tplc="B81EDFAC">
      <w:start w:val="1"/>
      <w:numFmt w:val="bullet"/>
      <w:lvlText w:val="o"/>
      <w:lvlJc w:val="left"/>
      <w:pPr>
        <w:ind w:left="5760" w:hanging="360"/>
      </w:pPr>
      <w:rPr>
        <w:rFonts w:ascii="Courier New" w:hAnsi="Courier New" w:hint="default"/>
      </w:rPr>
    </w:lvl>
    <w:lvl w:ilvl="8" w:tplc="8E32ADC8">
      <w:start w:val="1"/>
      <w:numFmt w:val="bullet"/>
      <w:lvlText w:val=""/>
      <w:lvlJc w:val="left"/>
      <w:pPr>
        <w:ind w:left="6480" w:hanging="360"/>
      </w:pPr>
      <w:rPr>
        <w:rFonts w:ascii="Wingdings" w:hAnsi="Wingdings" w:hint="default"/>
      </w:rPr>
    </w:lvl>
  </w:abstractNum>
  <w:abstractNum w:abstractNumId="42" w15:restartNumberingAfterBreak="0">
    <w:nsid w:val="7BAB2A70"/>
    <w:multiLevelType w:val="hybridMultilevel"/>
    <w:tmpl w:val="77A224DA"/>
    <w:lvl w:ilvl="0" w:tplc="0409000F">
      <w:start w:val="1"/>
      <w:numFmt w:val="decimal"/>
      <w:lvlText w:val="%1."/>
      <w:lvlJc w:val="left"/>
      <w:pPr>
        <w:ind w:left="928" w:hanging="360"/>
      </w:p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32"/>
  </w:num>
  <w:num w:numId="2">
    <w:abstractNumId w:val="35"/>
  </w:num>
  <w:num w:numId="3">
    <w:abstractNumId w:val="9"/>
  </w:num>
  <w:num w:numId="4">
    <w:abstractNumId w:val="31"/>
  </w:num>
  <w:num w:numId="5">
    <w:abstractNumId w:val="29"/>
  </w:num>
  <w:num w:numId="6">
    <w:abstractNumId w:val="5"/>
  </w:num>
  <w:num w:numId="7">
    <w:abstractNumId w:val="14"/>
  </w:num>
  <w:num w:numId="8">
    <w:abstractNumId w:val="11"/>
  </w:num>
  <w:num w:numId="9">
    <w:abstractNumId w:val="26"/>
  </w:num>
  <w:num w:numId="10">
    <w:abstractNumId w:val="41"/>
  </w:num>
  <w:num w:numId="11">
    <w:abstractNumId w:val="15"/>
  </w:num>
  <w:num w:numId="12">
    <w:abstractNumId w:val="4"/>
  </w:num>
  <w:num w:numId="13">
    <w:abstractNumId w:val="21"/>
  </w:num>
  <w:num w:numId="14">
    <w:abstractNumId w:val="40"/>
  </w:num>
  <w:num w:numId="15">
    <w:abstractNumId w:val="12"/>
  </w:num>
  <w:num w:numId="16">
    <w:abstractNumId w:val="1"/>
  </w:num>
  <w:num w:numId="17">
    <w:abstractNumId w:val="22"/>
  </w:num>
  <w:num w:numId="18">
    <w:abstractNumId w:val="13"/>
  </w:num>
  <w:num w:numId="19">
    <w:abstractNumId w:val="37"/>
  </w:num>
  <w:num w:numId="20">
    <w:abstractNumId w:val="33"/>
  </w:num>
  <w:num w:numId="21">
    <w:abstractNumId w:val="24"/>
  </w:num>
  <w:num w:numId="22">
    <w:abstractNumId w:val="30"/>
  </w:num>
  <w:num w:numId="23">
    <w:abstractNumId w:val="20"/>
  </w:num>
  <w:num w:numId="24">
    <w:abstractNumId w:val="2"/>
  </w:num>
  <w:num w:numId="25">
    <w:abstractNumId w:val="25"/>
  </w:num>
  <w:num w:numId="26">
    <w:abstractNumId w:val="0"/>
  </w:num>
  <w:num w:numId="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num>
  <w:num w:numId="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7"/>
  </w:num>
  <w:num w:numId="31">
    <w:abstractNumId w:val="6"/>
  </w:num>
  <w:num w:numId="32">
    <w:abstractNumId w:val="42"/>
  </w:num>
  <w:num w:numId="33">
    <w:abstractNumId w:val="16"/>
  </w:num>
  <w:num w:numId="34">
    <w:abstractNumId w:val="28"/>
  </w:num>
  <w:num w:numId="35">
    <w:abstractNumId w:val="36"/>
  </w:num>
  <w:num w:numId="36">
    <w:abstractNumId w:val="18"/>
  </w:num>
  <w:num w:numId="37">
    <w:abstractNumId w:val="39"/>
  </w:num>
  <w:num w:numId="38">
    <w:abstractNumId w:val="34"/>
  </w:num>
  <w:num w:numId="39">
    <w:abstractNumId w:val="38"/>
  </w:num>
  <w:num w:numId="40">
    <w:abstractNumId w:val="7"/>
  </w:num>
  <w:num w:numId="41">
    <w:abstractNumId w:val="17"/>
  </w:num>
  <w:num w:numId="42">
    <w:abstractNumId w:val="8"/>
  </w:num>
  <w:num w:numId="43">
    <w:abstractNumId w:val="3"/>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38"/>
    <w:rsid w:val="00007544"/>
    <w:rsid w:val="000157EC"/>
    <w:rsid w:val="00033153"/>
    <w:rsid w:val="000403EB"/>
    <w:rsid w:val="00045E5C"/>
    <w:rsid w:val="00046593"/>
    <w:rsid w:val="00050A27"/>
    <w:rsid w:val="00060203"/>
    <w:rsid w:val="00067E78"/>
    <w:rsid w:val="00070B6C"/>
    <w:rsid w:val="0007254D"/>
    <w:rsid w:val="000867AD"/>
    <w:rsid w:val="00093A91"/>
    <w:rsid w:val="00094717"/>
    <w:rsid w:val="00095F6D"/>
    <w:rsid w:val="000A43B4"/>
    <w:rsid w:val="000A6790"/>
    <w:rsid w:val="000B341B"/>
    <w:rsid w:val="000B50F3"/>
    <w:rsid w:val="000C24CC"/>
    <w:rsid w:val="000F2C1D"/>
    <w:rsid w:val="00114309"/>
    <w:rsid w:val="00116ED1"/>
    <w:rsid w:val="00122434"/>
    <w:rsid w:val="0012413C"/>
    <w:rsid w:val="00132E53"/>
    <w:rsid w:val="001452AD"/>
    <w:rsid w:val="0014539E"/>
    <w:rsid w:val="001542C6"/>
    <w:rsid w:val="00164786"/>
    <w:rsid w:val="00175487"/>
    <w:rsid w:val="00191F3C"/>
    <w:rsid w:val="001B641B"/>
    <w:rsid w:val="001D760A"/>
    <w:rsid w:val="001E2BC3"/>
    <w:rsid w:val="001F06EB"/>
    <w:rsid w:val="00223D92"/>
    <w:rsid w:val="0022439B"/>
    <w:rsid w:val="002274A9"/>
    <w:rsid w:val="00247A41"/>
    <w:rsid w:val="00260638"/>
    <w:rsid w:val="002724C3"/>
    <w:rsid w:val="0027402F"/>
    <w:rsid w:val="002853C9"/>
    <w:rsid w:val="00294FD8"/>
    <w:rsid w:val="002B791E"/>
    <w:rsid w:val="002F591E"/>
    <w:rsid w:val="003370E8"/>
    <w:rsid w:val="003379FD"/>
    <w:rsid w:val="00341FB2"/>
    <w:rsid w:val="0034220A"/>
    <w:rsid w:val="00351533"/>
    <w:rsid w:val="00366924"/>
    <w:rsid w:val="00391EDD"/>
    <w:rsid w:val="003B301A"/>
    <w:rsid w:val="003C0601"/>
    <w:rsid w:val="003C4D0E"/>
    <w:rsid w:val="003D3079"/>
    <w:rsid w:val="003D3C50"/>
    <w:rsid w:val="00420C8B"/>
    <w:rsid w:val="00455F00"/>
    <w:rsid w:val="004B14B2"/>
    <w:rsid w:val="004B70F2"/>
    <w:rsid w:val="004C5D55"/>
    <w:rsid w:val="004F54E8"/>
    <w:rsid w:val="00513D68"/>
    <w:rsid w:val="005427B4"/>
    <w:rsid w:val="00545F93"/>
    <w:rsid w:val="005649EF"/>
    <w:rsid w:val="005650A4"/>
    <w:rsid w:val="00566170"/>
    <w:rsid w:val="00586AE0"/>
    <w:rsid w:val="00597145"/>
    <w:rsid w:val="005A443E"/>
    <w:rsid w:val="005C385D"/>
    <w:rsid w:val="005C567D"/>
    <w:rsid w:val="005D6B45"/>
    <w:rsid w:val="006106D5"/>
    <w:rsid w:val="00616E9B"/>
    <w:rsid w:val="00621552"/>
    <w:rsid w:val="00626937"/>
    <w:rsid w:val="006271D6"/>
    <w:rsid w:val="00670939"/>
    <w:rsid w:val="00671550"/>
    <w:rsid w:val="00691314"/>
    <w:rsid w:val="00691C55"/>
    <w:rsid w:val="006A4615"/>
    <w:rsid w:val="006B2D8F"/>
    <w:rsid w:val="006C1F91"/>
    <w:rsid w:val="006C57C1"/>
    <w:rsid w:val="006D5505"/>
    <w:rsid w:val="006D746A"/>
    <w:rsid w:val="006E3BF2"/>
    <w:rsid w:val="006E53CD"/>
    <w:rsid w:val="006F36AC"/>
    <w:rsid w:val="007019A9"/>
    <w:rsid w:val="00705C2B"/>
    <w:rsid w:val="00717A9C"/>
    <w:rsid w:val="00717E47"/>
    <w:rsid w:val="00723388"/>
    <w:rsid w:val="00740403"/>
    <w:rsid w:val="00765D50"/>
    <w:rsid w:val="00774702"/>
    <w:rsid w:val="007749C2"/>
    <w:rsid w:val="007772DD"/>
    <w:rsid w:val="0078692E"/>
    <w:rsid w:val="007B103B"/>
    <w:rsid w:val="007C2F27"/>
    <w:rsid w:val="007D308C"/>
    <w:rsid w:val="007F3281"/>
    <w:rsid w:val="007F7F1C"/>
    <w:rsid w:val="00810710"/>
    <w:rsid w:val="008133FC"/>
    <w:rsid w:val="00813DD9"/>
    <w:rsid w:val="008359C3"/>
    <w:rsid w:val="008478CA"/>
    <w:rsid w:val="00864A44"/>
    <w:rsid w:val="00873561"/>
    <w:rsid w:val="00875781"/>
    <w:rsid w:val="00882915"/>
    <w:rsid w:val="00887044"/>
    <w:rsid w:val="00895FA0"/>
    <w:rsid w:val="008E0385"/>
    <w:rsid w:val="00904170"/>
    <w:rsid w:val="00917E22"/>
    <w:rsid w:val="00925989"/>
    <w:rsid w:val="00945F73"/>
    <w:rsid w:val="0096135C"/>
    <w:rsid w:val="00963620"/>
    <w:rsid w:val="00972041"/>
    <w:rsid w:val="00991683"/>
    <w:rsid w:val="00996AB6"/>
    <w:rsid w:val="009A1060"/>
    <w:rsid w:val="009B7E60"/>
    <w:rsid w:val="009D2064"/>
    <w:rsid w:val="009F4EEE"/>
    <w:rsid w:val="00A06214"/>
    <w:rsid w:val="00A14564"/>
    <w:rsid w:val="00A20AB0"/>
    <w:rsid w:val="00A47F6C"/>
    <w:rsid w:val="00A5266C"/>
    <w:rsid w:val="00A65A45"/>
    <w:rsid w:val="00A66D10"/>
    <w:rsid w:val="00A80219"/>
    <w:rsid w:val="00AA334A"/>
    <w:rsid w:val="00AC0CAC"/>
    <w:rsid w:val="00AC746B"/>
    <w:rsid w:val="00AC7694"/>
    <w:rsid w:val="00AE467A"/>
    <w:rsid w:val="00AE4C6E"/>
    <w:rsid w:val="00AE77ED"/>
    <w:rsid w:val="00B15AF7"/>
    <w:rsid w:val="00B50C8C"/>
    <w:rsid w:val="00B5341A"/>
    <w:rsid w:val="00B760A5"/>
    <w:rsid w:val="00B8145D"/>
    <w:rsid w:val="00B939CA"/>
    <w:rsid w:val="00B96187"/>
    <w:rsid w:val="00BA7012"/>
    <w:rsid w:val="00BC22A1"/>
    <w:rsid w:val="00C011A7"/>
    <w:rsid w:val="00C07B91"/>
    <w:rsid w:val="00C15430"/>
    <w:rsid w:val="00C2050B"/>
    <w:rsid w:val="00C526E8"/>
    <w:rsid w:val="00C558A1"/>
    <w:rsid w:val="00C643C8"/>
    <w:rsid w:val="00C71FD0"/>
    <w:rsid w:val="00C81D16"/>
    <w:rsid w:val="00CB3059"/>
    <w:rsid w:val="00CC46ED"/>
    <w:rsid w:val="00CE573A"/>
    <w:rsid w:val="00D00856"/>
    <w:rsid w:val="00D32CE9"/>
    <w:rsid w:val="00D55BB3"/>
    <w:rsid w:val="00D57476"/>
    <w:rsid w:val="00D61FA1"/>
    <w:rsid w:val="00D6485F"/>
    <w:rsid w:val="00D71C05"/>
    <w:rsid w:val="00D82D59"/>
    <w:rsid w:val="00D86358"/>
    <w:rsid w:val="00DA3C25"/>
    <w:rsid w:val="00DB05EF"/>
    <w:rsid w:val="00DD05B5"/>
    <w:rsid w:val="00DE3D61"/>
    <w:rsid w:val="00E11F56"/>
    <w:rsid w:val="00E34C06"/>
    <w:rsid w:val="00E36DC8"/>
    <w:rsid w:val="00E679FE"/>
    <w:rsid w:val="00E67D6A"/>
    <w:rsid w:val="00EB382A"/>
    <w:rsid w:val="00EE32E9"/>
    <w:rsid w:val="00EE44D8"/>
    <w:rsid w:val="00EE50C4"/>
    <w:rsid w:val="00F02208"/>
    <w:rsid w:val="00F028C9"/>
    <w:rsid w:val="00F117E7"/>
    <w:rsid w:val="00F169EA"/>
    <w:rsid w:val="00F316E9"/>
    <w:rsid w:val="00F32A65"/>
    <w:rsid w:val="00F56280"/>
    <w:rsid w:val="00F70696"/>
    <w:rsid w:val="00F74869"/>
    <w:rsid w:val="00F80B7A"/>
    <w:rsid w:val="00F85668"/>
    <w:rsid w:val="00F90C49"/>
    <w:rsid w:val="00F91B76"/>
    <w:rsid w:val="00F91E9F"/>
    <w:rsid w:val="00FD3133"/>
    <w:rsid w:val="00FE34BB"/>
    <w:rsid w:val="01486BFF"/>
    <w:rsid w:val="020D02E7"/>
    <w:rsid w:val="020DD294"/>
    <w:rsid w:val="0219F022"/>
    <w:rsid w:val="029170C0"/>
    <w:rsid w:val="02D24C7A"/>
    <w:rsid w:val="02EEABA0"/>
    <w:rsid w:val="02F6248F"/>
    <w:rsid w:val="030561E9"/>
    <w:rsid w:val="0400E782"/>
    <w:rsid w:val="0406DB2A"/>
    <w:rsid w:val="04A195D6"/>
    <w:rsid w:val="050E3C21"/>
    <w:rsid w:val="05461C57"/>
    <w:rsid w:val="055F4F69"/>
    <w:rsid w:val="067937E5"/>
    <w:rsid w:val="06A1F3FB"/>
    <w:rsid w:val="06A69592"/>
    <w:rsid w:val="06BF4E22"/>
    <w:rsid w:val="06E0A4AF"/>
    <w:rsid w:val="070DBBBB"/>
    <w:rsid w:val="07F3702D"/>
    <w:rsid w:val="08040CD2"/>
    <w:rsid w:val="0894630E"/>
    <w:rsid w:val="0990DAE2"/>
    <w:rsid w:val="09EE8B0C"/>
    <w:rsid w:val="0A3E7776"/>
    <w:rsid w:val="0B1D9424"/>
    <w:rsid w:val="0C6FEF18"/>
    <w:rsid w:val="0C8A8DCA"/>
    <w:rsid w:val="0EA538BE"/>
    <w:rsid w:val="0EAB1A56"/>
    <w:rsid w:val="0EEFD2FF"/>
    <w:rsid w:val="0FC83D16"/>
    <w:rsid w:val="0FF173AA"/>
    <w:rsid w:val="11C0845D"/>
    <w:rsid w:val="11FCD09C"/>
    <w:rsid w:val="12189D74"/>
    <w:rsid w:val="123F7CE7"/>
    <w:rsid w:val="12C22F78"/>
    <w:rsid w:val="12C27A04"/>
    <w:rsid w:val="12FF352D"/>
    <w:rsid w:val="13001021"/>
    <w:rsid w:val="130060C1"/>
    <w:rsid w:val="13458452"/>
    <w:rsid w:val="149F82C5"/>
    <w:rsid w:val="14F61D1D"/>
    <w:rsid w:val="15C4FAFF"/>
    <w:rsid w:val="1614F296"/>
    <w:rsid w:val="16398932"/>
    <w:rsid w:val="168A52A0"/>
    <w:rsid w:val="178F46EB"/>
    <w:rsid w:val="18467D3A"/>
    <w:rsid w:val="18544C9A"/>
    <w:rsid w:val="194191C8"/>
    <w:rsid w:val="1A24D973"/>
    <w:rsid w:val="1A2F62DC"/>
    <w:rsid w:val="1B0076CF"/>
    <w:rsid w:val="1BA6F46B"/>
    <w:rsid w:val="1BB17973"/>
    <w:rsid w:val="1C27A185"/>
    <w:rsid w:val="1C904130"/>
    <w:rsid w:val="1D018513"/>
    <w:rsid w:val="1D3C4C00"/>
    <w:rsid w:val="1D5038AD"/>
    <w:rsid w:val="1D58C0EC"/>
    <w:rsid w:val="1DBD2B22"/>
    <w:rsid w:val="1F412371"/>
    <w:rsid w:val="1F78E908"/>
    <w:rsid w:val="1FAA0B4F"/>
    <w:rsid w:val="2078822E"/>
    <w:rsid w:val="20D8EDF1"/>
    <w:rsid w:val="2140248F"/>
    <w:rsid w:val="2140F01F"/>
    <w:rsid w:val="230DBAB9"/>
    <w:rsid w:val="233636CD"/>
    <w:rsid w:val="239AEB0A"/>
    <w:rsid w:val="24EEB6D6"/>
    <w:rsid w:val="25E0F24D"/>
    <w:rsid w:val="264D6350"/>
    <w:rsid w:val="2658140B"/>
    <w:rsid w:val="26DF9659"/>
    <w:rsid w:val="27CC631B"/>
    <w:rsid w:val="28839475"/>
    <w:rsid w:val="29566AE3"/>
    <w:rsid w:val="29AAE7A6"/>
    <w:rsid w:val="29BC76BE"/>
    <w:rsid w:val="29EA6850"/>
    <w:rsid w:val="29F3B97A"/>
    <w:rsid w:val="2AB71D24"/>
    <w:rsid w:val="2B09620F"/>
    <w:rsid w:val="2B2F4D49"/>
    <w:rsid w:val="2BB079B7"/>
    <w:rsid w:val="2BDF6E8A"/>
    <w:rsid w:val="2CC3D4BA"/>
    <w:rsid w:val="2CD754B7"/>
    <w:rsid w:val="2D050A5E"/>
    <w:rsid w:val="2DBE60CA"/>
    <w:rsid w:val="2DC26CC7"/>
    <w:rsid w:val="2DDD03BD"/>
    <w:rsid w:val="2E38E279"/>
    <w:rsid w:val="2E749D77"/>
    <w:rsid w:val="2EA641DF"/>
    <w:rsid w:val="2ECE8B79"/>
    <w:rsid w:val="2F1D2CB7"/>
    <w:rsid w:val="2F812692"/>
    <w:rsid w:val="2FF150C6"/>
    <w:rsid w:val="302D33C2"/>
    <w:rsid w:val="31B3C79B"/>
    <w:rsid w:val="326E5742"/>
    <w:rsid w:val="32B2A6EB"/>
    <w:rsid w:val="32C7DB05"/>
    <w:rsid w:val="33A4799C"/>
    <w:rsid w:val="33D0AF98"/>
    <w:rsid w:val="34DEF610"/>
    <w:rsid w:val="3510E36B"/>
    <w:rsid w:val="35865DA4"/>
    <w:rsid w:val="35AECC7E"/>
    <w:rsid w:val="35D01721"/>
    <w:rsid w:val="3673C3E3"/>
    <w:rsid w:val="368DEF06"/>
    <w:rsid w:val="36CAECF3"/>
    <w:rsid w:val="36F6B438"/>
    <w:rsid w:val="38A1EB1A"/>
    <w:rsid w:val="38D6EF11"/>
    <w:rsid w:val="39BCFAD2"/>
    <w:rsid w:val="39FBACEA"/>
    <w:rsid w:val="3A18DF8F"/>
    <w:rsid w:val="3A9F41A6"/>
    <w:rsid w:val="3B1D38AA"/>
    <w:rsid w:val="3BC6B243"/>
    <w:rsid w:val="3D1A5D4B"/>
    <w:rsid w:val="3D87A6C8"/>
    <w:rsid w:val="3DBE22BB"/>
    <w:rsid w:val="3E872E42"/>
    <w:rsid w:val="3F9DF0D9"/>
    <w:rsid w:val="401F2C01"/>
    <w:rsid w:val="4074A243"/>
    <w:rsid w:val="40AA313B"/>
    <w:rsid w:val="4192A6FF"/>
    <w:rsid w:val="41B57FFB"/>
    <w:rsid w:val="4238AD14"/>
    <w:rsid w:val="42485666"/>
    <w:rsid w:val="42AD1908"/>
    <w:rsid w:val="43747CB9"/>
    <w:rsid w:val="43C172B6"/>
    <w:rsid w:val="43EB92AE"/>
    <w:rsid w:val="4449AF35"/>
    <w:rsid w:val="449424E1"/>
    <w:rsid w:val="4601A05A"/>
    <w:rsid w:val="461F9754"/>
    <w:rsid w:val="4666DA6C"/>
    <w:rsid w:val="484D7212"/>
    <w:rsid w:val="49B186A9"/>
    <w:rsid w:val="4A224EB2"/>
    <w:rsid w:val="4A56A5D6"/>
    <w:rsid w:val="4AE627F8"/>
    <w:rsid w:val="4AFE77DF"/>
    <w:rsid w:val="4B5050EF"/>
    <w:rsid w:val="4B93F1D0"/>
    <w:rsid w:val="4BD72019"/>
    <w:rsid w:val="4BE53BCC"/>
    <w:rsid w:val="4C12F758"/>
    <w:rsid w:val="4C186410"/>
    <w:rsid w:val="4C1A36C0"/>
    <w:rsid w:val="4C1FC7DE"/>
    <w:rsid w:val="4C2CCDBD"/>
    <w:rsid w:val="4C965DC1"/>
    <w:rsid w:val="4CBBB0C2"/>
    <w:rsid w:val="4FC3457D"/>
    <w:rsid w:val="50687A81"/>
    <w:rsid w:val="50D57A89"/>
    <w:rsid w:val="5259E5AE"/>
    <w:rsid w:val="5276CD3B"/>
    <w:rsid w:val="52A9C5E3"/>
    <w:rsid w:val="53353DBC"/>
    <w:rsid w:val="5342E36F"/>
    <w:rsid w:val="546494C0"/>
    <w:rsid w:val="5530160D"/>
    <w:rsid w:val="5587C8E5"/>
    <w:rsid w:val="55EA1984"/>
    <w:rsid w:val="563FC18F"/>
    <w:rsid w:val="5674D94C"/>
    <w:rsid w:val="56E18160"/>
    <w:rsid w:val="587F8A19"/>
    <w:rsid w:val="589D2F34"/>
    <w:rsid w:val="58B719D4"/>
    <w:rsid w:val="59075FF3"/>
    <w:rsid w:val="5944E93A"/>
    <w:rsid w:val="59894ECC"/>
    <w:rsid w:val="5A1959F9"/>
    <w:rsid w:val="5AF3E98B"/>
    <w:rsid w:val="5B5FB218"/>
    <w:rsid w:val="5B91D0AF"/>
    <w:rsid w:val="5B947B62"/>
    <w:rsid w:val="5BB64DF3"/>
    <w:rsid w:val="5BF1CB02"/>
    <w:rsid w:val="5C3B7AD2"/>
    <w:rsid w:val="5CBF34C3"/>
    <w:rsid w:val="5E4965BC"/>
    <w:rsid w:val="5ECECDF0"/>
    <w:rsid w:val="5EEC31B5"/>
    <w:rsid w:val="601C6387"/>
    <w:rsid w:val="605A58A7"/>
    <w:rsid w:val="6090F6D3"/>
    <w:rsid w:val="60AFF081"/>
    <w:rsid w:val="60FEB051"/>
    <w:rsid w:val="6165C8B9"/>
    <w:rsid w:val="61AC7D28"/>
    <w:rsid w:val="6358DFAB"/>
    <w:rsid w:val="6422B8BB"/>
    <w:rsid w:val="644FC0B9"/>
    <w:rsid w:val="6455E3CC"/>
    <w:rsid w:val="6494199A"/>
    <w:rsid w:val="64CF226D"/>
    <w:rsid w:val="65830793"/>
    <w:rsid w:val="6588248C"/>
    <w:rsid w:val="65E30B8A"/>
    <w:rsid w:val="664DB4A9"/>
    <w:rsid w:val="6706929F"/>
    <w:rsid w:val="674223CB"/>
    <w:rsid w:val="676AD3C0"/>
    <w:rsid w:val="67F59012"/>
    <w:rsid w:val="68180305"/>
    <w:rsid w:val="69085F47"/>
    <w:rsid w:val="6957C1E0"/>
    <w:rsid w:val="69760782"/>
    <w:rsid w:val="69E473B7"/>
    <w:rsid w:val="69E60ADA"/>
    <w:rsid w:val="6A558E98"/>
    <w:rsid w:val="6AFCC8A3"/>
    <w:rsid w:val="6B3C55C7"/>
    <w:rsid w:val="6BA52330"/>
    <w:rsid w:val="6C14F8FB"/>
    <w:rsid w:val="6C40C79B"/>
    <w:rsid w:val="6C82A274"/>
    <w:rsid w:val="6DE5006F"/>
    <w:rsid w:val="6E77BDEA"/>
    <w:rsid w:val="6EB7FB44"/>
    <w:rsid w:val="6F74FB94"/>
    <w:rsid w:val="6FC92A27"/>
    <w:rsid w:val="6FE080AF"/>
    <w:rsid w:val="7025EC98"/>
    <w:rsid w:val="705823E9"/>
    <w:rsid w:val="70ADCD33"/>
    <w:rsid w:val="70F5B805"/>
    <w:rsid w:val="71A30B7E"/>
    <w:rsid w:val="71F5AB22"/>
    <w:rsid w:val="7203B3C2"/>
    <w:rsid w:val="72ACF2DC"/>
    <w:rsid w:val="73A12477"/>
    <w:rsid w:val="746AC7BE"/>
    <w:rsid w:val="75213791"/>
    <w:rsid w:val="757A66C2"/>
    <w:rsid w:val="762376F2"/>
    <w:rsid w:val="763435DB"/>
    <w:rsid w:val="76C0C0EE"/>
    <w:rsid w:val="76D9E8D3"/>
    <w:rsid w:val="772ACC55"/>
    <w:rsid w:val="77B3D458"/>
    <w:rsid w:val="77C3B273"/>
    <w:rsid w:val="77D7973F"/>
    <w:rsid w:val="78221C12"/>
    <w:rsid w:val="78ACF03D"/>
    <w:rsid w:val="78F4B132"/>
    <w:rsid w:val="7923FF15"/>
    <w:rsid w:val="79532402"/>
    <w:rsid w:val="79E27BFA"/>
    <w:rsid w:val="7AE01D83"/>
    <w:rsid w:val="7AE2CCB1"/>
    <w:rsid w:val="7B30A91F"/>
    <w:rsid w:val="7B8FF967"/>
    <w:rsid w:val="7B9A11EF"/>
    <w:rsid w:val="7BC98030"/>
    <w:rsid w:val="7BF1A0ED"/>
    <w:rsid w:val="7CA14206"/>
    <w:rsid w:val="7D8910C7"/>
    <w:rsid w:val="7D89B125"/>
    <w:rsid w:val="7D9F3EE2"/>
    <w:rsid w:val="7E9F7668"/>
    <w:rsid w:val="7EEAB6FB"/>
    <w:rsid w:val="7F573B1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D4876DC"/>
  <w15:docId w15:val="{3906D0F3-93AF-41B8-9532-5D323971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6790"/>
    <w:pPr>
      <w:spacing w:after="8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5427B4"/>
    <w:pPr>
      <w:keepNext/>
      <w:keepLines/>
      <w:numPr>
        <w:numId w:val="24"/>
      </w:numPr>
      <w:spacing w:before="240" w:after="0"/>
      <w:jc w:val="center"/>
      <w:outlineLvl w:val="0"/>
    </w:pPr>
    <w:rPr>
      <w:rFonts w:ascii="Arial" w:eastAsiaTheme="majorEastAsia" w:hAnsi="Arial" w:cstheme="majorBidi"/>
      <w:caps/>
      <w:sz w:val="36"/>
      <w:szCs w:val="32"/>
    </w:rPr>
  </w:style>
  <w:style w:type="paragraph" w:styleId="Heading2">
    <w:name w:val="heading 2"/>
    <w:basedOn w:val="Normal"/>
    <w:next w:val="Normal"/>
    <w:link w:val="Heading2Char"/>
    <w:unhideWhenUsed/>
    <w:qFormat/>
    <w:rsid w:val="005427B4"/>
    <w:pPr>
      <w:keepNext/>
      <w:keepLines/>
      <w:numPr>
        <w:ilvl w:val="1"/>
        <w:numId w:val="24"/>
      </w:numPr>
      <w:spacing w:after="0"/>
      <w:outlineLvl w:val="1"/>
    </w:pPr>
    <w:rPr>
      <w:rFonts w:ascii="Arial" w:eastAsiaTheme="majorEastAsia" w:hAnsi="Arial" w:cstheme="majorBidi"/>
      <w:b/>
      <w:sz w:val="28"/>
      <w:szCs w:val="26"/>
    </w:rPr>
  </w:style>
  <w:style w:type="paragraph" w:styleId="Heading3">
    <w:name w:val="heading 3"/>
    <w:basedOn w:val="Normal"/>
    <w:next w:val="Normal"/>
    <w:link w:val="Heading3Char"/>
    <w:unhideWhenUsed/>
    <w:qFormat/>
    <w:rsid w:val="005427B4"/>
    <w:pPr>
      <w:keepNext/>
      <w:keepLines/>
      <w:numPr>
        <w:ilvl w:val="2"/>
        <w:numId w:val="24"/>
      </w:numPr>
      <w:spacing w:after="0"/>
      <w:outlineLvl w:val="2"/>
    </w:pPr>
    <w:rPr>
      <w:rFonts w:ascii="Arial" w:eastAsiaTheme="majorEastAsia" w:hAnsi="Arial" w:cstheme="majorBidi"/>
      <w:b/>
      <w:szCs w:val="24"/>
    </w:rPr>
  </w:style>
  <w:style w:type="paragraph" w:styleId="Heading4">
    <w:name w:val="heading 4"/>
    <w:basedOn w:val="Normal"/>
    <w:next w:val="Normal"/>
    <w:link w:val="Heading4Char"/>
    <w:semiHidden/>
    <w:unhideWhenUsed/>
    <w:qFormat/>
    <w:rsid w:val="006C57C1"/>
    <w:pPr>
      <w:keepNext/>
      <w:keepLines/>
      <w:numPr>
        <w:ilvl w:val="3"/>
        <w:numId w:val="2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C57C1"/>
    <w:pPr>
      <w:keepNext/>
      <w:keepLines/>
      <w:numPr>
        <w:ilvl w:val="4"/>
        <w:numId w:val="2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C57C1"/>
    <w:pPr>
      <w:keepNext/>
      <w:keepLines/>
      <w:numPr>
        <w:ilvl w:val="5"/>
        <w:numId w:val="2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C57C1"/>
    <w:pPr>
      <w:keepNext/>
      <w:keepLines/>
      <w:numPr>
        <w:ilvl w:val="6"/>
        <w:numId w:val="2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C57C1"/>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57C1"/>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76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60A"/>
  </w:style>
  <w:style w:type="paragraph" w:styleId="Footer">
    <w:name w:val="footer"/>
    <w:basedOn w:val="Normal"/>
    <w:link w:val="FooterChar"/>
    <w:uiPriority w:val="99"/>
    <w:unhideWhenUsed/>
    <w:rsid w:val="001D76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60A"/>
  </w:style>
  <w:style w:type="table" w:styleId="TableGrid">
    <w:name w:val="Table Grid"/>
    <w:basedOn w:val="TableNormal"/>
    <w:uiPriority w:val="59"/>
    <w:rsid w:val="00A65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4564"/>
    <w:pPr>
      <w:spacing w:after="0" w:line="240" w:lineRule="auto"/>
      <w:ind w:left="720"/>
      <w:contextualSpacing/>
    </w:pPr>
    <w:rPr>
      <w:rFonts w:eastAsia="Times New Roman" w:cs="Times New Roman"/>
      <w:szCs w:val="24"/>
    </w:rPr>
  </w:style>
  <w:style w:type="character" w:customStyle="1" w:styleId="Heading1Char">
    <w:name w:val="Heading 1 Char"/>
    <w:basedOn w:val="DefaultParagraphFont"/>
    <w:link w:val="Heading1"/>
    <w:uiPriority w:val="9"/>
    <w:rsid w:val="005427B4"/>
    <w:rPr>
      <w:rFonts w:ascii="Arial" w:eastAsiaTheme="majorEastAsia" w:hAnsi="Arial" w:cstheme="majorBidi"/>
      <w:caps/>
      <w:sz w:val="36"/>
      <w:szCs w:val="32"/>
    </w:rPr>
  </w:style>
  <w:style w:type="paragraph" w:styleId="TOCHeading">
    <w:name w:val="TOC Heading"/>
    <w:basedOn w:val="Heading1"/>
    <w:next w:val="Normal"/>
    <w:uiPriority w:val="39"/>
    <w:unhideWhenUsed/>
    <w:qFormat/>
    <w:rsid w:val="00626937"/>
    <w:pPr>
      <w:outlineLvl w:val="9"/>
    </w:pPr>
  </w:style>
  <w:style w:type="character" w:customStyle="1" w:styleId="Heading2Char">
    <w:name w:val="Heading 2 Char"/>
    <w:basedOn w:val="DefaultParagraphFont"/>
    <w:link w:val="Heading2"/>
    <w:rsid w:val="005427B4"/>
    <w:rPr>
      <w:rFonts w:ascii="Arial" w:eastAsiaTheme="majorEastAsia" w:hAnsi="Arial" w:cstheme="majorBidi"/>
      <w:b/>
      <w:sz w:val="28"/>
      <w:szCs w:val="26"/>
    </w:rPr>
  </w:style>
  <w:style w:type="paragraph" w:styleId="Caption">
    <w:name w:val="caption"/>
    <w:basedOn w:val="Normal"/>
    <w:next w:val="Normal"/>
    <w:autoRedefine/>
    <w:uiPriority w:val="35"/>
    <w:unhideWhenUsed/>
    <w:qFormat/>
    <w:rsid w:val="00116ED1"/>
    <w:pPr>
      <w:spacing w:line="240" w:lineRule="auto"/>
      <w:jc w:val="center"/>
    </w:pPr>
    <w:rPr>
      <w:i/>
      <w:iCs/>
      <w:color w:val="000000" w:themeColor="text1"/>
      <w:sz w:val="20"/>
      <w:szCs w:val="20"/>
    </w:rPr>
  </w:style>
  <w:style w:type="character" w:customStyle="1" w:styleId="Heading3Char">
    <w:name w:val="Heading 3 Char"/>
    <w:basedOn w:val="DefaultParagraphFont"/>
    <w:link w:val="Heading3"/>
    <w:rsid w:val="005427B4"/>
    <w:rPr>
      <w:rFonts w:ascii="Arial" w:eastAsiaTheme="majorEastAsia" w:hAnsi="Arial" w:cstheme="majorBidi"/>
      <w:b/>
      <w:sz w:val="24"/>
      <w:szCs w:val="24"/>
    </w:rPr>
  </w:style>
  <w:style w:type="character" w:customStyle="1" w:styleId="Heading4Char">
    <w:name w:val="Heading 4 Char"/>
    <w:basedOn w:val="DefaultParagraphFont"/>
    <w:link w:val="Heading4"/>
    <w:uiPriority w:val="9"/>
    <w:semiHidden/>
    <w:rsid w:val="006C57C1"/>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6C57C1"/>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6C57C1"/>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6C57C1"/>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6C57C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C57C1"/>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8133FC"/>
    <w:pPr>
      <w:spacing w:after="100"/>
    </w:pPr>
  </w:style>
  <w:style w:type="paragraph" w:styleId="TOC2">
    <w:name w:val="toc 2"/>
    <w:basedOn w:val="Normal"/>
    <w:next w:val="Normal"/>
    <w:autoRedefine/>
    <w:uiPriority w:val="39"/>
    <w:unhideWhenUsed/>
    <w:rsid w:val="008133FC"/>
    <w:pPr>
      <w:spacing w:after="100"/>
      <w:ind w:left="240"/>
    </w:pPr>
  </w:style>
  <w:style w:type="paragraph" w:styleId="TOC3">
    <w:name w:val="toc 3"/>
    <w:basedOn w:val="Normal"/>
    <w:next w:val="Normal"/>
    <w:autoRedefine/>
    <w:uiPriority w:val="39"/>
    <w:unhideWhenUsed/>
    <w:rsid w:val="008133FC"/>
    <w:pPr>
      <w:spacing w:after="100"/>
      <w:ind w:left="480"/>
    </w:pPr>
  </w:style>
  <w:style w:type="character" w:styleId="Hyperlink">
    <w:name w:val="Hyperlink"/>
    <w:basedOn w:val="DefaultParagraphFont"/>
    <w:uiPriority w:val="99"/>
    <w:unhideWhenUsed/>
    <w:rsid w:val="008133FC"/>
    <w:rPr>
      <w:color w:val="0563C1" w:themeColor="hyperlink"/>
      <w:u w:val="single"/>
    </w:rPr>
  </w:style>
  <w:style w:type="paragraph" w:styleId="TableofFigures">
    <w:name w:val="table of figures"/>
    <w:basedOn w:val="Normal"/>
    <w:next w:val="Normal"/>
    <w:uiPriority w:val="99"/>
    <w:unhideWhenUsed/>
    <w:rsid w:val="00F32A65"/>
    <w:pPr>
      <w:spacing w:after="0"/>
    </w:pPr>
  </w:style>
  <w:style w:type="paragraph" w:styleId="BalloonText">
    <w:name w:val="Balloon Text"/>
    <w:basedOn w:val="Normal"/>
    <w:link w:val="BalloonTextChar"/>
    <w:uiPriority w:val="99"/>
    <w:semiHidden/>
    <w:unhideWhenUsed/>
    <w:rsid w:val="00F02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208"/>
    <w:rPr>
      <w:rFonts w:ascii="Tahoma" w:hAnsi="Tahoma" w:cs="Tahoma"/>
      <w:sz w:val="16"/>
      <w:szCs w:val="16"/>
    </w:rPr>
  </w:style>
  <w:style w:type="paragraph" w:styleId="BodyText">
    <w:name w:val="Body Text"/>
    <w:basedOn w:val="Normal"/>
    <w:link w:val="BodyTextChar"/>
    <w:semiHidden/>
    <w:unhideWhenUsed/>
    <w:rsid w:val="00FE34BB"/>
    <w:pPr>
      <w:tabs>
        <w:tab w:val="left" w:pos="288"/>
      </w:tabs>
      <w:spacing w:after="120" w:line="228" w:lineRule="auto"/>
      <w:ind w:firstLine="288"/>
    </w:pPr>
    <w:rPr>
      <w:rFonts w:eastAsia="SimSun" w:cs="Times New Roman"/>
      <w:spacing w:val="-1"/>
      <w:sz w:val="20"/>
      <w:szCs w:val="20"/>
    </w:rPr>
  </w:style>
  <w:style w:type="character" w:customStyle="1" w:styleId="BodyTextChar">
    <w:name w:val="Body Text Char"/>
    <w:basedOn w:val="DefaultParagraphFont"/>
    <w:link w:val="BodyText"/>
    <w:semiHidden/>
    <w:rsid w:val="00FE34BB"/>
    <w:rPr>
      <w:rFonts w:ascii="Times New Roman" w:eastAsia="SimSun" w:hAnsi="Times New Roman" w:cs="Times New Roman"/>
      <w:spacing w:val="-1"/>
      <w:sz w:val="20"/>
      <w:szCs w:val="20"/>
    </w:rPr>
  </w:style>
  <w:style w:type="paragraph" w:customStyle="1" w:styleId="bulletlist">
    <w:name w:val="bullet list"/>
    <w:basedOn w:val="BodyText"/>
    <w:rsid w:val="00FE34BB"/>
    <w:pPr>
      <w:numPr>
        <w:numId w:val="28"/>
      </w:numPr>
      <w:ind w:left="576" w:hanging="288"/>
    </w:pPr>
  </w:style>
  <w:style w:type="paragraph" w:customStyle="1" w:styleId="equation">
    <w:name w:val="equation"/>
    <w:basedOn w:val="Normal"/>
    <w:rsid w:val="00FE34BB"/>
    <w:pPr>
      <w:tabs>
        <w:tab w:val="center" w:pos="2520"/>
        <w:tab w:val="right" w:pos="5040"/>
      </w:tabs>
      <w:spacing w:before="240" w:after="240" w:line="216" w:lineRule="auto"/>
      <w:jc w:val="center"/>
    </w:pPr>
    <w:rPr>
      <w:rFonts w:ascii="Symbol" w:eastAsia="SimSun" w:hAnsi="Symbol" w:cs="Symbol"/>
      <w:sz w:val="20"/>
      <w:szCs w:val="20"/>
    </w:rPr>
  </w:style>
  <w:style w:type="paragraph" w:customStyle="1" w:styleId="sponsors">
    <w:name w:val="sponsors"/>
    <w:rsid w:val="00FE34BB"/>
    <w:pPr>
      <w:framePr w:wrap="auto" w:hAnchor="text" w:x="615" w:y="2239"/>
      <w:pBdr>
        <w:top w:val="single" w:sz="4" w:space="2" w:color="auto"/>
      </w:pBdr>
      <w:spacing w:after="0" w:line="240" w:lineRule="auto"/>
      <w:ind w:firstLine="288"/>
    </w:pPr>
    <w:rPr>
      <w:rFonts w:ascii="Times New Roman" w:eastAsia="SimSun" w:hAnsi="Times New Roman" w:cs="Times New Roman"/>
      <w:sz w:val="16"/>
      <w:szCs w:val="16"/>
    </w:rPr>
  </w:style>
  <w:style w:type="paragraph" w:customStyle="1" w:styleId="tablefootnote">
    <w:name w:val="table footnote"/>
    <w:rsid w:val="00391EDD"/>
    <w:pPr>
      <w:numPr>
        <w:numId w:val="29"/>
      </w:numPr>
      <w:spacing w:before="60" w:after="30" w:line="240" w:lineRule="auto"/>
      <w:ind w:left="58" w:hanging="29"/>
      <w:jc w:val="right"/>
    </w:pPr>
    <w:rPr>
      <w:rFonts w:ascii="Times New Roman" w:eastAsia="SimSun" w:hAnsi="Times New Roman" w:cs="Times New Roman"/>
      <w:sz w:val="12"/>
      <w:szCs w:val="12"/>
    </w:rPr>
  </w:style>
  <w:style w:type="character" w:styleId="Strong">
    <w:name w:val="Strong"/>
    <w:basedOn w:val="DefaultParagraphFont"/>
    <w:uiPriority w:val="22"/>
    <w:qFormat/>
    <w:rsid w:val="00D57476"/>
    <w:rPr>
      <w:b/>
      <w:bCs/>
    </w:rPr>
  </w:style>
  <w:style w:type="paragraph" w:styleId="NormalWeb">
    <w:name w:val="Normal (Web)"/>
    <w:basedOn w:val="Normal"/>
    <w:uiPriority w:val="99"/>
    <w:semiHidden/>
    <w:unhideWhenUsed/>
    <w:rsid w:val="006A4615"/>
    <w:pPr>
      <w:spacing w:before="100" w:beforeAutospacing="1" w:after="100" w:afterAutospacing="1" w:line="240" w:lineRule="auto"/>
      <w:jc w:val="left"/>
    </w:pPr>
    <w:rPr>
      <w:rFonts w:eastAsia="Times New Roman" w:cs="Times New Roman"/>
      <w:szCs w:val="24"/>
    </w:rPr>
  </w:style>
  <w:style w:type="character" w:styleId="PlaceholderText">
    <w:name w:val="Placeholder Text"/>
    <w:basedOn w:val="DefaultParagraphFont"/>
    <w:uiPriority w:val="99"/>
    <w:semiHidden/>
    <w:rsid w:val="00C07B91"/>
    <w:rPr>
      <w:color w:val="808080"/>
    </w:rPr>
  </w:style>
  <w:style w:type="paragraph" w:styleId="NoSpacing">
    <w:name w:val="No Spacing"/>
    <w:uiPriority w:val="1"/>
    <w:qFormat/>
    <w:rsid w:val="00810710"/>
    <w:pPr>
      <w:spacing w:after="0" w:line="240" w:lineRule="auto"/>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457401">
      <w:bodyDiv w:val="1"/>
      <w:marLeft w:val="0"/>
      <w:marRight w:val="0"/>
      <w:marTop w:val="0"/>
      <w:marBottom w:val="0"/>
      <w:divBdr>
        <w:top w:val="none" w:sz="0" w:space="0" w:color="auto"/>
        <w:left w:val="none" w:sz="0" w:space="0" w:color="auto"/>
        <w:bottom w:val="none" w:sz="0" w:space="0" w:color="auto"/>
        <w:right w:val="none" w:sz="0" w:space="0" w:color="auto"/>
      </w:divBdr>
    </w:div>
    <w:div w:id="772283536">
      <w:bodyDiv w:val="1"/>
      <w:marLeft w:val="0"/>
      <w:marRight w:val="0"/>
      <w:marTop w:val="0"/>
      <w:marBottom w:val="0"/>
      <w:divBdr>
        <w:top w:val="none" w:sz="0" w:space="0" w:color="auto"/>
        <w:left w:val="none" w:sz="0" w:space="0" w:color="auto"/>
        <w:bottom w:val="none" w:sz="0" w:space="0" w:color="auto"/>
        <w:right w:val="none" w:sz="0" w:space="0" w:color="auto"/>
      </w:divBdr>
    </w:div>
    <w:div w:id="807165914">
      <w:bodyDiv w:val="1"/>
      <w:marLeft w:val="0"/>
      <w:marRight w:val="0"/>
      <w:marTop w:val="0"/>
      <w:marBottom w:val="0"/>
      <w:divBdr>
        <w:top w:val="none" w:sz="0" w:space="0" w:color="auto"/>
        <w:left w:val="none" w:sz="0" w:space="0" w:color="auto"/>
        <w:bottom w:val="none" w:sz="0" w:space="0" w:color="auto"/>
        <w:right w:val="none" w:sz="0" w:space="0" w:color="auto"/>
      </w:divBdr>
    </w:div>
    <w:div w:id="874998658">
      <w:bodyDiv w:val="1"/>
      <w:marLeft w:val="0"/>
      <w:marRight w:val="0"/>
      <w:marTop w:val="0"/>
      <w:marBottom w:val="0"/>
      <w:divBdr>
        <w:top w:val="none" w:sz="0" w:space="0" w:color="auto"/>
        <w:left w:val="none" w:sz="0" w:space="0" w:color="auto"/>
        <w:bottom w:val="none" w:sz="0" w:space="0" w:color="auto"/>
        <w:right w:val="none" w:sz="0" w:space="0" w:color="auto"/>
      </w:divBdr>
    </w:div>
    <w:div w:id="939096685">
      <w:bodyDiv w:val="1"/>
      <w:marLeft w:val="0"/>
      <w:marRight w:val="0"/>
      <w:marTop w:val="0"/>
      <w:marBottom w:val="0"/>
      <w:divBdr>
        <w:top w:val="none" w:sz="0" w:space="0" w:color="auto"/>
        <w:left w:val="none" w:sz="0" w:space="0" w:color="auto"/>
        <w:bottom w:val="none" w:sz="0" w:space="0" w:color="auto"/>
        <w:right w:val="none" w:sz="0" w:space="0" w:color="auto"/>
      </w:divBdr>
    </w:div>
    <w:div w:id="1228035263">
      <w:bodyDiv w:val="1"/>
      <w:marLeft w:val="0"/>
      <w:marRight w:val="0"/>
      <w:marTop w:val="0"/>
      <w:marBottom w:val="0"/>
      <w:divBdr>
        <w:top w:val="none" w:sz="0" w:space="0" w:color="auto"/>
        <w:left w:val="none" w:sz="0" w:space="0" w:color="auto"/>
        <w:bottom w:val="none" w:sz="0" w:space="0" w:color="auto"/>
        <w:right w:val="none" w:sz="0" w:space="0" w:color="auto"/>
      </w:divBdr>
    </w:div>
    <w:div w:id="1250310796">
      <w:bodyDiv w:val="1"/>
      <w:marLeft w:val="0"/>
      <w:marRight w:val="0"/>
      <w:marTop w:val="0"/>
      <w:marBottom w:val="0"/>
      <w:divBdr>
        <w:top w:val="none" w:sz="0" w:space="0" w:color="auto"/>
        <w:left w:val="none" w:sz="0" w:space="0" w:color="auto"/>
        <w:bottom w:val="none" w:sz="0" w:space="0" w:color="auto"/>
        <w:right w:val="none" w:sz="0" w:space="0" w:color="auto"/>
      </w:divBdr>
    </w:div>
    <w:div w:id="1408964798">
      <w:bodyDiv w:val="1"/>
      <w:marLeft w:val="0"/>
      <w:marRight w:val="0"/>
      <w:marTop w:val="0"/>
      <w:marBottom w:val="0"/>
      <w:divBdr>
        <w:top w:val="none" w:sz="0" w:space="0" w:color="auto"/>
        <w:left w:val="none" w:sz="0" w:space="0" w:color="auto"/>
        <w:bottom w:val="none" w:sz="0" w:space="0" w:color="auto"/>
        <w:right w:val="none" w:sz="0" w:space="0" w:color="auto"/>
      </w:divBdr>
    </w:div>
    <w:div w:id="1434979738">
      <w:bodyDiv w:val="1"/>
      <w:marLeft w:val="0"/>
      <w:marRight w:val="0"/>
      <w:marTop w:val="0"/>
      <w:marBottom w:val="0"/>
      <w:divBdr>
        <w:top w:val="none" w:sz="0" w:space="0" w:color="auto"/>
        <w:left w:val="none" w:sz="0" w:space="0" w:color="auto"/>
        <w:bottom w:val="none" w:sz="0" w:space="0" w:color="auto"/>
        <w:right w:val="none" w:sz="0" w:space="0" w:color="auto"/>
      </w:divBdr>
      <w:divsChild>
        <w:div w:id="2135176919">
          <w:marLeft w:val="640"/>
          <w:marRight w:val="0"/>
          <w:marTop w:val="0"/>
          <w:marBottom w:val="0"/>
          <w:divBdr>
            <w:top w:val="none" w:sz="0" w:space="0" w:color="auto"/>
            <w:left w:val="none" w:sz="0" w:space="0" w:color="auto"/>
            <w:bottom w:val="none" w:sz="0" w:space="0" w:color="auto"/>
            <w:right w:val="none" w:sz="0" w:space="0" w:color="auto"/>
          </w:divBdr>
        </w:div>
        <w:div w:id="2018728151">
          <w:marLeft w:val="640"/>
          <w:marRight w:val="0"/>
          <w:marTop w:val="0"/>
          <w:marBottom w:val="0"/>
          <w:divBdr>
            <w:top w:val="none" w:sz="0" w:space="0" w:color="auto"/>
            <w:left w:val="none" w:sz="0" w:space="0" w:color="auto"/>
            <w:bottom w:val="none" w:sz="0" w:space="0" w:color="auto"/>
            <w:right w:val="none" w:sz="0" w:space="0" w:color="auto"/>
          </w:divBdr>
        </w:div>
        <w:div w:id="1581523252">
          <w:marLeft w:val="640"/>
          <w:marRight w:val="0"/>
          <w:marTop w:val="0"/>
          <w:marBottom w:val="0"/>
          <w:divBdr>
            <w:top w:val="none" w:sz="0" w:space="0" w:color="auto"/>
            <w:left w:val="none" w:sz="0" w:space="0" w:color="auto"/>
            <w:bottom w:val="none" w:sz="0" w:space="0" w:color="auto"/>
            <w:right w:val="none" w:sz="0" w:space="0" w:color="auto"/>
          </w:divBdr>
        </w:div>
        <w:div w:id="1601336787">
          <w:marLeft w:val="640"/>
          <w:marRight w:val="0"/>
          <w:marTop w:val="0"/>
          <w:marBottom w:val="0"/>
          <w:divBdr>
            <w:top w:val="none" w:sz="0" w:space="0" w:color="auto"/>
            <w:left w:val="none" w:sz="0" w:space="0" w:color="auto"/>
            <w:bottom w:val="none" w:sz="0" w:space="0" w:color="auto"/>
            <w:right w:val="none" w:sz="0" w:space="0" w:color="auto"/>
          </w:divBdr>
        </w:div>
        <w:div w:id="1076971335">
          <w:marLeft w:val="640"/>
          <w:marRight w:val="0"/>
          <w:marTop w:val="0"/>
          <w:marBottom w:val="0"/>
          <w:divBdr>
            <w:top w:val="none" w:sz="0" w:space="0" w:color="auto"/>
            <w:left w:val="none" w:sz="0" w:space="0" w:color="auto"/>
            <w:bottom w:val="none" w:sz="0" w:space="0" w:color="auto"/>
            <w:right w:val="none" w:sz="0" w:space="0" w:color="auto"/>
          </w:divBdr>
        </w:div>
        <w:div w:id="274993445">
          <w:marLeft w:val="640"/>
          <w:marRight w:val="0"/>
          <w:marTop w:val="0"/>
          <w:marBottom w:val="0"/>
          <w:divBdr>
            <w:top w:val="none" w:sz="0" w:space="0" w:color="auto"/>
            <w:left w:val="none" w:sz="0" w:space="0" w:color="auto"/>
            <w:bottom w:val="none" w:sz="0" w:space="0" w:color="auto"/>
            <w:right w:val="none" w:sz="0" w:space="0" w:color="auto"/>
          </w:divBdr>
        </w:div>
        <w:div w:id="1137333078">
          <w:marLeft w:val="640"/>
          <w:marRight w:val="0"/>
          <w:marTop w:val="0"/>
          <w:marBottom w:val="0"/>
          <w:divBdr>
            <w:top w:val="none" w:sz="0" w:space="0" w:color="auto"/>
            <w:left w:val="none" w:sz="0" w:space="0" w:color="auto"/>
            <w:bottom w:val="none" w:sz="0" w:space="0" w:color="auto"/>
            <w:right w:val="none" w:sz="0" w:space="0" w:color="auto"/>
          </w:divBdr>
        </w:div>
        <w:div w:id="776024615">
          <w:marLeft w:val="640"/>
          <w:marRight w:val="0"/>
          <w:marTop w:val="0"/>
          <w:marBottom w:val="0"/>
          <w:divBdr>
            <w:top w:val="none" w:sz="0" w:space="0" w:color="auto"/>
            <w:left w:val="none" w:sz="0" w:space="0" w:color="auto"/>
            <w:bottom w:val="none" w:sz="0" w:space="0" w:color="auto"/>
            <w:right w:val="none" w:sz="0" w:space="0" w:color="auto"/>
          </w:divBdr>
        </w:div>
        <w:div w:id="302274901">
          <w:marLeft w:val="640"/>
          <w:marRight w:val="0"/>
          <w:marTop w:val="0"/>
          <w:marBottom w:val="0"/>
          <w:divBdr>
            <w:top w:val="none" w:sz="0" w:space="0" w:color="auto"/>
            <w:left w:val="none" w:sz="0" w:space="0" w:color="auto"/>
            <w:bottom w:val="none" w:sz="0" w:space="0" w:color="auto"/>
            <w:right w:val="none" w:sz="0" w:space="0" w:color="auto"/>
          </w:divBdr>
        </w:div>
        <w:div w:id="1033961569">
          <w:marLeft w:val="640"/>
          <w:marRight w:val="0"/>
          <w:marTop w:val="0"/>
          <w:marBottom w:val="0"/>
          <w:divBdr>
            <w:top w:val="none" w:sz="0" w:space="0" w:color="auto"/>
            <w:left w:val="none" w:sz="0" w:space="0" w:color="auto"/>
            <w:bottom w:val="none" w:sz="0" w:space="0" w:color="auto"/>
            <w:right w:val="none" w:sz="0" w:space="0" w:color="auto"/>
          </w:divBdr>
        </w:div>
        <w:div w:id="194001441">
          <w:marLeft w:val="640"/>
          <w:marRight w:val="0"/>
          <w:marTop w:val="0"/>
          <w:marBottom w:val="0"/>
          <w:divBdr>
            <w:top w:val="none" w:sz="0" w:space="0" w:color="auto"/>
            <w:left w:val="none" w:sz="0" w:space="0" w:color="auto"/>
            <w:bottom w:val="none" w:sz="0" w:space="0" w:color="auto"/>
            <w:right w:val="none" w:sz="0" w:space="0" w:color="auto"/>
          </w:divBdr>
        </w:div>
        <w:div w:id="526481606">
          <w:marLeft w:val="640"/>
          <w:marRight w:val="0"/>
          <w:marTop w:val="0"/>
          <w:marBottom w:val="0"/>
          <w:divBdr>
            <w:top w:val="none" w:sz="0" w:space="0" w:color="auto"/>
            <w:left w:val="none" w:sz="0" w:space="0" w:color="auto"/>
            <w:bottom w:val="none" w:sz="0" w:space="0" w:color="auto"/>
            <w:right w:val="none" w:sz="0" w:space="0" w:color="auto"/>
          </w:divBdr>
        </w:div>
        <w:div w:id="1870290751">
          <w:marLeft w:val="640"/>
          <w:marRight w:val="0"/>
          <w:marTop w:val="0"/>
          <w:marBottom w:val="0"/>
          <w:divBdr>
            <w:top w:val="none" w:sz="0" w:space="0" w:color="auto"/>
            <w:left w:val="none" w:sz="0" w:space="0" w:color="auto"/>
            <w:bottom w:val="none" w:sz="0" w:space="0" w:color="auto"/>
            <w:right w:val="none" w:sz="0" w:space="0" w:color="auto"/>
          </w:divBdr>
        </w:div>
        <w:div w:id="424768348">
          <w:marLeft w:val="640"/>
          <w:marRight w:val="0"/>
          <w:marTop w:val="0"/>
          <w:marBottom w:val="0"/>
          <w:divBdr>
            <w:top w:val="none" w:sz="0" w:space="0" w:color="auto"/>
            <w:left w:val="none" w:sz="0" w:space="0" w:color="auto"/>
            <w:bottom w:val="none" w:sz="0" w:space="0" w:color="auto"/>
            <w:right w:val="none" w:sz="0" w:space="0" w:color="auto"/>
          </w:divBdr>
        </w:div>
        <w:div w:id="863716031">
          <w:marLeft w:val="640"/>
          <w:marRight w:val="0"/>
          <w:marTop w:val="0"/>
          <w:marBottom w:val="0"/>
          <w:divBdr>
            <w:top w:val="none" w:sz="0" w:space="0" w:color="auto"/>
            <w:left w:val="none" w:sz="0" w:space="0" w:color="auto"/>
            <w:bottom w:val="none" w:sz="0" w:space="0" w:color="auto"/>
            <w:right w:val="none" w:sz="0" w:space="0" w:color="auto"/>
          </w:divBdr>
        </w:div>
        <w:div w:id="765618915">
          <w:marLeft w:val="640"/>
          <w:marRight w:val="0"/>
          <w:marTop w:val="0"/>
          <w:marBottom w:val="0"/>
          <w:divBdr>
            <w:top w:val="none" w:sz="0" w:space="0" w:color="auto"/>
            <w:left w:val="none" w:sz="0" w:space="0" w:color="auto"/>
            <w:bottom w:val="none" w:sz="0" w:space="0" w:color="auto"/>
            <w:right w:val="none" w:sz="0" w:space="0" w:color="auto"/>
          </w:divBdr>
        </w:div>
        <w:div w:id="570577814">
          <w:marLeft w:val="640"/>
          <w:marRight w:val="0"/>
          <w:marTop w:val="0"/>
          <w:marBottom w:val="0"/>
          <w:divBdr>
            <w:top w:val="none" w:sz="0" w:space="0" w:color="auto"/>
            <w:left w:val="none" w:sz="0" w:space="0" w:color="auto"/>
            <w:bottom w:val="none" w:sz="0" w:space="0" w:color="auto"/>
            <w:right w:val="none" w:sz="0" w:space="0" w:color="auto"/>
          </w:divBdr>
        </w:div>
        <w:div w:id="991106909">
          <w:marLeft w:val="640"/>
          <w:marRight w:val="0"/>
          <w:marTop w:val="0"/>
          <w:marBottom w:val="0"/>
          <w:divBdr>
            <w:top w:val="none" w:sz="0" w:space="0" w:color="auto"/>
            <w:left w:val="none" w:sz="0" w:space="0" w:color="auto"/>
            <w:bottom w:val="none" w:sz="0" w:space="0" w:color="auto"/>
            <w:right w:val="none" w:sz="0" w:space="0" w:color="auto"/>
          </w:divBdr>
        </w:div>
        <w:div w:id="1292830031">
          <w:marLeft w:val="640"/>
          <w:marRight w:val="0"/>
          <w:marTop w:val="0"/>
          <w:marBottom w:val="0"/>
          <w:divBdr>
            <w:top w:val="none" w:sz="0" w:space="0" w:color="auto"/>
            <w:left w:val="none" w:sz="0" w:space="0" w:color="auto"/>
            <w:bottom w:val="none" w:sz="0" w:space="0" w:color="auto"/>
            <w:right w:val="none" w:sz="0" w:space="0" w:color="auto"/>
          </w:divBdr>
        </w:div>
        <w:div w:id="627706870">
          <w:marLeft w:val="640"/>
          <w:marRight w:val="0"/>
          <w:marTop w:val="0"/>
          <w:marBottom w:val="0"/>
          <w:divBdr>
            <w:top w:val="none" w:sz="0" w:space="0" w:color="auto"/>
            <w:left w:val="none" w:sz="0" w:space="0" w:color="auto"/>
            <w:bottom w:val="none" w:sz="0" w:space="0" w:color="auto"/>
            <w:right w:val="none" w:sz="0" w:space="0" w:color="auto"/>
          </w:divBdr>
        </w:div>
        <w:div w:id="1449933160">
          <w:marLeft w:val="640"/>
          <w:marRight w:val="0"/>
          <w:marTop w:val="0"/>
          <w:marBottom w:val="0"/>
          <w:divBdr>
            <w:top w:val="none" w:sz="0" w:space="0" w:color="auto"/>
            <w:left w:val="none" w:sz="0" w:space="0" w:color="auto"/>
            <w:bottom w:val="none" w:sz="0" w:space="0" w:color="auto"/>
            <w:right w:val="none" w:sz="0" w:space="0" w:color="auto"/>
          </w:divBdr>
        </w:div>
        <w:div w:id="1875921519">
          <w:marLeft w:val="640"/>
          <w:marRight w:val="0"/>
          <w:marTop w:val="0"/>
          <w:marBottom w:val="0"/>
          <w:divBdr>
            <w:top w:val="none" w:sz="0" w:space="0" w:color="auto"/>
            <w:left w:val="none" w:sz="0" w:space="0" w:color="auto"/>
            <w:bottom w:val="none" w:sz="0" w:space="0" w:color="auto"/>
            <w:right w:val="none" w:sz="0" w:space="0" w:color="auto"/>
          </w:divBdr>
        </w:div>
        <w:div w:id="283973227">
          <w:marLeft w:val="640"/>
          <w:marRight w:val="0"/>
          <w:marTop w:val="0"/>
          <w:marBottom w:val="0"/>
          <w:divBdr>
            <w:top w:val="none" w:sz="0" w:space="0" w:color="auto"/>
            <w:left w:val="none" w:sz="0" w:space="0" w:color="auto"/>
            <w:bottom w:val="none" w:sz="0" w:space="0" w:color="auto"/>
            <w:right w:val="none" w:sz="0" w:space="0" w:color="auto"/>
          </w:divBdr>
        </w:div>
        <w:div w:id="603072470">
          <w:marLeft w:val="640"/>
          <w:marRight w:val="0"/>
          <w:marTop w:val="0"/>
          <w:marBottom w:val="0"/>
          <w:divBdr>
            <w:top w:val="none" w:sz="0" w:space="0" w:color="auto"/>
            <w:left w:val="none" w:sz="0" w:space="0" w:color="auto"/>
            <w:bottom w:val="none" w:sz="0" w:space="0" w:color="auto"/>
            <w:right w:val="none" w:sz="0" w:space="0" w:color="auto"/>
          </w:divBdr>
        </w:div>
        <w:div w:id="1629429616">
          <w:marLeft w:val="640"/>
          <w:marRight w:val="0"/>
          <w:marTop w:val="0"/>
          <w:marBottom w:val="0"/>
          <w:divBdr>
            <w:top w:val="none" w:sz="0" w:space="0" w:color="auto"/>
            <w:left w:val="none" w:sz="0" w:space="0" w:color="auto"/>
            <w:bottom w:val="none" w:sz="0" w:space="0" w:color="auto"/>
            <w:right w:val="none" w:sz="0" w:space="0" w:color="auto"/>
          </w:divBdr>
        </w:div>
        <w:div w:id="425154604">
          <w:marLeft w:val="640"/>
          <w:marRight w:val="0"/>
          <w:marTop w:val="0"/>
          <w:marBottom w:val="0"/>
          <w:divBdr>
            <w:top w:val="none" w:sz="0" w:space="0" w:color="auto"/>
            <w:left w:val="none" w:sz="0" w:space="0" w:color="auto"/>
            <w:bottom w:val="none" w:sz="0" w:space="0" w:color="auto"/>
            <w:right w:val="none" w:sz="0" w:space="0" w:color="auto"/>
          </w:divBdr>
        </w:div>
        <w:div w:id="98188764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glossaryDocument" Target="glossary/document.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80A20DAB-D0B3-44B0-A247-F76ED88636E1}"/>
      </w:docPartPr>
      <w:docPartBody>
        <w:p w:rsidR="006D00A8" w:rsidRDefault="00AE77ED">
          <w:r w:rsidRPr="00A3264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Pro">
    <w:altName w:val="Times New Roman"/>
    <w:charset w:val="00"/>
    <w:family w:val="roman"/>
    <w:pitch w:val="variable"/>
    <w:sig w:usb0="80000287" w:usb1="0000004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77ED"/>
    <w:rsid w:val="000826CE"/>
    <w:rsid w:val="00196D36"/>
    <w:rsid w:val="005F5946"/>
    <w:rsid w:val="006669D3"/>
    <w:rsid w:val="006D00A8"/>
    <w:rsid w:val="00AE77ED"/>
    <w:rsid w:val="00B63ED6"/>
    <w:rsid w:val="00C9712F"/>
    <w:rsid w:val="00CD3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77E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DC6B34-7C23-4154-A1C6-5F64381E52BD}">
  <we:reference id="wa104382081" version="1.55.1.0" store="en-US" storeType="OMEX"/>
  <we:alternateReferences>
    <we:reference id="wa104382081" version="1.55.1.0" store="WA104382081" storeType="OMEX"/>
  </we:alternateReferences>
  <we:properties>
    <we:property name="MENDELEY_CITATIONS_STYLE" value="{&quot;id&quot;:&quot;https://www.zotero.org/styles/ieee&quot;,&quot;title&quot;:&quot;IEEE Reference Guide version 11.29.2023&quot;,&quot;format&quot;:&quot;numeric&quot;,&quot;defaultLocale&quot;:null,&quot;isLocaleCodeValid&quot;:true}"/>
    <we:property name="MENDELEY_CITATIONS" value="[{&quot;citationID&quot;:&quot;MENDELEY_CITATION_c56401e7-d0ad-4a99-9ffb-e9d78e3bf3ae&quot;,&quot;properties&quot;:{&quot;noteIndex&quot;:0},&quot;isEdited&quot;:false,&quot;manualOverride&quot;:{&quot;isManuallyOverridden&quot;:false,&quot;citeprocText&quot;:&quot;[1]&quot;,&quot;manualOverrideText&quot;:&quot;&quot;},&quot;citationItems&quot;:[{&quot;id&quot;:&quot;97d7a572-969a-3aee-9dc5-ab6c45d8c07e&quot;,&quot;itemData&quot;:{&quot;type&quot;:&quot;report&quot;,&quot;id&quot;:&quot;97d7a572-969a-3aee-9dc5-ab6c45d8c07e&quot;,&quot;title&quot;:&quot;A wireless, self-powered smart insole for gait monitoring and recognition via nonlinear synergistic pressure sensing&quot;,&quot;author&quot;:[{&quot;family&quot;:&quot;Wang&quot;,&quot;given&quot;:&quot;Qi&quot;,&quot;parse-names&quot;:false,&quot;dropping-particle&quot;:&quot;&quot;,&quot;non-dropping-particle&quot;:&quot;&quot;},{&quot;family&quot;:&quot;Guan&quot;,&quot;given&quot;:&quot;Hui&quot;,&quot;parse-names&quot;:false,&quot;dropping-particle&quot;:&quot;&quot;,&quot;non-dropping-particle&quot;:&quot;&quot;},{&quot;family&quot;:&quot;Wang&quot;,&quot;given&quot;:&quot;Chen&quot;,&quot;parse-names&quot;:false,&quot;dropping-particle&quot;:&quot;&quot;,&quot;non-dropping-particle&quot;:&quot;&quot;},{&quot;family&quot;:&quot;Lei&quot;,&quot;given&quot;:&quot;Peiming&quot;,&quot;parse-names&quot;:false,&quot;dropping-particle&quot;:&quot;&quot;,&quot;non-dropping-particle&quot;:&quot;&quot;},{&quot;family&quot;:&quot;Sheng&quot;,&quot;given&quot;:&quot;Hongwei&quot;,&quot;parse-names&quot;:false,&quot;dropping-particle&quot;:&quot;&quot;,&quot;non-dropping-particle&quot;:&quot;&quot;},{&quot;family&quot;:&quot;Bi&quot;,&quot;given&quot;:&quot;Huasheng&quot;,&quot;parse-names&quot;:false,&quot;dropping-particle&quot;:&quot;&quot;,&quot;non-dropping-particle&quot;:&quot;&quot;},{&quot;family&quot;:&quot;Hu&quot;,&quot;given&quot;:&quot;Jinkun&quot;,&quot;parse-names&quot;:false,&quot;dropping-particle&quot;:&quot;&quot;,&quot;non-dropping-particle&quot;:&quot;&quot;},{&quot;family&quot;:&quot;Guo&quot;,&quot;given&quot;:&quot;Chenhui&quot;,&quot;parse-names&quot;:false,&quot;dropping-particle&quot;:&quot;&quot;,&quot;non-dropping-particle&quot;:&quot;&quot;},{&quot;family&quot;:&quot;Mao&quot;,&quot;given&quot;:&quot;Yichuan&quot;,&quot;parse-names&quot;:false,&quot;dropping-particle&quot;:&quot;&quot;,&quot;non-dropping-particle&quot;:&quot;&quot;},{&quot;family&quot;:&quot;Yuan&quot;,&quot;given&quot;:&quot;Jiao&quot;,&quot;parse-names&quot;:false,&quot;dropping-particle&quot;:&quot;&quot;,&quot;non-dropping-particle&quot;:&quot;&quot;},{&quot;family&quot;:&quot;Shao&quot;,&quot;given&quot;:&quot;Mingjiao&quot;,&quot;parse-names&quot;:false,&quot;dropping-particle&quot;:&quot;&quot;,&quot;non-dropping-particle&quot;:&quot;&quot;},{&quot;family&quot;:&quot;Jin&quot;,&quot;given&quot;:&quot;Zhiwen&quot;,&quot;parse-names&quot;:false,&quot;dropping-particle&quot;:&quot;&quot;,&quot;non-dropping-particle&quot;:&quot;&quot;},{&quot;family&quot;:&quot;Li&quot;,&quot;given&quot;:&quot;Jinghua&quot;,&quot;parse-names&quot;:false,&quot;dropping-particle&quot;:&quot;&quot;,&quot;non-dropping-particle&quot;:&quot;&quot;},{&quot;family&quot;:&quot;Lan&quot;,&quot;given&quot;:&quot;Wei&quot;,&quot;parse-names&quot;:false,&quot;dropping-particle&quot;:&quot;&quot;,&quot;non-dropping-particle&quot;:&quot;&quot;}],&quot;container-title&quot;:&quot;Sci. Adv&quot;,&quot;issued&quot;:{&quot;date-parts&quot;:[[2025]]},&quot;number-of-pages&quot;:&quot;1598&quot;,&quot;abstract&quot;:&quot;Wearable insole-based pressure sensor systems have gained attention for continuous gait monitoring, showing potential for preventing, diagnosing, and treating conditions such as lumbar degenerative disease and diabetic foot ulcers. However, challenges such as nonlinear response, low stability, and energy limitations have hindered widespread adoption. Here, we report a fully integrated, self-powered, wireless smart insole designed for plantar pressure monitoring and real-time visualization and analysis of gait. The pressure sensor uses a nonlinear syner-gistic strategy, achieving remarkable linearity (R 2 &gt; 0.999 over 0 to 225 kilopascals) and high durability (&gt;180,000 compression cycles). Powered by flexible solar cells, the insole features 22 pressure sensors, enabling spatially resolved pressure mapping and real-time visualization on a smartphone interface. Integration of a support vector machine model further enables accurate recognition of eight motion states, including static (e.g., sitting and standing) and dynamic (e.g., walking, running, and squatting) activities. The smart insole provides a practical solution for improving clinical assessments, personalized treatments, and biomechanics research.&quot;,&quot;volume&quot;:&quot;11&quot;},&quot;isTemporary&quot;:false}],&quot;citationTag&quot;:&quot;MENDELEY_CITATION_v3_eyJjaXRhdGlvbklEIjoiTUVOREVMRVlfQ0lUQVRJT05fYzU2NDAxZTctZDBhZC00YTk5LTlmZmItZTlkNzhlM2JmM2Fl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n0sImlzVGVtcG9yYXJ5IjpmYWxzZX1dfQ==&quot;},{&quot;citationID&quot;:&quot;MENDELEY_CITATION_893129e1-fd9a-4381-9399-c986069a9e4f&quot;,&quot;properties&quot;:{&quot;noteIndex&quot;:0},&quot;isEdited&quot;:false,&quot;manualOverride&quot;:{&quot;isManuallyOverridden&quot;:false,&quot;citeprocText&quot;:&quot;[2]&quot;,&quot;manualOverrideText&quot;:&quot;&quot;},&quot;citationTag&quot;:&quot;MENDELEY_CITATION_v3_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&quot;,&quot;citationItems&quot;:[{&quot;id&quot;:&quot;73909836-0cfe-3e87-ac17-911383a4e0d2&quot;,&quot;itemData&quot;:{&quot;type&quot;:&quot;article-journal&quot;,&quot;id&quot;:&quot;73909836-0cfe-3e87-ac17-911383a4e0d2&quot;,&quot;title&quot;:&quot;Effect of different inner pressures of air insoles and walking durations on plantar pressure time integral&quot;,&quot;author&quot;:[{&quot;family&quot;:&quot;Ramadhan&quot;,&quot;given&quot;:&quot;Gilang Titah&quot;,&quot;parse-names&quot;:false,&quot;dropping-particle&quot;:&quot;&quot;,&quot;non-dropping-particle&quot;:&quot;&quot;},{&quot;family&quot;:&quot;Haris&quot;,&quot;given&quot;:&quot;Fahni&quot;,&quot;parse-names&quot;:false,&quot;dropping-particle&quot;:&quot;&quot;,&quot;non-dropping-particle&quot;:&quot;&quot;},{&quot;family&quot;:&quot;Jan&quot;,&quot;given&quot;:&quot;Yih Kuen&quot;,&quot;parse-names&quot;:false,&quot;dropping-particle&quot;:&quot;&quot;,&quot;non-dropping-particle&quot;:&quot;&quot;},{&quot;family&quot;:&quot;Liau&quot;,&quot;given&quot;:&quot;Ben Yi&quot;,&quot;parse-names&quot;:false,&quot;dropping-particle&quot;:&quot;&quot;,&quot;non-dropping-particle&quot;:&quot;&quot;},{&quot;family&quot;:&quot;Chang&quot;,&quot;given&quot;:&quot;Wen Thong&quot;,&quot;parse-names&quot;:false,&quot;dropping-particle&quot;:&quot;&quot;,&quot;non-dropping-particle&quot;:&quot;&quot;},{&quot;family&quot;:&quot;Tai&quot;,&quot;given&quot;:&quot;Chien Cheng&quot;,&quot;parse-names&quot;:false,&quot;dropping-particle&quot;:&quot;&quot;,&quot;non-dropping-particle&quot;:&quot;&quot;},{&quot;family&quot;:&quot;Lung&quot;,&quot;given&quot;:&quot;Chi Wen&quot;,&quot;parse-names&quot;:false,&quot;dropping-particle&quot;:&quot;&quot;,&quot;non-dropping-particle&quot;:&quot;&quot;}],&quot;container-title&quot;:&quot;Scientific Reports 2024 14:1&quot;,&quot;accessed&quot;:{&quot;date-parts&quot;:[[2026,5,30]]},&quot;DOI&quot;:&quot;10.1038/s41598-024-70312-x&quot;,&quot;ISBN&quot;:&quot;0123456789&quot;,&quot;ISSN&quot;:&quot;2045-2322&quot;,&quot;PMID&quot;:&quot;39164374&quot;,&quot;URL&quot;:&quot;https://www.nature.com/articles/s41598-024-70312-x&quot;,&quot;issued&quot;:{&quot;date-parts&quot;:[[2024,8,20]]},&quot;page&quot;:&quot;19272-&quot;,&quot;abstract&quot;:&quot;Air insoles have provided insights for reducing the risk of diabetic foot ulcers (DFU). The pressure time integral (PTI) is an effective assessment that considers the time effect in various physical activities. We investigated the interactions between three different insole inner pressures (80, 160, and 240&amp;nbsp;mmHg) and two walking durations (10 and 20&amp;nbsp;min). The big toe (T1), first metatarsal head (M1), and second metatarsal head (M2) were investigated in 13 healthy participants. One-way analysis of variance (ANOVA) showed that the effects of each insole inner pressure significantly differed (P &amp;lt; 0.05) with a 10&amp;nbsp;min walking duration. The PTI values resulting from 80&amp;nbsp;mmHg in M2 (38.4 ± 3.8, P = 0.002) and 160&amp;nbsp;mmHg in M1 (44.3 ± 4.3, P = 0.027) were lower than those from 240&amp;nbsp;mmHg. Additionally, the paired t test showed that the effects of each walking duration were also considerably different at 160&amp;nbsp;mmHg. The PTI at 10&amp;nbsp;min was lower than that at 20&amp;nbsp;min in M1 (44.31 ± 4.31, P = 0.015) and M2 (47.14 ± 5.27, P = 0.047). Thus, we suggest that walking with a pressure of 160&amp;nbsp;mmHg for 10&amp;nbsp;min has a lower risk of DFU.&quot;,&quot;publisher&quot;:&quot;Nature Publishing Group&quot;,&quot;issue&quot;:&quot;1&quot;,&quot;volume&quot;:&quot;14&quot;,&quot;container-title-short&quot;:&quot;&quot;},&quot;isTemporary&quot;:false}]},{&quot;citationID&quot;:&quot;MENDELEY_CITATION_c8f59915-1397-404f-89ff-c1ccadc93ba1&quot;,&quot;properties&quot;:{&quot;noteIndex&quot;:0},&quot;isEdited&quot;:false,&quot;manualOverride&quot;:{&quot;isManuallyOverridden&quot;:false,&quot;citeprocText&quot;:&quot;[1]&quot;,&quot;manualOverrideText&quot;:&quot;&quot;},&quot;citationTag&quot;:&quot;MENDELEY_CITATION_v3_eyJjaXRhdGlvbklEIjoiTUVOREVMRVlfQ0lUQVRJT05fYzhmNTk5MTUtMTM5Ny00MDRmLTg5ZmYtYzFjY2FkYzkzYmEx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quot;,&quot;citationItems&quot;:[{&quot;id&quot;:&quot;97d7a572-969a-3aee-9dc5-ab6c45d8c07e&quot;,&quot;itemData&quot;:{&quot;type&quot;:&quot;report&quot;,&quot;id&quot;:&quot;97d7a572-969a-3aee-9dc5-ab6c45d8c07e&quot;,&quot;title&quot;:&quot;A wireless, self-powered smart insole for gait monitoring and recognition via nonlinear synergistic pressure sensing&quot;,&quot;author&quot;:[{&quot;family&quot;:&quot;Wang&quot;,&quot;given&quot;:&quot;Qi&quot;,&quot;parse-names&quot;:false,&quot;dropping-particle&quot;:&quot;&quot;,&quot;non-dropping-particle&quot;:&quot;&quot;},{&quot;family&quot;:&quot;Guan&quot;,&quot;given&quot;:&quot;Hui&quot;,&quot;parse-names&quot;:false,&quot;dropping-particle&quot;:&quot;&quot;,&quot;non-dropping-particle&quot;:&quot;&quot;},{&quot;family&quot;:&quot;Wang&quot;,&quot;given&quot;:&quot;Chen&quot;,&quot;parse-names&quot;:false,&quot;dropping-particle&quot;:&quot;&quot;,&quot;non-dropping-particle&quot;:&quot;&quot;},{&quot;family&quot;:&quot;Lei&quot;,&quot;given&quot;:&quot;Peiming&quot;,&quot;parse-names&quot;:false,&quot;dropping-particle&quot;:&quot;&quot;,&quot;non-dropping-particle&quot;:&quot;&quot;},{&quot;family&quot;:&quot;Sheng&quot;,&quot;given&quot;:&quot;Hongwei&quot;,&quot;parse-names&quot;:false,&quot;dropping-particle&quot;:&quot;&quot;,&quot;non-dropping-particle&quot;:&quot;&quot;},{&quot;family&quot;:&quot;Bi&quot;,&quot;given&quot;:&quot;Huasheng&quot;,&quot;parse-names&quot;:false,&quot;dropping-particle&quot;:&quot;&quot;,&quot;non-dropping-particle&quot;:&quot;&quot;},{&quot;family&quot;:&quot;Hu&quot;,&quot;given&quot;:&quot;Jinkun&quot;,&quot;parse-names&quot;:false,&quot;dropping-particle&quot;:&quot;&quot;,&quot;non-dropping-particle&quot;:&quot;&quot;},{&quot;family&quot;:&quot;Guo&quot;,&quot;given&quot;:&quot;Chenhui&quot;,&quot;parse-names&quot;:false,&quot;dropping-particle&quot;:&quot;&quot;,&quot;non-dropping-particle&quot;:&quot;&quot;},{&quot;family&quot;:&quot;Mao&quot;,&quot;given&quot;:&quot;Yichuan&quot;,&quot;parse-names&quot;:false,&quot;dropping-particle&quot;:&quot;&quot;,&quot;non-dropping-particle&quot;:&quot;&quot;},{&quot;family&quot;:&quot;Yuan&quot;,&quot;given&quot;:&quot;Jiao&quot;,&quot;parse-names&quot;:false,&quot;dropping-particle&quot;:&quot;&quot;,&quot;non-dropping-particle&quot;:&quot;&quot;},{&quot;family&quot;:&quot;Shao&quot;,&quot;given&quot;:&quot;Mingjiao&quot;,&quot;parse-names&quot;:false,&quot;dropping-particle&quot;:&quot;&quot;,&quot;non-dropping-particle&quot;:&quot;&quot;},{&quot;family&quot;:&quot;Jin&quot;,&quot;given&quot;:&quot;Zhiwen&quot;,&quot;parse-names&quot;:false,&quot;dropping-particle&quot;:&quot;&quot;,&quot;non-dropping-particle&quot;:&quot;&quot;},{&quot;family&quot;:&quot;Li&quot;,&quot;given&quot;:&quot;Jinghua&quot;,&quot;parse-names&quot;:false,&quot;dropping-particle&quot;:&quot;&quot;,&quot;non-dropping-particle&quot;:&quot;&quot;},{&quot;family&quot;:&quot;Lan&quot;,&quot;given&quot;:&quot;Wei&quot;,&quot;parse-names&quot;:false,&quot;dropping-particle&quot;:&quot;&quot;,&quot;non-dropping-particle&quot;:&quot;&quot;}],&quot;container-title&quot;:&quot;Sci. Adv&quot;,&quot;issued&quot;:{&quot;date-parts&quot;:[[2025]]},&quot;number-of-pages&quot;:&quot;1598&quot;,&quot;abstract&quot;:&quot;Wearable insole-based pressure sensor systems have gained attention for continuous gait monitoring, showing potential for preventing, diagnosing, and treating conditions such as lumbar degenerative disease and diabetic foot ulcers. However, challenges such as nonlinear response, low stability, and energy limitations have hindered widespread adoption. Here, we report a fully integrated, self-powered, wireless smart insole designed for plantar pressure monitoring and real-time visualization and analysis of gait. The pressure sensor uses a nonlinear syner-gistic strategy, achieving remarkable linearity (R 2 &gt; 0.999 over 0 to 225 kilopascals) and high durability (&gt;180,000 compression cycles). Powered by flexible solar cells, the insole features 22 pressure sensors, enabling spatially resolved pressure mapping and real-time visualization on a smartphone interface. Integration of a support vector machine model further enables accurate recognition of eight motion states, including static (e.g., sitting and standing) and dynamic (e.g., walking, running, and squatting) activities. The smart insole provides a practical solution for improving clinical assessments, personalized treatments, and biomechanics research.&quot;,&quot;volume&quot;:&quot;11&quot;,&quot;container-title-short&quot;:&quot;&quot;},&quot;isTemporary&quot;:false}]},{&quot;citationID&quot;:&quot;MENDELEY_CITATION_52e3002e-e431-4965-9239-e5519838f4a1&quot;,&quot;properties&quot;:{&quot;noteIndex&quot;:0},&quot;isEdited&quot;:false,&quot;manualOverride&quot;:{&quot;isManuallyOverridden&quot;:false,&quot;citeprocText&quot;:&quot;[3]&quot;,&quot;manualOverrideText&quot;:&quot;&quot;},&quot;citationTag&quot;:&quot;MENDELEY_CITATION_v3_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&quot;,&quot;citationItems&quot;:[{&quot;id&quot;:&quot;9a7484f0-8434-3bd3-97eb-c4dca0a0d1e5&quot;,&quot;itemData&quot;:{&quot;type&quot;:&quot;article-journal&quot;,&quot;id&quot;:&quot;9a7484f0-8434-3bd3-97eb-c4dca0a0d1e5&quot;,&quot;title&quot;:&quot;A 3D-Printed Capacitive Smart Insole for Plantar Pressure Monitoring&quot;,&quot;author&quot;:[{&quot;family&quot;:&quot;Samarentsis&quot;,&quot;given&quot;:&quot;Anastasios G.&quot;,&quot;parse-names&quot;:false,&quot;dropping-particle&quot;:&quot;&quot;,&quot;non-dropping-particle&quot;:&quot;&quot;},{&quot;family&quot;:&quot;Makris&quot;,&quot;given&quot;:&quot;Georgios&quot;,&quot;parse-names&quot;:false,&quot;dropping-particle&quot;:&quot;&quot;,&quot;non-dropping-particle&quot;:&quot;&quot;},{&quot;family&quot;:&quot;Spinthaki&quot;,&quot;given&quot;:&quot;Sofia&quot;,&quot;parse-names&quot;:false,&quot;dropping-particle&quot;:&quot;&quot;,&quot;non-dropping-particle&quot;:&quot;&quot;},{&quot;family&quot;:&quot;Christodoulakis&quot;,&quot;given&quot;:&quot;Georgios&quot;,&quot;parse-names&quot;:false,&quot;dropping-particle&quot;:&quot;&quot;,&quot;non-dropping-particle&quot;:&quot;&quot;},{&quot;family&quot;:&quot;Tsiknakis&quot;,&quot;given&quot;:&quot;Manolis&quot;,&quot;parse-names&quot;:false,&quot;dropping-particle&quot;:&quot;&quot;,&quot;non-dropping-particle&quot;:&quot;&quot;},{&quot;family&quot;:&quot;Pantazis&quot;,&quot;given&quot;:&quot;Alexandros K.&quot;,&quot;parse-names&quot;:false,&quot;dropping-particle&quot;:&quot;&quot;,&quot;non-dropping-particle&quot;:&quot;&quot;}],&quot;container-title&quot;:&quot;Sensors (Basel, Switzerland)&quot;,&quot;container-title-short&quot;:&quot;Sensors (Basel)&quot;,&quot;accessed&quot;:{&quot;date-parts&quot;:[[2026,5,30]]},&quot;DOI&quot;:&quot;10.3390/S22249725&quot;,&quot;ISSN&quot;:&quot;14248220&quot;,&quot;PMID&quot;:&quot;36560095&quot;,&quot;URL&quot;:&quot;https://pmc.ncbi.nlm.nih.gov/articles/PMC9782173/&quot;,&quot;issued&quot;:{&quot;date-parts&quot;:[[2022,12,1]]},&quot;page&quot;:&quot;9725&quot;,&quot;abstract&quot;:&quot;Gait analysis refers to the systematic study of human locomotion and finds numerous applications in the fields of clinical monitoring, rehabilitation, sports science and robotics. Wearable sensors for real-time gait monitoring have emerged as an attractive alternative to the traditional clinical-based techniques, owing to their low cost and portability. In addition, 3D printing technology has recently drawn increased interest for the manufacturing of sensors, considering the advantages of diminished fabrication cost and time. In this study, we report the development of a 3D-printed capacitive smart insole for the measurement of plantar pressure. Initially, a novel 3D-printed capacitive pressure sensor was fabricated and its sensing performance was evaluated. The sensor exhibited a sensitivity of (Formula presented.), a wide working pressure range (Formula presented.), excellent stability and durability (at least (Formula presented.) cycles), great linearity ((Formula presented.)), fast response/recovery time (Formula presented.), low hysteresis (Formula presented.) and the ability to support a broad spectrum of gait speeds (Formula presented.) steps/min). Subsequently, 16 pressure sensors were integrated into a 3D-printed smart insole that was successfully applied for dynamic plantar pressure mapping and proven able to distinguish the various gait phases. We consider that the smart insole presented here is a simple, easy to manufacture and cost-effective solution with the potential for real-world applications.&quot;,&quot;publisher&quot;:&quot;MDPI&quot;,&quot;issue&quot;:&quot;24&quot;,&quot;volume&quot;:&quot;22&quot;},&quot;isTemporary&quot;:false}]},{&quot;citationID&quot;:&quot;MENDELEY_CITATION_ddcec221-dafb-429b-9a3f-1cc97d57e25c&quot;,&quot;properties&quot;:{&quot;noteIndex&quot;:0},&quot;isEdited&quot;:false,&quot;manualOverride&quot;:{&quot;isManuallyOverridden&quot;:false,&quot;citeprocText&quot;:&quot;[4]&quot;,&quot;manualOverrideText&quot;:&quot;&quot;},&quot;citationTag&quot;:&quot;MENDELEY_CITATION_v3_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&quot;,&quot;citationItems&quot;:[{&quot;id&quot;:&quot;2e412930-298e-396a-b968-b097b18ac554&quot;,&quot;itemData&quot;:{&quot;type&quot;:&quot;article-journal&quot;,&quot;id&quot;:&quot;2e412930-298e-396a-b968-b097b18ac554&quot;,&quot;title&quot;:&quot;Design and Implementation of a Smart Insole System to Measure Plantar Pressure and Temperature&quot;,&quot;author&quot;:[{&quot;family&quot;:&quot;Khandakar&quot;,&quot;given&quot;:&quot;Amith&quot;,&quot;parse-names&quot;:false,&quot;dropping-particle&quot;:&quot;&quot;,&quot;non-dropping-particle&quot;:&quot;&quot;},{&quot;family&quot;:&quot;Mahmud&quot;,&quot;given&quot;:&quot;Sakib&quot;,&quot;parse-names&quot;:false,&quot;dropping-particle&quot;:&quot;&quot;,&quot;non-dropping-particle&quot;:&quot;&quot;},{&quot;family&quot;:&quot;Chowdhury&quot;,&quot;given&quot;:&quot;Muhammad E.H.&quot;,&quot;parse-names&quot;:false,&quot;dropping-particle&quot;:&quot;&quot;,&quot;non-dropping-particle&quot;:&quot;&quot;},{&quot;family&quot;:&quot;Reaz&quot;,&quot;given&quot;:&quot;Mamun Bin Ibne&quot;,&quot;parse-names&quot;:false,&quot;dropping-particle&quot;:&quot;&quot;,&quot;non-dropping-particle&quot;:&quot;&quot;},{&quot;family&quot;:&quot;Kiranyaz&quot;,&quot;given&quot;:&quot;Serkan&quot;,&quot;parse-names&quot;:false,&quot;dropping-particle&quot;:&quot;&quot;,&quot;non-dropping-particle&quot;:&quot;&quot;},{&quot;family&quot;:&quot;Mahbub&quot;,&quot;given&quot;:&quot;Zaid&quot;,&quot;parse-names&quot;:false,&quot;dropping-particle&quot;:&quot;Bin&quot;,&quot;non-dropping-particle&quot;:&quot;&quot;},{&quot;family&quot;:&quot;Md Ali&quot;,&quot;given&quot;:&quot;Sawal Hamid&quot;,&quot;parse-names&quot;:false,&quot;dropping-particle&quot;:&quot;&quot;,&quot;non-dropping-particle&quot;:&quot;&quot;},{&quot;family&quot;:&quot;Bakar&quot;,&quot;given&quot;:&quot;Ahmad Ashrif A.&quot;,&quot;parse-names&quot;:false,&quot;dropping-particle&quot;:&quot;&quot;,&quot;non-dropping-particle&quot;:&quot;&quot;},{&quot;family&quot;:&quot;Ayari&quot;,&quot;given&quot;:&quot;Mohamed Arselene&quot;,&quot;parse-names&quot;:false,&quot;dropping-particle&quot;:&quot;&quot;,&quot;non-dropping-particle&quot;:&quot;&quot;},{&quot;family&quot;:&quot;Alhatou&quot;,&quot;given&quot;:&quot;Mohammed&quot;,&quot;parse-names&quot;:false,&quot;dropping-particle&quot;:&quot;&quot;,&quot;non-dropping-particle&quot;:&quot;&quot;},{&quot;family&quot;:&quot;Abdul-Moniem&quot;,&quot;given&quot;:&quot;Mohammed&quot;,&quot;parse-names&quot;:false,&quot;dropping-particle&quot;:&quot;&quot;,&quot;non-dropping-particle&quot;:&quot;&quot;},{&quot;family&quot;:&quot;Faisal&quot;,&quot;given&quot;:&quot;Md Ahasan Atick&quot;,&quot;parse-names&quot;:false,&quot;dropping-particle&quot;:&quot;&quot;,&quot;non-dropping-particle&quot;:&quot;&quot;}],&quot;container-title&quot;:&quot;Sensors&quot;,&quot;DOI&quot;:&quot;10.3390/s22197599&quot;,&quot;ISSN&quot;:&quot;14248220&quot;,&quot;issued&quot;:{&quot;date-parts&quot;:[[2022,10,1]]},&quot;abstract&quot;:&quot;An intelligent insole system may monitor the individual’s foot pressure and temperature in real-time from the comfort of their home, which can help capture foot problems in their earliest stages. Constant monitoring for foot complications is essential to avoid potentially devastating outcomes from common diseases such as diabetes mellitus. Inspired by those goals, the authors of this work propose a full design for a wearable insole that can detect both plantar pressure and temperature using off-the-shelf sensors. The design provides details of specific temperature and pressure sensors, circuit configuration for characterizing the sensors, and design considerations for creating a small system with suitable electronics. The procedure also details how, using a low-power communication protocol, data about the individuals’ foot pressure and temperatures may be sent wirelessly to a centralized device for storage. This research may aid in the creation of an affordable, practical, and portable foot monitoring system for patients. The solution can be used for continuous, at-home monitoring of foot problems through pressure patterns and temperature differences between the two feet. The generated maps can be used for early detection of diabetic foot complication with the help of artificial intelligence.&quot;,&quot;publisher&quot;:&quot;MDPI&quot;,&quot;issue&quot;:&quot;19&quot;,&quot;volume&quot;:&quot;22&quot;,&quot;container-title-short&quot;:&quot;&quot;},&quot;isTemporary&quot;:false}]},{&quot;citationID&quot;:&quot;MENDELEY_CITATION_54a4e791-c3da-4729-bcc1-6f8e788151bb&quot;,&quot;properties&quot;:{&quot;noteIndex&quot;:0},&quot;isEdited&quot;:false,&quot;manualOverride&quot;:{&quot;isManuallyOverridden&quot;:false,&quot;citeprocText&quot;:&quot;[5]&quot;,&quot;manualOverrideText&quot;:&quot;&quot;},&quot;citationTag&quot;:&quot;MENDELEY_CITATION_v3_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&quot;,&quot;citationItems&quot;:[{&quot;id&quot;:&quot;7ff0ef0c-1732-3d0d-8577-3daa820e33a8&quot;,&quot;itemData&quot;:{&quot;type&quot;:&quot;article-journal&quot;,&quot;id&quot;:&quot;7ff0ef0c-1732-3d0d-8577-3daa820e33a8&quot;,&quot;title&quot;:&quot;High-resolution pressure sensing insole via sensitivity-tunable fibers towards gait recognition&quot;,&quot;author&quot;:[{&quot;family&quot;:&quot;Yin&quot;,&quot;given&quot;:&quot;Xia&quot;,&quot;parse-names&quot;:false,&quot;dropping-particle&quot;:&quot;&quot;,&quot;non-dropping-particle&quot;:&quot;&quot;},{&quot;family&quot;:&quot;Zhang&quot;,&quot;given&quot;:&quot;Shunhang&quot;,&quot;parse-names&quot;:false,&quot;dropping-particle&quot;:&quot;&quot;,&quot;non-dropping-particle&quot;:&quot;&quot;},{&quot;family&quot;:&quot;Qu&quot;,&quot;given&quot;:&quot;Yanning&quot;,&quot;parse-names&quot;:false,&quot;dropping-particle&quot;:&quot;&quot;,&quot;non-dropping-particle&quot;:&quot;&quot;},{&quot;family&quot;:&quot;Zhang&quot;,&quot;given&quot;:&quot;Shijin&quot;,&quot;parse-names&quot;:false,&quot;dropping-particle&quot;:&quot;&quot;,&quot;non-dropping-particle&quot;:&quot;&quot;},{&quot;family&quot;:&quot;Zhang&quot;,&quot;given&quot;:&quot;Xinyu&quot;,&quot;parse-names&quot;:false,&quot;dropping-particle&quot;:&quot;&quot;,&quot;non-dropping-particle&quot;:&quot;&quot;},{&quot;family&quot;:&quot;Zhao&quot;,&quot;given&quot;:&quot;Jisheng&quot;,&quot;parse-names&quot;:false,&quot;dropping-particle&quot;:&quot;&quot;,&quot;non-dropping-particle&quot;:&quot;&quot;},{&quot;family&quot;:&quot;Li&quot;,&quot;given&quot;:&quot;Xiaohang&quot;,&quot;parse-names&quot;:false,&quot;dropping-particle&quot;:&quot;&quot;,&quot;non-dropping-particle&quot;:&quot;&quot;},{&quot;family&quot;:&quot;Zeng&quot;,&quot;given&quot;:&quot;Han Xiao&quot;,&quot;parse-names&quot;:false,&quot;dropping-particle&quot;:&quot;&quot;,&quot;non-dropping-particle&quot;:&quot;&quot;},{&quot;family&quot;:&quot;Wang&quot;,&quot;given&quot;:&quot;Hang&quot;,&quot;parse-names&quot;:false,&quot;dropping-particle&quot;:&quot;&quot;,&quot;non-dropping-particle&quot;:&quot;&quot;},{&quot;family&quot;:&quot;Liu&quot;,&quot;given&quot;:&quot;Hong&quot;,&quot;parse-names&quot;:false,&quot;dropping-particle&quot;:&quot;&quot;,&quot;non-dropping-particle&quot;:&quot;&quot;},{&quot;family&quot;:&quot;Tian&quot;,&quot;given&quot;:&quot;Mingwei&quot;,&quot;parse-names&quot;:false,&quot;dropping-particle&quot;:&quot;&quot;,&quot;non-dropping-particle&quot;:&quot;&quot;}],&quot;container-title&quot;:&quot;Chemical Engineering Journal&quot;,&quot;accessed&quot;:{&quot;date-parts&quot;:[[2026,5,30]]},&quot;DOI&quot;:&quot;10.1016/J.CEJ.2025.159841&quot;,&quot;ISSN&quot;:&quot;1385-8947&quot;,&quot;URL&quot;:&quot;https://www.sciencedirect.com/science/article/abs/pii/S1385894725006400&quot;,&quot;issued&quot;:{&quot;date-parts&quot;:[[2025,2,1]]},&quot;page&quot;:&quot;159841&quot;,&quot;abstract&quot;:&quot;Real-time and accurate monitoring of abnormal gait is highly desired in preventive healthcare and medical diagnosis of neurodegenerative disorders. However, the development of wearable monitoring devices that are both comfortable to wear and capable of real-time sensing remains a significant challenge. Herein, a high-resolution gait recognition insole (GRI) composed of the sensitivity-tunable sensing fiber is proposed. The GRI is capable of both static and dynamic plantar pressure mapping with a 144-pixel sensor array pixel. We design a sensitivity-tunable sensing fiber with core-sheath structure through conductive particles concentration gradient directed migration. The sheath layer exhibits a hierarchical architecture with micro-scale pores formed by carbon black concentration gradient directed migration. This fabrication technique strategically enhances sensor sensitivity by magnifying the initial resistance values. Furthermore, the GRI system is designed to integrate with machine learning algorithms, thereby enabling the recognition of abnormal gait patterns associated with neurological disorders. The system can accurately recognize abnormal gait with an accuracy of 98.42%, showing great potential for reliable applications in healthcare monitoring, sports training, and rehabilitation engineering.&quot;,&quot;publisher&quot;:&quot;Elsevier&quot;,&quot;volume&quot;:&quot;505&quot;,&quot;container-title-short&quot;:&quot;&quot;},&quot;isTemporary&quot;:false}]},{&quot;citationID&quot;:&quot;MENDELEY_CITATION_25745b4c-f911-4073-9d6b-862fd0c12d60&quot;,&quot;properties&quot;:{&quot;noteIndex&quot;:0},&quot;isEdited&quot;:false,&quot;manualOverride&quot;:{&quot;isManuallyOverridden&quot;:false,&quot;citeprocText&quot;:&quot;[6]&quot;,&quot;manualOverrideText&quot;:&quot;&quot;},&quot;citationTag&quot;:&quot;MENDELEY_CITATION_v3_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&quot;,&quot;citationItems&quot;:[{&quot;id&quot;:&quot;6b13a3fe-91a6-30d1-a106-de64b59193e5&quot;,&quot;itemData&quot;:{&quot;type&quot;:&quot;article-journal&quot;,&quot;id&quot;:&quot;6b13a3fe-91a6-30d1-a106-de64b59193e5&quot;,&quot;title&quot;:&quot;Design of Low Cost Smart Insole for Real Time Measurement of Plantar Pressure&quot;,&quot;author&quot;:[{&quot;family&quot;:&quot;Tan&quot;,&quot;given&quot;:&quot;Adin Ming&quot;,&quot;parse-names&quot;:false,&quot;dropping-particle&quot;:&quot;&quot;,&quot;non-dropping-particle&quot;:&quot;&quot;},{&quot;family&quot;:&quot;Fuss&quot;,&quot;given&quot;:&quot;Franz Konstantin&quot;,&quot;parse-names&quot;:false,&quot;dropping-particle&quot;:&quot;&quot;,&quot;non-dropping-particle&quot;:&quot;&quot;},{&quot;family&quot;:&quot;Weizman&quot;,&quot;given&quot;:&quot;Yehuda&quot;,&quot;parse-names&quot;:false,&quot;dropping-particle&quot;:&quot;&quot;,&quot;non-dropping-particle&quot;:&quot;&quot;},{&quot;family&quot;:&quot;Woudstra&quot;,&quot;given&quot;:&quot;Ydwer&quot;,&quot;parse-names&quot;:false,&quot;dropping-particle&quot;:&quot;&quot;,&quot;non-dropping-particle&quot;:&quot;&quot;},{&quot;family&quot;:&quot;Troynikov&quot;,&quot;given&quot;:&quot;Olga&quot;,&quot;parse-names&quot;:false,&quot;dropping-particle&quot;:&quot;&quot;,&quot;non-dropping-particle&quot;:&quot;&quot;}],&quot;container-title&quot;:&quot;Procedia Technology&quot;,&quot;accessed&quot;:{&quot;date-parts&quot;:[[2026,5,30]]},&quot;DOI&quot;:&quot;10.1016/J.PROTCY.2015.07.020&quot;,&quot;ISSN&quot;:&quot;22120173&quot;,&quot;URL&quot;:&quot;https://www.researchgate.net/publication/282508348_Design_of_Low_Cost_Smart_Insole_for_Real_Time_Measurement_of_Plantar_Pressure&quot;,&quot;issued&quot;:{&quot;date-parts&quot;:[[2015]]},&quot;page&quot;:&quot;117-122&quot;,&quot;abstract&quot;:&quot;Real time plantar pressure provides information critical to the understanding of gait mechanics and has a wide range of applications. In this study, smart insoles were designed and developed to measure real time foot plantar pressure. Key features of the insoles included cost-effectiveness, good working pressure detection range, wireless data transfer and real-time data analysis. Calibration of the sensing material was done and the resulting accuracy of the insoles was compared to that of a Kistler force plate, achieving an r2 value of 0.981. Real-time visualization of pressure mapping was incorporated to enable intuitive understanding of relative plantar pressure distribution.&quot;,&quot;publisher&quot;:&quot;Elsevier BV&quot;,&quot;volume&quot;:&quot;20&quot;,&quot;container-title-short&quot;:&quot;&quot;},&quot;isTemporary&quot;:false}]},{&quot;citationID&quot;:&quot;MENDELEY_CITATION_0f6570d5-6c32-40aa-a733-2a9a63e425be&quot;,&quot;properties&quot;:{&quot;noteIndex&quot;:0},&quot;isEdited&quot;:false,&quot;manualOverride&quot;:{&quot;isManuallyOverridden&quot;:false,&quot;citeprocText&quot;:&quot;[7]&quot;,&quot;manualOverrideText&quot;:&quot;&quot;},&quot;citationTag&quot;:&quot;MENDELEY_CITATION_v3_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&quot;,&quot;citationItems&quot;:[{&quot;id&quot;:&quot;17a4c2e4-a400-3738-86d6-1dad3fb0bb5b&quot;,&quot;itemData&quot;:{&quot;type&quot;:&quot;article-journal&quot;,&quot;id&quot;:&quot;17a4c2e4-a400-3738-86d6-1dad3fb0bb5b&quot;,&quot;title&quot;:&quot;A wireless instrumented insole for monitoring plantar pressure during human locomotion&quot;,&quot;author&quot;:[{&quot;family&quot;:&quot;Alegria&quot;,&quot;given&quot;:&quot;Mariana&quot;,&quot;parse-names&quot;:false,&quot;dropping-particle&quot;:&quot;&quot;,&quot;non-dropping-particle&quot;:&quot;&quot;},{&quot;family&quot;:&quot;Ballesteros&quot;,&quot;given&quot;:&quot;Mariana&quot;,&quot;parse-names&quot;:false,&quot;dropping-particle&quot;:&quot;&quot;,&quot;non-dropping-particle&quot;:&quot;&quot;},{&quot;family&quot;:&quot;Cruz-Ortiz&quot;,&quot;given&quot;:&quot;David&quot;,&quot;parse-names&quot;:false,&quot;dropping-particle&quot;:&quot;&quot;,&quot;non-dropping-particle&quot;:&quot;&quot;}],&quot;container-title&quot;:&quot;Sensing and Bio-Sensing Research&quot;,&quot;container-title-short&quot;:&quot;Sens. Biosensing Res.&quot;,&quot;accessed&quot;:{&quot;date-parts&quot;:[[2026,5,30]]},&quot;DOI&quot;:&quot;10.1016/J.SBSR.2025.100752&quot;,&quot;ISSN&quot;:&quot;2214-1804&quot;,&quot;URL&quot;:&quot;https://www.sciencedirect.com/science/article/pii/S2214180425000182&quot;,&quot;issued&quot;:{&quot;date-parts&quot;:[[2025,2,1]]},&quot;page&quot;:&quot;100752&quot;,&quot;abstract&quot;:&quot;This work proposes a wireless instrumented insole for monitoring plantar pressure (PP) during human locomotion. The insole is composed of two elements. The first is a mold manufactured with thermoplastic polyurethane using tridimensional printing techniques. The second one is a soft cover fabricated with a liquid polymer Ecoflex™ 00–30 from Smooth-On. The insole considers a microcontroller Arduino Nano and 24 force-sensing resistors located in ten anatomic regions of the foot with a sampling frequency of 70 Hz. The device sends the data through wireless communication based on a Bluetooth module to a graphical user interface in a computer where the data is received, displayed, and stored. A test was carried out with ten healthy volunteers (five men and five women) to validate the PP measured with the device. The data obtained were analyzed and compared with the literature, considering relevant characteristics in the PP analysis.&quot;,&quot;publisher&quot;:&quot;Elsevier&quot;,&quot;volume&quot;:&quot;47&quot;},&quot;isTemporary&quot;:false}]},{&quot;citationID&quot;:&quot;MENDELEY_CITATION_999f77d6-f6e5-4525-8e23-3fca81cc4e31&quot;,&quot;properties&quot;:{&quot;noteIndex&quot;:0},&quot;isEdited&quot;:false,&quot;manualOverride&quot;:{&quot;isManuallyOverridden&quot;:false,&quot;citeprocText&quot;:&quot;[8]&quot;,&quot;manualOverrideText&quot;:&quot;&quot;},&quot;citationTag&quot;:&quot;MENDELEY_CITATION_v3_eyJjaXRhdGlvbklEIjoiTUVOREVMRVlfQ0lUQVRJT05fOTk5Zjc3ZDYtZjZlNS00NTI1LThlMjMtM2ZjYTgxY2M0ZTMx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quot;,&quot;citationItems&quot;:[{&quot;id&quot;:&quot;cf10fbbf-86b0-3fb2-9c2e-c297d6e99f7b&quot;,&quot;itemData&quot;:{&quot;type&quot;:&quot;article-journal&quot;,&quot;id&quot;:&quot;cf10fbbf-86b0-3fb2-9c2e-c297d6e99f7b&quot;,&quot;title&quot;:&quot;A Portable Insole System for Actively Controlled Offloading of Plantar Pressure for Diabetic Foot Care&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Pinto-Coelho&quot;,&quot;given&quot;:&quot;Luís&quot;,&quot;parse-names&quot;:false,&quot;dropping-particle&quot;:&quot;&quot;,&quot;non-dropping-particle&quot;:&quot;&quot;},{&quot;family&quot;:&quot;Fonseca&quot;,&quot;given&quot;:&quot;Pedro&quot;,&quot;parse-names&quot;:false,&quot;dropping-particle&quot;:&quot;&quot;,&quot;non-dropping-particle&quot;:&quot;&quot;},{&quot;family&quot;:&quot;Vaz&quot;,&quot;given&quot;:&quot;Mário&quot;,&quot;parse-names&quot;:false,&quot;dropping-particle&quot;:&quot;&quot;,&quot;non-dropping-particle&quot;:&quot;&quot;}],&quot;container-title&quot;:&quot;Sensors (Basel, Switzerland)&quot;,&quot;container-title-short&quot;:&quot;Sensors (Basel)&quot;,&quot;accessed&quot;:{&quot;date-parts&quot;:[[2026,5,30]]},&quot;DOI&quot;:&quot;10.3390/S25123820&quot;,&quot;ISSN&quot;:&quot;14248220&quot;,&quot;PMID&quot;:&quot;40573707&quot;,&quot;URL&quot;:&quot;https://pmc.ncbi.nlm.nih.gov/articles/PMC12196993/&quot;,&quot;issued&quot;:{&quot;date-parts&quot;:[[2025,6,1]]},&quot;page&quot;:&quot;3820&quot;,&quot;abstract&quot;:&quot;Highlights: What are the main findings? The pneumatic insole can monitor, stabilize and offload plantar pressure in real time. Over 91% of measurements are reliable, with up to about 42% pressure reduction. What is the implication of the main finding? Strong potential to support foot injury prevention strategies in at-risk populations. Plantar pressure monitoring is decisive in injury prevention, especially in at-risk populations such as people with diabetic foot. In this context, innovative solutions such as pneumatic insoles can be essential in plantar pressure management. This study describes the development of a variable pressure system that promotes the monitoring, stabilization, and offloading of plantar pressure through a pneumatic insole. This research was also intended to evaluate its ability to redistribute plantar pressure, reduce peak pressure in both static and dynamic conditions, and validate its pressure measurements by comparing the results with those obtained from a pedar® insole. Tests were carried out under both static and dynamic conditions, before and after the pressure stabilization process by air cells and the subsequent pressure offloading. During the validation process, methods were used to evaluate the agreement between measurements obtained by the two systems. The results of the static test showed that pressure stabilization reduced pressure on the heel by 32.43%, distributing it to the metatarsals and toes. After heel pressure offloading, the reduction reached 42.72%. In the dynamic test, despite natural dispersion of the measurements, a trend to reduce the peak pressure in the heel, metatarsals, and toes was observed. Agreement analysis recorded 96.32% in the static test and 94.02% in the dynamic test. The pneumatic insole proved effective in redistributing and reducing plantar pressure, with more evident effects in the static test. Its agreement with the pedar® system reinforces its reliability as a tool for measuring and managing plantar pressure, representing a promising solution for preventing plantar lesions.&quot;,&quot;publisher&quot;:&quot;Multidisciplinary Digital Publishing Institute (MDPI)&quot;,&quot;issue&quot;:&quot;12&quot;,&quot;volume&quot;:&quot;25&quot;},&quot;isTemporary&quot;:false}]},{&quot;citationID&quot;:&quot;MENDELEY_CITATION_11612fd9-a03e-424f-b63b-bdd3294ab96e&quot;,&quot;properties&quot;:{&quot;noteIndex&quot;:0},&quot;isEdited&quot;:false,&quot;manualOverride&quot;:{&quot;isManuallyOverridden&quot;:false,&quot;citeprocText&quot;:&quot;[1]&quot;,&quot;manualOverrideText&quot;:&quot;&quot;},&quot;citationTag&quot;:&quot;MENDELEY_CITATION_v3_eyJjaXRhdGlvbklEIjoiTUVOREVMRVlfQ0lUQVRJT05fMTE2MTJmZDktYTAzZS00MjRmLWI2M2ItYmRkMzI5NGFiOTZl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quot;,&quot;citationItems&quot;:[{&quot;id&quot;:&quot;97d7a572-969a-3aee-9dc5-ab6c45d8c07e&quot;,&quot;itemData&quot;:{&quot;type&quot;:&quot;report&quot;,&quot;id&quot;:&quot;97d7a572-969a-3aee-9dc5-ab6c45d8c07e&quot;,&quot;title&quot;:&quot;A wireless, self-powered smart insole for gait monitoring and recognition via nonlinear synergistic pressure sensing&quot;,&quot;author&quot;:[{&quot;family&quot;:&quot;Wang&quot;,&quot;given&quot;:&quot;Qi&quot;,&quot;parse-names&quot;:false,&quot;dropping-particle&quot;:&quot;&quot;,&quot;non-dropping-particle&quot;:&quot;&quot;},{&quot;family&quot;:&quot;Guan&quot;,&quot;given&quot;:&quot;Hui&quot;,&quot;parse-names&quot;:false,&quot;dropping-particle&quot;:&quot;&quot;,&quot;non-dropping-particle&quot;:&quot;&quot;},{&quot;family&quot;:&quot;Wang&quot;,&quot;given&quot;:&quot;Chen&quot;,&quot;parse-names&quot;:false,&quot;dropping-particle&quot;:&quot;&quot;,&quot;non-dropping-particle&quot;:&quot;&quot;},{&quot;family&quot;:&quot;Lei&quot;,&quot;given&quot;:&quot;Peiming&quot;,&quot;parse-names&quot;:false,&quot;dropping-particle&quot;:&quot;&quot;,&quot;non-dropping-particle&quot;:&quot;&quot;},{&quot;family&quot;:&quot;Sheng&quot;,&quot;given&quot;:&quot;Hongwei&quot;,&quot;parse-names&quot;:false,&quot;dropping-particle&quot;:&quot;&quot;,&quot;non-dropping-particle&quot;:&quot;&quot;},{&quot;family&quot;:&quot;Bi&quot;,&quot;given&quot;:&quot;Huasheng&quot;,&quot;parse-names&quot;:false,&quot;dropping-particle&quot;:&quot;&quot;,&quot;non-dropping-particle&quot;:&quot;&quot;},{&quot;family&quot;:&quot;Hu&quot;,&quot;given&quot;:&quot;Jinkun&quot;,&quot;parse-names&quot;:false,&quot;dropping-particle&quot;:&quot;&quot;,&quot;non-dropping-particle&quot;:&quot;&quot;},{&quot;family&quot;:&quot;Guo&quot;,&quot;given&quot;:&quot;Chenhui&quot;,&quot;parse-names&quot;:false,&quot;dropping-particle&quot;:&quot;&quot;,&quot;non-dropping-particle&quot;:&quot;&quot;},{&quot;family&quot;:&quot;Mao&quot;,&quot;given&quot;:&quot;Yichuan&quot;,&quot;parse-names&quot;:false,&quot;dropping-particle&quot;:&quot;&quot;,&quot;non-dropping-particle&quot;:&quot;&quot;},{&quot;family&quot;:&quot;Yuan&quot;,&quot;given&quot;:&quot;Jiao&quot;,&quot;parse-names&quot;:false,&quot;dropping-particle&quot;:&quot;&quot;,&quot;non-dropping-particle&quot;:&quot;&quot;},{&quot;family&quot;:&quot;Shao&quot;,&quot;given&quot;:&quot;Mingjiao&quot;,&quot;parse-names&quot;:false,&quot;dropping-particle&quot;:&quot;&quot;,&quot;non-dropping-particle&quot;:&quot;&quot;},{&quot;family&quot;:&quot;Jin&quot;,&quot;given&quot;:&quot;Zhiwen&quot;,&quot;parse-names&quot;:false,&quot;dropping-particle&quot;:&quot;&quot;,&quot;non-dropping-particle&quot;:&quot;&quot;},{&quot;family&quot;:&quot;Li&quot;,&quot;given&quot;:&quot;Jinghua&quot;,&quot;parse-names&quot;:false,&quot;dropping-particle&quot;:&quot;&quot;,&quot;non-dropping-particle&quot;:&quot;&quot;},{&quot;family&quot;:&quot;Lan&quot;,&quot;given&quot;:&quot;Wei&quot;,&quot;parse-names&quot;:false,&quot;dropping-particle&quot;:&quot;&quot;,&quot;non-dropping-particle&quot;:&quot;&quot;}],&quot;container-title&quot;:&quot;Sci. Adv&quot;,&quot;issued&quot;:{&quot;date-parts&quot;:[[2025]]},&quot;number-of-pages&quot;:&quot;1598&quot;,&quot;abstract&quot;:&quot;Wearable insole-based pressure sensor systems have gained attention for continuous gait monitoring, showing potential for preventing, diagnosing, and treating conditions such as lumbar degenerative disease and diabetic foot ulcers. However, challenges such as nonlinear response, low stability, and energy limitations have hindered widespread adoption. Here, we report a fully integrated, self-powered, wireless smart insole designed for plantar pressure monitoring and real-time visualization and analysis of gait. The pressure sensor uses a nonlinear syner-gistic strategy, achieving remarkable linearity (R 2 &gt; 0.999 over 0 to 225 kilopascals) and high durability (&gt;180,000 compression cycles). Powered by flexible solar cells, the insole features 22 pressure sensors, enabling spatially resolved pressure mapping and real-time visualization on a smartphone interface. Integration of a support vector machine model further enables accurate recognition of eight motion states, including static (e.g., sitting and standing) and dynamic (e.g., walking, running, and squatting) activities. The smart insole provides a practical solution for improving clinical assessments, personalized treatments, and biomechanics research.&quot;,&quot;volume&quot;:&quot;11&quot;,&quot;container-title-short&quot;:&quot;&quot;},&quot;isTemporary&quot;:false}]},{&quot;citationID&quot;:&quot;MENDELEY_CITATION_2711def4-c32b-4a49-a1bc-077cf99e576d&quot;,&quot;properties&quot;:{&quot;noteIndex&quot;:0},&quot;isEdited&quot;:false,&quot;manualOverride&quot;:{&quot;isManuallyOverridden&quot;:false,&quot;citeprocText&quot;:&quot;[9]&quot;,&quot;manualOverrideText&quot;:&quot;&quot;},&quot;citationTag&quot;:&quot;MENDELEY_CITATION_v3_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&quot;,&quot;citationItems&quot;:[{&quot;id&quot;:&quot;7093a7fb-081c-3391-84ed-630bcb883fb3&quot;,&quot;itemData&quot;:{&quot;type&quot;:&quot;article-journal&quot;,&quot;id&quot;:&quot;7093a7fb-081c-3391-84ed-630bcb883fb3&quot;,&quot;title&quot;:&quot;Development of a self-powered piezo-resistive smart insole equipped with low-power ble connectivity for remote gait monitoring&quot;,&quot;author&quot;:[{&quot;family&quot;:&quot;Fazio&quot;,&quot;given&quot;:&quot;Roberto&quot;,&quot;parse-names&quot;:false,&quot;dropping-particle&quot;:&quot;&quot;,&quot;non-dropping-particle&quot;:&quot;de&quot;},{&quot;family&quot;:&quot;Perrone&quot;,&quot;given&quot;:&quot;Elisa&quot;,&quot;parse-names&quot;:false,&quot;dropping-particle&quot;:&quot;&quot;,&quot;non-dropping-particle&quot;:&quot;&quot;},{&quot;family&quot;:&quot;Velázquez&quot;,&quot;given&quot;:&quot;Ramiro&quot;,&quot;parse-names&quot;:false,&quot;dropping-particle&quot;:&quot;&quot;,&quot;non-dropping-particle&quot;:&quot;&quot;},{&quot;family&quot;:&quot;Vittorio&quot;,&quot;given&quot;:&quot;Massimo&quot;,&quot;parse-names&quot;:false,&quot;dropping-particle&quot;:&quot;&quot;,&quot;non-dropping-particle&quot;:&quot;De&quot;},{&quot;family&quot;:&quot;Visconti&quot;,&quot;given&quot;:&quot;Paolo&quot;,&quot;parse-names&quot;:false,&quot;dropping-particle&quot;:&quot;&quot;,&quot;non-dropping-particle&quot;:&quot;&quot;}],&quot;container-title&quot;:&quot;Sensors&quot;,&quot;DOI&quot;:&quot;10.3390/s21134539&quot;,&quot;ISSN&quot;:&quot;14248220&quot;,&quot;PMID&quot;:&quot;34283073&quot;,&quot;issued&quot;:{&quot;date-parts&quot;:[[2021,7,1]]},&quot;abstract&quot;:&quot;The evolution of low power electronics and the availability of new smart materials are opening new frontiers to develop wearable systems for medical applications, lifestyle monitoring, and performance detection. This paper presents the development and realization of a novel smart insole for monitoring the plantar pressure distribution and gait parameters; indeed, it includes a piezoresistive sensing matrix based on a Velostat layer for transducing applied pressure into an electric signal. At first, an accurate and complete characterization of Velostat-based pressure sensors is reported as a function of sizes, support material, and pressure trend. The realization and testing of a low-cost and reliable piezoresistive sensing matrix based on a sandwich structure are discussed. This last is interfaced with a low power conditioning and processing section based on an Arduino Lilypad board and an analog multiplexer for acquiring the pressure data. The insole includes a 3- axis capacitive accelerometer for detecting the gait parameters (swing time and stance phase time) featuring the walking. A Bluetooth Low Energy (BLE) 5.0 module is included for transmitting in real-time the acquired data toward a PC, tablet or smartphone, for displaying and processing them using a custom Processing® application. Moreover, the smart insole is equipped with a piezoelectric harvesting section for scavenging energy from walking. The onfield tests indicate that for a walking speed higher than 1 ms−1, the device’s power requirements (i.e., P = 5.84 mW ) was fulfilled. However, more than 9 days of autonomy are guaranteed by the integrated 380-mAh Lipo battery in the total absence of energy contributions from the harvesting section.&quot;,&quot;publisher&quot;:&quot;MDPI AG&quot;,&quot;issue&quot;:&quot;13&quot;,&quot;volume&quot;:&quot;21&quot;,&quot;container-title-short&quot;:&quot;&quot;},&quot;isTemporary&quot;:false}]},{&quot;citationID&quot;:&quot;MENDELEY_CITATION_1fc5f760-24c0-44b2-88cd-c55026cecc55&quot;,&quot;properties&quot;:{&quot;noteIndex&quot;:0},&quot;isEdited&quot;:false,&quot;manualOverride&quot;:{&quot;isManuallyOverridden&quot;:false,&quot;citeprocText&quot;:&quot;[10]&quot;,&quot;manualOverrideText&quot;:&quot;&quot;},&quot;citationTag&quot;:&quot;MENDELEY_CITATION_v3_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&quot;,&quot;citationItems&quot;:[{&quot;id&quot;:&quot;2aafb411-aed3-3cf8-8583-017d83163338&quot;,&quot;itemData&quot;:{&quot;type&quot;:&quot;article-journal&quot;,&quot;id&quot;:&quot;2aafb411-aed3-3cf8-8583-017d83163338&quot;,&quot;title&quot;:&quot;Wireless pressure insoles for measuring ground reaction forces and trajectories of the centre of pressure during functional activities&quot;,&quot;author&quot;:[{&quot;family&quot;:&quot;Cudejko&quot;,&quot;given&quot;:&quot;T.&quot;,&quot;parse-names&quot;:false,&quot;dropping-particle&quot;:&quot;&quot;,&quot;non-dropping-particle&quot;:&quot;&quot;},{&quot;family&quot;:&quot;Button&quot;,&quot;given&quot;:&quot;K.&quot;,&quot;parse-names&quot;:false,&quot;dropping-particle&quot;:&quot;&quot;,&quot;non-dropping-particle&quot;:&quot;&quot;},{&quot;family&quot;:&quot;Al-Amri&quot;,&quot;given&quot;:&quot;M.&quot;,&quot;parse-names&quot;:false,&quot;dropping-particle&quot;:&quot;&quot;,&quot;non-dropping-particle&quot;:&quot;&quot;}],&quot;container-title&quot;:&quot;Scientific Reports&quot;,&quot;container-title-short&quot;:&quot;Sci. Rep.&quot;,&quot;DOI&quot;:&quot;10.1038/s41598-023-41622-3&quot;,&quot;ISSN&quot;:&quot;20452322&quot;,&quot;PMID&quot;:&quot;37696840&quot;,&quot;issued&quot;:{&quot;date-parts&quot;:[[2023,12,1]]},&quot;abstract&quot;:&quot;Wireless pressure insoles may enable the assessment of movement biomechanics in a real-world setting, and thus play an important role in the recommendation of clinical management, but they are not yet a gold standard due to the unknown accuracy and reliability with respect to different functional activities. Here, we compare novel wireless pressure insoles with force plates and examine the test–retest reliability of the insoles for measuring vertical ground reaction forces (vGRFs) and trajectories of the center of pressure (COP). In this observational study, healthy adults underwent two data collection sessions during one day. The Bland–Altman analysis was used to compare the outcomes measured with the two instruments during squats, jumps, and the sit-to-stand test. Test–retest reliability was assessed by the interclass correlation coefficient and the standard error of measurement for the outcomes during squats, jumps, walking, and stair ambulation. Trajectories of the COP in the anterior–posterior direction were comparable between the two systems during all activities. The insoles consistently measured shorter trajectories of the COP in the medial–lateral direction (except jumps) and lower vGRFs than the force plates. Test–retest reliability of the insoles was fair to high or excellent for all outcomes during all activities. In conclusion, the insoles provide reliable measures of vGRFs and trajectories of the COP during multiple functional activities in healthy adults. Although the insoles do not produce identical results to the force plate, the qualitative similarity and consistency between the two systems confirm the insoles can be used to measure these outcomes, based on the purpose and accuracy required.&quot;,&quot;publisher&quot;:&quot;Nature Research&quot;,&quot;issue&quot;:&quot;1&quot;,&quot;volume&quot;:&quot;13&quot;},&quot;isTemporary&quot;:false}]},{&quot;citationID&quot;:&quot;MENDELEY_CITATION_f1d479f2-6a7e-4df5-8377-537b3affa87e&quot;,&quot;properties&quot;:{&quot;noteIndex&quot;:0},&quot;isEdited&quot;:false,&quot;manualOverride&quot;:{&quot;isManuallyOverridden&quot;:false,&quot;citeprocText&quot;:&quot;[6]&quot;,&quot;manualOverrideText&quot;:&quot;&quot;},&quot;citationTag&quot;:&quot;MENDELEY_CITATION_v3_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&quot;,&quot;citationItems&quot;:[{&quot;id&quot;:&quot;6b13a3fe-91a6-30d1-a106-de64b59193e5&quot;,&quot;itemData&quot;:{&quot;type&quot;:&quot;article-journal&quot;,&quot;id&quot;:&quot;6b13a3fe-91a6-30d1-a106-de64b59193e5&quot;,&quot;title&quot;:&quot;Design of Low Cost Smart Insole for Real Time Measurement of Plantar Pressure&quot;,&quot;author&quot;:[{&quot;family&quot;:&quot;Tan&quot;,&quot;given&quot;:&quot;Adin Ming&quot;,&quot;parse-names&quot;:false,&quot;dropping-particle&quot;:&quot;&quot;,&quot;non-dropping-particle&quot;:&quot;&quot;},{&quot;family&quot;:&quot;Fuss&quot;,&quot;given&quot;:&quot;Franz Konstantin&quot;,&quot;parse-names&quot;:false,&quot;dropping-particle&quot;:&quot;&quot;,&quot;non-dropping-particle&quot;:&quot;&quot;},{&quot;family&quot;:&quot;Weizman&quot;,&quot;given&quot;:&quot;Yehuda&quot;,&quot;parse-names&quot;:false,&quot;dropping-particle&quot;:&quot;&quot;,&quot;non-dropping-particle&quot;:&quot;&quot;},{&quot;family&quot;:&quot;Woudstra&quot;,&quot;given&quot;:&quot;Ydwer&quot;,&quot;parse-names&quot;:false,&quot;dropping-particle&quot;:&quot;&quot;,&quot;non-dropping-particle&quot;:&quot;&quot;},{&quot;family&quot;:&quot;Troynikov&quot;,&quot;given&quot;:&quot;Olga&quot;,&quot;parse-names&quot;:false,&quot;dropping-particle&quot;:&quot;&quot;,&quot;non-dropping-particle&quot;:&quot;&quot;}],&quot;container-title&quot;:&quot;Procedia Technology&quot;,&quot;accessed&quot;:{&quot;date-parts&quot;:[[2026,5,30]]},&quot;DOI&quot;:&quot;10.1016/J.PROTCY.2015.07.020&quot;,&quot;ISSN&quot;:&quot;22120173&quot;,&quot;URL&quot;:&quot;https://www.researchgate.net/publication/282508348_Design_of_Low_Cost_Smart_Insole_for_Real_Time_Measurement_of_Plantar_Pressure&quot;,&quot;issued&quot;:{&quot;date-parts&quot;:[[2015]]},&quot;page&quot;:&quot;117-122&quot;,&quot;abstract&quot;:&quot;Real time plantar pressure provides information critical to the understanding of gait mechanics and has a wide range of applications. In this study, smart insoles were designed and developed to measure real time foot plantar pressure. Key features of the insoles included cost-effectiveness, good working pressure detection range, wireless data transfer and real-time data analysis. Calibration of the sensing material was done and the resulting accuracy of the insoles was compared to that of a Kistler force plate, achieving an r2 value of 0.981. Real-time visualization of pressure mapping was incorporated to enable intuitive understanding of relative plantar pressure distribution.&quot;,&quot;publisher&quot;:&quot;Elsevier BV&quot;,&quot;volume&quot;:&quot;20&quot;,&quot;container-title-short&quot;:&quot;&quot;},&quot;isTemporary&quot;:false}]},{&quot;citationID&quot;:&quot;MENDELEY_CITATION_59782364-d9ba-4203-a363-080ad6321a1e&quot;,&quot;properties&quot;:{&quot;noteIndex&quot;:0},&quot;isEdited&quot;:false,&quot;manualOverride&quot;:{&quot;isManuallyOverridden&quot;:false,&quot;citeprocText&quot;:&quot;[7]&quot;,&quot;manualOverrideText&quot;:&quot;&quot;},&quot;citationTag&quot;:&quot;MENDELEY_CITATION_v3_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&quot;,&quot;citationItems&quot;:[{&quot;id&quot;:&quot;17a4c2e4-a400-3738-86d6-1dad3fb0bb5b&quot;,&quot;itemData&quot;:{&quot;type&quot;:&quot;article-journal&quot;,&quot;id&quot;:&quot;17a4c2e4-a400-3738-86d6-1dad3fb0bb5b&quot;,&quot;title&quot;:&quot;A wireless instrumented insole for monitoring plantar pressure during human locomotion&quot;,&quot;author&quot;:[{&quot;family&quot;:&quot;Alegria&quot;,&quot;given&quot;:&quot;Mariana&quot;,&quot;parse-names&quot;:false,&quot;dropping-particle&quot;:&quot;&quot;,&quot;non-dropping-particle&quot;:&quot;&quot;},{&quot;family&quot;:&quot;Ballesteros&quot;,&quot;given&quot;:&quot;Mariana&quot;,&quot;parse-names&quot;:false,&quot;dropping-particle&quot;:&quot;&quot;,&quot;non-dropping-particle&quot;:&quot;&quot;},{&quot;family&quot;:&quot;Cruz-Ortiz&quot;,&quot;given&quot;:&quot;David&quot;,&quot;parse-names&quot;:false,&quot;dropping-particle&quot;:&quot;&quot;,&quot;non-dropping-particle&quot;:&quot;&quot;}],&quot;container-title&quot;:&quot;Sensing and Bio-Sensing Research&quot;,&quot;container-title-short&quot;:&quot;Sens. Biosensing Res.&quot;,&quot;accessed&quot;:{&quot;date-parts&quot;:[[2026,5,30]]},&quot;DOI&quot;:&quot;10.1016/J.SBSR.2025.100752&quot;,&quot;ISSN&quot;:&quot;2214-1804&quot;,&quot;URL&quot;:&quot;https://www.sciencedirect.com/science/article/pii/S2214180425000182&quot;,&quot;issued&quot;:{&quot;date-parts&quot;:[[2025,2,1]]},&quot;page&quot;:&quot;100752&quot;,&quot;abstract&quot;:&quot;This work proposes a wireless instrumented insole for monitoring plantar pressure (PP) during human locomotion. The insole is composed of two elements. The first is a mold manufactured with thermoplastic polyurethane using tridimensional printing techniques. The second one is a soft cover fabricated with a liquid polymer Ecoflex™ 00–30 from Smooth-On. The insole considers a microcontroller Arduino Nano and 24 force-sensing resistors located in ten anatomic regions of the foot with a sampling frequency of 70 Hz. The device sends the data through wireless communication based on a Bluetooth module to a graphical user interface in a computer where the data is received, displayed, and stored. A test was carried out with ten healthy volunteers (five men and five women) to validate the PP measured with the device. The data obtained were analyzed and compared with the literature, considering relevant characteristics in the PP analysis.&quot;,&quot;publisher&quot;:&quot;Elsevier&quot;,&quot;volume&quot;:&quot;47&quot;},&quot;isTemporary&quot;:false}]},{&quot;citationID&quot;:&quot;MENDELEY_CITATION_e763a097-cfd4-40c3-95e9-3235f23875f2&quot;,&quot;properties&quot;:{&quot;noteIndex&quot;:0},&quot;isEdited&quot;:false,&quot;manualOverride&quot;:{&quot;isManuallyOverridden&quot;:false,&quot;citeprocText&quot;:&quot;[8]&quot;,&quot;manualOverrideText&quot;:&quot;&quot;},&quot;citationTag&quot;:&quot;MENDELEY_CITATION_v3_eyJjaXRhdGlvbklEIjoiTUVOREVMRVlfQ0lUQVRJT05fZTc2M2EwOTctY2ZkNC00MGMzLTk1ZTktMzIzNWYyMzg3NWYy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quot;,&quot;citationItems&quot;:[{&quot;id&quot;:&quot;cf10fbbf-86b0-3fb2-9c2e-c297d6e99f7b&quot;,&quot;itemData&quot;:{&quot;type&quot;:&quot;article-journal&quot;,&quot;id&quot;:&quot;cf10fbbf-86b0-3fb2-9c2e-c297d6e99f7b&quot;,&quot;title&quot;:&quot;A Portable Insole System for Actively Controlled Offloading of Plantar Pressure for Diabetic Foot Care&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Pinto-Coelho&quot;,&quot;given&quot;:&quot;Luís&quot;,&quot;parse-names&quot;:false,&quot;dropping-particle&quot;:&quot;&quot;,&quot;non-dropping-particle&quot;:&quot;&quot;},{&quot;family&quot;:&quot;Fonseca&quot;,&quot;given&quot;:&quot;Pedro&quot;,&quot;parse-names&quot;:false,&quot;dropping-particle&quot;:&quot;&quot;,&quot;non-dropping-particle&quot;:&quot;&quot;},{&quot;family&quot;:&quot;Vaz&quot;,&quot;given&quot;:&quot;Mário&quot;,&quot;parse-names&quot;:false,&quot;dropping-particle&quot;:&quot;&quot;,&quot;non-dropping-particle&quot;:&quot;&quot;}],&quot;container-title&quot;:&quot;Sensors (Basel, Switzerland)&quot;,&quot;container-title-short&quot;:&quot;Sensors (Basel)&quot;,&quot;accessed&quot;:{&quot;date-parts&quot;:[[2026,5,30]]},&quot;DOI&quot;:&quot;10.3390/S25123820&quot;,&quot;ISSN&quot;:&quot;14248220&quot;,&quot;PMID&quot;:&quot;40573707&quot;,&quot;URL&quot;:&quot;https://pmc.ncbi.nlm.nih.gov/articles/PMC12196993/&quot;,&quot;issued&quot;:{&quot;date-parts&quot;:[[2025,6,1]]},&quot;page&quot;:&quot;3820&quot;,&quot;abstract&quot;:&quot;Highlights: What are the main findings? The pneumatic insole can monitor, stabilize and offload plantar pressure in real time. Over 91% of measurements are reliable, with up to about 42% pressure reduction. What is the implication of the main finding? Strong potential to support foot injury prevention strategies in at-risk populations. Plantar pressure monitoring is decisive in injury prevention, especially in at-risk populations such as people with diabetic foot. In this context, innovative solutions such as pneumatic insoles can be essential in plantar pressure management. This study describes the development of a variable pressure system that promotes the monitoring, stabilization, and offloading of plantar pressure through a pneumatic insole. This research was also intended to evaluate its ability to redistribute plantar pressure, reduce peak pressure in both static and dynamic conditions, and validate its pressure measurements by comparing the results with those obtained from a pedar® insole. Tests were carried out under both static and dynamic conditions, before and after the pressure stabilization process by air cells and the subsequent pressure offloading. During the validation process, methods were used to evaluate the agreement between measurements obtained by the two systems. The results of the static test showed that pressure stabilization reduced pressure on the heel by 32.43%, distributing it to the metatarsals and toes. After heel pressure offloading, the reduction reached 42.72%. In the dynamic test, despite natural dispersion of the measurements, a trend to reduce the peak pressure in the heel, metatarsals, and toes was observed. Agreement analysis recorded 96.32% in the static test and 94.02% in the dynamic test. The pneumatic insole proved effective in redistributing and reducing plantar pressure, with more evident effects in the static test. Its agreement with the pedar® system reinforces its reliability as a tool for measuring and managing plantar pressure, representing a promising solution for preventing plantar lesions.&quot;,&quot;publisher&quot;:&quot;Multidisciplinary Digital Publishing Institute (MDPI)&quot;,&quot;issue&quot;:&quot;12&quot;,&quot;volume&quot;:&quot;25&quot;},&quot;isTemporary&quot;:false}]},{&quot;citationID&quot;:&quot;MENDELEY_CITATION_444f60de-b8e0-49b6-9e37-1c7ef278da8e&quot;,&quot;properties&quot;:{&quot;noteIndex&quot;:0},&quot;isEdited&quot;:false,&quot;manualOverride&quot;:{&quot;isManuallyOverridden&quot;:false,&quot;citeprocText&quot;:&quot;[11]&quot;,&quot;manualOverrideText&quot;:&quot;&quot;},&quot;citationTag&quot;:&quot;MENDELEY_CITATION_v3_eyJjaXRhdGlvbklEIjoiTUVOREVMRVlfQ0lUQVRJT05fNDQ0ZjYwZGUtYjhlMC00OWI2LTllMzctMWM3ZWYyNzhkYThl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quot;,&quot;citationItems&quot;:[{&quot;id&quot;:&quot;8495bdd6-1e96-35a2-8f1c-fcdad41cbe23&quot;,&quot;itemData&quot;:{&quot;type&quot;:&quot;article-journal&quot;,&quot;id&quot;:&quot;8495bdd6-1e96-35a2-8f1c-fcdad41cbe23&quot;,&quot;title&quot;:&quot;Self‐powered high‐resolution smart insole system for plantar pressure mapping&quot;,&quot;author&quot;:[{&quot;family&quot;:&quot;Zheng&quot;,&quot;given&quot;:&quot;Qiuqun&quot;,&quot;parse-names&quot;:false,&quot;dropping-particle&quot;:&quot;&quot;,&quot;non-dropping-particle&quot;:&quot;&quot;},{&quot;family&quot;:&quot;Dai&quot;,&quot;given&quot;:&quot;Xingyi&quot;,&quot;parse-names&quot;:false,&quot;dropping-particle&quot;:&quot;&quot;,&quot;non-dropping-particle&quot;:&quot;&quot;},{&quot;family&quot;:&quot;Wu&quot;,&quot;given&quot;:&quot;Yinghui&quot;,&quot;parse-names&quot;:false,&quot;dropping-particle&quot;:&quot;&quot;,&quot;non-dropping-particle&quot;:&quot;&quot;},{&quot;family&quot;:&quot;Liang&quot;,&quot;given&quot;:&quot;Qihua&quot;,&quot;parse-names&quot;:false,&quot;dropping-particle&quot;:&quot;&quot;,&quot;non-dropping-particle&quot;:&quot;&quot;},{&quot;family&quot;:&quot;Wu&quot;,&quot;given&quot;:&quot;Yongpeng&quot;,&quot;parse-names&quot;:false,&quot;dropping-particle&quot;:&quot;&quot;,&quot;non-dropping-particle&quot;:&quot;&quot;},{&quot;family&quot;:&quot;Yang&quot;,&quot;given&quot;:&quot;Jingkun&quot;,&quot;parse-names&quot;:false,&quot;dropping-particle&quot;:&quot;&quot;,&quot;non-dropping-particle&quot;:&quot;&quot;},{&quot;family&quot;:&quot;Dong&quot;,&quot;given&quot;:&quot;Biqin&quot;,&quot;parse-names&quot;:false,&quot;dropping-particle&quot;:&quot;&quot;,&quot;non-dropping-particle&quot;:&quot;&quot;},{&quot;family&quot;:&quot;Gao&quot;,&quot;given&quot;:&quot;Guojun&quot;,&quot;parse-names&quot;:false,&quot;dropping-particle&quot;:&quot;&quot;,&quot;non-dropping-particle&quot;:&quot;&quot;},{&quot;family&quot;:&quot;Qin&quot;,&quot;given&quot;:&quot;Qi&quot;,&quot;parse-names&quot;:false,&quot;dropping-particle&quot;:&quot;&quot;,&quot;non-dropping-particle&quot;:&quot;&quot;},{&quot;family&quot;:&quot;Huang&quot;,&quot;given&quot;:&quot;Long Biao&quot;,&quot;parse-names&quot;:false,&quot;dropping-particle&quot;:&quot;&quot;,&quot;non-dropping-particle&quot;:&quot;&quot;}],&quot;container-title&quot;:&quot;BMEMat&quot;,&quot;DOI&quot;:&quot;10.1002/bmm2.12008&quot;,&quot;ISSN&quot;:&quot;27517446&quot;,&quot;issued&quot;:{&quot;date-parts&quot;:[[2023,3,1]]},&quot;abstract&quot;:&quot;Accurate plantar pressure mapping systems with low dependence on the external power supply are highly desired for preventative healthcare and medical diagnosis. Herein, we propose a self‐powered smart insole system that can perform both static and dynamic plantar pressure mapping with high accuracy. The smart insole system integrates an insole‐shaped sensing unit, a multi‐channel data acquisition board, and a data storage module. The smart insole consists of a 44‐pixel sensor array based on triboelectric nanogenerators (TENGs) to transduce pressure to the electrical signal. By optimizing the sensor architecture and the system's robustness, the smart insole achieves high sensitivity, good error‐tolerance capability, excellent durability, and short response–recovery time. Various gait and mobility patterns, such as standing, introversion/extraversion, throwing, and surpassing obstacles, can be distin-guished by analyzing the acquired electrical signals. This work paves the way for self‐powered wearable devices for gait monitoring, which might enable a new modality of medical diagnosis.&quot;,&quot;publisher&quot;:&quot;John Wiley and Sons Inc&quot;,&quot;issue&quot;:&quot;1&quot;,&quot;volume&quot;:&quot;1&quot;,&quot;container-title-short&quot;:&quot;&quot;},&quot;isTemporary&quot;:false}]},{&quot;citationID&quot;:&quot;MENDELEY_CITATION_d326f7ea-9bd9-4baa-96e1-213e843d40d7&quot;,&quot;properties&quot;:{&quot;noteIndex&quot;:0},&quot;isEdited&quot;:false,&quot;manualOverride&quot;:{&quot;isManuallyOverridden&quot;:false,&quot;citeprocText&quot;:&quot;[5]&quot;,&quot;manualOverrideText&quot;:&quot;&quot;},&quot;citationTag&quot;:&quot;MENDELEY_CITATION_v3_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&quot;,&quot;citationItems&quot;:[{&quot;id&quot;:&quot;7ff0ef0c-1732-3d0d-8577-3daa820e33a8&quot;,&quot;itemData&quot;:{&quot;type&quot;:&quot;article-journal&quot;,&quot;id&quot;:&quot;7ff0ef0c-1732-3d0d-8577-3daa820e33a8&quot;,&quot;title&quot;:&quot;High-resolution pressure sensing insole via sensitivity-tunable fibers towards gait recognition&quot;,&quot;author&quot;:[{&quot;family&quot;:&quot;Yin&quot;,&quot;given&quot;:&quot;Xia&quot;,&quot;parse-names&quot;:false,&quot;dropping-particle&quot;:&quot;&quot;,&quot;non-dropping-particle&quot;:&quot;&quot;},{&quot;family&quot;:&quot;Zhang&quot;,&quot;given&quot;:&quot;Shunhang&quot;,&quot;parse-names&quot;:false,&quot;dropping-particle&quot;:&quot;&quot;,&quot;non-dropping-particle&quot;:&quot;&quot;},{&quot;family&quot;:&quot;Qu&quot;,&quot;given&quot;:&quot;Yanning&quot;,&quot;parse-names&quot;:false,&quot;dropping-particle&quot;:&quot;&quot;,&quot;non-dropping-particle&quot;:&quot;&quot;},{&quot;family&quot;:&quot;Zhang&quot;,&quot;given&quot;:&quot;Shijin&quot;,&quot;parse-names&quot;:false,&quot;dropping-particle&quot;:&quot;&quot;,&quot;non-dropping-particle&quot;:&quot;&quot;},{&quot;family&quot;:&quot;Zhang&quot;,&quot;given&quot;:&quot;Xinyu&quot;,&quot;parse-names&quot;:false,&quot;dropping-particle&quot;:&quot;&quot;,&quot;non-dropping-particle&quot;:&quot;&quot;},{&quot;family&quot;:&quot;Zhao&quot;,&quot;given&quot;:&quot;Jisheng&quot;,&quot;parse-names&quot;:false,&quot;dropping-particle&quot;:&quot;&quot;,&quot;non-dropping-particle&quot;:&quot;&quot;},{&quot;family&quot;:&quot;Li&quot;,&quot;given&quot;:&quot;Xiaohang&quot;,&quot;parse-names&quot;:false,&quot;dropping-particle&quot;:&quot;&quot;,&quot;non-dropping-particle&quot;:&quot;&quot;},{&quot;family&quot;:&quot;Zeng&quot;,&quot;given&quot;:&quot;Han Xiao&quot;,&quot;parse-names&quot;:false,&quot;dropping-particle&quot;:&quot;&quot;,&quot;non-dropping-particle&quot;:&quot;&quot;},{&quot;family&quot;:&quot;Wang&quot;,&quot;given&quot;:&quot;Hang&quot;,&quot;parse-names&quot;:false,&quot;dropping-particle&quot;:&quot;&quot;,&quot;non-dropping-particle&quot;:&quot;&quot;},{&quot;family&quot;:&quot;Liu&quot;,&quot;given&quot;:&quot;Hong&quot;,&quot;parse-names&quot;:false,&quot;dropping-particle&quot;:&quot;&quot;,&quot;non-dropping-particle&quot;:&quot;&quot;},{&quot;family&quot;:&quot;Tian&quot;,&quot;given&quot;:&quot;Mingwei&quot;,&quot;parse-names&quot;:false,&quot;dropping-particle&quot;:&quot;&quot;,&quot;non-dropping-particle&quot;:&quot;&quot;}],&quot;container-title&quot;:&quot;Chemical Engineering Journal&quot;,&quot;accessed&quot;:{&quot;date-parts&quot;:[[2026,5,30]]},&quot;DOI&quot;:&quot;10.1016/J.CEJ.2025.159841&quot;,&quot;ISSN&quot;:&quot;1385-8947&quot;,&quot;URL&quot;:&quot;https://www.sciencedirect.com/science/article/abs/pii/S1385894725006400&quot;,&quot;issued&quot;:{&quot;date-parts&quot;:[[2025,2,1]]},&quot;page&quot;:&quot;159841&quot;,&quot;abstract&quot;:&quot;Real-time and accurate monitoring of abnormal gait is highly desired in preventive healthcare and medical diagnosis of neurodegenerative disorders. However, the development of wearable monitoring devices that are both comfortable to wear and capable of real-time sensing remains a significant challenge. Herein, a high-resolution gait recognition insole (GRI) composed of the sensitivity-tunable sensing fiber is proposed. The GRI is capable of both static and dynamic plantar pressure mapping with a 144-pixel sensor array pixel. We design a sensitivity-tunable sensing fiber with core-sheath structure through conductive particles concentration gradient directed migration. The sheath layer exhibits a hierarchical architecture with micro-scale pores formed by carbon black concentration gradient directed migration. This fabrication technique strategically enhances sensor sensitivity by magnifying the initial resistance values. Furthermore, the GRI system is designed to integrate with machine learning algorithms, thereby enabling the recognition of abnormal gait patterns associated with neurological disorders. The system can accurately recognize abnormal gait with an accuracy of 98.42%, showing great potential for reliable applications in healthcare monitoring, sports training, and rehabilitation engineering.&quot;,&quot;publisher&quot;:&quot;Elsevier&quot;,&quot;volume&quot;:&quot;505&quot;,&quot;container-title-short&quot;:&quot;&quot;},&quot;isTemporary&quot;:false}]},{&quot;citationID&quot;:&quot;MENDELEY_CITATION_9c1812fb-ed4c-4fe2-b916-d7943e2fabc0&quot;,&quot;properties&quot;:{&quot;noteIndex&quot;:0},&quot;isEdited&quot;:false,&quot;manualOverride&quot;:{&quot;isManuallyOverridden&quot;:false,&quot;citeprocText&quot;:&quot;[11]&quot;,&quot;manualOverrideText&quot;:&quot;&quot;},&quot;citationTag&quot;:&quot;MENDELEY_CITATION_v3_eyJjaXRhdGlvbklEIjoiTUVOREVMRVlfQ0lUQVRJT05fOWMxODEyZmItZWQ0Yy00ZmUyLWI5MTYtZDc5NDNlMmZhYmMw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quot;,&quot;citationItems&quot;:[{&quot;id&quot;:&quot;8495bdd6-1e96-35a2-8f1c-fcdad41cbe23&quot;,&quot;itemData&quot;:{&quot;type&quot;:&quot;article-journal&quot;,&quot;id&quot;:&quot;8495bdd6-1e96-35a2-8f1c-fcdad41cbe23&quot;,&quot;title&quot;:&quot;Self‐powered high‐resolution smart insole system for plantar pressure mapping&quot;,&quot;author&quot;:[{&quot;family&quot;:&quot;Zheng&quot;,&quot;given&quot;:&quot;Qiuqun&quot;,&quot;parse-names&quot;:false,&quot;dropping-particle&quot;:&quot;&quot;,&quot;non-dropping-particle&quot;:&quot;&quot;},{&quot;family&quot;:&quot;Dai&quot;,&quot;given&quot;:&quot;Xingyi&quot;,&quot;parse-names&quot;:false,&quot;dropping-particle&quot;:&quot;&quot;,&quot;non-dropping-particle&quot;:&quot;&quot;},{&quot;family&quot;:&quot;Wu&quot;,&quot;given&quot;:&quot;Yinghui&quot;,&quot;parse-names&quot;:false,&quot;dropping-particle&quot;:&quot;&quot;,&quot;non-dropping-particle&quot;:&quot;&quot;},{&quot;family&quot;:&quot;Liang&quot;,&quot;given&quot;:&quot;Qihua&quot;,&quot;parse-names&quot;:false,&quot;dropping-particle&quot;:&quot;&quot;,&quot;non-dropping-particle&quot;:&quot;&quot;},{&quot;family&quot;:&quot;Wu&quot;,&quot;given&quot;:&quot;Yongpeng&quot;,&quot;parse-names&quot;:false,&quot;dropping-particle&quot;:&quot;&quot;,&quot;non-dropping-particle&quot;:&quot;&quot;},{&quot;family&quot;:&quot;Yang&quot;,&quot;given&quot;:&quot;Jingkun&quot;,&quot;parse-names&quot;:false,&quot;dropping-particle&quot;:&quot;&quot;,&quot;non-dropping-particle&quot;:&quot;&quot;},{&quot;family&quot;:&quot;Dong&quot;,&quot;given&quot;:&quot;Biqin&quot;,&quot;parse-names&quot;:false,&quot;dropping-particle&quot;:&quot;&quot;,&quot;non-dropping-particle&quot;:&quot;&quot;},{&quot;family&quot;:&quot;Gao&quot;,&quot;given&quot;:&quot;Guojun&quot;,&quot;parse-names&quot;:false,&quot;dropping-particle&quot;:&quot;&quot;,&quot;non-dropping-particle&quot;:&quot;&quot;},{&quot;family&quot;:&quot;Qin&quot;,&quot;given&quot;:&quot;Qi&quot;,&quot;parse-names&quot;:false,&quot;dropping-particle&quot;:&quot;&quot;,&quot;non-dropping-particle&quot;:&quot;&quot;},{&quot;family&quot;:&quot;Huang&quot;,&quot;given&quot;:&quot;Long Biao&quot;,&quot;parse-names&quot;:false,&quot;dropping-particle&quot;:&quot;&quot;,&quot;non-dropping-particle&quot;:&quot;&quot;}],&quot;container-title&quot;:&quot;BMEMat&quot;,&quot;DOI&quot;:&quot;10.1002/bmm2.12008&quot;,&quot;ISSN&quot;:&quot;27517446&quot;,&quot;issued&quot;:{&quot;date-parts&quot;:[[2023,3,1]]},&quot;abstract&quot;:&quot;Accurate plantar pressure mapping systems with low dependence on the external power supply are highly desired for preventative healthcare and medical diagnosis. Herein, we propose a self‐powered smart insole system that can perform both static and dynamic plantar pressure mapping with high accuracy. The smart insole system integrates an insole‐shaped sensing unit, a multi‐channel data acquisition board, and a data storage module. The smart insole consists of a 44‐pixel sensor array based on triboelectric nanogenerators (TENGs) to transduce pressure to the electrical signal. By optimizing the sensor architecture and the system's robustness, the smart insole achieves high sensitivity, good error‐tolerance capability, excellent durability, and short response–recovery time. Various gait and mobility patterns, such as standing, introversion/extraversion, throwing, and surpassing obstacles, can be distin-guished by analyzing the acquired electrical signals. This work paves the way for self‐powered wearable devices for gait monitoring, which might enable a new modality of medical diagnosis.&quot;,&quot;publisher&quot;:&quot;John Wiley and Sons Inc&quot;,&quot;issue&quot;:&quot;1&quot;,&quot;volume&quot;:&quot;1&quot;,&quot;container-title-short&quot;:&quot;&quot;},&quot;isTemporary&quot;:false}]},{&quot;citationID&quot;:&quot;MENDELEY_CITATION_85f1811e-5a54-4e16-90d7-1334fa139756&quot;,&quot;properties&quot;:{&quot;noteIndex&quot;:0},&quot;isEdited&quot;:false,&quot;manualOverride&quot;:{&quot;isManuallyOverridden&quot;:false,&quot;citeprocText&quot;:&quot;[12]&quot;,&quot;manualOverrideText&quot;:&quot;&quot;},&quot;citationTag&quot;:&quot;MENDELEY_CITATION_v3_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&quot;,&quot;citationItems&quot;:[{&quot;id&quot;:&quot;b986298d-504c-3088-ab76-9b767e48c8c9&quot;,&quot;itemData&quot;:{&quot;type&quot;:&quot;article-journal&quot;,&quot;id&quot;:&quot;b986298d-504c-3088-ab76-9b767e48c8c9&quot;,&quot;title&quot;:&quot;Center of Pressure Measurement Accuracy via Insoles with a Reduced Pressure Sensor Number during Gaits&quot;,&quot;author&quot;:[{&quot;family&quot;:&quot;Fuchs&quot;,&quot;given&quot;:&quot;Philip X.&quot;,&quot;parse-names&quot;:false,&quot;dropping-particle&quot;:&quot;&quot;,&quot;non-dropping-particle&quot;:&quot;&quot;},{&quot;family&quot;:&quot;Chen&quot;,&quot;given&quot;:&quot;Wei Han&quot;,&quot;parse-names&quot;:false,&quot;dropping-particle&quot;:&quot;&quot;,&quot;non-dropping-particle&quot;:&quot;&quot;},{&quot;family&quot;:&quot;Shiang&quot;,&quot;given&quot;:&quot;Tzyy Yuang&quot;,&quot;parse-names&quot;:false,&quot;dropping-particle&quot;:&quot;&quot;,&quot;non-dropping-particle&quot;:&quot;&quot;}],&quot;container-title&quot;:&quot;Sensors&quot;,&quot;DOI&quot;:&quot;10.3390/s24154918&quot;,&quot;ISSN&quot;:&quot;14248220&quot;,&quot;PMID&quot;:&quot;39123967&quot;,&quot;issued&quot;:{&quot;date-parts&quot;:[[2024,8,1]]},&quot;abstract&quot;:&quot;The objective was to compare simplified pressure insoles integrating different sensor numbers and to identify a promising range of sensor numbers for accurate center of pressure (CoP) measurement. Twelve participants wore a 99-sensor Pedar-X insole (100 Hz) during walking, jogging, and running. Eight simplified layouts were simulated, integrating 3–17 sensors. Concordance correlation coefficients (CCC) and root mean square errors (RMSE) between the original and simplified layouts were calculated for time-series mediolateral (ML) and anteroposterior (AP) CoP. Differences between layouts and between gait types were assessed via ANOVA and Friedman test. Concordance between the original and simplified layouts varied across layouts and gaits (CCC: 0.43–0.98; (Formula presented.) ≥ 34.94, p &lt; 0.001). RMSEML and RMSEAP [mm], respectively, were smaller in jogging (5 ± 2, 15 ± 9) than in walking (8 ± 2, 22 ± 4) and running (7 ± 4, 20 ± 7) ((Formula presented.) : 0.70–0.83, p &lt; 0.05). Only layouts with 11+ sensors achieved CCC ≥ 0.80 in all tests across gaits. The 13-sensor layout achieved CCC ≥ 0.95 with 95% confidence, representing the most promising compromise between sensor number and CoP accuracy. Future research may refine sensor placement, suggesting the use of 11–13 sensors. For coaches, therapists, and applied sports scientists, caution is recommended when using insoles with nine or fewer sensors. Consulting task-specific validation results for the intended products is advisable.&quot;,&quot;publisher&quot;:&quot;Multidisciplinary Digital Publishing Institute (MDPI)&quot;,&quot;issue&quot;:&quot;15&quot;,&quot;volume&quot;:&quot;24&quot;,&quot;container-title-short&quot;:&quot;&quot;},&quot;isTemporary&quot;:false}]},{&quot;citationID&quot;:&quot;MENDELEY_CITATION_c687fb8e-c143-4420-834c-1f499f6891ed&quot;,&quot;properties&quot;:{&quot;noteIndex&quot;:0},&quot;isEdited&quot;:false,&quot;manualOverride&quot;:{&quot;isManuallyOverridden&quot;:false,&quot;citeprocText&quot;:&quot;[6]&quot;,&quot;manualOverrideText&quot;:&quot;&quot;},&quot;citationTag&quot;:&quot;MENDELEY_CITATION_v3_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&quot;,&quot;citationItems&quot;:[{&quot;id&quot;:&quot;6b13a3fe-91a6-30d1-a106-de64b59193e5&quot;,&quot;itemData&quot;:{&quot;type&quot;:&quot;article-journal&quot;,&quot;id&quot;:&quot;6b13a3fe-91a6-30d1-a106-de64b59193e5&quot;,&quot;title&quot;:&quot;Design of Low Cost Smart Insole for Real Time Measurement of Plantar Pressure&quot;,&quot;author&quot;:[{&quot;family&quot;:&quot;Tan&quot;,&quot;given&quot;:&quot;Adin Ming&quot;,&quot;parse-names&quot;:false,&quot;dropping-particle&quot;:&quot;&quot;,&quot;non-dropping-particle&quot;:&quot;&quot;},{&quot;family&quot;:&quot;Fuss&quot;,&quot;given&quot;:&quot;Franz Konstantin&quot;,&quot;parse-names&quot;:false,&quot;dropping-particle&quot;:&quot;&quot;,&quot;non-dropping-particle&quot;:&quot;&quot;},{&quot;family&quot;:&quot;Weizman&quot;,&quot;given&quot;:&quot;Yehuda&quot;,&quot;parse-names&quot;:false,&quot;dropping-particle&quot;:&quot;&quot;,&quot;non-dropping-particle&quot;:&quot;&quot;},{&quot;family&quot;:&quot;Woudstra&quot;,&quot;given&quot;:&quot;Ydwer&quot;,&quot;parse-names&quot;:false,&quot;dropping-particle&quot;:&quot;&quot;,&quot;non-dropping-particle&quot;:&quot;&quot;},{&quot;family&quot;:&quot;Troynikov&quot;,&quot;given&quot;:&quot;Olga&quot;,&quot;parse-names&quot;:false,&quot;dropping-particle&quot;:&quot;&quot;,&quot;non-dropping-particle&quot;:&quot;&quot;}],&quot;container-title&quot;:&quot;Procedia Technology&quot;,&quot;accessed&quot;:{&quot;date-parts&quot;:[[2026,5,30]]},&quot;DOI&quot;:&quot;10.1016/J.PROTCY.2015.07.020&quot;,&quot;ISSN&quot;:&quot;22120173&quot;,&quot;URL&quot;:&quot;https://www.researchgate.net/publication/282508348_Design_of_Low_Cost_Smart_Insole_for_Real_Time_Measurement_of_Plantar_Pressure&quot;,&quot;issued&quot;:{&quot;date-parts&quot;:[[2015]]},&quot;page&quot;:&quot;117-122&quot;,&quot;abstract&quot;:&quot;Real time plantar pressure provides information critical to the understanding of gait mechanics and has a wide range of applications. In this study, smart insoles were designed and developed to measure real time foot plantar pressure. Key features of the insoles included cost-effectiveness, good working pressure detection range, wireless data transfer and real-time data analysis. Calibration of the sensing material was done and the resulting accuracy of the insoles was compared to that of a Kistler force plate, achieving an r2 value of 0.981. Real-time visualization of pressure mapping was incorporated to enable intuitive understanding of relative plantar pressure distribution.&quot;,&quot;publisher&quot;:&quot;Elsevier BV&quot;,&quot;volume&quot;:&quot;20&quot;,&quot;container-title-short&quot;:&quot;&quot;},&quot;isTemporary&quot;:false}]},{&quot;citationID&quot;:&quot;MENDELEY_CITATION_96438d1d-9ee0-48a9-9cfc-c8d311a489b6&quot;,&quot;properties&quot;:{&quot;noteIndex&quot;:0},&quot;isEdited&quot;:false,&quot;manualOverride&quot;:{&quot;isManuallyOverridden&quot;:false,&quot;citeprocText&quot;:&quot;[13]&quot;,&quot;manualOverrideText&quot;:&quot;&quot;},&quot;citationTag&quot;:&quot;MENDELEY_CITATION_v3_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&quot;,&quot;citationItems&quot;:[{&quot;id&quot;:&quot;f3490a8e-5224-33b6-a2ad-aceb05d777c3&quot;,&quot;itemData&quot;:{&quot;type&quot;:&quot;article-journal&quot;,&quot;id&quot;:&quot;f3490a8e-5224-33b6-a2ad-aceb05d777c3&quot;,&quot;title&quot;:&quot;Validity of estimating center of pressure during walking and running with plantar load from a three-sensor wireless insole&quot;,&quot;author&quot;:[{&quot;family&quot;:&quot;Brindle&quot;,&quot;given&quot;:&quot;Richard A.&quot;,&quot;parse-names&quot;:false,&quot;dropping-particle&quot;:&quot;&quot;,&quot;non-dropping-particle&quot;:&quot;&quot;},{&quot;family&quot;:&quot;Bleakley&quot;,&quot;given&quot;:&quot;Chris M.&quot;,&quot;parse-names&quot;:false,&quot;dropping-particle&quot;:&quot;&quot;,&quot;non-dropping-particle&quot;:&quot;&quot;},{&quot;family&quot;:&quot;Taylor&quot;,&quot;given&quot;:&quot;Jeffrey B.&quot;,&quot;parse-names&quot;:false,&quot;dropping-particle&quot;:&quot;&quot;,&quot;non-dropping-particle&quot;:&quot;&quot;},{&quot;family&quot;:&quot;Queen&quot;,&quot;given&quot;:&quot;Robin M.&quot;,&quot;parse-names&quot;:false,&quot;dropping-particle&quot;:&quot;&quot;,&quot;non-dropping-particle&quot;:&quot;&quot;},{&quot;family&quot;:&quot;Ford&quot;,&quot;given&quot;:&quot;Kevin R.&quot;,&quot;parse-names&quot;:false,&quot;dropping-particle&quot;:&quot;&quot;,&quot;non-dropping-particle&quot;:&quot;&quot;}],&quot;container-title&quot;:&quot;Wearable Technologies&quot;,&quot;accessed&quot;:{&quot;date-parts&quot;:[[2026,5,30]]},&quot;DOI&quot;:&quot;10.1017/WTC.2022.5&quot;,&quot;ISSN&quot;:&quot;2631-7176&quot;,&quot;URL&quot;:&quot;https://www.cambridge.org/core/journals/wearable-technologies/article/validity-of-estimating-center-of-pressure-during-walking-and-running-with-plantar-load-from-a-threesensor-wireless-insole/39F26D3488302C84EBE4F89365D8F0C5&quot;,&quot;issued&quot;:{&quot;date-parts&quot;:[[2022,6,6]]},&quot;page&quot;:&quot;e8&quot;,&quot;abstract&quot;:&quot;The purpose of this study was to determine if estimated center of pressure (COP) from plantar force data collected using three-sensor loadsol insoles was comparable to the COP from plantar pressure data collected using pedar insoles during walking and running. Ten healthy adults walked and ran at self-selected speeds on a treadmill while wearing both a loadsol and pedar insole in their right shoe. Plantar force recorded from the loadsol was used to estimate COP along mediolateral (COPx) and anteroposterior (COPy) axes. The estimated COPx and COPy were compared with the COPx and COPy from pedar using limits of agreement and Spearman’s rank correlation. There were significant relationships and agreement within 5 mm in COPx and 20 mm in COPy between loadsol and pedar at 20–40% of stance during walking and running. However, loadsol demonstrated biases of 7 mm in COPx and 10 mm in COPy compared to pedar near initial contact and toe-off.&quot;,&quot;publisher&quot;:&quot;Cambridge University Press&quot;,&quot;volume&quot;:&quot;3&quot;,&quot;container-title-short&quot;:&quot;&quot;},&quot;isTemporary&quot;:false}]},{&quot;citationID&quot;:&quot;MENDELEY_CITATION_b084a30e-f736-4f30-a573-5cebaa43ad42&quot;,&quot;properties&quot;:{&quot;noteIndex&quot;:0},&quot;isEdited&quot;:false,&quot;manualOverride&quot;:{&quot;isManuallyOverridden&quot;:false,&quot;citeprocText&quot;:&quot;[14]&quot;,&quot;manualOverrideText&quot;:&quot;&quot;},&quot;citationTag&quot;:&quot;MENDELEY_CITATION_v3_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&quot;,&quot;citationItems&quot;:[{&quot;id&quot;:&quot;3260e97d-4434-379d-b25c-932d9dbf45b6&quot;,&quot;itemData&quot;:{&quot;type&quot;:&quot;article-journal&quot;,&quot;id&quot;:&quot;3260e97d-4434-379d-b25c-932d9dbf45b6&quot;,&quot;title&quot;:&quot;Deep-learning enabled smart insole system aiming for multifunctional foot-healthcare applications&quot;,&quot;author&quot;:[{&quot;family&quot;:&quot;Tian&quot;,&quot;given&quot;:&quot;Yu&quot;,&quot;parse-names&quot;:false,&quot;dropping-particle&quot;:&quot;&quot;,&quot;non-dropping-particle&quot;:&quot;&quot;},{&quot;family&quot;:&quot;Zhang&quot;,&quot;given&quot;:&quot;Lei&quot;,&quot;parse-names&quot;:false,&quot;dropping-particle&quot;:&quot;&quot;,&quot;non-dropping-particle&quot;:&quot;&quot;},{&quot;family&quot;:&quot;Zhang&quot;,&quot;given&quot;:&quot;Chi&quot;,&quot;parse-names&quot;:false,&quot;dropping-particle&quot;:&quot;&quot;,&quot;non-dropping-particle&quot;:&quot;&quot;},{&quot;family&quot;:&quot;Bao&quot;,&quot;given&quot;:&quot;Bo&quot;,&quot;parse-names&quot;:false,&quot;dropping-particle&quot;:&quot;&quot;,&quot;non-dropping-particle&quot;:&quot;&quot;},{&quot;family&quot;:&quot;Li&quot;,&quot;given&quot;:&quot;Qingtong&quot;,&quot;parse-names&quot;:false,&quot;dropping-particle&quot;:&quot;&quot;,&quot;non-dropping-particle&quot;:&quot;&quot;},{&quot;family&quot;:&quot;Wang&quot;,&quot;given&quot;:&quot;Longfei&quot;,&quot;parse-names&quot;:false,&quot;dropping-particle&quot;:&quot;&quot;,&quot;non-dropping-particle&quot;:&quot;&quot;},{&quot;family&quot;:&quot;Song&quot;,&quot;given&quot;:&quot;Zhenqiang&quot;,&quot;parse-names&quot;:false,&quot;dropping-particle&quot;:&quot;&quot;,&quot;non-dropping-particle&quot;:&quot;&quot;},{&quot;family&quot;:&quot;Li&quot;,&quot;given&quot;:&quot;Dachao&quot;,&quot;parse-names&quot;:false,&quot;dropping-particle&quot;:&quot;&quot;,&quot;non-dropping-particle&quot;:&quot;&quot;}],&quot;container-title&quot;:&quot;Exploration&quot;,&quot;DOI&quot;:&quot;10.1002/EXP.20230109&quot;,&quot;ISSN&quot;:&quot;27662098&quot;,&quot;issued&quot;:{&quot;date-parts&quot;:[[2024,2,1]]},&quot;abstract&quot;:&quot;Real-time foot pressure monitoring using wearable smart systems, with comprehensive foot health monitoring and analysis, can enhance quality of life and prevent foot-related diseases. However, traditional smart insole solutions that rely on basic data analysis methods of manual feature extraction are limited to real-time plantar pressure mapping and gait analysis, failing to meet the diverse needs of users for comprehensive foot healthcare. To address this, we propose a deep learning-enabled smart insole system comprising a plantar pressure sensing insole, portable circuit board, deep learning and data analysis blocks, and software interface. The capacitive sensing insole can map both static and dynamic plantar pressure with a wide range over 500 kPa and excellent sensitivity. Statistical tools are used to analyze long-term foot pressure usage data, providing indicators for early prevention of foot diseases and key data labels for deep learning algorithms to uncover insights into the relationship between plantar pressure patterns and foot issues. Additionally, a segmentation method assisted deep learning model is implemented for exercise-fatigue recognition as a proof of concept, achieving a high classification accuracy of 95%. The system also demonstrates various foot healthcare applications, including daily activity statistics, exercise injury avoidance, and diabetic foot ulcer prevention.&quot;,&quot;publisher&quot;:&quot;John Wiley &amp; Sons Inc&quot;,&quot;issue&quot;:&quot;1&quot;,&quot;volume&quot;:&quot;4&quot;,&quot;container-title-short&quot;:&quot;&quot;},&quot;isTemporary&quot;:false}]},{&quot;citationID&quot;:&quot;MENDELEY_CITATION_afbe2161-67e4-419d-97ae-793b1ab231ed&quot;,&quot;properties&quot;:{&quot;noteIndex&quot;:0},&quot;isEdited&quot;:false,&quot;manualOverride&quot;:{&quot;isManuallyOverridden&quot;:false,&quot;citeprocText&quot;:&quot;[3]&quot;,&quot;manualOverrideText&quot;:&quot;&quot;},&quot;citationTag&quot;:&quot;MENDELEY_CITATION_v3_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&quot;,&quot;citationItems&quot;:[{&quot;id&quot;:&quot;9a7484f0-8434-3bd3-97eb-c4dca0a0d1e5&quot;,&quot;itemData&quot;:{&quot;type&quot;:&quot;article-journal&quot;,&quot;id&quot;:&quot;9a7484f0-8434-3bd3-97eb-c4dca0a0d1e5&quot;,&quot;title&quot;:&quot;A 3D-Printed Capacitive Smart Insole for Plantar Pressure Monitoring&quot;,&quot;author&quot;:[{&quot;family&quot;:&quot;Samarentsis&quot;,&quot;given&quot;:&quot;Anastasios G.&quot;,&quot;parse-names&quot;:false,&quot;dropping-particle&quot;:&quot;&quot;,&quot;non-dropping-particle&quot;:&quot;&quot;},{&quot;family&quot;:&quot;Makris&quot;,&quot;given&quot;:&quot;Georgios&quot;,&quot;parse-names&quot;:false,&quot;dropping-particle&quot;:&quot;&quot;,&quot;non-dropping-particle&quot;:&quot;&quot;},{&quot;family&quot;:&quot;Spinthaki&quot;,&quot;given&quot;:&quot;Sofia&quot;,&quot;parse-names&quot;:false,&quot;dropping-particle&quot;:&quot;&quot;,&quot;non-dropping-particle&quot;:&quot;&quot;},{&quot;family&quot;:&quot;Christodoulakis&quot;,&quot;given&quot;:&quot;Georgios&quot;,&quot;parse-names&quot;:false,&quot;dropping-particle&quot;:&quot;&quot;,&quot;non-dropping-particle&quot;:&quot;&quot;},{&quot;family&quot;:&quot;Tsiknakis&quot;,&quot;given&quot;:&quot;Manolis&quot;,&quot;parse-names&quot;:false,&quot;dropping-particle&quot;:&quot;&quot;,&quot;non-dropping-particle&quot;:&quot;&quot;},{&quot;family&quot;:&quot;Pantazis&quot;,&quot;given&quot;:&quot;Alexandros K.&quot;,&quot;parse-names&quot;:false,&quot;dropping-particle&quot;:&quot;&quot;,&quot;non-dropping-particle&quot;:&quot;&quot;}],&quot;container-title&quot;:&quot;Sensors (Basel, Switzerland)&quot;,&quot;container-title-short&quot;:&quot;Sensors (Basel)&quot;,&quot;accessed&quot;:{&quot;date-parts&quot;:[[2026,5,30]]},&quot;DOI&quot;:&quot;10.3390/S22249725&quot;,&quot;ISSN&quot;:&quot;14248220&quot;,&quot;PMID&quot;:&quot;36560095&quot;,&quot;URL&quot;:&quot;https://pmc.ncbi.nlm.nih.gov/articles/PMC9782173/&quot;,&quot;issued&quot;:{&quot;date-parts&quot;:[[2022,12,1]]},&quot;page&quot;:&quot;9725&quot;,&quot;abstract&quot;:&quot;Gait analysis refers to the systematic study of human locomotion and finds numerous applications in the fields of clinical monitoring, rehabilitation, sports science and robotics. Wearable sensors for real-time gait monitoring have emerged as an attractive alternative to the traditional clinical-based techniques, owing to their low cost and portability. In addition, 3D printing technology has recently drawn increased interest for the manufacturing of sensors, considering the advantages of diminished fabrication cost and time. In this study, we report the development of a 3D-printed capacitive smart insole for the measurement of plantar pressure. Initially, a novel 3D-printed capacitive pressure sensor was fabricated and its sensing performance was evaluated. The sensor exhibited a sensitivity of (Formula presented.), a wide working pressure range (Formula presented.), excellent stability and durability (at least (Formula presented.) cycles), great linearity ((Formula presented.)), fast response/recovery time (Formula presented.), low hysteresis (Formula presented.) and the ability to support a broad spectrum of gait speeds (Formula presented.) steps/min). Subsequently, 16 pressure sensors were integrated into a 3D-printed smart insole that was successfully applied for dynamic plantar pressure mapping and proven able to distinguish the various gait phases. We consider that the smart insole presented here is a simple, easy to manufacture and cost-effective solution with the potential for real-world applications.&quot;,&quot;publisher&quot;:&quot;MDPI&quot;,&quot;issue&quot;:&quot;24&quot;,&quot;volume&quot;:&quot;22&quot;},&quot;isTemporary&quot;:false}]},{&quot;citationID&quot;:&quot;MENDELEY_CITATION_239bd79a-5ec9-4a78-a1b2-51eaefd3f9cb&quot;,&quot;properties&quot;:{&quot;noteIndex&quot;:0},&quot;isEdited&quot;:false,&quot;manualOverride&quot;:{&quot;isManuallyOverridden&quot;:false,&quot;citeprocText&quot;:&quot;[15]&quot;,&quot;manualOverrideText&quot;:&quot;&quot;},&quot;citationTag&quot;:&quot;MENDELEY_CITATION_v3_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&quot;,&quot;citationItems&quot;:[{&quot;id&quot;:&quot;07d57fee-3d6c-3a45-9ed9-f5f3761a117b&quot;,&quot;itemData&quot;:{&quot;type&quot;:&quot;article-journal&quot;,&quot;id&quot;:&quot;07d57fee-3d6c-3a45-9ed9-f5f3761a117b&quot;,&quot;title&quot;:&quot;Customized Textile Capacitive Insole Sensor for Center of Pressure Analysis&quot;,&quot;author&quot;:[{&quot;family&quot;:&quot;Ho&quot;,&quot;given&quot;:&quot;Jong Gab&quot;,&quot;parse-names&quot;:false,&quot;dropping-particle&quot;:&quot;&quot;,&quot;non-dropping-particle&quot;:&quot;&quot;},{&quot;family&quot;:&quot;Kim&quot;,&quot;given&quot;:&quot;Young&quot;,&quot;parse-names&quot;:false,&quot;dropping-particle&quot;:&quot;&quot;,&quot;non-dropping-particle&quot;:&quot;&quot;},{&quot;family&quot;:&quot;Min&quot;,&quot;given&quot;:&quot;Se Dong&quot;,&quot;parse-names&quot;:false,&quot;dropping-particle&quot;:&quot;&quot;,&quot;non-dropping-particle&quot;:&quot;&quot;}],&quot;container-title&quot;:&quot;Sensors&quot;,&quot;DOI&quot;:&quot;10.3390/s22239390&quot;,&quot;ISSN&quot;:&quot;14248220&quot;,&quot;PMID&quot;:&quot;36502092&quot;,&quot;issued&quot;:{&quot;date-parts&quot;:[[2022,12,1]]},&quot;abstract&quot;:&quot;Center of pressure refers to the centroid of the ground reaction force vector detected underneath the walking foot, which is a summary measure representing body segment movements during human locomotion. In this study, we developed a cost-effective, lightweight insole-type textile capacitive sensor (I-TCPs) to analyze plantar pressure (PP) distribution and center of pressure (COP) trajectory. To test the accuracy of I-TCPs, the measured pressure data was compared with that of F-scan. The sensor performance test was divided into a static baseline test and a dynamic gait experiment, both at two different gait speeds self-selected by the subjects. Static gait results showed that I-TCPs were capable of recognizing PP segments at different gait speeds. Dynamic gait results showed an average RMSE of 1.29 ± 0.47 mm in COPx (mediolateral shift) and 12.55 ± 5.08 mm in COPy (anteroposterior shift) at a comfortable gait speed. The COP correlation between I-TCPs and F-scan was 0.54 ± 0.09 in COPx and 0.92 ± 0.04 in COPy in comfortable gait speed conditions, in which COPy values presented a stronger correlation. RMSE and correlation in fast gait speed conditions also showed similar results. The findings of this study can be the basis for future research, including rehabilitation engineering, developing ICT devices, and creating smart wearable sensors to improve quality of life for patients and healthy individuals.&quot;,&quot;publisher&quot;:&quot;MDPI&quot;,&quot;issue&quot;:&quot;23&quot;,&quot;volume&quot;:&quot;22&quot;,&quot;container-title-short&quot;:&quot;&quot;},&quot;isTemporary&quot;:false}]},{&quot;citationID&quot;:&quot;MENDELEY_CITATION_c90034b3-90d9-4bf9-a9ac-29b579c834e8&quot;,&quot;properties&quot;:{&quot;noteIndex&quot;:0},&quot;isEdited&quot;:false,&quot;manualOverride&quot;:{&quot;isManuallyOverridden&quot;:false,&quot;citeprocText&quot;:&quot;[3]&quot;,&quot;manualOverrideText&quot;:&quot;&quot;},&quot;citationTag&quot;:&quot;MENDELEY_CITATION_v3_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&quot;,&quot;citationItems&quot;:[{&quot;id&quot;:&quot;9a7484f0-8434-3bd3-97eb-c4dca0a0d1e5&quot;,&quot;itemData&quot;:{&quot;type&quot;:&quot;article-journal&quot;,&quot;id&quot;:&quot;9a7484f0-8434-3bd3-97eb-c4dca0a0d1e5&quot;,&quot;title&quot;:&quot;A 3D-Printed Capacitive Smart Insole for Plantar Pressure Monitoring&quot;,&quot;author&quot;:[{&quot;family&quot;:&quot;Samarentsis&quot;,&quot;given&quot;:&quot;Anastasios G.&quot;,&quot;parse-names&quot;:false,&quot;dropping-particle&quot;:&quot;&quot;,&quot;non-dropping-particle&quot;:&quot;&quot;},{&quot;family&quot;:&quot;Makris&quot;,&quot;given&quot;:&quot;Georgios&quot;,&quot;parse-names&quot;:false,&quot;dropping-particle&quot;:&quot;&quot;,&quot;non-dropping-particle&quot;:&quot;&quot;},{&quot;family&quot;:&quot;Spinthaki&quot;,&quot;given&quot;:&quot;Sofia&quot;,&quot;parse-names&quot;:false,&quot;dropping-particle&quot;:&quot;&quot;,&quot;non-dropping-particle&quot;:&quot;&quot;},{&quot;family&quot;:&quot;Christodoulakis&quot;,&quot;given&quot;:&quot;Georgios&quot;,&quot;parse-names&quot;:false,&quot;dropping-particle&quot;:&quot;&quot;,&quot;non-dropping-particle&quot;:&quot;&quot;},{&quot;family&quot;:&quot;Tsiknakis&quot;,&quot;given&quot;:&quot;Manolis&quot;,&quot;parse-names&quot;:false,&quot;dropping-particle&quot;:&quot;&quot;,&quot;non-dropping-particle&quot;:&quot;&quot;},{&quot;family&quot;:&quot;Pantazis&quot;,&quot;given&quot;:&quot;Alexandros K.&quot;,&quot;parse-names&quot;:false,&quot;dropping-particle&quot;:&quot;&quot;,&quot;non-dropping-particle&quot;:&quot;&quot;}],&quot;container-title&quot;:&quot;Sensors (Basel, Switzerland)&quot;,&quot;container-title-short&quot;:&quot;Sensors (Basel)&quot;,&quot;accessed&quot;:{&quot;date-parts&quot;:[[2026,5,30]]},&quot;DOI&quot;:&quot;10.3390/S22249725&quot;,&quot;ISSN&quot;:&quot;14248220&quot;,&quot;PMID&quot;:&quot;36560095&quot;,&quot;URL&quot;:&quot;https://pmc.ncbi.nlm.nih.gov/articles/PMC9782173/&quot;,&quot;issued&quot;:{&quot;date-parts&quot;:[[2022,12,1]]},&quot;page&quot;:&quot;9725&quot;,&quot;abstract&quot;:&quot;Gait analysis refers to the systematic study of human locomotion and finds numerous applications in the fields of clinical monitoring, rehabilitation, sports science and robotics. Wearable sensors for real-time gait monitoring have emerged as an attractive alternative to the traditional clinical-based techniques, owing to their low cost and portability. In addition, 3D printing technology has recently drawn increased interest for the manufacturing of sensors, considering the advantages of diminished fabrication cost and time. In this study, we report the development of a 3D-printed capacitive smart insole for the measurement of plantar pressure. Initially, a novel 3D-printed capacitive pressure sensor was fabricated and its sensing performance was evaluated. The sensor exhibited a sensitivity of (Formula presented.), a wide working pressure range (Formula presented.), excellent stability and durability (at least (Formula presented.) cycles), great linearity ((Formula presented.)), fast response/recovery time (Formula presented.), low hysteresis (Formula presented.) and the ability to support a broad spectrum of gait speeds (Formula presented.) steps/min). Subsequently, 16 pressure sensors were integrated into a 3D-printed smart insole that was successfully applied for dynamic plantar pressure mapping and proven able to distinguish the various gait phases. We consider that the smart insole presented here is a simple, easy to manufacture and cost-effective solution with the potential for real-world applications.&quot;,&quot;publisher&quot;:&quot;MDPI&quot;,&quot;issue&quot;:&quot;24&quot;,&quot;volume&quot;:&quot;22&quot;},&quot;isTemporary&quot;:false}]},{&quot;citationID&quot;:&quot;MENDELEY_CITATION_b0a08fdc-58fa-498f-acc1-83258e90f1a6&quot;,&quot;properties&quot;:{&quot;noteIndex&quot;:0},&quot;isEdited&quot;:false,&quot;manualOverride&quot;:{&quot;isManuallyOverridden&quot;:false,&quot;citeprocText&quot;:&quot;[15]&quot;,&quot;manualOverrideText&quot;:&quot;&quot;},&quot;citationTag&quot;:&quot;MENDELEY_CITATION_v3_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&quot;,&quot;citationItems&quot;:[{&quot;id&quot;:&quot;07d57fee-3d6c-3a45-9ed9-f5f3761a117b&quot;,&quot;itemData&quot;:{&quot;type&quot;:&quot;article-journal&quot;,&quot;id&quot;:&quot;07d57fee-3d6c-3a45-9ed9-f5f3761a117b&quot;,&quot;title&quot;:&quot;Customized Textile Capacitive Insole Sensor for Center of Pressure Analysis&quot;,&quot;author&quot;:[{&quot;family&quot;:&quot;Ho&quot;,&quot;given&quot;:&quot;Jong Gab&quot;,&quot;parse-names&quot;:false,&quot;dropping-particle&quot;:&quot;&quot;,&quot;non-dropping-particle&quot;:&quot;&quot;},{&quot;family&quot;:&quot;Kim&quot;,&quot;given&quot;:&quot;Young&quot;,&quot;parse-names&quot;:false,&quot;dropping-particle&quot;:&quot;&quot;,&quot;non-dropping-particle&quot;:&quot;&quot;},{&quot;family&quot;:&quot;Min&quot;,&quot;given&quot;:&quot;Se Dong&quot;,&quot;parse-names&quot;:false,&quot;dropping-particle&quot;:&quot;&quot;,&quot;non-dropping-particle&quot;:&quot;&quot;}],&quot;container-title&quot;:&quot;Sensors&quot;,&quot;DOI&quot;:&quot;10.3390/s22239390&quot;,&quot;ISSN&quot;:&quot;14248220&quot;,&quot;PMID&quot;:&quot;36502092&quot;,&quot;issued&quot;:{&quot;date-parts&quot;:[[2022,12,1]]},&quot;abstract&quot;:&quot;Center of pressure refers to the centroid of the ground reaction force vector detected underneath the walking foot, which is a summary measure representing body segment movements during human locomotion. In this study, we developed a cost-effective, lightweight insole-type textile capacitive sensor (I-TCPs) to analyze plantar pressure (PP) distribution and center of pressure (COP) trajectory. To test the accuracy of I-TCPs, the measured pressure data was compared with that of F-scan. The sensor performance test was divided into a static baseline test and a dynamic gait experiment, both at two different gait speeds self-selected by the subjects. Static gait results showed that I-TCPs were capable of recognizing PP segments at different gait speeds. Dynamic gait results showed an average RMSE of 1.29 ± 0.47 mm in COPx (mediolateral shift) and 12.55 ± 5.08 mm in COPy (anteroposterior shift) at a comfortable gait speed. The COP correlation between I-TCPs and F-scan was 0.54 ± 0.09 in COPx and 0.92 ± 0.04 in COPy in comfortable gait speed conditions, in which COPy values presented a stronger correlation. RMSE and correlation in fast gait speed conditions also showed similar results. The findings of this study can be the basis for future research, including rehabilitation engineering, developing ICT devices, and creating smart wearable sensors to improve quality of life for patients and healthy individuals.&quot;,&quot;publisher&quot;:&quot;MDPI&quot;,&quot;issue&quot;:&quot;23&quot;,&quot;volume&quot;:&quot;22&quot;,&quot;container-title-short&quot;:&quot;&quot;},&quot;isTemporary&quot;:false}]},{&quot;citationID&quot;:&quot;MENDELEY_CITATION_2d2aa118-dc59-4809-9b0f-dc6ea3f871a3&quot;,&quot;properties&quot;:{&quot;noteIndex&quot;:0},&quot;isEdited&quot;:false,&quot;manualOverride&quot;:{&quot;isManuallyOverridden&quot;:false,&quot;citeprocText&quot;:&quot;[1]&quot;,&quot;manualOverrideText&quot;:&quot;&quot;},&quot;citationTag&quot;:&quot;MENDELEY_CITATION_v3_eyJjaXRhdGlvbklEIjoiTUVOREVMRVlfQ0lUQVRJT05fMmQyYWExMTgtZGM1OS00ODA5LTliMGYtZGM2ZWEzZjg3MWEz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quot;,&quot;citationItems&quot;:[{&quot;id&quot;:&quot;97d7a572-969a-3aee-9dc5-ab6c45d8c07e&quot;,&quot;itemData&quot;:{&quot;type&quot;:&quot;report&quot;,&quot;id&quot;:&quot;97d7a572-969a-3aee-9dc5-ab6c45d8c07e&quot;,&quot;title&quot;:&quot;A wireless, self-powered smart insole for gait monitoring and recognition via nonlinear synergistic pressure sensing&quot;,&quot;author&quot;:[{&quot;family&quot;:&quot;Wang&quot;,&quot;given&quot;:&quot;Qi&quot;,&quot;parse-names&quot;:false,&quot;dropping-particle&quot;:&quot;&quot;,&quot;non-dropping-particle&quot;:&quot;&quot;},{&quot;family&quot;:&quot;Guan&quot;,&quot;given&quot;:&quot;Hui&quot;,&quot;parse-names&quot;:false,&quot;dropping-particle&quot;:&quot;&quot;,&quot;non-dropping-particle&quot;:&quot;&quot;},{&quot;family&quot;:&quot;Wang&quot;,&quot;given&quot;:&quot;Chen&quot;,&quot;parse-names&quot;:false,&quot;dropping-particle&quot;:&quot;&quot;,&quot;non-dropping-particle&quot;:&quot;&quot;},{&quot;family&quot;:&quot;Lei&quot;,&quot;given&quot;:&quot;Peiming&quot;,&quot;parse-names&quot;:false,&quot;dropping-particle&quot;:&quot;&quot;,&quot;non-dropping-particle&quot;:&quot;&quot;},{&quot;family&quot;:&quot;Sheng&quot;,&quot;given&quot;:&quot;Hongwei&quot;,&quot;parse-names&quot;:false,&quot;dropping-particle&quot;:&quot;&quot;,&quot;non-dropping-particle&quot;:&quot;&quot;},{&quot;family&quot;:&quot;Bi&quot;,&quot;given&quot;:&quot;Huasheng&quot;,&quot;parse-names&quot;:false,&quot;dropping-particle&quot;:&quot;&quot;,&quot;non-dropping-particle&quot;:&quot;&quot;},{&quot;family&quot;:&quot;Hu&quot;,&quot;given&quot;:&quot;Jinkun&quot;,&quot;parse-names&quot;:false,&quot;dropping-particle&quot;:&quot;&quot;,&quot;non-dropping-particle&quot;:&quot;&quot;},{&quot;family&quot;:&quot;Guo&quot;,&quot;given&quot;:&quot;Chenhui&quot;,&quot;parse-names&quot;:false,&quot;dropping-particle&quot;:&quot;&quot;,&quot;non-dropping-particle&quot;:&quot;&quot;},{&quot;family&quot;:&quot;Mao&quot;,&quot;given&quot;:&quot;Yichuan&quot;,&quot;parse-names&quot;:false,&quot;dropping-particle&quot;:&quot;&quot;,&quot;non-dropping-particle&quot;:&quot;&quot;},{&quot;family&quot;:&quot;Yuan&quot;,&quot;given&quot;:&quot;Jiao&quot;,&quot;parse-names&quot;:false,&quot;dropping-particle&quot;:&quot;&quot;,&quot;non-dropping-particle&quot;:&quot;&quot;},{&quot;family&quot;:&quot;Shao&quot;,&quot;given&quot;:&quot;Mingjiao&quot;,&quot;parse-names&quot;:false,&quot;dropping-particle&quot;:&quot;&quot;,&quot;non-dropping-particle&quot;:&quot;&quot;},{&quot;family&quot;:&quot;Jin&quot;,&quot;given&quot;:&quot;Zhiwen&quot;,&quot;parse-names&quot;:false,&quot;dropping-particle&quot;:&quot;&quot;,&quot;non-dropping-particle&quot;:&quot;&quot;},{&quot;family&quot;:&quot;Li&quot;,&quot;given&quot;:&quot;Jinghua&quot;,&quot;parse-names&quot;:false,&quot;dropping-particle&quot;:&quot;&quot;,&quot;non-dropping-particle&quot;:&quot;&quot;},{&quot;family&quot;:&quot;Lan&quot;,&quot;given&quot;:&quot;Wei&quot;,&quot;parse-names&quot;:false,&quot;dropping-particle&quot;:&quot;&quot;,&quot;non-dropping-particle&quot;:&quot;&quot;}],&quot;container-title&quot;:&quot;Sci. Adv&quot;,&quot;issued&quot;:{&quot;date-parts&quot;:[[2025]]},&quot;number-of-pages&quot;:&quot;1598&quot;,&quot;abstract&quot;:&quot;Wearable insole-based pressure sensor systems have gained attention for continuous gait monitoring, showing potential for preventing, diagnosing, and treating conditions such as lumbar degenerative disease and diabetic foot ulcers. However, challenges such as nonlinear response, low stability, and energy limitations have hindered widespread adoption. Here, we report a fully integrated, self-powered, wireless smart insole designed for plantar pressure monitoring and real-time visualization and analysis of gait. The pressure sensor uses a nonlinear syner-gistic strategy, achieving remarkable linearity (R 2 &gt; 0.999 over 0 to 225 kilopascals) and high durability (&gt;180,000 compression cycles). Powered by flexible solar cells, the insole features 22 pressure sensors, enabling spatially resolved pressure mapping and real-time visualization on a smartphone interface. Integration of a support vector machine model further enables accurate recognition of eight motion states, including static (e.g., sitting and standing) and dynamic (e.g., walking, running, and squatting) activities. The smart insole provides a practical solution for improving clinical assessments, personalized treatments, and biomechanics research.&quot;,&quot;volume&quot;:&quot;11&quot;,&quot;container-title-short&quot;:&quot;&quot;},&quot;isTemporary&quot;:false}]},{&quot;citationID&quot;:&quot;MENDELEY_CITATION_13bf3dad-094f-4c33-9f82-c5f0068dc6a0&quot;,&quot;properties&quot;:{&quot;noteIndex&quot;:0},&quot;isEdited&quot;:false,&quot;manualOverride&quot;:{&quot;isManuallyOverridden&quot;:false,&quot;citeprocText&quot;:&quot;[11]&quot;,&quot;manualOverrideText&quot;:&quot;&quot;},&quot;citationTag&quot;:&quot;MENDELEY_CITATION_v3_eyJjaXRhdGlvbklEIjoiTUVOREVMRVlfQ0lUQVRJT05fMTNiZjNkYWQtMDk0Zi00YzMzLTlmODItYzVmMDA2OGRjNmEw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quot;,&quot;citationItems&quot;:[{&quot;id&quot;:&quot;8495bdd6-1e96-35a2-8f1c-fcdad41cbe23&quot;,&quot;itemData&quot;:{&quot;type&quot;:&quot;article-journal&quot;,&quot;id&quot;:&quot;8495bdd6-1e96-35a2-8f1c-fcdad41cbe23&quot;,&quot;title&quot;:&quot;Self‐powered high‐resolution smart insole system for plantar pressure mapping&quot;,&quot;author&quot;:[{&quot;family&quot;:&quot;Zheng&quot;,&quot;given&quot;:&quot;Qiuqun&quot;,&quot;parse-names&quot;:false,&quot;dropping-particle&quot;:&quot;&quot;,&quot;non-dropping-particle&quot;:&quot;&quot;},{&quot;family&quot;:&quot;Dai&quot;,&quot;given&quot;:&quot;Xingyi&quot;,&quot;parse-names&quot;:false,&quot;dropping-particle&quot;:&quot;&quot;,&quot;non-dropping-particle&quot;:&quot;&quot;},{&quot;family&quot;:&quot;Wu&quot;,&quot;given&quot;:&quot;Yinghui&quot;,&quot;parse-names&quot;:false,&quot;dropping-particle&quot;:&quot;&quot;,&quot;non-dropping-particle&quot;:&quot;&quot;},{&quot;family&quot;:&quot;Liang&quot;,&quot;given&quot;:&quot;Qihua&quot;,&quot;parse-names&quot;:false,&quot;dropping-particle&quot;:&quot;&quot;,&quot;non-dropping-particle&quot;:&quot;&quot;},{&quot;family&quot;:&quot;Wu&quot;,&quot;given&quot;:&quot;Yongpeng&quot;,&quot;parse-names&quot;:false,&quot;dropping-particle&quot;:&quot;&quot;,&quot;non-dropping-particle&quot;:&quot;&quot;},{&quot;family&quot;:&quot;Yang&quot;,&quot;given&quot;:&quot;Jingkun&quot;,&quot;parse-names&quot;:false,&quot;dropping-particle&quot;:&quot;&quot;,&quot;non-dropping-particle&quot;:&quot;&quot;},{&quot;family&quot;:&quot;Dong&quot;,&quot;given&quot;:&quot;Biqin&quot;,&quot;parse-names&quot;:false,&quot;dropping-particle&quot;:&quot;&quot;,&quot;non-dropping-particle&quot;:&quot;&quot;},{&quot;family&quot;:&quot;Gao&quot;,&quot;given&quot;:&quot;Guojun&quot;,&quot;parse-names&quot;:false,&quot;dropping-particle&quot;:&quot;&quot;,&quot;non-dropping-particle&quot;:&quot;&quot;},{&quot;family&quot;:&quot;Qin&quot;,&quot;given&quot;:&quot;Qi&quot;,&quot;parse-names&quot;:false,&quot;dropping-particle&quot;:&quot;&quot;,&quot;non-dropping-particle&quot;:&quot;&quot;},{&quot;family&quot;:&quot;Huang&quot;,&quot;given&quot;:&quot;Long Biao&quot;,&quot;parse-names&quot;:false,&quot;dropping-particle&quot;:&quot;&quot;,&quot;non-dropping-particle&quot;:&quot;&quot;}],&quot;container-title&quot;:&quot;BMEMat&quot;,&quot;DOI&quot;:&quot;10.1002/bmm2.12008&quot;,&quot;ISSN&quot;:&quot;27517446&quot;,&quot;issued&quot;:{&quot;date-parts&quot;:[[2023,3,1]]},&quot;abstract&quot;:&quot;Accurate plantar pressure mapping systems with low dependence on the external power supply are highly desired for preventative healthcare and medical diagnosis. Herein, we propose a self‐powered smart insole system that can perform both static and dynamic plantar pressure mapping with high accuracy. The smart insole system integrates an insole‐shaped sensing unit, a multi‐channel data acquisition board, and a data storage module. The smart insole consists of a 44‐pixel sensor array based on triboelectric nanogenerators (TENGs) to transduce pressure to the electrical signal. By optimizing the sensor architecture and the system's robustness, the smart insole achieves high sensitivity, good error‐tolerance capability, excellent durability, and short response–recovery time. Various gait and mobility patterns, such as standing, introversion/extraversion, throwing, and surpassing obstacles, can be distin-guished by analyzing the acquired electrical signals. This work paves the way for self‐powered wearable devices for gait monitoring, which might enable a new modality of medical diagnosis.&quot;,&quot;publisher&quot;:&quot;John Wiley and Sons Inc&quot;,&quot;issue&quot;:&quot;1&quot;,&quot;volume&quot;:&quot;1&quot;,&quot;container-title-short&quot;:&quot;&quot;},&quot;isTemporary&quot;:false}]},{&quot;citationID&quot;:&quot;MENDELEY_CITATION_ce231e7a-47a8-496b-9550-bd873d5daa60&quot;,&quot;properties&quot;:{&quot;noteIndex&quot;:0},&quot;isEdited&quot;:false,&quot;manualOverride&quot;:{&quot;isManuallyOverridden&quot;:false,&quot;citeprocText&quot;:&quot;[1]&quot;,&quot;manualOverrideText&quot;:&quot;&quot;},&quot;citationTag&quot;:&quot;MENDELEY_CITATION_v3_eyJjaXRhdGlvbklEIjoiTUVOREVMRVlfQ0lUQVRJT05fY2UyMzFlN2EtNDdhOC00OTZiLTk1NTAtYmQ4NzNkNWRhYTYw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quot;,&quot;citationItems&quot;:[{&quot;id&quot;:&quot;97d7a572-969a-3aee-9dc5-ab6c45d8c07e&quot;,&quot;itemData&quot;:{&quot;type&quot;:&quot;report&quot;,&quot;id&quot;:&quot;97d7a572-969a-3aee-9dc5-ab6c45d8c07e&quot;,&quot;title&quot;:&quot;A wireless, self-powered smart insole for gait monitoring and recognition via nonlinear synergistic pressure sensing&quot;,&quot;author&quot;:[{&quot;family&quot;:&quot;Wang&quot;,&quot;given&quot;:&quot;Qi&quot;,&quot;parse-names&quot;:false,&quot;dropping-particle&quot;:&quot;&quot;,&quot;non-dropping-particle&quot;:&quot;&quot;},{&quot;family&quot;:&quot;Guan&quot;,&quot;given&quot;:&quot;Hui&quot;,&quot;parse-names&quot;:false,&quot;dropping-particle&quot;:&quot;&quot;,&quot;non-dropping-particle&quot;:&quot;&quot;},{&quot;family&quot;:&quot;Wang&quot;,&quot;given&quot;:&quot;Chen&quot;,&quot;parse-names&quot;:false,&quot;dropping-particle&quot;:&quot;&quot;,&quot;non-dropping-particle&quot;:&quot;&quot;},{&quot;family&quot;:&quot;Lei&quot;,&quot;given&quot;:&quot;Peiming&quot;,&quot;parse-names&quot;:false,&quot;dropping-particle&quot;:&quot;&quot;,&quot;non-dropping-particle&quot;:&quot;&quot;},{&quot;family&quot;:&quot;Sheng&quot;,&quot;given&quot;:&quot;Hongwei&quot;,&quot;parse-names&quot;:false,&quot;dropping-particle&quot;:&quot;&quot;,&quot;non-dropping-particle&quot;:&quot;&quot;},{&quot;family&quot;:&quot;Bi&quot;,&quot;given&quot;:&quot;Huasheng&quot;,&quot;parse-names&quot;:false,&quot;dropping-particle&quot;:&quot;&quot;,&quot;non-dropping-particle&quot;:&quot;&quot;},{&quot;family&quot;:&quot;Hu&quot;,&quot;given&quot;:&quot;Jinkun&quot;,&quot;parse-names&quot;:false,&quot;dropping-particle&quot;:&quot;&quot;,&quot;non-dropping-particle&quot;:&quot;&quot;},{&quot;family&quot;:&quot;Guo&quot;,&quot;given&quot;:&quot;Chenhui&quot;,&quot;parse-names&quot;:false,&quot;dropping-particle&quot;:&quot;&quot;,&quot;non-dropping-particle&quot;:&quot;&quot;},{&quot;family&quot;:&quot;Mao&quot;,&quot;given&quot;:&quot;Yichuan&quot;,&quot;parse-names&quot;:false,&quot;dropping-particle&quot;:&quot;&quot;,&quot;non-dropping-particle&quot;:&quot;&quot;},{&quot;family&quot;:&quot;Yuan&quot;,&quot;given&quot;:&quot;Jiao&quot;,&quot;parse-names&quot;:false,&quot;dropping-particle&quot;:&quot;&quot;,&quot;non-dropping-particle&quot;:&quot;&quot;},{&quot;family&quot;:&quot;Shao&quot;,&quot;given&quot;:&quot;Mingjiao&quot;,&quot;parse-names&quot;:false,&quot;dropping-particle&quot;:&quot;&quot;,&quot;non-dropping-particle&quot;:&quot;&quot;},{&quot;family&quot;:&quot;Jin&quot;,&quot;given&quot;:&quot;Zhiwen&quot;,&quot;parse-names&quot;:false,&quot;dropping-particle&quot;:&quot;&quot;,&quot;non-dropping-particle&quot;:&quot;&quot;},{&quot;family&quot;:&quot;Li&quot;,&quot;given&quot;:&quot;Jinghua&quot;,&quot;parse-names&quot;:false,&quot;dropping-particle&quot;:&quot;&quot;,&quot;non-dropping-particle&quot;:&quot;&quot;},{&quot;family&quot;:&quot;Lan&quot;,&quot;given&quot;:&quot;Wei&quot;,&quot;parse-names&quot;:false,&quot;dropping-particle&quot;:&quot;&quot;,&quot;non-dropping-particle&quot;:&quot;&quot;}],&quot;container-title&quot;:&quot;Sci. Adv&quot;,&quot;issued&quot;:{&quot;date-parts&quot;:[[2025]]},&quot;number-of-pages&quot;:&quot;1598&quot;,&quot;abstract&quot;:&quot;Wearable insole-based pressure sensor systems have gained attention for continuous gait monitoring, showing potential for preventing, diagnosing, and treating conditions such as lumbar degenerative disease and diabetic foot ulcers. However, challenges such as nonlinear response, low stability, and energy limitations have hindered widespread adoption. Here, we report a fully integrated, self-powered, wireless smart insole designed for plantar pressure monitoring and real-time visualization and analysis of gait. The pressure sensor uses a nonlinear syner-gistic strategy, achieving remarkable linearity (R 2 &gt; 0.999 over 0 to 225 kilopascals) and high durability (&gt;180,000 compression cycles). Powered by flexible solar cells, the insole features 22 pressure sensors, enabling spatially resolved pressure mapping and real-time visualization on a smartphone interface. Integration of a support vector machine model further enables accurate recognition of eight motion states, including static (e.g., sitting and standing) and dynamic (e.g., walking, running, and squatting) activities. The smart insole provides a practical solution for improving clinical assessments, personalized treatments, and biomechanics research.&quot;,&quot;volume&quot;:&quot;11&quot;,&quot;container-title-short&quot;:&quot;&quot;},&quot;isTemporary&quot;:false}]},{&quot;citationID&quot;:&quot;MENDELEY_CITATION_88eff87f-6e35-484a-b6dd-d283742a0097&quot;,&quot;properties&quot;:{&quot;noteIndex&quot;:0},&quot;isEdited&quot;:false,&quot;manualOverride&quot;:{&quot;isManuallyOverridden&quot;:false,&quot;citeprocText&quot;:&quot;[11]&quot;,&quot;manualOverrideText&quot;:&quot;&quot;},&quot;citationTag&quot;:&quot;MENDELEY_CITATION_v3_eyJjaXRhdGlvbklEIjoiTUVOREVMRVlfQ0lUQVRJT05fODhlZmY4N2YtNmUzNS00ODRhLWI2ZGQtZDI4Mzc0MmEwMDk3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quot;,&quot;citationItems&quot;:[{&quot;id&quot;:&quot;8495bdd6-1e96-35a2-8f1c-fcdad41cbe23&quot;,&quot;itemData&quot;:{&quot;type&quot;:&quot;article-journal&quot;,&quot;id&quot;:&quot;8495bdd6-1e96-35a2-8f1c-fcdad41cbe23&quot;,&quot;title&quot;:&quot;Self‐powered high‐resolution smart insole system for plantar pressure mapping&quot;,&quot;author&quot;:[{&quot;family&quot;:&quot;Zheng&quot;,&quot;given&quot;:&quot;Qiuqun&quot;,&quot;parse-names&quot;:false,&quot;dropping-particle&quot;:&quot;&quot;,&quot;non-dropping-particle&quot;:&quot;&quot;},{&quot;family&quot;:&quot;Dai&quot;,&quot;given&quot;:&quot;Xingyi&quot;,&quot;parse-names&quot;:false,&quot;dropping-particle&quot;:&quot;&quot;,&quot;non-dropping-particle&quot;:&quot;&quot;},{&quot;family&quot;:&quot;Wu&quot;,&quot;given&quot;:&quot;Yinghui&quot;,&quot;parse-names&quot;:false,&quot;dropping-particle&quot;:&quot;&quot;,&quot;non-dropping-particle&quot;:&quot;&quot;},{&quot;family&quot;:&quot;Liang&quot;,&quot;given&quot;:&quot;Qihua&quot;,&quot;parse-names&quot;:false,&quot;dropping-particle&quot;:&quot;&quot;,&quot;non-dropping-particle&quot;:&quot;&quot;},{&quot;family&quot;:&quot;Wu&quot;,&quot;given&quot;:&quot;Yongpeng&quot;,&quot;parse-names&quot;:false,&quot;dropping-particle&quot;:&quot;&quot;,&quot;non-dropping-particle&quot;:&quot;&quot;},{&quot;family&quot;:&quot;Yang&quot;,&quot;given&quot;:&quot;Jingkun&quot;,&quot;parse-names&quot;:false,&quot;dropping-particle&quot;:&quot;&quot;,&quot;non-dropping-particle&quot;:&quot;&quot;},{&quot;family&quot;:&quot;Dong&quot;,&quot;given&quot;:&quot;Biqin&quot;,&quot;parse-names&quot;:false,&quot;dropping-particle&quot;:&quot;&quot;,&quot;non-dropping-particle&quot;:&quot;&quot;},{&quot;family&quot;:&quot;Gao&quot;,&quot;given&quot;:&quot;Guojun&quot;,&quot;parse-names&quot;:false,&quot;dropping-particle&quot;:&quot;&quot;,&quot;non-dropping-particle&quot;:&quot;&quot;},{&quot;family&quot;:&quot;Qin&quot;,&quot;given&quot;:&quot;Qi&quot;,&quot;parse-names&quot;:false,&quot;dropping-particle&quot;:&quot;&quot;,&quot;non-dropping-particle&quot;:&quot;&quot;},{&quot;family&quot;:&quot;Huang&quot;,&quot;given&quot;:&quot;Long Biao&quot;,&quot;parse-names&quot;:false,&quot;dropping-particle&quot;:&quot;&quot;,&quot;non-dropping-particle&quot;:&quot;&quot;}],&quot;container-title&quot;:&quot;BMEMat&quot;,&quot;DOI&quot;:&quot;10.1002/bmm2.12008&quot;,&quot;ISSN&quot;:&quot;27517446&quot;,&quot;issued&quot;:{&quot;date-parts&quot;:[[2023,3,1]]},&quot;abstract&quot;:&quot;Accurate plantar pressure mapping systems with low dependence on the external power supply are highly desired for preventative healthcare and medical diagnosis. Herein, we propose a self‐powered smart insole system that can perform both static and dynamic plantar pressure mapping with high accuracy. The smart insole system integrates an insole‐shaped sensing unit, a multi‐channel data acquisition board, and a data storage module. The smart insole consists of a 44‐pixel sensor array based on triboelectric nanogenerators (TENGs) to transduce pressure to the electrical signal. By optimizing the sensor architecture and the system's robustness, the smart insole achieves high sensitivity, good error‐tolerance capability, excellent durability, and short response–recovery time. Various gait and mobility patterns, such as standing, introversion/extraversion, throwing, and surpassing obstacles, can be distin-guished by analyzing the acquired electrical signals. This work paves the way for self‐powered wearable devices for gait monitoring, which might enable a new modality of medical diagnosis.&quot;,&quot;publisher&quot;:&quot;John Wiley and Sons Inc&quot;,&quot;issue&quot;:&quot;1&quot;,&quot;volume&quot;:&quot;1&quot;,&quot;container-title-short&quot;:&quot;&quot;},&quot;isTemporary&quot;:false}]},{&quot;citationID&quot;:&quot;MENDELEY_CITATION_90d75324-447c-4023-8c79-06853d808323&quot;,&quot;properties&quot;:{&quot;noteIndex&quot;:0},&quot;isEdited&quot;:false,&quot;manualOverride&quot;:{&quot;isManuallyOverridden&quot;:false,&quot;citeprocText&quot;:&quot;[9]&quot;,&quot;manualOverrideText&quot;:&quot;&quot;},&quot;citationTag&quot;:&quot;MENDELEY_CITATION_v3_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&quot;,&quot;citationItems&quot;:[{&quot;id&quot;:&quot;7093a7fb-081c-3391-84ed-630bcb883fb3&quot;,&quot;itemData&quot;:{&quot;type&quot;:&quot;article-journal&quot;,&quot;id&quot;:&quot;7093a7fb-081c-3391-84ed-630bcb883fb3&quot;,&quot;title&quot;:&quot;Development of a self-powered piezo-resistive smart insole equipped with low-power ble connectivity for remote gait monitoring&quot;,&quot;author&quot;:[{&quot;family&quot;:&quot;Fazio&quot;,&quot;given&quot;:&quot;Roberto&quot;,&quot;parse-names&quot;:false,&quot;dropping-particle&quot;:&quot;&quot;,&quot;non-dropping-particle&quot;:&quot;de&quot;},{&quot;family&quot;:&quot;Perrone&quot;,&quot;given&quot;:&quot;Elisa&quot;,&quot;parse-names&quot;:false,&quot;dropping-particle&quot;:&quot;&quot;,&quot;non-dropping-particle&quot;:&quot;&quot;},{&quot;family&quot;:&quot;Velázquez&quot;,&quot;given&quot;:&quot;Ramiro&quot;,&quot;parse-names&quot;:false,&quot;dropping-particle&quot;:&quot;&quot;,&quot;non-dropping-particle&quot;:&quot;&quot;},{&quot;family&quot;:&quot;Vittorio&quot;,&quot;given&quot;:&quot;Massimo&quot;,&quot;parse-names&quot;:false,&quot;dropping-particle&quot;:&quot;&quot;,&quot;non-dropping-particle&quot;:&quot;De&quot;},{&quot;family&quot;:&quot;Visconti&quot;,&quot;given&quot;:&quot;Paolo&quot;,&quot;parse-names&quot;:false,&quot;dropping-particle&quot;:&quot;&quot;,&quot;non-dropping-particle&quot;:&quot;&quot;}],&quot;container-title&quot;:&quot;Sensors&quot;,&quot;DOI&quot;:&quot;10.3390/s21134539&quot;,&quot;ISSN&quot;:&quot;14248220&quot;,&quot;PMID&quot;:&quot;34283073&quot;,&quot;issued&quot;:{&quot;date-parts&quot;:[[2021,7,1]]},&quot;abstract&quot;:&quot;The evolution of low power electronics and the availability of new smart materials are opening new frontiers to develop wearable systems for medical applications, lifestyle monitoring, and performance detection. This paper presents the development and realization of a novel smart insole for monitoring the plantar pressure distribution and gait parameters; indeed, it includes a piezoresistive sensing matrix based on a Velostat layer for transducing applied pressure into an electric signal. At first, an accurate and complete characterization of Velostat-based pressure sensors is reported as a function of sizes, support material, and pressure trend. The realization and testing of a low-cost and reliable piezoresistive sensing matrix based on a sandwich structure are discussed. This last is interfaced with a low power conditioning and processing section based on an Arduino Lilypad board and an analog multiplexer for acquiring the pressure data. The insole includes a 3- axis capacitive accelerometer for detecting the gait parameters (swing time and stance phase time) featuring the walking. A Bluetooth Low Energy (BLE) 5.0 module is included for transmitting in real-time the acquired data toward a PC, tablet or smartphone, for displaying and processing them using a custom Processing® application. Moreover, the smart insole is equipped with a piezoelectric harvesting section for scavenging energy from walking. The onfield tests indicate that for a walking speed higher than 1 ms−1, the device’s power requirements (i.e., P = 5.84 mW ) was fulfilled. However, more than 9 days of autonomy are guaranteed by the integrated 380-mAh Lipo battery in the total absence of energy contributions from the harvesting section.&quot;,&quot;publisher&quot;:&quot;MDPI AG&quot;,&quot;issue&quot;:&quot;13&quot;,&quot;volume&quot;:&quot;21&quot;,&quot;container-title-short&quot;:&quot;&quot;},&quot;isTemporary&quot;:false}]},{&quot;citationID&quot;:&quot;MENDELEY_CITATION_6547c6ce-c937-4a14-9968-5e68566f808d&quot;,&quot;properties&quot;:{&quot;noteIndex&quot;:0},&quot;isEdited&quot;:false,&quot;manualOverride&quot;:{&quot;isManuallyOverridden&quot;:false,&quot;citeprocText&quot;:&quot;[16]&quot;,&quot;manualOverrideText&quot;:&quot;&quot;},&quot;citationTag&quot;:&quot;MENDELEY_CITATION_v3_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&quot;,&quot;citationItems&quot;:[{&quot;id&quot;:&quot;c495d1e8-6f46-371e-a0dd-bd21b9acde7d&quot;,&quot;itemData&quot;:{&quot;type&quot;:&quot;article-journal&quot;,&quot;id&quot;:&quot;c495d1e8-6f46-371e-a0dd-bd21b9acde7d&quot;,&quot;title&quot;:&quot;Design of a plantar pressure insole measuring system based on modular photoelectric pressure sensor unit&quot;,&quot;author&quot;:[{&quot;family&quot;:&quot;Ren&quot;,&quot;given&quot;:&quot;Bin&quot;,&quot;parse-names&quot;:false,&quot;dropping-particle&quot;:&quot;&quot;,&quot;non-dropping-particle&quot;:&quot;&quot;},{&quot;family&quot;:&quot;Liu&quot;,&quot;given&quot;:&quot;Jianwei&quot;,&quot;parse-names&quot;:false,&quot;dropping-particle&quot;:&quot;&quot;,&quot;non-dropping-particle&quot;:&quot;&quot;}],&quot;container-title&quot;:&quot;Sensors&quot;,&quot;DOI&quot;:&quot;10.3390/s21113780&quot;,&quot;ISSN&quot;:&quot;14248220&quot;,&quot;PMID&quot;:&quot;34072553&quot;,&quot;issued&quot;:{&quot;date-parts&quot;:[[2021,6,1]]},&quot;abstract&quot;:&quot;Accurately perceiving and predicting the parameters related to human walking is very important for man–machine coupled cooperative control systems such as exoskeletons and power prostheses. Plantar pressure data is rich in human gait and posture information and is an essential source of reference information as the input of the exoskeleton control system. Therefore, the proper design of the pressure sensing insole and validation is a big challenge considering the requirements such as convenience, reliability, no interference and so on. In this research, we developed a low-cost modular sensing unit based on the principle of photoelectric sensing and designed a plantar pressure sensing insole to achieve the purpose of sensing human walking gait and posture information. On the one hand, the sensor unit is made of economy-friendly commercial flexible circuits and elas-tic silicone, and the mechanical and electrical characteristics of the modular sensor unit are evalu-ated by a self-developed pressure-related calibration system. The calibration results show that the modular sensor based on the photoelectric sensing principle has fast response and negligible hys-teresis. On the other hand, we analyzed the area where the plantar pressure is densely distributed. One benefit of the modular sensing unit design is that it is rather convenient to fabricate different insole solutions, so we fabricated and compared several pressure-sensitive insole solutions in this preliminary study. During the dynamic locomotion experiments of wearing the pressure-sensing insole, the time series signal of each sensor unit was collected and analyzed. The results show that the pressure sensing insole based on the photoelectric effect can sense the distribution of the plantar pressure by capturing the deformation of the insole caused by the foot contact during locomotion, and provide reliable gait information for wearable applications.&quot;,&quot;publisher&quot;:&quot;MDPI AG&quot;,&quot;issue&quot;:&quot;11&quot;,&quot;volume&quot;:&quot;21&quot;,&quot;container-title-short&quot;:&quot;&quot;},&quot;isTemporary&quot;:false}]},{&quot;citationID&quot;:&quot;MENDELEY_CITATION_75e66935-f963-4003-abe0-50de344ac404&quot;,&quot;properties&quot;:{&quot;noteIndex&quot;:0},&quot;isEdited&quot;:false,&quot;manualOverride&quot;:{&quot;isManuallyOverridden&quot;:false,&quot;citeprocText&quot;:&quot;[17]&quot;,&quot;manualOverrideText&quot;:&quot;&quot;},&quot;citationTag&quot;:&quot;MENDELEY_CITATION_v3_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&quot;,&quot;citationItems&quot;:[{&quot;id&quot;:&quot;2bb84953-7c25-3daa-b923-d864e2aa0f0b&quot;,&quot;itemData&quot;:{&quot;type&quot;:&quot;article-journal&quot;,&quot;id&quot;:&quot;2bb84953-7c25-3daa-b923-d864e2aa0f0b&quot;,&quot;title&quot;:&quot;Evaluating the use of a novel low-cost measurement insole to characterise plantar foot strain during gait loading regimes&quot;,&quot;author&quot;:[{&quot;family&quot;:&quot;Crossland&quot;,&quot;given&quot;:&quot;Sarah R.&quot;,&quot;parse-names&quot;:false,&quot;dropping-particle&quot;:&quot;&quot;,&quot;non-dropping-particle&quot;:&quot;&quot;},{&quot;family&quot;:&quot;Siddle&quot;,&quot;given&quot;:&quot;Heidi J.&quot;,&quot;parse-names&quot;:false,&quot;dropping-particle&quot;:&quot;&quot;,&quot;non-dropping-particle&quot;:&quot;&quot;},{&quot;family&quot;:&quot;Brockett&quot;,&quot;given&quot;:&quot;Claire L.&quot;,&quot;parse-names&quot;:false,&quot;dropping-particle&quot;:&quot;&quot;,&quot;non-dropping-particle&quot;:&quot;&quot;},{&quot;family&quot;:&quot;Culmer&quot;,&quot;given&quot;:&quot;Peter&quot;,&quot;parse-names&quot;:false,&quot;dropping-particle&quot;:&quot;&quot;,&quot;non-dropping-particle&quot;:&quot;&quot;}],&quot;container-title&quot;:&quot;Frontiers in Bioengineering and Biotechnology&quot;,&quot;container-title-short&quot;:&quot;Front. Bioeng. Biotechnol.&quot;,&quot;DOI&quot;:&quot;10.3389/fbioe.2023.1187710&quot;,&quot;ISSN&quot;:&quot;22964185&quot;,&quot;issued&quot;:{&quot;date-parts&quot;:[[2023]]},&quot;abstract&quot;:&quot;Introduction: Under plantar loading regimes, it is accepted that both pressure and shear strain biomechanically contribute to formation and deterioration of diabetic foot ulceration (DFU). Plantar foot strain characteristics in the at-risk diabetic foot are little researched due to lack of measurement devices. Plantar pressure comparatively, is widely quantified and used in the characterisation of diabetic foot ulceration risk, with a range of clinically implemented pressure measurement devices on the market. With the development of novel strain quantification methods in its infancy, feasibility testing and validation of these measurement devices for use is required. Initial studies centre on normal walking speed, reflecting common activities of daily living, but evaluating response to differing gait loading regimes is needed to support the use of such technologies for potential clinical translation. This study evaluates the effects of speed and inclination on stance time, strain location and strain response using a low-cost novel strain measurement insole. Methods: The STrain Analysis and Mapping of the Plantar Aspect (STAMPS) insole has been developed, and feasibility tested under self-selected normal walking speeds to characterise plantar foot strain, with testing beyond this limited regime required. A treadmill was implemented to standardise speed and inclination for a range of daily plantar loading conditions. A small cohort, comprising of five non-diabetic participants, were examined at slow (0.75 m/s), normal (1.25 m/s) and brisk (2 m/s) walking speeds and normal speed at inclination (10% gradient). Results: Plantar strain active regions were seen to increase with increasing speed across all participants. With inclination, it was seen that strain active regions reduce in the hindfoot and show a tendency to forefoot with discretionary changes to strain seen. Stance time decreases with increasing speed, as expected, with reduced stance time with inclination. Discussion: Comparison of the strain response and stance time should be considered when evaluating foot biomechanics in diabetic populations to assess strain time interval effects. This study supports the evaluation of the STAMPS insole to successfully track strain changes under differing plantar loading conditions and warrants further investigation of healthy and diabetic cohorts to assess the implications for use as a risk assessment tool for DFU.&quot;,&quot;publisher&quot;:&quot;Frontiers Media SA&quot;,&quot;volume&quot;:&quot;11&quot;},&quot;isTemporary&quot;:false}]},{&quot;citationID&quot;:&quot;MENDELEY_CITATION_b8ee61d3-0e3c-49c9-ae69-b653f5dab74c&quot;,&quot;properties&quot;:{&quot;noteIndex&quot;:0},&quot;isEdited&quot;:false,&quot;manualOverride&quot;:{&quot;isManuallyOverridden&quot;:false,&quot;citeprocText&quot;:&quot;[6]&quot;,&quot;manualOverrideText&quot;:&quot;&quot;},&quot;citationTag&quot;:&quot;MENDELEY_CITATION_v3_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&quot;,&quot;citationItems&quot;:[{&quot;id&quot;:&quot;6b13a3fe-91a6-30d1-a106-de64b59193e5&quot;,&quot;itemData&quot;:{&quot;type&quot;:&quot;article-journal&quot;,&quot;id&quot;:&quot;6b13a3fe-91a6-30d1-a106-de64b59193e5&quot;,&quot;title&quot;:&quot;Design of Low Cost Smart Insole for Real Time Measurement of Plantar Pressure&quot;,&quot;author&quot;:[{&quot;family&quot;:&quot;Tan&quot;,&quot;given&quot;:&quot;Adin Ming&quot;,&quot;parse-names&quot;:false,&quot;dropping-particle&quot;:&quot;&quot;,&quot;non-dropping-particle&quot;:&quot;&quot;},{&quot;family&quot;:&quot;Fuss&quot;,&quot;given&quot;:&quot;Franz Konstantin&quot;,&quot;parse-names&quot;:false,&quot;dropping-particle&quot;:&quot;&quot;,&quot;non-dropping-particle&quot;:&quot;&quot;},{&quot;family&quot;:&quot;Weizman&quot;,&quot;given&quot;:&quot;Yehuda&quot;,&quot;parse-names&quot;:false,&quot;dropping-particle&quot;:&quot;&quot;,&quot;non-dropping-particle&quot;:&quot;&quot;},{&quot;family&quot;:&quot;Woudstra&quot;,&quot;given&quot;:&quot;Ydwer&quot;,&quot;parse-names&quot;:false,&quot;dropping-particle&quot;:&quot;&quot;,&quot;non-dropping-particle&quot;:&quot;&quot;},{&quot;family&quot;:&quot;Troynikov&quot;,&quot;given&quot;:&quot;Olga&quot;,&quot;parse-names&quot;:false,&quot;dropping-particle&quot;:&quot;&quot;,&quot;non-dropping-particle&quot;:&quot;&quot;}],&quot;container-title&quot;:&quot;Procedia Technology&quot;,&quot;accessed&quot;:{&quot;date-parts&quot;:[[2026,5,30]]},&quot;DOI&quot;:&quot;10.1016/J.PROTCY.2015.07.020&quot;,&quot;ISSN&quot;:&quot;22120173&quot;,&quot;URL&quot;:&quot;https://www.researchgate.net/publication/282508348_Design_of_Low_Cost_Smart_Insole_for_Real_Time_Measurement_of_Plantar_Pressure&quot;,&quot;issued&quot;:{&quot;date-parts&quot;:[[2015]]},&quot;page&quot;:&quot;117-122&quot;,&quot;abstract&quot;:&quot;Real time plantar pressure provides information critical to the understanding of gait mechanics and has a wide range of applications. In this study, smart insoles were designed and developed to measure real time foot plantar pressure. Key features of the insoles included cost-effectiveness, good working pressure detection range, wireless data transfer and real-time data analysis. Calibration of the sensing material was done and the resulting accuracy of the insoles was compared to that of a Kistler force plate, achieving an r2 value of 0.981. Real-time visualization of pressure mapping was incorporated to enable intuitive understanding of relative plantar pressure distribution.&quot;,&quot;publisher&quot;:&quot;Elsevier BV&quot;,&quot;volume&quot;:&quot;20&quot;,&quot;container-title-short&quot;:&quot;&quot;},&quot;isTemporary&quot;:false}]},{&quot;citationID&quot;:&quot;MENDELEY_CITATION_0444a3df-adb2-4c90-a207-d22113779bc8&quot;,&quot;properties&quot;:{&quot;noteIndex&quot;:0},&quot;isEdited&quot;:false,&quot;manualOverride&quot;:{&quot;isManuallyOverridden&quot;:false,&quot;citeprocText&quot;:&quot;[1]&quot;,&quot;manualOverrideText&quot;:&quot;&quot;},&quot;citationTag&quot;:&quot;MENDELEY_CITATION_v3_eyJjaXRhdGlvbklEIjoiTUVOREVMRVlfQ0lUQVRJT05fMDQ0NGEzZGYtYWRiMi00YzkwLWEyMDctZDIyMTEzNzc5YmM4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quot;,&quot;citationItems&quot;:[{&quot;id&quot;:&quot;97d7a572-969a-3aee-9dc5-ab6c45d8c07e&quot;,&quot;itemData&quot;:{&quot;type&quot;:&quot;report&quot;,&quot;id&quot;:&quot;97d7a572-969a-3aee-9dc5-ab6c45d8c07e&quot;,&quot;title&quot;:&quot;A wireless, self-powered smart insole for gait monitoring and recognition via nonlinear synergistic pressure sensing&quot;,&quot;author&quot;:[{&quot;family&quot;:&quot;Wang&quot;,&quot;given&quot;:&quot;Qi&quot;,&quot;parse-names&quot;:false,&quot;dropping-particle&quot;:&quot;&quot;,&quot;non-dropping-particle&quot;:&quot;&quot;},{&quot;family&quot;:&quot;Guan&quot;,&quot;given&quot;:&quot;Hui&quot;,&quot;parse-names&quot;:false,&quot;dropping-particle&quot;:&quot;&quot;,&quot;non-dropping-particle&quot;:&quot;&quot;},{&quot;family&quot;:&quot;Wang&quot;,&quot;given&quot;:&quot;Chen&quot;,&quot;parse-names&quot;:false,&quot;dropping-particle&quot;:&quot;&quot;,&quot;non-dropping-particle&quot;:&quot;&quot;},{&quot;family&quot;:&quot;Lei&quot;,&quot;given&quot;:&quot;Peiming&quot;,&quot;parse-names&quot;:false,&quot;dropping-particle&quot;:&quot;&quot;,&quot;non-dropping-particle&quot;:&quot;&quot;},{&quot;family&quot;:&quot;Sheng&quot;,&quot;given&quot;:&quot;Hongwei&quot;,&quot;parse-names&quot;:false,&quot;dropping-particle&quot;:&quot;&quot;,&quot;non-dropping-particle&quot;:&quot;&quot;},{&quot;family&quot;:&quot;Bi&quot;,&quot;given&quot;:&quot;Huasheng&quot;,&quot;parse-names&quot;:false,&quot;dropping-particle&quot;:&quot;&quot;,&quot;non-dropping-particle&quot;:&quot;&quot;},{&quot;family&quot;:&quot;Hu&quot;,&quot;given&quot;:&quot;Jinkun&quot;,&quot;parse-names&quot;:false,&quot;dropping-particle&quot;:&quot;&quot;,&quot;non-dropping-particle&quot;:&quot;&quot;},{&quot;family&quot;:&quot;Guo&quot;,&quot;given&quot;:&quot;Chenhui&quot;,&quot;parse-names&quot;:false,&quot;dropping-particle&quot;:&quot;&quot;,&quot;non-dropping-particle&quot;:&quot;&quot;},{&quot;family&quot;:&quot;Mao&quot;,&quot;given&quot;:&quot;Yichuan&quot;,&quot;parse-names&quot;:false,&quot;dropping-particle&quot;:&quot;&quot;,&quot;non-dropping-particle&quot;:&quot;&quot;},{&quot;family&quot;:&quot;Yuan&quot;,&quot;given&quot;:&quot;Jiao&quot;,&quot;parse-names&quot;:false,&quot;dropping-particle&quot;:&quot;&quot;,&quot;non-dropping-particle&quot;:&quot;&quot;},{&quot;family&quot;:&quot;Shao&quot;,&quot;given&quot;:&quot;Mingjiao&quot;,&quot;parse-names&quot;:false,&quot;dropping-particle&quot;:&quot;&quot;,&quot;non-dropping-particle&quot;:&quot;&quot;},{&quot;family&quot;:&quot;Jin&quot;,&quot;given&quot;:&quot;Zhiwen&quot;,&quot;parse-names&quot;:false,&quot;dropping-particle&quot;:&quot;&quot;,&quot;non-dropping-particle&quot;:&quot;&quot;},{&quot;family&quot;:&quot;Li&quot;,&quot;given&quot;:&quot;Jinghua&quot;,&quot;parse-names&quot;:false,&quot;dropping-particle&quot;:&quot;&quot;,&quot;non-dropping-particle&quot;:&quot;&quot;},{&quot;family&quot;:&quot;Lan&quot;,&quot;given&quot;:&quot;Wei&quot;,&quot;parse-names&quot;:false,&quot;dropping-particle&quot;:&quot;&quot;,&quot;non-dropping-particle&quot;:&quot;&quot;}],&quot;container-title&quot;:&quot;Sci. Adv&quot;,&quot;issued&quot;:{&quot;date-parts&quot;:[[2025]]},&quot;number-of-pages&quot;:&quot;1598&quot;,&quot;abstract&quot;:&quot;Wearable insole-based pressure sensor systems have gained attention for continuous gait monitoring, showing potential for preventing, diagnosing, and treating conditions such as lumbar degenerative disease and diabetic foot ulcers. However, challenges such as nonlinear response, low stability, and energy limitations have hindered widespread adoption. Here, we report a fully integrated, self-powered, wireless smart insole designed for plantar pressure monitoring and real-time visualization and analysis of gait. The pressure sensor uses a nonlinear syner-gistic strategy, achieving remarkable linearity (R 2 &gt; 0.999 over 0 to 225 kilopascals) and high durability (&gt;180,000 compression cycles). Powered by flexible solar cells, the insole features 22 pressure sensors, enabling spatially resolved pressure mapping and real-time visualization on a smartphone interface. Integration of a support vector machine model further enables accurate recognition of eight motion states, including static (e.g., sitting and standing) and dynamic (e.g., walking, running, and squatting) activities. The smart insole provides a practical solution for improving clinical assessments, personalized treatments, and biomechanics research.&quot;,&quot;volume&quot;:&quot;11&quot;,&quot;container-title-short&quot;:&quot;&quot;},&quot;isTemporary&quot;:false}]},{&quot;citationID&quot;:&quot;MENDELEY_CITATION_e8185de3-ffa2-457d-82f3-7ee3c0499690&quot;,&quot;properties&quot;:{&quot;noteIndex&quot;:0},&quot;isEdited&quot;:false,&quot;manualOverride&quot;:{&quot;isManuallyOverridden&quot;:false,&quot;citeprocText&quot;:&quot;[9]&quot;,&quot;manualOverrideText&quot;:&quot;&quot;},&quot;citationTag&quot;:&quot;MENDELEY_CITATION_v3_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&quot;,&quot;citationItems&quot;:[{&quot;id&quot;:&quot;7093a7fb-081c-3391-84ed-630bcb883fb3&quot;,&quot;itemData&quot;:{&quot;type&quot;:&quot;article-journal&quot;,&quot;id&quot;:&quot;7093a7fb-081c-3391-84ed-630bcb883fb3&quot;,&quot;title&quot;:&quot;Development of a self-powered piezo-resistive smart insole equipped with low-power ble connectivity for remote gait monitoring&quot;,&quot;author&quot;:[{&quot;family&quot;:&quot;Fazio&quot;,&quot;given&quot;:&quot;Roberto&quot;,&quot;parse-names&quot;:false,&quot;dropping-particle&quot;:&quot;&quot;,&quot;non-dropping-particle&quot;:&quot;de&quot;},{&quot;family&quot;:&quot;Perrone&quot;,&quot;given&quot;:&quot;Elisa&quot;,&quot;parse-names&quot;:false,&quot;dropping-particle&quot;:&quot;&quot;,&quot;non-dropping-particle&quot;:&quot;&quot;},{&quot;family&quot;:&quot;Velázquez&quot;,&quot;given&quot;:&quot;Ramiro&quot;,&quot;parse-names&quot;:false,&quot;dropping-particle&quot;:&quot;&quot;,&quot;non-dropping-particle&quot;:&quot;&quot;},{&quot;family&quot;:&quot;Vittorio&quot;,&quot;given&quot;:&quot;Massimo&quot;,&quot;parse-names&quot;:false,&quot;dropping-particle&quot;:&quot;&quot;,&quot;non-dropping-particle&quot;:&quot;De&quot;},{&quot;family&quot;:&quot;Visconti&quot;,&quot;given&quot;:&quot;Paolo&quot;,&quot;parse-names&quot;:false,&quot;dropping-particle&quot;:&quot;&quot;,&quot;non-dropping-particle&quot;:&quot;&quot;}],&quot;container-title&quot;:&quot;Sensors&quot;,&quot;DOI&quot;:&quot;10.3390/s21134539&quot;,&quot;ISSN&quot;:&quot;14248220&quot;,&quot;PMID&quot;:&quot;34283073&quot;,&quot;issued&quot;:{&quot;date-parts&quot;:[[2021,7,1]]},&quot;abstract&quot;:&quot;The evolution of low power electronics and the availability of new smart materials are opening new frontiers to develop wearable systems for medical applications, lifestyle monitoring, and performance detection. This paper presents the development and realization of a novel smart insole for monitoring the plantar pressure distribution and gait parameters; indeed, it includes a piezoresistive sensing matrix based on a Velostat layer for transducing applied pressure into an electric signal. At first, an accurate and complete characterization of Velostat-based pressure sensors is reported as a function of sizes, support material, and pressure trend. The realization and testing of a low-cost and reliable piezoresistive sensing matrix based on a sandwich structure are discussed. This last is interfaced with a low power conditioning and processing section based on an Arduino Lilypad board and an analog multiplexer for acquiring the pressure data. The insole includes a 3- axis capacitive accelerometer for detecting the gait parameters (swing time and stance phase time) featuring the walking. A Bluetooth Low Energy (BLE) 5.0 module is included for transmitting in real-time the acquired data toward a PC, tablet or smartphone, for displaying and processing them using a custom Processing® application. Moreover, the smart insole is equipped with a piezoelectric harvesting section for scavenging energy from walking. The onfield tests indicate that for a walking speed higher than 1 ms−1, the device’s power requirements (i.e., P = 5.84 mW ) was fulfilled. However, more than 9 days of autonomy are guaranteed by the integrated 380-mAh Lipo battery in the total absence of energy contributions from the harvesting section.&quot;,&quot;publisher&quot;:&quot;MDPI AG&quot;,&quot;issue&quot;:&quot;13&quot;,&quot;volume&quot;:&quot;21&quot;,&quot;container-title-short&quot;:&quot;&quot;},&quot;isTemporary&quot;:false}]},{&quot;citationID&quot;:&quot;MENDELEY_CITATION_14e7c93f-40cc-4de9-a736-2842106b5a23&quot;,&quot;properties&quot;:{&quot;noteIndex&quot;:0},&quot;isEdited&quot;:false,&quot;manualOverride&quot;:{&quot;isManuallyOverridden&quot;:false,&quot;citeprocText&quot;:&quot;[10]&quot;,&quot;manualOverrideText&quot;:&quot;&quot;},&quot;citationTag&quot;:&quot;MENDELEY_CITATION_v3_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&quot;,&quot;citationItems&quot;:[{&quot;id&quot;:&quot;2aafb411-aed3-3cf8-8583-017d83163338&quot;,&quot;itemData&quot;:{&quot;type&quot;:&quot;article-journal&quot;,&quot;id&quot;:&quot;2aafb411-aed3-3cf8-8583-017d83163338&quot;,&quot;title&quot;:&quot;Wireless pressure insoles for measuring ground reaction forces and trajectories of the centre of pressure during functional activities&quot;,&quot;author&quot;:[{&quot;family&quot;:&quot;Cudejko&quot;,&quot;given&quot;:&quot;T.&quot;,&quot;parse-names&quot;:false,&quot;dropping-particle&quot;:&quot;&quot;,&quot;non-dropping-particle&quot;:&quot;&quot;},{&quot;family&quot;:&quot;Button&quot;,&quot;given&quot;:&quot;K.&quot;,&quot;parse-names&quot;:false,&quot;dropping-particle&quot;:&quot;&quot;,&quot;non-dropping-particle&quot;:&quot;&quot;},{&quot;family&quot;:&quot;Al-Amri&quot;,&quot;given&quot;:&quot;M.&quot;,&quot;parse-names&quot;:false,&quot;dropping-particle&quot;:&quot;&quot;,&quot;non-dropping-particle&quot;:&quot;&quot;}],&quot;container-title&quot;:&quot;Scientific Reports&quot;,&quot;container-title-short&quot;:&quot;Sci. Rep.&quot;,&quot;DOI&quot;:&quot;10.1038/s41598-023-41622-3&quot;,&quot;ISSN&quot;:&quot;20452322&quot;,&quot;PMID&quot;:&quot;37696840&quot;,&quot;issued&quot;:{&quot;date-parts&quot;:[[2023,12,1]]},&quot;abstract&quot;:&quot;Wireless pressure insoles may enable the assessment of movement biomechanics in a real-world setting, and thus play an important role in the recommendation of clinical management, but they are not yet a gold standard due to the unknown accuracy and reliability with respect to different functional activities. Here, we compare novel wireless pressure insoles with force plates and examine the test–retest reliability of the insoles for measuring vertical ground reaction forces (vGRFs) and trajectories of the center of pressure (COP). In this observational study, healthy adults underwent two data collection sessions during one day. The Bland–Altman analysis was used to compare the outcomes measured with the two instruments during squats, jumps, and the sit-to-stand test. Test–retest reliability was assessed by the interclass correlation coefficient and the standard error of measurement for the outcomes during squats, jumps, walking, and stair ambulation. Trajectories of the COP in the anterior–posterior direction were comparable between the two systems during all activities. The insoles consistently measured shorter trajectories of the COP in the medial–lateral direction (except jumps) and lower vGRFs than the force plates. Test–retest reliability of the insoles was fair to high or excellent for all outcomes during all activities. In conclusion, the insoles provide reliable measures of vGRFs and trajectories of the COP during multiple functional activities in healthy adults. Although the insoles do not produce identical results to the force plate, the qualitative similarity and consistency between the two systems confirm the insoles can be used to measure these outcomes, based on the purpose and accuracy required.&quot;,&quot;publisher&quot;:&quot;Nature Research&quot;,&quot;issue&quot;:&quot;1&quot;,&quot;volume&quot;:&quot;13&quot;},&quot;isTemporary&quot;:false}]},{&quot;citationID&quot;:&quot;MENDELEY_CITATION_f695eac9-0440-4f06-b39b-32efa2129fec&quot;,&quot;properties&quot;:{&quot;noteIndex&quot;:0},&quot;isEdited&quot;:false,&quot;manualOverride&quot;:{&quot;isManuallyOverridden&quot;:false,&quot;citeprocText&quot;:&quot;[6]&quot;,&quot;manualOverrideText&quot;:&quot;&quot;},&quot;citationTag&quot;:&quot;MENDELEY_CITATION_v3_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&quot;,&quot;citationItems&quot;:[{&quot;id&quot;:&quot;6b13a3fe-91a6-30d1-a106-de64b59193e5&quot;,&quot;itemData&quot;:{&quot;type&quot;:&quot;article-journal&quot;,&quot;id&quot;:&quot;6b13a3fe-91a6-30d1-a106-de64b59193e5&quot;,&quot;title&quot;:&quot;Design of Low Cost Smart Insole for Real Time Measurement of Plantar Pressure&quot;,&quot;author&quot;:[{&quot;family&quot;:&quot;Tan&quot;,&quot;given&quot;:&quot;Adin Ming&quot;,&quot;parse-names&quot;:false,&quot;dropping-particle&quot;:&quot;&quot;,&quot;non-dropping-particle&quot;:&quot;&quot;},{&quot;family&quot;:&quot;Fuss&quot;,&quot;given&quot;:&quot;Franz Konstantin&quot;,&quot;parse-names&quot;:false,&quot;dropping-particle&quot;:&quot;&quot;,&quot;non-dropping-particle&quot;:&quot;&quot;},{&quot;family&quot;:&quot;Weizman&quot;,&quot;given&quot;:&quot;Yehuda&quot;,&quot;parse-names&quot;:false,&quot;dropping-particle&quot;:&quot;&quot;,&quot;non-dropping-particle&quot;:&quot;&quot;},{&quot;family&quot;:&quot;Woudstra&quot;,&quot;given&quot;:&quot;Ydwer&quot;,&quot;parse-names&quot;:false,&quot;dropping-particle&quot;:&quot;&quot;,&quot;non-dropping-particle&quot;:&quot;&quot;},{&quot;family&quot;:&quot;Troynikov&quot;,&quot;given&quot;:&quot;Olga&quot;,&quot;parse-names&quot;:false,&quot;dropping-particle&quot;:&quot;&quot;,&quot;non-dropping-particle&quot;:&quot;&quot;}],&quot;container-title&quot;:&quot;Procedia Technology&quot;,&quot;accessed&quot;:{&quot;date-parts&quot;:[[2026,5,30]]},&quot;DOI&quot;:&quot;10.1016/J.PROTCY.2015.07.020&quot;,&quot;ISSN&quot;:&quot;22120173&quot;,&quot;URL&quot;:&quot;https://www.researchgate.net/publication/282508348_Design_of_Low_Cost_Smart_Insole_for_Real_Time_Measurement_of_Plantar_Pressure&quot;,&quot;issued&quot;:{&quot;date-parts&quot;:[[2015]]},&quot;page&quot;:&quot;117-122&quot;,&quot;abstract&quot;:&quot;Real time plantar pressure provides information critical to the understanding of gait mechanics and has a wide range of applications. In this study, smart insoles were designed and developed to measure real time foot plantar pressure. Key features of the insoles included cost-effectiveness, good working pressure detection range, wireless data transfer and real-time data analysis. Calibration of the sensing material was done and the resulting accuracy of the insoles was compared to that of a Kistler force plate, achieving an r2 value of 0.981. Real-time visualization of pressure mapping was incorporated to enable intuitive understanding of relative plantar pressure distribution.&quot;,&quot;publisher&quot;:&quot;Elsevier BV&quot;,&quot;volume&quot;:&quot;20&quot;,&quot;container-title-short&quot;:&quot;&quot;},&quot;isTemporary&quot;:false}]},{&quot;citationID&quot;:&quot;MENDELEY_CITATION_6d2bb6dc-7ea4-4c49-aa8a-1fa1c9a32960&quot;,&quot;properties&quot;:{&quot;noteIndex&quot;:0},&quot;isEdited&quot;:false,&quot;manualOverride&quot;:{&quot;isManuallyOverridden&quot;:false,&quot;citeprocText&quot;:&quot;[7]&quot;,&quot;manualOverrideText&quot;:&quot;&quot;},&quot;citationTag&quot;:&quot;MENDELEY_CITATION_v3_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&quot;,&quot;citationItems&quot;:[{&quot;id&quot;:&quot;17a4c2e4-a400-3738-86d6-1dad3fb0bb5b&quot;,&quot;itemData&quot;:{&quot;type&quot;:&quot;article-journal&quot;,&quot;id&quot;:&quot;17a4c2e4-a400-3738-86d6-1dad3fb0bb5b&quot;,&quot;title&quot;:&quot;A wireless instrumented insole for monitoring plantar pressure during human locomotion&quot;,&quot;author&quot;:[{&quot;family&quot;:&quot;Alegria&quot;,&quot;given&quot;:&quot;Mariana&quot;,&quot;parse-names&quot;:false,&quot;dropping-particle&quot;:&quot;&quot;,&quot;non-dropping-particle&quot;:&quot;&quot;},{&quot;family&quot;:&quot;Ballesteros&quot;,&quot;given&quot;:&quot;Mariana&quot;,&quot;parse-names&quot;:false,&quot;dropping-particle&quot;:&quot;&quot;,&quot;non-dropping-particle&quot;:&quot;&quot;},{&quot;family&quot;:&quot;Cruz-Ortiz&quot;,&quot;given&quot;:&quot;David&quot;,&quot;parse-names&quot;:false,&quot;dropping-particle&quot;:&quot;&quot;,&quot;non-dropping-particle&quot;:&quot;&quot;}],&quot;container-title&quot;:&quot;Sensing and Bio-Sensing Research&quot;,&quot;container-title-short&quot;:&quot;Sens. Biosensing Res.&quot;,&quot;accessed&quot;:{&quot;date-parts&quot;:[[2026,5,30]]},&quot;DOI&quot;:&quot;10.1016/J.SBSR.2025.100752&quot;,&quot;ISSN&quot;:&quot;2214-1804&quot;,&quot;URL&quot;:&quot;https://www.sciencedirect.com/science/article/pii/S2214180425000182&quot;,&quot;issued&quot;:{&quot;date-parts&quot;:[[2025,2,1]]},&quot;page&quot;:&quot;100752&quot;,&quot;abstract&quot;:&quot;This work proposes a wireless instrumented insole for monitoring plantar pressure (PP) during human locomotion. The insole is composed of two elements. The first is a mold manufactured with thermoplastic polyurethane using tridimensional printing techniques. The second one is a soft cover fabricated with a liquid polymer Ecoflex™ 00–30 from Smooth-On. The insole considers a microcontroller Arduino Nano and 24 force-sensing resistors located in ten anatomic regions of the foot with a sampling frequency of 70 Hz. The device sends the data through wireless communication based on a Bluetooth module to a graphical user interface in a computer where the data is received, displayed, and stored. A test was carried out with ten healthy volunteers (five men and five women) to validate the PP measured with the device. The data obtained were analyzed and compared with the literature, considering relevant characteristics in the PP analysis.&quot;,&quot;publisher&quot;:&quot;Elsevier&quot;,&quot;volume&quot;:&quot;47&quot;},&quot;isTemporary&quot;:false}]},{&quot;citationID&quot;:&quot;MENDELEY_CITATION_64fc9b74-0b16-43f1-9e4b-16d909effb80&quot;,&quot;properties&quot;:{&quot;noteIndex&quot;:0},&quot;isEdited&quot;:false,&quot;manualOverride&quot;:{&quot;isManuallyOverridden&quot;:false,&quot;citeprocText&quot;:&quot;[8]&quot;,&quot;manualOverrideText&quot;:&quot;&quot;},&quot;citationTag&quot;:&quot;MENDELEY_CITATION_v3_eyJjaXRhdGlvbklEIjoiTUVOREVMRVlfQ0lUQVRJT05fNjRmYzliNzQtMGIxNi00M2YxLTllNGItMTZkOTA5ZWZmYjgw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quot;,&quot;citationItems&quot;:[{&quot;id&quot;:&quot;cf10fbbf-86b0-3fb2-9c2e-c297d6e99f7b&quot;,&quot;itemData&quot;:{&quot;type&quot;:&quot;article-journal&quot;,&quot;id&quot;:&quot;cf10fbbf-86b0-3fb2-9c2e-c297d6e99f7b&quot;,&quot;title&quot;:&quot;A Portable Insole System for Actively Controlled Offloading of Plantar Pressure for Diabetic Foot Care&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Pinto-Coelho&quot;,&quot;given&quot;:&quot;Luís&quot;,&quot;parse-names&quot;:false,&quot;dropping-particle&quot;:&quot;&quot;,&quot;non-dropping-particle&quot;:&quot;&quot;},{&quot;family&quot;:&quot;Fonseca&quot;,&quot;given&quot;:&quot;Pedro&quot;,&quot;parse-names&quot;:false,&quot;dropping-particle&quot;:&quot;&quot;,&quot;non-dropping-particle&quot;:&quot;&quot;},{&quot;family&quot;:&quot;Vaz&quot;,&quot;given&quot;:&quot;Mário&quot;,&quot;parse-names&quot;:false,&quot;dropping-particle&quot;:&quot;&quot;,&quot;non-dropping-particle&quot;:&quot;&quot;}],&quot;container-title&quot;:&quot;Sensors (Basel, Switzerland)&quot;,&quot;container-title-short&quot;:&quot;Sensors (Basel)&quot;,&quot;accessed&quot;:{&quot;date-parts&quot;:[[2026,5,30]]},&quot;DOI&quot;:&quot;10.3390/S25123820&quot;,&quot;ISSN&quot;:&quot;14248220&quot;,&quot;PMID&quot;:&quot;40573707&quot;,&quot;URL&quot;:&quot;https://pmc.ncbi.nlm.nih.gov/articles/PMC12196993/&quot;,&quot;issued&quot;:{&quot;date-parts&quot;:[[2025,6,1]]},&quot;page&quot;:&quot;3820&quot;,&quot;abstract&quot;:&quot;Highlights: What are the main findings? The pneumatic insole can monitor, stabilize and offload plantar pressure in real time. Over 91% of measurements are reliable, with up to about 42% pressure reduction. What is the implication of the main finding? Strong potential to support foot injury prevention strategies in at-risk populations. Plantar pressure monitoring is decisive in injury prevention, especially in at-risk populations such as people with diabetic foot. In this context, innovative solutions such as pneumatic insoles can be essential in plantar pressure management. This study describes the development of a variable pressure system that promotes the monitoring, stabilization, and offloading of plantar pressure through a pneumatic insole. This research was also intended to evaluate its ability to redistribute plantar pressure, reduce peak pressure in both static and dynamic conditions, and validate its pressure measurements by comparing the results with those obtained from a pedar® insole. Tests were carried out under both static and dynamic conditions, before and after the pressure stabilization process by air cells and the subsequent pressure offloading. During the validation process, methods were used to evaluate the agreement between measurements obtained by the two systems. The results of the static test showed that pressure stabilization reduced pressure on the heel by 32.43%, distributing it to the metatarsals and toes. After heel pressure offloading, the reduction reached 42.72%. In the dynamic test, despite natural dispersion of the measurements, a trend to reduce the peak pressure in the heel, metatarsals, and toes was observed. Agreement analysis recorded 96.32% in the static test and 94.02% in the dynamic test. The pneumatic insole proved effective in redistributing and reducing plantar pressure, with more evident effects in the static test. Its agreement with the pedar® system reinforces its reliability as a tool for measuring and managing plantar pressure, representing a promising solution for preventing plantar lesions.&quot;,&quot;publisher&quot;:&quot;Multidisciplinary Digital Publishing Institute (MDPI)&quot;,&quot;issue&quot;:&quot;12&quot;,&quot;volume&quot;:&quot;25&quot;},&quot;isTemporary&quot;:false}]},{&quot;citationID&quot;:&quot;MENDELEY_CITATION_fac5eca2-a189-4d08-a101-545c99f19d88&quot;,&quot;properties&quot;:{&quot;noteIndex&quot;:0},&quot;isEdited&quot;:false,&quot;manualOverride&quot;:{&quot;isManuallyOverridden&quot;:false,&quot;citeprocText&quot;:&quot;[9]&quot;,&quot;manualOverrideText&quot;:&quot;&quot;},&quot;citationTag&quot;:&quot;MENDELEY_CITATION_v3_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&quot;,&quot;citationItems&quot;:[{&quot;id&quot;:&quot;7093a7fb-081c-3391-84ed-630bcb883fb3&quot;,&quot;itemData&quot;:{&quot;type&quot;:&quot;article-journal&quot;,&quot;id&quot;:&quot;7093a7fb-081c-3391-84ed-630bcb883fb3&quot;,&quot;title&quot;:&quot;Development of a self-powered piezo-resistive smart insole equipped with low-power ble connectivity for remote gait monitoring&quot;,&quot;author&quot;:[{&quot;family&quot;:&quot;Fazio&quot;,&quot;given&quot;:&quot;Roberto&quot;,&quot;parse-names&quot;:false,&quot;dropping-particle&quot;:&quot;&quot;,&quot;non-dropping-particle&quot;:&quot;de&quot;},{&quot;family&quot;:&quot;Perrone&quot;,&quot;given&quot;:&quot;Elisa&quot;,&quot;parse-names&quot;:false,&quot;dropping-particle&quot;:&quot;&quot;,&quot;non-dropping-particle&quot;:&quot;&quot;},{&quot;family&quot;:&quot;Velázquez&quot;,&quot;given&quot;:&quot;Ramiro&quot;,&quot;parse-names&quot;:false,&quot;dropping-particle&quot;:&quot;&quot;,&quot;non-dropping-particle&quot;:&quot;&quot;},{&quot;family&quot;:&quot;Vittorio&quot;,&quot;given&quot;:&quot;Massimo&quot;,&quot;parse-names&quot;:false,&quot;dropping-particle&quot;:&quot;&quot;,&quot;non-dropping-particle&quot;:&quot;De&quot;},{&quot;family&quot;:&quot;Visconti&quot;,&quot;given&quot;:&quot;Paolo&quot;,&quot;parse-names&quot;:false,&quot;dropping-particle&quot;:&quot;&quot;,&quot;non-dropping-particle&quot;:&quot;&quot;}],&quot;container-title&quot;:&quot;Sensors&quot;,&quot;DOI&quot;:&quot;10.3390/s21134539&quot;,&quot;ISSN&quot;:&quot;14248220&quot;,&quot;PMID&quot;:&quot;34283073&quot;,&quot;issued&quot;:{&quot;date-parts&quot;:[[2021,7,1]]},&quot;abstract&quot;:&quot;The evolution of low power electronics and the availability of new smart materials are opening new frontiers to develop wearable systems for medical applications, lifestyle monitoring, and performance detection. This paper presents the development and realization of a novel smart insole for monitoring the plantar pressure distribution and gait parameters; indeed, it includes a piezoresistive sensing matrix based on a Velostat layer for transducing applied pressure into an electric signal. At first, an accurate and complete characterization of Velostat-based pressure sensors is reported as a function of sizes, support material, and pressure trend. The realization and testing of a low-cost and reliable piezoresistive sensing matrix based on a sandwich structure are discussed. This last is interfaced with a low power conditioning and processing section based on an Arduino Lilypad board and an analog multiplexer for acquiring the pressure data. The insole includes a 3- axis capacitive accelerometer for detecting the gait parameters (swing time and stance phase time) featuring the walking. A Bluetooth Low Energy (BLE) 5.0 module is included for transmitting in real-time the acquired data toward a PC, tablet or smartphone, for displaying and processing them using a custom Processing® application. Moreover, the smart insole is equipped with a piezoelectric harvesting section for scavenging energy from walking. The onfield tests indicate that for a walking speed higher than 1 ms−1, the device’s power requirements (i.e., P = 5.84 mW ) was fulfilled. However, more than 9 days of autonomy are guaranteed by the integrated 380-mAh Lipo battery in the total absence of energy contributions from the harvesting section.&quot;,&quot;publisher&quot;:&quot;MDPI AG&quot;,&quot;issue&quot;:&quot;13&quot;,&quot;volume&quot;:&quot;21&quot;,&quot;container-title-short&quot;:&quot;&quot;},&quot;isTemporary&quot;:false}]},{&quot;citationID&quot;:&quot;MENDELEY_CITATION_1733bf74-bb9c-453c-84a2-85d5b90e1574&quot;,&quot;properties&quot;:{&quot;noteIndex&quot;:0},&quot;isEdited&quot;:false,&quot;manualOverride&quot;:{&quot;isManuallyOverridden&quot;:false,&quot;citeprocText&quot;:&quot;[7]&quot;,&quot;manualOverrideText&quot;:&quot;&quot;},&quot;citationTag&quot;:&quot;MENDELEY_CITATION_v3_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&quot;,&quot;citationItems&quot;:[{&quot;id&quot;:&quot;17a4c2e4-a400-3738-86d6-1dad3fb0bb5b&quot;,&quot;itemData&quot;:{&quot;type&quot;:&quot;article-journal&quot;,&quot;id&quot;:&quot;17a4c2e4-a400-3738-86d6-1dad3fb0bb5b&quot;,&quot;title&quot;:&quot;A wireless instrumented insole for monitoring plantar pressure during human locomotion&quot;,&quot;author&quot;:[{&quot;family&quot;:&quot;Alegria&quot;,&quot;given&quot;:&quot;Mariana&quot;,&quot;parse-names&quot;:false,&quot;dropping-particle&quot;:&quot;&quot;,&quot;non-dropping-particle&quot;:&quot;&quot;},{&quot;family&quot;:&quot;Ballesteros&quot;,&quot;given&quot;:&quot;Mariana&quot;,&quot;parse-names&quot;:false,&quot;dropping-particle&quot;:&quot;&quot;,&quot;non-dropping-particle&quot;:&quot;&quot;},{&quot;family&quot;:&quot;Cruz-Ortiz&quot;,&quot;given&quot;:&quot;David&quot;,&quot;parse-names&quot;:false,&quot;dropping-particle&quot;:&quot;&quot;,&quot;non-dropping-particle&quot;:&quot;&quot;}],&quot;container-title&quot;:&quot;Sensing and Bio-Sensing Research&quot;,&quot;container-title-short&quot;:&quot;Sens. Biosensing Res.&quot;,&quot;accessed&quot;:{&quot;date-parts&quot;:[[2026,5,30]]},&quot;DOI&quot;:&quot;10.1016/J.SBSR.2025.100752&quot;,&quot;ISSN&quot;:&quot;2214-1804&quot;,&quot;URL&quot;:&quot;https://www.sciencedirect.com/science/article/pii/S2214180425000182&quot;,&quot;issued&quot;:{&quot;date-parts&quot;:[[2025,2,1]]},&quot;page&quot;:&quot;100752&quot;,&quot;abstract&quot;:&quot;This work proposes a wireless instrumented insole for monitoring plantar pressure (PP) during human locomotion. The insole is composed of two elements. The first is a mold manufactured with thermoplastic polyurethane using tridimensional printing techniques. The second one is a soft cover fabricated with a liquid polymer Ecoflex™ 00–30 from Smooth-On. The insole considers a microcontroller Arduino Nano and 24 force-sensing resistors located in ten anatomic regions of the foot with a sampling frequency of 70 Hz. The device sends the data through wireless communication based on a Bluetooth module to a graphical user interface in a computer where the data is received, displayed, and stored. A test was carried out with ten healthy volunteers (five men and five women) to validate the PP measured with the device. The data obtained were analyzed and compared with the literature, considering relevant characteristics in the PP analysis.&quot;,&quot;publisher&quot;:&quot;Elsevier&quot;,&quot;volume&quot;:&quot;47&quot;},&quot;isTemporary&quot;:false}]},{&quot;citationID&quot;:&quot;MENDELEY_CITATION_462385dc-8177-4468-86bc-f0b569a10f9f&quot;,&quot;properties&quot;:{&quot;noteIndex&quot;:0},&quot;isEdited&quot;:false,&quot;manualOverride&quot;:{&quot;isManuallyOverridden&quot;:false,&quot;citeprocText&quot;:&quot;[8]&quot;,&quot;manualOverrideText&quot;:&quot;&quot;},&quot;citationTag&quot;:&quot;MENDELEY_CITATION_v3_eyJjaXRhdGlvbklEIjoiTUVOREVMRVlfQ0lUQVRJT05fNDYyMzg1ZGMtODE3Ny00NDY4LTg2YmMtZjBiNTY5YTEwZjlm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quot;,&quot;citationItems&quot;:[{&quot;id&quot;:&quot;cf10fbbf-86b0-3fb2-9c2e-c297d6e99f7b&quot;,&quot;itemData&quot;:{&quot;type&quot;:&quot;article-journal&quot;,&quot;id&quot;:&quot;cf10fbbf-86b0-3fb2-9c2e-c297d6e99f7b&quot;,&quot;title&quot;:&quot;A Portable Insole System for Actively Controlled Offloading of Plantar Pressure for Diabetic Foot Care&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Pinto-Coelho&quot;,&quot;given&quot;:&quot;Luís&quot;,&quot;parse-names&quot;:false,&quot;dropping-particle&quot;:&quot;&quot;,&quot;non-dropping-particle&quot;:&quot;&quot;},{&quot;family&quot;:&quot;Fonseca&quot;,&quot;given&quot;:&quot;Pedro&quot;,&quot;parse-names&quot;:false,&quot;dropping-particle&quot;:&quot;&quot;,&quot;non-dropping-particle&quot;:&quot;&quot;},{&quot;family&quot;:&quot;Vaz&quot;,&quot;given&quot;:&quot;Mário&quot;,&quot;parse-names&quot;:false,&quot;dropping-particle&quot;:&quot;&quot;,&quot;non-dropping-particle&quot;:&quot;&quot;}],&quot;container-title&quot;:&quot;Sensors (Basel, Switzerland)&quot;,&quot;container-title-short&quot;:&quot;Sensors (Basel)&quot;,&quot;accessed&quot;:{&quot;date-parts&quot;:[[2026,5,30]]},&quot;DOI&quot;:&quot;10.3390/S25123820&quot;,&quot;ISSN&quot;:&quot;14248220&quot;,&quot;PMID&quot;:&quot;40573707&quot;,&quot;URL&quot;:&quot;https://pmc.ncbi.nlm.nih.gov/articles/PMC12196993/&quot;,&quot;issued&quot;:{&quot;date-parts&quot;:[[2025,6,1]]},&quot;page&quot;:&quot;3820&quot;,&quot;abstract&quot;:&quot;Highlights: What are the main findings? The pneumatic insole can monitor, stabilize and offload plantar pressure in real time. Over 91% of measurements are reliable, with up to about 42% pressure reduction. What is the implication of the main finding? Strong potential to support foot injury prevention strategies in at-risk populations. Plantar pressure monitoring is decisive in injury prevention, especially in at-risk populations such as people with diabetic foot. In this context, innovative solutions such as pneumatic insoles can be essential in plantar pressure management. This study describes the development of a variable pressure system that promotes the monitoring, stabilization, and offloading of plantar pressure through a pneumatic insole. This research was also intended to evaluate its ability to redistribute plantar pressure, reduce peak pressure in both static and dynamic conditions, and validate its pressure measurements by comparing the results with those obtained from a pedar® insole. Tests were carried out under both static and dynamic conditions, before and after the pressure stabilization process by air cells and the subsequent pressure offloading. During the validation process, methods were used to evaluate the agreement between measurements obtained by the two systems. The results of the static test showed that pressure stabilization reduced pressure on the heel by 32.43%, distributing it to the metatarsals and toes. After heel pressure offloading, the reduction reached 42.72%. In the dynamic test, despite natural dispersion of the measurements, a trend to reduce the peak pressure in the heel, metatarsals, and toes was observed. Agreement analysis recorded 96.32% in the static test and 94.02% in the dynamic test. The pneumatic insole proved effective in redistributing and reducing plantar pressure, with more evident effects in the static test. Its agreement with the pedar® system reinforces its reliability as a tool for measuring and managing plantar pressure, representing a promising solution for preventing plantar lesions.&quot;,&quot;publisher&quot;:&quot;Multidisciplinary Digital Publishing Institute (MDPI)&quot;,&quot;issue&quot;:&quot;12&quot;,&quot;volume&quot;:&quot;25&quot;},&quot;isTemporary&quot;:false}]},{&quot;citationID&quot;:&quot;MENDELEY_CITATION_699363a2-a892-46ad-a6a7-918b7dca61d0&quot;,&quot;properties&quot;:{&quot;noteIndex&quot;:0},&quot;isEdited&quot;:false,&quot;manualOverride&quot;:{&quot;isManuallyOverridden&quot;:false,&quot;citeprocText&quot;:&quot;[10]&quot;,&quot;manualOverrideText&quot;:&quot;&quot;},&quot;citationTag&quot;:&quot;MENDELEY_CITATION_v3_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&quot;,&quot;citationItems&quot;:[{&quot;id&quot;:&quot;2aafb411-aed3-3cf8-8583-017d83163338&quot;,&quot;itemData&quot;:{&quot;type&quot;:&quot;article-journal&quot;,&quot;id&quot;:&quot;2aafb411-aed3-3cf8-8583-017d83163338&quot;,&quot;title&quot;:&quot;Wireless pressure insoles for measuring ground reaction forces and trajectories of the centre of pressure during functional activities&quot;,&quot;author&quot;:[{&quot;family&quot;:&quot;Cudejko&quot;,&quot;given&quot;:&quot;T.&quot;,&quot;parse-names&quot;:false,&quot;dropping-particle&quot;:&quot;&quot;,&quot;non-dropping-particle&quot;:&quot;&quot;},{&quot;family&quot;:&quot;Button&quot;,&quot;given&quot;:&quot;K.&quot;,&quot;parse-names&quot;:false,&quot;dropping-particle&quot;:&quot;&quot;,&quot;non-dropping-particle&quot;:&quot;&quot;},{&quot;family&quot;:&quot;Al-Amri&quot;,&quot;given&quot;:&quot;M.&quot;,&quot;parse-names&quot;:false,&quot;dropping-particle&quot;:&quot;&quot;,&quot;non-dropping-particle&quot;:&quot;&quot;}],&quot;container-title&quot;:&quot;Scientific Reports&quot;,&quot;container-title-short&quot;:&quot;Sci. Rep.&quot;,&quot;DOI&quot;:&quot;10.1038/s41598-023-41622-3&quot;,&quot;ISSN&quot;:&quot;20452322&quot;,&quot;PMID&quot;:&quot;37696840&quot;,&quot;issued&quot;:{&quot;date-parts&quot;:[[2023,12,1]]},&quot;abstract&quot;:&quot;Wireless pressure insoles may enable the assessment of movement biomechanics in a real-world setting, and thus play an important role in the recommendation of clinical management, but they are not yet a gold standard due to the unknown accuracy and reliability with respect to different functional activities. Here, we compare novel wireless pressure insoles with force plates and examine the test–retest reliability of the insoles for measuring vertical ground reaction forces (vGRFs) and trajectories of the center of pressure (COP). In this observational study, healthy adults underwent two data collection sessions during one day. The Bland–Altman analysis was used to compare the outcomes measured with the two instruments during squats, jumps, and the sit-to-stand test. Test–retest reliability was assessed by the interclass correlation coefficient and the standard error of measurement for the outcomes during squats, jumps, walking, and stair ambulation. Trajectories of the COP in the anterior–posterior direction were comparable between the two systems during all activities. The insoles consistently measured shorter trajectories of the COP in the medial–lateral direction (except jumps) and lower vGRFs than the force plates. Test–retest reliability of the insoles was fair to high or excellent for all outcomes during all activities. In conclusion, the insoles provide reliable measures of vGRFs and trajectories of the COP during multiple functional activities in healthy adults. Although the insoles do not produce identical results to the force plate, the qualitative similarity and consistency between the two systems confirm the insoles can be used to measure these outcomes, based on the purpose and accuracy required.&quot;,&quot;publisher&quot;:&quot;Nature Research&quot;,&quot;issue&quot;:&quot;1&quot;,&quot;volume&quot;:&quot;13&quot;},&quot;isTemporary&quot;:false}]},{&quot;citationID&quot;:&quot;MENDELEY_CITATION_e109d776-328b-4559-9a02-5d88a8a9c507&quot;,&quot;properties&quot;:{&quot;noteIndex&quot;:0},&quot;isEdited&quot;:false,&quot;manualOverride&quot;:{&quot;isManuallyOverridden&quot;:false,&quot;citeprocText&quot;:&quot;[8]&quot;,&quot;manualOverrideText&quot;:&quot;&quot;},&quot;citationTag&quot;:&quot;MENDELEY_CITATION_v3_eyJjaXRhdGlvbklEIjoiTUVOREVMRVlfQ0lUQVRJT05fZTEwOWQ3NzYtMzI4Yi00NTU5LTlhMDItNWQ4OGE4YTljNTA3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quot;,&quot;citationItems&quot;:[{&quot;id&quot;:&quot;cf10fbbf-86b0-3fb2-9c2e-c297d6e99f7b&quot;,&quot;itemData&quot;:{&quot;type&quot;:&quot;article-journal&quot;,&quot;id&quot;:&quot;cf10fbbf-86b0-3fb2-9c2e-c297d6e99f7b&quot;,&quot;title&quot;:&quot;A Portable Insole System for Actively Controlled Offloading of Plantar Pressure for Diabetic Foot Care&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Pinto-Coelho&quot;,&quot;given&quot;:&quot;Luís&quot;,&quot;parse-names&quot;:false,&quot;dropping-particle&quot;:&quot;&quot;,&quot;non-dropping-particle&quot;:&quot;&quot;},{&quot;family&quot;:&quot;Fonseca&quot;,&quot;given&quot;:&quot;Pedro&quot;,&quot;parse-names&quot;:false,&quot;dropping-particle&quot;:&quot;&quot;,&quot;non-dropping-particle&quot;:&quot;&quot;},{&quot;family&quot;:&quot;Vaz&quot;,&quot;given&quot;:&quot;Mário&quot;,&quot;parse-names&quot;:false,&quot;dropping-particle&quot;:&quot;&quot;,&quot;non-dropping-particle&quot;:&quot;&quot;}],&quot;container-title&quot;:&quot;Sensors (Basel, Switzerland)&quot;,&quot;container-title-short&quot;:&quot;Sensors (Basel)&quot;,&quot;accessed&quot;:{&quot;date-parts&quot;:[[2026,5,30]]},&quot;DOI&quot;:&quot;10.3390/S25123820&quot;,&quot;ISSN&quot;:&quot;14248220&quot;,&quot;PMID&quot;:&quot;40573707&quot;,&quot;URL&quot;:&quot;https://pmc.ncbi.nlm.nih.gov/articles/PMC12196993/&quot;,&quot;issued&quot;:{&quot;date-parts&quot;:[[2025,6,1]]},&quot;page&quot;:&quot;3820&quot;,&quot;abstract&quot;:&quot;Highlights: What are the main findings? The pneumatic insole can monitor, stabilize and offload plantar pressure in real time. Over 91% of measurements are reliable, with up to about 42% pressure reduction. What is the implication of the main finding? Strong potential to support foot injury prevention strategies in at-risk populations. Plantar pressure monitoring is decisive in injury prevention, especially in at-risk populations such as people with diabetic foot. In this context, innovative solutions such as pneumatic insoles can be essential in plantar pressure management. This study describes the development of a variable pressure system that promotes the monitoring, stabilization, and offloading of plantar pressure through a pneumatic insole. This research was also intended to evaluate its ability to redistribute plantar pressure, reduce peak pressure in both static and dynamic conditions, and validate its pressure measurements by comparing the results with those obtained from a pedar® insole. Tests were carried out under both static and dynamic conditions, before and after the pressure stabilization process by air cells and the subsequent pressure offloading. During the validation process, methods were used to evaluate the agreement between measurements obtained by the two systems. The results of the static test showed that pressure stabilization reduced pressure on the heel by 32.43%, distributing it to the metatarsals and toes. After heel pressure offloading, the reduction reached 42.72%. In the dynamic test, despite natural dispersion of the measurements, a trend to reduce the peak pressure in the heel, metatarsals, and toes was observed. Agreement analysis recorded 96.32% in the static test and 94.02% in the dynamic test. The pneumatic insole proved effective in redistributing and reducing plantar pressure, with more evident effects in the static test. Its agreement with the pedar® system reinforces its reliability as a tool for measuring and managing plantar pressure, representing a promising solution for preventing plantar lesions.&quot;,&quot;publisher&quot;:&quot;Multidisciplinary Digital Publishing Institute (MDPI)&quot;,&quot;issue&quot;:&quot;12&quot;,&quot;volume&quot;:&quot;25&quot;},&quot;isTemporary&quot;:false}]},{&quot;citationID&quot;:&quot;MENDELEY_CITATION_dbff7486-f187-4195-80b5-c1f384ea0826&quot;,&quot;properties&quot;:{&quot;noteIndex&quot;:0},&quot;isEdited&quot;:false,&quot;manualOverride&quot;:{&quot;isManuallyOverridden&quot;:false,&quot;citeprocText&quot;:&quot;[10]&quot;,&quot;manualOverrideText&quot;:&quot;&quot;},&quot;citationTag&quot;:&quot;MENDELEY_CITATION_v3_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&quot;,&quot;citationItems&quot;:[{&quot;id&quot;:&quot;2aafb411-aed3-3cf8-8583-017d83163338&quot;,&quot;itemData&quot;:{&quot;type&quot;:&quot;article-journal&quot;,&quot;id&quot;:&quot;2aafb411-aed3-3cf8-8583-017d83163338&quot;,&quot;title&quot;:&quot;Wireless pressure insoles for measuring ground reaction forces and trajectories of the centre of pressure during functional activities&quot;,&quot;author&quot;:[{&quot;family&quot;:&quot;Cudejko&quot;,&quot;given&quot;:&quot;T.&quot;,&quot;parse-names&quot;:false,&quot;dropping-particle&quot;:&quot;&quot;,&quot;non-dropping-particle&quot;:&quot;&quot;},{&quot;family&quot;:&quot;Button&quot;,&quot;given&quot;:&quot;K.&quot;,&quot;parse-names&quot;:false,&quot;dropping-particle&quot;:&quot;&quot;,&quot;non-dropping-particle&quot;:&quot;&quot;},{&quot;family&quot;:&quot;Al-Amri&quot;,&quot;given&quot;:&quot;M.&quot;,&quot;parse-names&quot;:false,&quot;dropping-particle&quot;:&quot;&quot;,&quot;non-dropping-particle&quot;:&quot;&quot;}],&quot;container-title&quot;:&quot;Scientific Reports&quot;,&quot;container-title-short&quot;:&quot;Sci. Rep.&quot;,&quot;DOI&quot;:&quot;10.1038/s41598-023-41622-3&quot;,&quot;ISSN&quot;:&quot;20452322&quot;,&quot;PMID&quot;:&quot;37696840&quot;,&quot;issued&quot;:{&quot;date-parts&quot;:[[2023,12,1]]},&quot;abstract&quot;:&quot;Wireless pressure insoles may enable the assessment of movement biomechanics in a real-world setting, and thus play an important role in the recommendation of clinical management, but they are not yet a gold standard due to the unknown accuracy and reliability with respect to different functional activities. Here, we compare novel wireless pressure insoles with force plates and examine the test–retest reliability of the insoles for measuring vertical ground reaction forces (vGRFs) and trajectories of the center of pressure (COP). In this observational study, healthy adults underwent two data collection sessions during one day. The Bland–Altman analysis was used to compare the outcomes measured with the two instruments during squats, jumps, and the sit-to-stand test. Test–retest reliability was assessed by the interclass correlation coefficient and the standard error of measurement for the outcomes during squats, jumps, walking, and stair ambulation. Trajectories of the COP in the anterior–posterior direction were comparable between the two systems during all activities. The insoles consistently measured shorter trajectories of the COP in the medial–lateral direction (except jumps) and lower vGRFs than the force plates. Test–retest reliability of the insoles was fair to high or excellent for all outcomes during all activities. In conclusion, the insoles provide reliable measures of vGRFs and trajectories of the COP during multiple functional activities in healthy adults. Although the insoles do not produce identical results to the force plate, the qualitative similarity and consistency between the two systems confirm the insoles can be used to measure these outcomes, based on the purpose and accuracy required.&quot;,&quot;publisher&quot;:&quot;Nature Research&quot;,&quot;issue&quot;:&quot;1&quot;,&quot;volume&quot;:&quot;13&quot;},&quot;isTemporary&quot;:false}]},{&quot;citationID&quot;:&quot;MENDELEY_CITATION_274aa558-5a3b-4446-8684-34c09afde8d4&quot;,&quot;properties&quot;:{&quot;noteIndex&quot;:0},&quot;isEdited&quot;:false,&quot;manualOverride&quot;:{&quot;isManuallyOverridden&quot;:false,&quot;citeprocText&quot;:&quot;[8]&quot;,&quot;manualOverrideText&quot;:&quot;&quot;},&quot;citationTag&quot;:&quot;MENDELEY_CITATION_v3_eyJjaXRhdGlvbklEIjoiTUVOREVMRVlfQ0lUQVRJT05fMjc0YWE1NTgtNWEzYi00NDQ2LTg2ODQtMzRjMDlhZmRlOGQ0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quot;,&quot;citationItems&quot;:[{&quot;id&quot;:&quot;cf10fbbf-86b0-3fb2-9c2e-c297d6e99f7b&quot;,&quot;itemData&quot;:{&quot;type&quot;:&quot;article-journal&quot;,&quot;id&quot;:&quot;cf10fbbf-86b0-3fb2-9c2e-c297d6e99f7b&quot;,&quot;title&quot;:&quot;A Portable Insole System for Actively Controlled Offloading of Plantar Pressure for Diabetic Foot Care&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Pinto-Coelho&quot;,&quot;given&quot;:&quot;Luís&quot;,&quot;parse-names&quot;:false,&quot;dropping-particle&quot;:&quot;&quot;,&quot;non-dropping-particle&quot;:&quot;&quot;},{&quot;family&quot;:&quot;Fonseca&quot;,&quot;given&quot;:&quot;Pedro&quot;,&quot;parse-names&quot;:false,&quot;dropping-particle&quot;:&quot;&quot;,&quot;non-dropping-particle&quot;:&quot;&quot;},{&quot;family&quot;:&quot;Vaz&quot;,&quot;given&quot;:&quot;Mário&quot;,&quot;parse-names&quot;:false,&quot;dropping-particle&quot;:&quot;&quot;,&quot;non-dropping-particle&quot;:&quot;&quot;}],&quot;container-title&quot;:&quot;Sensors (Basel, Switzerland)&quot;,&quot;container-title-short&quot;:&quot;Sensors (Basel)&quot;,&quot;accessed&quot;:{&quot;date-parts&quot;:[[2026,5,30]]},&quot;DOI&quot;:&quot;10.3390/S25123820&quot;,&quot;ISSN&quot;:&quot;14248220&quot;,&quot;PMID&quot;:&quot;40573707&quot;,&quot;URL&quot;:&quot;https://pmc.ncbi.nlm.nih.gov/articles/PMC12196993/&quot;,&quot;issued&quot;:{&quot;date-parts&quot;:[[2025,6,1]]},&quot;page&quot;:&quot;3820&quot;,&quot;abstract&quot;:&quot;Highlights: What are the main findings? The pneumatic insole can monitor, stabilize and offload plantar pressure in real time. Over 91% of measurements are reliable, with up to about 42% pressure reduction. What is the implication of the main finding? Strong potential to support foot injury prevention strategies in at-risk populations. Plantar pressure monitoring is decisive in injury prevention, especially in at-risk populations such as people with diabetic foot. In this context, innovative solutions such as pneumatic insoles can be essential in plantar pressure management. This study describes the development of a variable pressure system that promotes the monitoring, stabilization, and offloading of plantar pressure through a pneumatic insole. This research was also intended to evaluate its ability to redistribute plantar pressure, reduce peak pressure in both static and dynamic conditions, and validate its pressure measurements by comparing the results with those obtained from a pedar® insole. Tests were carried out under both static and dynamic conditions, before and after the pressure stabilization process by air cells and the subsequent pressure offloading. During the validation process, methods were used to evaluate the agreement between measurements obtained by the two systems. The results of the static test showed that pressure stabilization reduced pressure on the heel by 32.43%, distributing it to the metatarsals and toes. After heel pressure offloading, the reduction reached 42.72%. In the dynamic test, despite natural dispersion of the measurements, a trend to reduce the peak pressure in the heel, metatarsals, and toes was observed. Agreement analysis recorded 96.32% in the static test and 94.02% in the dynamic test. The pneumatic insole proved effective in redistributing and reducing plantar pressure, with more evident effects in the static test. Its agreement with the pedar® system reinforces its reliability as a tool for measuring and managing plantar pressure, representing a promising solution for preventing plantar lesions.&quot;,&quot;publisher&quot;:&quot;Multidisciplinary Digital Publishing Institute (MDPI)&quot;,&quot;issue&quot;:&quot;12&quot;,&quot;volume&quot;:&quot;25&quot;},&quot;isTemporary&quot;:false}]},{&quot;citationID&quot;:&quot;MENDELEY_CITATION_24506b79-7ef6-4b63-96a3-95ab9450ff50&quot;,&quot;properties&quot;:{&quot;noteIndex&quot;:0},&quot;isEdited&quot;:false,&quot;manualOverride&quot;:{&quot;isManuallyOverridden&quot;:false,&quot;citeprocText&quot;:&quot;[18]&quot;,&quot;manualOverrideText&quot;:&quot;&quot;},&quot;citationTag&quot;:&quot;MENDELEY_CITATION_v3_eyJjaXRhdGlvbklEIjoiTUVOREVMRVlfQ0lUQVRJT05fMjQ1MDZiNzktN2VmNi00YjYzLTk2YTMtOTVhYjk0NTBmZjUwIiwicHJvcGVydGllcyI6eyJub3RlSW5kZXgiOjB9LCJpc0VkaXRlZCI6ZmFsc2UsIm1hbnVhbE92ZXJyaWRlIjp7ImlzTWFudWFsbHlPdmVycmlkZGVuIjpmYWxzZSwiY2l0ZXByb2NUZXh0IjoiWzE4XSIsIm1hbnVhbE92ZXJyaWRlVGV4dCI6IiJ9LCJjaXRhdGlvbkl0ZW1zIjpbeyJpZCI6IjQ3ZGQ2OTA0LWVhMGUtMzdjYy05ZjA4LTJmZTgwNTI3MzYxYiIsIml0ZW1EYXRhIjp7InR5cGUiOiJhcnRpY2xlLWpvdXJuYWwiLCJpZCI6IjQ3ZGQ2OTA0LWVhMGUtMzdjYy05ZjA4LTJmZTgwNTI3MzYxYi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AyMDI0LCBWb2wuIDEyLCBQYWdlIDIzMSIsImFjY2Vzc2VkIjp7ImRhdGUtcGFydHMiOltbMjAyNiw1LDMwXV19LCJET0kiOiIxMC4zMzkwL1RFQ0hOT0xPR0lFUzEyMTEwMjMxIiwiSVNTTiI6IjIyMjctNzA4MCIsIlVSTCI6Imh0dHBzOi8vd3d3Lm1kcGkuY29tLzIyMjctNzA4MC8xMi8xMS8yMzEvaHRtIiwiaXNzdWVkIjp7ImRhdGUtcGFydHMiOltbMjAyNCwxMSwxOV1dfSwicGFnZSI6IjIzMSI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iLCJpc3N1ZSI6IjExIiwidm9sdW1lIjoiMTIiLCJjb250YWluZXItdGl0bGUtc2hvcnQiOiIifSwiaXNUZW1wb3JhcnkiOmZhbHNlfV19&quot;,&quot;citationItems&quot;:[{&quot;id&quot;:&quot;47dd6904-ea0e-37cc-9f08-2fe80527361b&quot;,&quot;itemData&quot;:{&quot;type&quot;:&quot;article-journal&quot;,&quot;id&quot;:&quot;47dd6904-ea0e-37cc-9f08-2fe80527361b&quot;,&quot;title&quot;:&quot;Smart Insole-Based Plantar Pressure Analysis for Healthy and Diabetic Feet Classification: Statistical vs. Machine Learning Approaches&quot;,&quot;author&quot;:[{&quot;family&quot;:&quot;Agrawal&quot;,&quot;given&quot;:&quot;Dipak Kumar&quot;,&quot;parse-names&quot;:false,&quot;dropping-particle&quot;:&quot;&quot;,&quot;non-dropping-particle&quot;:&quot;&quot;},{&quot;family&quot;:&quot;Jongpinit&quot;,&quot;given&quot;:&quot;Watcharin&quot;,&quot;parse-names&quot;:false,&quot;dropping-particle&quot;:&quot;&quot;,&quot;non-dropping-particle&quot;:&quot;&quot;},{&quot;family&quot;:&quot;Pojprapai&quot;,&quot;given&quot;:&quot;Soodkhet&quot;,&quot;parse-names&quot;:false,&quot;dropping-particle&quot;:&quot;&quot;,&quot;non-dropping-particle&quot;:&quot;&quot;},{&quot;family&quot;:&quot;Usaha&quot;,&quot;given&quot;:&quot;Wipawee&quot;,&quot;parse-names&quot;:false,&quot;dropping-particle&quot;:&quot;&quot;,&quot;non-dropping-particle&quot;:&quot;&quot;},{&quot;family&quot;:&quot;Wattanapan&quot;,&quot;given&quot;:&quot;Pattra&quot;,&quot;parse-names&quot;:false,&quot;dropping-particle&quot;:&quot;&quot;,&quot;non-dropping-particle&quot;:&quot;&quot;},{&quot;family&quot;:&quot;Tangkanjanavelukul&quot;,&quot;given&quot;:&quot;Pornthep&quot;,&quot;parse-names&quot;:false,&quot;dropping-particle&quot;:&quot;&quot;,&quot;non-dropping-particle&quot;:&quot;&quot;},{&quot;family&quot;:&quot;Vitoonpong&quot;,&quot;given&quot;:&quot;Timporn&quot;,&quot;parse-names&quot;:false,&quot;dropping-particle&quot;:&quot;&quot;,&quot;non-dropping-particle&quot;:&quot;&quot;}],&quot;container-title&quot;:&quot;Technologies 2024, Vol. 12, Page 231&quot;,&quot;accessed&quot;:{&quot;date-parts&quot;:[[2026,5,30]]},&quot;DOI&quot;:&quot;10.3390/TECHNOLOGIES12110231&quot;,&quot;ISSN&quot;:&quot;2227-7080&quot;,&quot;URL&quot;:&quot;https://www.mdpi.com/2227-7080/12/11/231/htm&quot;,&quot;issued&quot;:{&quot;date-parts&quot;:[[2024,11,19]]},&quot;page&quot;:&quot;231&quot;,&quot;abstract&quot;:&quot;Diabetes is a significant global health issue impacting millions. Approximately 26 million diabetics experience foot ulcers, with 20% ending up with amputations, resulting in high morbidity, mortality, and costs. Plantar pressure screening shows potential for early detection of Diabetic Foot Ulcers (DFUs). Although foot ulcers often occur due to excessive pressure on the soles during dynamic activities, most studies focus on static pressure measurements. This study’s primary objective is to apply wireless plantar pressure sensor-embedded insoles to classify and detect diabetic feet from healthy ones based on dynamic plantar pressure. The secondary objective is to compare statistical-based and Machine Learning (ML) classification methods. Data from 150 subjects were collected from the insoles during walking, revealing that diabetic feet have higher plantar pressure than healthy feet, which is consistent with prior research. The Adaptive Boosting (AdaBoost) ML model achieved the highest accuracy of 0.85, outperforming the statistical method, which had an accuracy of 0.67. These findings suggest that ML models, combined with pressure sensor-embedded insoles, can effectively classify healthy and diabetic feet using plantar pressure features. Future research will focus on using these insoles with ML to classify various stages of diabetic neuropathy, aiming for early prediction of foot ulcers in home settings.&quot;,&quot;publisher&quot;:&quot;Multidisciplinary Digital Publishing Institute&quot;,&quot;issue&quot;:&quot;11&quot;,&quot;volume&quot;:&quot;12&quot;,&quot;container-title-short&quot;:&quot;&quot;},&quot;isTemporary&quot;:false}]},{&quot;citationID&quot;:&quot;MENDELEY_CITATION_e705d771-d810-4d35-bc97-0eb8a2c20160&quot;,&quot;properties&quot;:{&quot;noteIndex&quot;:0},&quot;isEdited&quot;:false,&quot;manualOverride&quot;:{&quot;isManuallyOverridden&quot;:false,&quot;citeprocText&quot;:&quot;[19]&quot;,&quot;manualOverrideText&quot;:&quot;&quot;},&quot;citationTag&quot;:&quot;MENDELEY_CITATION_v3_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&quot;,&quot;citationItems&quot;:[{&quot;id&quot;:&quot;b4b24881-674b-3c5a-a963-2417ba0b435a&quot;,&quot;itemData&quot;:{&quot;type&quot;:&quot;article-journal&quot;,&quot;id&quot;:&quot;b4b24881-674b-3c5a-a963-2417ba0b435a&quot;,&quot;title&quot;:&quot;Innovative intelligent insole system reduces diabetic foot ulcer recurrence at plantar sites: a prospective, randomised, proof-of-concept study&quot;,&quot;author&quot;:[{&quot;family&quot;:&quot;Abbott&quot;,&quot;given&quot;:&quot;Caroline A.&quot;,&quot;parse-names&quot;:false,&quot;dropping-particle&quot;:&quot;&quot;,&quot;non-dropping-particle&quot;:&quot;&quot;},{&quot;family&quot;:&quot;Chatwin&quot;,&quot;given&quot;:&quot;Katie E.&quot;,&quot;parse-names&quot;:false,&quot;dropping-particle&quot;:&quot;&quot;,&quot;non-dropping-particle&quot;:&quot;&quot;},{&quot;family&quot;:&quot;Foden&quot;,&quot;given&quot;:&quot;Philip&quot;,&quot;parse-names&quot;:false,&quot;dropping-particle&quot;:&quot;&quot;,&quot;non-dropping-particle&quot;:&quot;&quot;},{&quot;family&quot;:&quot;Hasan&quot;,&quot;given&quot;:&quot;Ahmad N.&quot;,&quot;parse-names&quot;:false,&quot;dropping-particle&quot;:&quot;&quot;,&quot;non-dropping-particle&quot;:&quot;&quot;},{&quot;family&quot;:&quot;Sange&quot;,&quot;given&quot;:&quot;Chandbi&quot;,&quot;parse-names&quot;:false,&quot;dropping-particle&quot;:&quot;&quot;,&quot;non-dropping-particle&quot;:&quot;&quot;},{&quot;family&quot;:&quot;Rajbhandari&quot;,&quot;given&quot;:&quot;Satyan M.&quot;,&quot;parse-names&quot;:false,&quot;dropping-particle&quot;:&quot;&quot;,&quot;non-dropping-particle&quot;:&quot;&quot;},{&quot;family&quot;:&quot;Reddy&quot;,&quot;given&quot;:&quot;Prabhav N.&quot;,&quot;parse-names&quot;:false,&quot;dropping-particle&quot;:&quot;&quot;,&quot;non-dropping-particle&quot;:&quot;&quot;},{&quot;family&quot;:&quot;Vileikyte&quot;,&quot;given&quot;:&quot;Loretta&quot;,&quot;parse-names&quot;:false,&quot;dropping-particle&quot;:&quot;&quot;,&quot;non-dropping-particle&quot;:&quot;&quot;},{&quot;family&quot;:&quot;Bowling&quot;,&quot;given&quot;:&quot;Frank L.&quot;,&quot;parse-names&quot;:false,&quot;dropping-particle&quot;:&quot;&quot;,&quot;non-dropping-particle&quot;:&quot;&quot;},{&quot;family&quot;:&quot;Boulton&quot;,&quot;given&quot;:&quot;Andrew J.M.&quot;,&quot;parse-names&quot;:false,&quot;dropping-particle&quot;:&quot;&quot;,&quot;non-dropping-particle&quot;:&quot;&quot;},{&quot;family&quot;:&quot;Reeves&quot;,&quot;given&quot;:&quot;Neil D.&quot;,&quot;parse-names&quot;:false,&quot;dropping-particle&quot;:&quot;&quot;,&quot;non-dropping-particle&quot;:&quot;&quot;}],&quot;container-title&quot;:&quot;The Lancet Digital Health&quot;,&quot;container-title-short&quot;:&quot;Lancet Digit. Health&quot;,&quot;DOI&quot;:&quot;10.1016/S2589-7500(19)30128-1&quot;,&quot;ISSN&quot;:&quot;25897500&quot;,&quot;PMID&quot;:&quot;33323253&quot;,&quot;issued&quot;:{&quot;date-parts&quot;:[[2019,10,1]]},&quot;page&quot;:&quot;e308-e318&quot;,&quot;abstract&quot;:&quot;Background: Prevention of diabetic foot ulcer recurrence in high risk patients, using current standard of care methods, remains a challenge. We hypothesised that an innovative intelligent insole system would be effective in reducing diabetic foot ulcer recurrence in such patients. Methods: In this prospective, randomised, proof-of-concept study, patients with diabetes, and with peripheral neuropathy and a recent history of plantar foot ulceration were recruited from two multidisciplinary outpatient diabetic foot clinics in the UK, and were randomly assigned to either intervention or control. All patients received an insole system, which measured plantar pressure continuously during daily life. The intervention group received audiovisual alerts via a smartwatch linked to the insole system and offloading instructions when aberrant pressures were detected; the control group did not receive any alerts. The primary outcome was plantar foot ulcer occurrence within 18 months. This trial is registered with ISRCTN, ISRCTN05585501, and is closed to accrual and complete. Findings: Between March 18, 2014, and Dec 20, 2016, 90 patients were recruited and consented to the study, and 58 completed the study. At follow-up, ten ulcers from 8638 person-days were recorded in the control group and four ulcers from 11 835 person-days in the intervention group: a 71% reduction in ulcer incidence in the intervention group compared with the control group (incidence rate ratio 0·29, 95% CI, 0·09–0·93; p=0·037). The number of patients who ulcerated was similar between groups (six of 26 [control group] vs four of 32 [intervention group]; p=0·29); however, individual plantar sites ulcerated more often in the control group (ten of 416) than in the intervention group (four of 512; p=0·047). In an exploratory analysis of good compliers (n=40), ulcer incidence was reduced by 86% in the intervention group versus control group (incidence rate ratio 0·14, 95% CI 0·03–0·63; p=0·011). In the exploratory analysis, plantar callus severity (change from baseline to 6 months) was greater in re-ulcerating patients (6·5, IQR 4·0–8·3) than non-re-ulcerating patients (2·0, 0·0–4·8; p=0·040). Interpretation: To our knowledge, this study is the first to show that continuous plantar pressure monitoring and dynamic offloading guidance, provided by an innovative intelligent insole system, can lead to a reduction in diabetic foot ulcer site recurrence. Funding: Diabetes UK and Orpyx Medical Technologies.&quot;,&quot;publisher&quot;:&quot;Elsevier Ltd&quot;,&quot;issue&quot;:&quot;6&quot;,&quot;volume&quot;:&quot;1&quot;},&quot;isTemporary&quot;:false}]},{&quot;citationID&quot;:&quot;MENDELEY_CITATION_7371d265-a055-4708-ae1a-ed7170226c5b&quot;,&quot;properties&quot;:{&quot;noteIndex&quot;:0},&quot;isEdited&quot;:false,&quot;manualOverride&quot;:{&quot;isManuallyOverridden&quot;:false,&quot;citeprocText&quot;:&quot;[20]&quot;,&quot;manualOverrideText&quot;:&quot;&quot;},&quot;citationTag&quot;:&quot;MENDELEY_CITATION_v3_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&quot;,&quot;citationItems&quot;:[{&quot;id&quot;:&quot;85a915f2-a42f-370b-b57a-855f12fd1f89&quot;,&quot;itemData&quot;:{&quot;type&quot;:&quot;article-journal&quot;,&quot;id&quot;:&quot;85a915f2-a42f-370b-b57a-855f12fd1f89&quot;,&quot;title&quot;:&quot;Detection of freezing of gait in Parkinson's disease from foot-pressure sensing insoles using a temporal convolutional neural network&quot;,&quot;author&quot;:[{&quot;family&quot;:&quot;Park&quot;,&quot;given&quot;:&quot;Jae Min&quot;,&quot;parse-names&quot;:false,&quot;dropping-particle&quot;:&quot;&quot;,&quot;non-dropping-particle&quot;:&quot;&quot;},{&quot;family&quot;:&quot;Moon&quot;,&quot;given&quot;:&quot;Chang Won&quot;,&quot;parse-names&quot;:false,&quot;dropping-particle&quot;:&quot;&quot;,&quot;non-dropping-particle&quot;:&quot;&quot;},{&quot;family&quot;:&quot;Lee&quot;,&quot;given&quot;:&quot;Byung Chan&quot;,&quot;parse-names&quot;:false,&quot;dropping-particle&quot;:&quot;&quot;,&quot;non-dropping-particle&quot;:&quot;&quot;},{&quot;family&quot;:&quot;Oh&quot;,&quot;given&quot;:&quot;Eungseok&quot;,&quot;parse-names&quot;:false,&quot;dropping-particle&quot;:&quot;&quot;,&quot;non-dropping-particle&quot;:&quot;&quot;},{&quot;family&quot;:&quot;Lee&quot;,&quot;given&quot;:&quot;Juhyun&quot;,&quot;parse-names&quot;:false,&quot;dropping-particle&quot;:&quot;&quot;,&quot;non-dropping-particle&quot;:&quot;&quot;},{&quot;family&quot;:&quot;Jang&quot;,&quot;given&quot;:&quot;Won Jun&quot;,&quot;parse-names&quot;:false,&quot;dropping-particle&quot;:&quot;&quot;,&quot;non-dropping-particle&quot;:&quot;&quot;},{&quot;family&quot;:&quot;Cho&quot;,&quot;given&quot;:&quot;Kang Hee&quot;,&quot;parse-names&quot;:false,&quot;dropping-particle&quot;:&quot;&quot;,&quot;non-dropping-particle&quot;:&quot;&quot;},{&quot;family&quot;:&quot;Lee&quot;,&quot;given&quot;:&quot;Si Hyeon&quot;,&quot;parse-names&quot;:false,&quot;dropping-particle&quot;:&quot;&quot;,&quot;non-dropping-particle&quot;:&quot;&quot;}],&quot;container-title&quot;:&quot;Frontiers in Aging Neuroscience&quot;,&quot;container-title-short&quot;:&quot;Front. Aging Neurosci.&quot;,&quot;DOI&quot;:&quot;10.3389/fnagi.2024.1437707&quot;,&quot;ISSN&quot;:&quot;16634365&quot;,&quot;issued&quot;:{&quot;date-parts&quot;:[[2024]]},&quot;abstract&quot;:&quot;Backgrounds: Freezing of gait (FoG) is a common and debilitating symptom of Parkinson's disease (PD) that can lead to falls and reduced quality of life. Wearable sensors have been used to detect FoG, but current methods have limitations in accuracy and practicality. In this paper, we aimed to develop a deep learning model using pressure sensor data from wearable insoles to accurately detect FoG in PD patients. Methods: We recruited 14 PD patients and collected data from multiple trials of a standardized walking test using the Pedar insole system. We proposed temporal convolutional neural network (TCNN) and applied rigorous data filtering and selective participant inclusion criteria to ensure the integrity of the dataset. We mapped the sensor data to a structured matrix and normalized it for input into our TCNN. We used a train-test split to evaluate the performance of the model. Results: We found that TCNN model achieved the highest accuracy, precision, sensitivity, specificity, and F1 score for FoG detection compared to other models. The TCNN model also showed good performance in detecting FoG episodes, even in various types of sensor noise situations. Conclusions: We demonstrated the potential of using wearable pressure sensors and machine learning models for FoG detection in PD patients. The TCNN model showed promising results and could be used in future studies to develop a real-time FoG detection system to improve PD patients' safety and quality of life. Additionally, our noise impact analysis identifies critical sensor locations, suggesting potential for reducing sensor numbers.&quot;,&quot;publisher&quot;:&quot;Frontiers Media SA&quot;,&quot;volume&quot;:&quot;16&quot;},&quot;isTemporary&quot;:false}]},{&quot;citationID&quot;:&quot;MENDELEY_CITATION_8901a0d6-338c-4549-8b1f-84a4cc36f95f&quot;,&quot;properties&quot;:{&quot;noteIndex&quot;:0},&quot;isEdited&quot;:false,&quot;manualOverride&quot;:{&quot;isManuallyOverridden&quot;:false,&quot;citeprocText&quot;:&quot;[8]&quot;,&quot;manualOverrideText&quot;:&quot;&quot;},&quot;citationTag&quot;:&quot;MENDELEY_CITATION_v3_eyJjaXRhdGlvbklEIjoiTUVOREVMRVlfQ0lUQVRJT05fODkwMWEwZDYtMzM4Yy00NTQ5LThiMWYtODRhNGNjMzZmOTVm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quot;,&quot;citationItems&quot;:[{&quot;id&quot;:&quot;cf10fbbf-86b0-3fb2-9c2e-c297d6e99f7b&quot;,&quot;itemData&quot;:{&quot;type&quot;:&quot;article-journal&quot;,&quot;id&quot;:&quot;cf10fbbf-86b0-3fb2-9c2e-c297d6e99f7b&quot;,&quot;title&quot;:&quot;A Portable Insole System for Actively Controlled Offloading of Plantar Pressure for Diabetic Foot Care&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Pinto-Coelho&quot;,&quot;given&quot;:&quot;Luís&quot;,&quot;parse-names&quot;:false,&quot;dropping-particle&quot;:&quot;&quot;,&quot;non-dropping-particle&quot;:&quot;&quot;},{&quot;family&quot;:&quot;Fonseca&quot;,&quot;given&quot;:&quot;Pedro&quot;,&quot;parse-names&quot;:false,&quot;dropping-particle&quot;:&quot;&quot;,&quot;non-dropping-particle&quot;:&quot;&quot;},{&quot;family&quot;:&quot;Vaz&quot;,&quot;given&quot;:&quot;Mário&quot;,&quot;parse-names&quot;:false,&quot;dropping-particle&quot;:&quot;&quot;,&quot;non-dropping-particle&quot;:&quot;&quot;}],&quot;container-title&quot;:&quot;Sensors (Basel, Switzerland)&quot;,&quot;container-title-short&quot;:&quot;Sensors (Basel)&quot;,&quot;accessed&quot;:{&quot;date-parts&quot;:[[2026,5,30]]},&quot;DOI&quot;:&quot;10.3390/S25123820&quot;,&quot;ISSN&quot;:&quot;14248220&quot;,&quot;PMID&quot;:&quot;40573707&quot;,&quot;URL&quot;:&quot;https://pmc.ncbi.nlm.nih.gov/articles/PMC12196993/&quot;,&quot;issued&quot;:{&quot;date-parts&quot;:[[2025,6,1]]},&quot;page&quot;:&quot;3820&quot;,&quot;abstract&quot;:&quot;Highlights: What are the main findings? The pneumatic insole can monitor, stabilize and offload plantar pressure in real time. Over 91% of measurements are reliable, with up to about 42% pressure reduction. What is the implication of the main finding? Strong potential to support foot injury prevention strategies in at-risk populations. Plantar pressure monitoring is decisive in injury prevention, especially in at-risk populations such as people with diabetic foot. In this context, innovative solutions such as pneumatic insoles can be essential in plantar pressure management. This study describes the development of a variable pressure system that promotes the monitoring, stabilization, and offloading of plantar pressure through a pneumatic insole. This research was also intended to evaluate its ability to redistribute plantar pressure, reduce peak pressure in both static and dynamic conditions, and validate its pressure measurements by comparing the results with those obtained from a pedar® insole. Tests were carried out under both static and dynamic conditions, before and after the pressure stabilization process by air cells and the subsequent pressure offloading. During the validation process, methods were used to evaluate the agreement between measurements obtained by the two systems. The results of the static test showed that pressure stabilization reduced pressure on the heel by 32.43%, distributing it to the metatarsals and toes. After heel pressure offloading, the reduction reached 42.72%. In the dynamic test, despite natural dispersion of the measurements, a trend to reduce the peak pressure in the heel, metatarsals, and toes was observed. Agreement analysis recorded 96.32% in the static test and 94.02% in the dynamic test. The pneumatic insole proved effective in redistributing and reducing plantar pressure, with more evident effects in the static test. Its agreement with the pedar® system reinforces its reliability as a tool for measuring and managing plantar pressure, representing a promising solution for preventing plantar lesions.&quot;,&quot;publisher&quot;:&quot;Multidisciplinary Digital Publishing Institute (MDPI)&quot;,&quot;issue&quot;:&quot;12&quot;,&quot;volume&quot;:&quot;25&quot;},&quot;isTemporary&quot;:false}]},{&quot;citationID&quot;:&quot;MENDELEY_CITATION_35f6a722-107a-4173-a762-7d82703bfb13&quot;,&quot;properties&quot;:{&quot;noteIndex&quot;:0},&quot;isEdited&quot;:false,&quot;manualOverride&quot;:{&quot;isManuallyOverridden&quot;:false,&quot;citeprocText&quot;:&quot;[21]&quot;,&quot;manualOverrideText&quot;:&quot;&quot;},&quot;citationTag&quot;:&quot;MENDELEY_CITATION_v3_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&quot;,&quot;citationItems&quot;:[{&quot;id&quot;:&quot;81152afa-9754-3b4d-855f-f6667e35204f&quot;,&quot;itemData&quot;:{&quot;type&quot;:&quot;article-journal&quot;,&quot;id&quot;:&quot;81152afa-9754-3b4d-855f-f6667e35204f&quot;,&quot;title&quot;:&quot;Development of a Novel Customized Insole for Effective Pressure Offloading in Diabetic Patients&quot;,&quot;author&quot;:[{&quot;family&quot;:&quot;Bose&quot;,&quot;given&quot;:&quot;Dhruv&quot;,&quot;parse-names&quot;:false,&quot;dropping-particle&quot;:&quot;&quot;,&quot;non-dropping-particle&quot;:&quot;&quot;},{&quot;family&quot;:&quot;Singh&quot;,&quot;given&quot;:&quot;Gurpreet&quot;,&quot;parse-names&quot;:false,&quot;dropping-particle&quot;:&quot;&quot;,&quot;non-dropping-particle&quot;:&quot;&quot;},{&quot;family&quot;:&quot;Gupta&quot;,&quot;given&quot;:&quot;Shubham&quot;,&quot;parse-names&quot;:false,&quot;dropping-particle&quot;:&quot;&quot;,&quot;non-dropping-particle&quot;:&quot;&quot;},{&quot;family&quot;:&quot;Chanda&quot;,&quot;given&quot;:&quot;Arnab&quot;,&quot;parse-names&quot;:false,&quot;dropping-particle&quot;:&quot;&quot;,&quot;non-dropping-particle&quot;:&quot;&quot;}],&quot;container-title&quot;:&quot;Prosthesis&quot;,&quot;DOI&quot;:&quot;10.3390/prosthesis6020026&quot;,&quot;ISSN&quot;:&quot;26731592&quot;,&quot;issued&quot;:{&quot;date-parts&quot;:[[2024,4,1]]},&quot;page&quot;:&quot;341-356&quot;,&quot;abstract&quot;:&quot;The number of people with diabetes is rising day-by-day, which also raises the incidence of diabetic ulcers, sensation loss in the foot’s plantar area, and in extreme instances, amputations. Using customized shoes, unloading orthoses, insoles, and other strategies may help control these issues to some degree. In this work, a novel modular diabetic insole was designed and fabricated to effectively offload the abnormal or peak plantar pressures in diabetic patients. The pressure values in the plantar region were quantified using an in-house-developed plantar pressure-measuring insole consisting of force sensitive resistor (FSR) sensors. The effectiveness of the modular diabetic insole was tested qualitatively and quantitatively. The qualitative performance of the insole was reported using Quebec User Evaluation of Satisfaction with Assistive Technology (QUEST 2.0) in terms of subjective parameters like comfort, ease of use, effectiveness, etc. and calculated as 4.7 ± 0.18. Thereafter, the wearable pressure-measuring insole was used to investigate the feasibility of modular insole for the plantar pressure offloading during standing and walking conditions. It was observed that the maximum average zonal pressure (AZP) was reduced by up to 99% from 121.30 ± 3.72 kPa to 0.22 ± 0.18 kPa for the standing condition whereas it was reduced to 6.76 ± 2.03 kPa from 197.71 ± 3.21 kPa with a percentage value of 96% for the walking condition. In conclusion, the findings of this work validate the effectiveness of the modular diabetic insole as an intervention tool for diabetic foot ulcer prevention.&quot;,&quot;publisher&quot;:&quot;Multidisciplinary Digital Publishing Institute (MDPI)&quot;,&quot;issue&quot;:&quot;2&quot;,&quot;volume&quot;:&quot;6&quot;,&quot;container-title-short&quot;:&quot;&quot;},&quot;isTemporary&quot;:false}]},{&quot;citationID&quot;:&quot;MENDELEY_CITATION_a463fab5-086a-444b-969c-b5992eb73eea&quot;,&quot;properties&quot;:{&quot;noteIndex&quot;:0},&quot;isEdited&quot;:false,&quot;manualOverride&quot;:{&quot;isManuallyOverridden&quot;:false,&quot;citeprocText&quot;:&quot;[22]&quot;,&quot;manualOverrideText&quot;:&quot;&quot;},&quot;citationTag&quot;:&quot;MENDELEY_CITATION_v3_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&quot;,&quot;citationItems&quot;:[{&quot;id&quot;:&quot;335081bc-9283-3c1c-871b-735908fd662e&quot;,&quot;itemData&quot;:{&quot;type&quot;:&quot;article-journal&quot;,&quot;id&quot;:&quot;335081bc-9283-3c1c-871b-735908fd662e&quot;,&quot;title&quot;:&quot;In-shoe plantar pressure measurement technologies for the diabetic foot: A systematic review&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Coelho&quot;,&quot;given&quot;:&quot;Luís&quot;,&quot;parse-names&quot;:false,&quot;dropping-particle&quot;:&quot;&quot;,&quot;non-dropping-particle&quot;:&quot;&quot;},{&quot;family&quot;:&quot;Vaz&quot;,&quot;given&quot;:&quot;Mário&quot;,&quot;parse-names&quot;:false,&quot;dropping-particle&quot;:&quot;&quot;,&quot;non-dropping-particle&quot;:&quot;&quot;},{&quot;family&quot;:&quot;Baptista&quot;,&quot;given&quot;:&quot;João Santos&quot;,&quot;parse-names&quot;:false,&quot;dropping-particle&quot;:&quot;&quot;,&quot;non-dropping-particle&quot;:&quot;&quot;}],&quot;container-title&quot;:&quot;Heliyon&quot;,&quot;container-title-short&quot;:&quot;Heliyon&quot;,&quot;accessed&quot;:{&quot;date-parts&quot;:[[2026,5,30]]},&quot;DOI&quot;:&quot;10.1016/J.HELIYON.2024.E29672&quot;,&quot;ISSN&quot;:&quot;24058440&quot;,&quot;PMID&quot;:&quot;38699042&quot;,&quot;URL&quot;:&quot;https://pmc.ncbi.nlm.nih.gov/articles/PMC11064085/&quot;,&quot;issued&quot;:{&quot;date-parts&quot;:[[2024,5,15]]},&quot;page&quot;:&quot;e29672&quot;,&quot;abstract&quot;:&quot;Introduction: Loss of cutaneous protective sensation and high plantar pressures increase the risk for diabetic foot patients. Trauma and ulceration are imminent threats, making assessment and monitoring essential. This systematic review aims to identify systems and technologies for measuring in-shoe plantar pressures, focusing on the at-risk diabetic foot population. Methods: A systematic search was conducted across four electronic databases (Scopus, Web of Science, PubMed, Oxford Journals) using PRISMA methodology, covering articles published in English from 1979 to 2024. Only studies addressing systems or sensors exclusively measuring plantar pressures inside the shoe were included. Results: A total of 87 studies using commercially available devices and 45 articles proposing new systems or sensors were reviewed. The prevailing market offerings consist mainly of instrumented insoles. Emerging technologies under development often feature configurations with four, six or eight resistive sensors strategically placed within removable insoles. Despite some variability due to the inherent heterogeneity of human gait, these devices assess plantar pressure, although they present significant differences between them in measurement results. Individuals with diabetic foot conditions appears exhibit elevated plantar pressures, with reported peak pressures reaching approximately 1000 kPa. The results also showed significant differences between the diabetic and non-diabetic groups. Conclusion: Instrumented insoles, particularly those incorporating resistive sensor technology, dominate the field. Systems employing eight sensors at critical locations represent a pragmatic approach, although market options extend to systems with up to 960 sensors. Differences between devices can be a critical factor in measurement and highlights the importance of individualized patient assessment using consistent measurement devices.&quot;,&quot;publisher&quot;:&quot;Elsevier Ltd&quot;,&quot;issue&quot;:&quot;9&quot;,&quot;volume&quot;:&quot;10&quot;},&quot;isTemporary&quot;:false}]},{&quot;citationID&quot;:&quot;MENDELEY_CITATION_cb561d6b-c134-45de-8526-ca767fb99e58&quot;,&quot;properties&quot;:{&quot;noteIndex&quot;:0},&quot;isEdited&quot;:false,&quot;manualOverride&quot;:{&quot;isManuallyOverridden&quot;:false,&quot;citeprocText&quot;:&quot;[23]&quot;,&quot;manualOverrideText&quot;:&quot;&quot;},&quot;citationTag&quot;:&quot;MENDELEY_CITATION_v3_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&quot;,&quot;citationItems&quot;:[{&quot;id&quot;:&quot;e2f1beb8-ef5d-3b73-a5f7-a7959f406120&quot;,&quot;itemData&quot;:{&quot;type&quot;:&quot;article-journal&quot;,&quot;id&quot;:&quot;e2f1beb8-ef5d-3b73-a5f7-a7959f406120&quot;,&quot;title&quot;:&quot;Insoles reduce peak plantar pressure in diabetic peripheral neuropathy&quot;,&quot;author&quot;:[{&quot;family&quot;:&quot;Prasetyanto&quot;,&quot;given&quot;:&quot;Ingrid Melinda&quot;,&quot;parse-names&quot;:false,&quot;dropping-particle&quot;:&quot;&quot;,&quot;non-dropping-particle&quot;:&quot;&quot;},{&quot;family&quot;:&quot;Andriana&quot;,&quot;given&quot;:&quot;R. A.Meisy&quot;,&quot;parse-names&quot;:false,&quot;dropping-particle&quot;:&quot;&quot;,&quot;non-dropping-particle&quot;:&quot;&quot;},{&quot;family&quot;:&quot;Pawana&quot;,&quot;given&quot;:&quot;I. Putu Alit&quot;,&quot;parse-names&quot;:false,&quot;dropping-particle&quot;:&quot;&quot;,&quot;non-dropping-particle&quot;:&quot;&quot;},{&quot;family&quot;:&quot;Tinduh&quot;,&quot;given&quot;:&quot;Damayanti&quot;,&quot;parse-names&quot;:false,&quot;dropping-particle&quot;:&quot;&quot;,&quot;non-dropping-particle&quot;:&quot;&quot;},{&quot;family&quot;:&quot;Novida&quot;,&quot;given&quot;:&quot;Hermina&quot;,&quot;parse-names&quot;:false,&quot;dropping-particle&quot;:&quot;&quot;,&quot;non-dropping-particle&quot;:&quot;&quot;},{&quot;family&quot;:&quot;Utomo&quot;,&quot;given&quot;:&quot;Budi&quot;,&quot;parse-names&quot;:false,&quot;dropping-particle&quot;:&quot;&quot;,&quot;non-dropping-particle&quot;:&quot;&quot;}],&quot;container-title&quot;:&quot;Journal of Medicinal and Pharmaceutical Chemistry Research&quot;,&quot;accessed&quot;:{&quot;date-parts&quot;:[[2026,5,30]]},&quot;DOI&quot;:&quot;10.48309/JMPCR.2024.432908.1072&quot;,&quot;ISSN&quot;:&quot;2981-0221&quot;,&quot;URL&quot;:&quot;http://jmpcr.samipubco.com/article_187421.html&quot;,&quot;issued&quot;:{&quot;date-parts&quot;:[[2024,5,1]]},&quot;page&quot;:&quot;571-580&quot;,&quot;abstract&quot;:&quot;Background: Treatment that can be done to prevent ulceration of the diabetic foot is to reduce areas of high foot pressure. One strategy that is being developed is the use of insoles. Scientific evidence regarding the use of insoles is still sparse, but the benefits of soft insoles can improve function, distribute foot pressure, and protect/prevent ulceration.Objective: This study aims to compare and analyse peak plantar pressure using PEDAR-X® in Type 2 Diabetes Mellitus patient with diabetic neuropathy after administration of both insoles.Method: Pre-experimental study with 2 groups pre- and post-intervention providing custom-made and prefabricated insoles. A total of 32 subjects with diabetic neuropathy were divided into 2 groups, and then the plantar pressure was measured at the beginning of the examination, and immediately after administration of the insole in each study group.Results: There was a reduction in peak plantar pressure using the PEDAR-X® device in type 2 Diabetes Mellitus patient with diabetic neuropathy after administering custom made and prefabricated insoles. The effect of providing custom-made insoles is more beneficial than prefabricated insoles, seen from the more uniform decrease in custom-made insoles, although both still provide a significant decrease effect.Conclusion: Significant reduction in average plantar pressure in the heel, forefoot, and overall areas in both insoles. This supports the recommendation for giving soft insoles to patients with diabetic neuropathy.&quot;,&quot;publisher&quot;:&quot;Sami Publishing Company&quot;,&quot;issue&quot;:&quot;5&quot;,&quot;volume&quot;:&quot;6&quot;,&quot;container-title-short&quot;:&quot;&quot;},&quot;isTemporary&quot;:false}]},{&quot;citationID&quot;:&quot;MENDELEY_CITATION_d63b780c-c1f5-48f5-83f5-004857e33fe6&quot;,&quot;properties&quot;:{&quot;noteIndex&quot;:0},&quot;isEdited&quot;:false,&quot;manualOverride&quot;:{&quot;isManuallyOverridden&quot;:false,&quot;citeprocText&quot;:&quot;[24]&quot;,&quot;manualOverrideText&quot;:&quot;&quot;},&quot;citationTag&quot;:&quot;MENDELEY_CITATION_v3_eyJjaXRhdGlvbklEIjoiTUVOREVMRVlfQ0lUQVRJT05fZDYzYjc4MGMtYzFmNS00OGY1LTgzZjUtMDA0ODU3ZTMzZmU2IiwicHJvcGVydGllcyI6eyJub3RlSW5kZXgiOjB9LCJpc0VkaXRlZCI6ZmFsc2UsIm1hbnVhbE92ZXJyaWRlIjp7ImlzTWFudWFsbHlPdmVycmlkZGVuIjpmYWxzZSwiY2l0ZXByb2NUZXh0IjoiWzI0XSIsIm1hbnVhbE92ZXJyaWRlVGV4dCI6IiJ9LCJjaXRhdGlvbkl0ZW1zIjpbeyJpZCI6ImIxNGNhMGJjLWU1NGUtM2QzZS1hY2M5LTZjYjE4MjQ2NWE5MyIsIml0ZW1EYXRhIjp7InR5cGUiOiJhcnRpY2xlLWpvdXJuYWwiLCJpZCI6ImIxNGNhMGJjLWU1NGUtM2QzZS1hY2M5LTZjYjE4MjQ2NWE5My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IsImNvbnRhaW5lci10aXRsZS1zaG9ydCI6IlRlY2hub2xvZ2llcyAoQmFzZWwpLiIsIkRPSSI6IjEwLjMzOTAvdGVjaG5vbG9naWVzMTIxMTAyMzEiLCJJU1NOIjoiMjIyNzcwODAiLCJpc3N1ZWQiOnsiZGF0ZS1wYXJ0cyI6W1syMDI0LDExLDFdXX0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gKE1EUEkpIiwiaXNzdWUiOiIxMSIsInZvbHVtZSI6IjEyIn0sImlzVGVtcG9yYXJ5IjpmYWxzZX1dfQ==&quot;,&quot;citationItems&quot;:[{&quot;id&quot;:&quot;b14ca0bc-e54e-3d3e-acc9-6cb182465a93&quot;,&quot;itemData&quot;:{&quot;type&quot;:&quot;article-journal&quot;,&quot;id&quot;:&quot;b14ca0bc-e54e-3d3e-acc9-6cb182465a93&quot;,&quot;title&quot;:&quot;Smart Insole-Based Plantar Pressure Analysis for Healthy and Diabetic Feet Classification: Statistical vs. Machine Learning Approaches&quot;,&quot;author&quot;:[{&quot;family&quot;:&quot;Agrawal&quot;,&quot;given&quot;:&quot;Dipak Kumar&quot;,&quot;parse-names&quot;:false,&quot;dropping-particle&quot;:&quot;&quot;,&quot;non-dropping-particle&quot;:&quot;&quot;},{&quot;family&quot;:&quot;Jongpinit&quot;,&quot;given&quot;:&quot;Watcharin&quot;,&quot;parse-names&quot;:false,&quot;dropping-particle&quot;:&quot;&quot;,&quot;non-dropping-particle&quot;:&quot;&quot;},{&quot;family&quot;:&quot;Pojprapai&quot;,&quot;given&quot;:&quot;Soodkhet&quot;,&quot;parse-names&quot;:false,&quot;dropping-particle&quot;:&quot;&quot;,&quot;non-dropping-particle&quot;:&quot;&quot;},{&quot;family&quot;:&quot;Usaha&quot;,&quot;given&quot;:&quot;Wipawee&quot;,&quot;parse-names&quot;:false,&quot;dropping-particle&quot;:&quot;&quot;,&quot;non-dropping-particle&quot;:&quot;&quot;},{&quot;family&quot;:&quot;Wattanapan&quot;,&quot;given&quot;:&quot;Pattra&quot;,&quot;parse-names&quot;:false,&quot;dropping-particle&quot;:&quot;&quot;,&quot;non-dropping-particle&quot;:&quot;&quot;},{&quot;family&quot;:&quot;Tangkanjanavelukul&quot;,&quot;given&quot;:&quot;Pornthep&quot;,&quot;parse-names&quot;:false,&quot;dropping-particle&quot;:&quot;&quot;,&quot;non-dropping-particle&quot;:&quot;&quot;},{&quot;family&quot;:&quot;Vitoonpong&quot;,&quot;given&quot;:&quot;Timporn&quot;,&quot;parse-names&quot;:false,&quot;dropping-particle&quot;:&quot;&quot;,&quot;non-dropping-particle&quot;:&quot;&quot;}],&quot;container-title&quot;:&quot;Technologies&quot;,&quot;container-title-short&quot;:&quot;Technologies (Basel).&quot;,&quot;DOI&quot;:&quot;10.3390/technologies12110231&quot;,&quot;ISSN&quot;:&quot;22277080&quot;,&quot;issued&quot;:{&quot;date-parts&quot;:[[2024,11,1]]},&quot;abstract&quot;:&quot;Diabetes is a significant global health issue impacting millions. Approximately 26 million diabetics experience foot ulcers, with 20% ending up with amputations, resulting in high morbidity, mortality, and costs. Plantar pressure screening shows potential for early detection of Diabetic Foot Ulcers (DFUs). Although foot ulcers often occur due to excessive pressure on the soles during dynamic activities, most studies focus on static pressure measurements. This study’s primary objective is to apply wireless plantar pressure sensor-embedded insoles to classify and detect diabetic feet from healthy ones based on dynamic plantar pressure. The secondary objective is to compare statistical-based and Machine Learning (ML) classification methods. Data from 150 subjects were collected from the insoles during walking, revealing that diabetic feet have higher plantar pressure than healthy feet, which is consistent with prior research. The Adaptive Boosting (AdaBoost) ML model achieved the highest accuracy of 0.85, outperforming the statistical method, which had an accuracy of 0.67. These findings suggest that ML models, combined with pressure sensor-embedded insoles, can effectively classify healthy and diabetic feet using plantar pressure features. Future research will focus on using these insoles with ML to classify various stages of diabetic neuropathy, aiming for early prediction of foot ulcers in home settings.&quot;,&quot;publisher&quot;:&quot;Multidisciplinary Digital Publishing Institute (MDPI)&quot;,&quot;issue&quot;:&quot;11&quot;,&quot;volume&quot;:&quot;12&quot;},&quot;isTemporary&quot;:false}]},{&quot;citationID&quot;:&quot;MENDELEY_CITATION_e985ba08-3fca-4cd7-88ab-1614543cba36&quot;,&quot;properties&quot;:{&quot;noteIndex&quot;:0},&quot;isEdited&quot;:false,&quot;manualOverride&quot;:{&quot;isManuallyOverridden&quot;:false,&quot;citeprocText&quot;:&quot;[25]&quot;,&quot;manualOverrideText&quot;:&quot;&quot;},&quot;citationTag&quot;:&quot;MENDELEY_CITATION_v3_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&quot;,&quot;citationItems&quot;:[{&quot;id&quot;:&quot;e42b86d3-ab04-39ff-a7fc-8ae718740381&quot;,&quot;itemData&quot;:{&quot;type&quot;:&quot;article-journal&quot;,&quot;id&quot;:&quot;e42b86d3-ab04-39ff-a7fc-8ae718740381&quot;,&quot;title&quot;:&quot;The insole materials influence the plantar pressure distributions in diabetic foot with neuropathy during different walking activities&quot;,&quot;author&quot;:[{&quot;family&quot;:&quot;Nouman&quot;,&quot;given&quot;:&quot;Muhammad&quot;,&quot;parse-names&quot;:false,&quot;dropping-particle&quot;:&quot;&quot;,&quot;non-dropping-particle&quot;:&quot;&quot;},{&quot;family&quot;:&quot;Dissaneewate&quot;,&quot;given&quot;:&quot;Tulaya&quot;,&quot;parse-names&quot;:false,&quot;dropping-particle&quot;:&quot;&quot;,&quot;non-dropping-particle&quot;:&quot;&quot;},{&quot;family&quot;:&quot;Leelasamran&quot;,&quot;given&quot;:&quot;Wipawan&quot;,&quot;parse-names&quot;:false,&quot;dropping-particle&quot;:&quot;&quot;,&quot;non-dropping-particle&quot;:&quot;&quot;},{&quot;family&quot;:&quot;Chatpun&quot;,&quot;given&quot;:&quot;Surapong&quot;,&quot;parse-names&quot;:false,&quot;dropping-particle&quot;:&quot;&quot;,&quot;non-dropping-particle&quot;:&quot;&quot;}],&quot;container-title&quot;:&quot;Gait &amp; Posture&quot;,&quot;container-title-short&quot;:&quot;Gait Posture&quot;,&quot;accessed&quot;:{&quot;date-parts&quot;:[[2026,5,30]]},&quot;DOI&quot;:&quot;10.1016/J.GAITPOST.2019.08.023&quot;,&quot;ISSN&quot;:&quot;0966-6362&quot;,&quot;PMID&quot;:&quot;31525653&quot;,&quot;URL&quot;:&quot;https://www.sciencedirect.com/science/article/abs/pii/S0966636219303078&quot;,&quot;issued&quot;:{&quot;date-parts&quot;:[[2019,10,1]]},&quot;page&quot;:&quot;154-161&quot;,&quot;abstract&quot;:&quot;Background: Abnormal peak plantar pressure in neuropathic diabetic foot during walking activities is well managed through the use of appropriate design and material selection for the fabrication of custom made insoles (CMI). The redistribution of plantar pressure is possible by selecting an appropriate material for the fabrication of CMI. The walking activities may alter the plantar pressure distribution; which may differ while using CMI with different materials. Objective: The objective of the study was to evaluate the effectiveness of CMI's materials on plantar pressure distribution during different walking activities, in diabetic feet with neuropathy. Methods: The study was conducted on sixteen diabetic neuropathic subjects. The subjects were provided with two types of CMI; CMI-A (Plastazote® and microcellular rubber) and CMI-B (Multifoam, Plastazote® and microcellular rubber). Maximum peak plantar pressure and plantar pressure distribution were determined by Pedar-X® sensor insole during level walking, ramp walking and stair walking. Results: The CMI-B lessened the maximum peak plantar pressure from the forefoot throughout the walking activities compared to CMI-A. The contact area was observed as lower using CMI-A compared to CMI-B, while performing walking activities. Conclusion: CMI-B, with multifoam as an additional top layer, provided more effective peak plantar pressure reduction at forefoot and it had better plantar pressure distribution compared to CMI-A during level walking and ramp ascending in diabetic foot with neuropathy.&quot;,&quot;publisher&quot;:&quot;Elsevier&quot;,&quot;volume&quot;:&quot;74&quot;},&quot;isTemporary&quot;:false}]},{&quot;citationID&quot;:&quot;MENDELEY_CITATION_a92dddf2-18e1-48f4-b658-250d09e5b4e4&quot;,&quot;properties&quot;:{&quot;noteIndex&quot;:0},&quot;isEdited&quot;:false,&quot;manualOverride&quot;:{&quot;isManuallyOverridden&quot;:false,&quot;citeprocText&quot;:&quot;[19]&quot;,&quot;manualOverrideText&quot;:&quot;&quot;},&quot;citationTag&quot;:&quot;MENDELEY_CITATION_v3_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&quot;,&quot;citationItems&quot;:[{&quot;id&quot;:&quot;b4b24881-674b-3c5a-a963-2417ba0b435a&quot;,&quot;itemData&quot;:{&quot;type&quot;:&quot;article-journal&quot;,&quot;id&quot;:&quot;b4b24881-674b-3c5a-a963-2417ba0b435a&quot;,&quot;title&quot;:&quot;Innovative intelligent insole system reduces diabetic foot ulcer recurrence at plantar sites: a prospective, randomised, proof-of-concept study&quot;,&quot;author&quot;:[{&quot;family&quot;:&quot;Abbott&quot;,&quot;given&quot;:&quot;Caroline A.&quot;,&quot;parse-names&quot;:false,&quot;dropping-particle&quot;:&quot;&quot;,&quot;non-dropping-particle&quot;:&quot;&quot;},{&quot;family&quot;:&quot;Chatwin&quot;,&quot;given&quot;:&quot;Katie E.&quot;,&quot;parse-names&quot;:false,&quot;dropping-particle&quot;:&quot;&quot;,&quot;non-dropping-particle&quot;:&quot;&quot;},{&quot;family&quot;:&quot;Foden&quot;,&quot;given&quot;:&quot;Philip&quot;,&quot;parse-names&quot;:false,&quot;dropping-particle&quot;:&quot;&quot;,&quot;non-dropping-particle&quot;:&quot;&quot;},{&quot;family&quot;:&quot;Hasan&quot;,&quot;given&quot;:&quot;Ahmad N.&quot;,&quot;parse-names&quot;:false,&quot;dropping-particle&quot;:&quot;&quot;,&quot;non-dropping-particle&quot;:&quot;&quot;},{&quot;family&quot;:&quot;Sange&quot;,&quot;given&quot;:&quot;Chandbi&quot;,&quot;parse-names&quot;:false,&quot;dropping-particle&quot;:&quot;&quot;,&quot;non-dropping-particle&quot;:&quot;&quot;},{&quot;family&quot;:&quot;Rajbhandari&quot;,&quot;given&quot;:&quot;Satyan M.&quot;,&quot;parse-names&quot;:false,&quot;dropping-particle&quot;:&quot;&quot;,&quot;non-dropping-particle&quot;:&quot;&quot;},{&quot;family&quot;:&quot;Reddy&quot;,&quot;given&quot;:&quot;Prabhav N.&quot;,&quot;parse-names&quot;:false,&quot;dropping-particle&quot;:&quot;&quot;,&quot;non-dropping-particle&quot;:&quot;&quot;},{&quot;family&quot;:&quot;Vileikyte&quot;,&quot;given&quot;:&quot;Loretta&quot;,&quot;parse-names&quot;:false,&quot;dropping-particle&quot;:&quot;&quot;,&quot;non-dropping-particle&quot;:&quot;&quot;},{&quot;family&quot;:&quot;Bowling&quot;,&quot;given&quot;:&quot;Frank L.&quot;,&quot;parse-names&quot;:false,&quot;dropping-particle&quot;:&quot;&quot;,&quot;non-dropping-particle&quot;:&quot;&quot;},{&quot;family&quot;:&quot;Boulton&quot;,&quot;given&quot;:&quot;Andrew J.M.&quot;,&quot;parse-names&quot;:false,&quot;dropping-particle&quot;:&quot;&quot;,&quot;non-dropping-particle&quot;:&quot;&quot;},{&quot;family&quot;:&quot;Reeves&quot;,&quot;given&quot;:&quot;Neil D.&quot;,&quot;parse-names&quot;:false,&quot;dropping-particle&quot;:&quot;&quot;,&quot;non-dropping-particle&quot;:&quot;&quot;}],&quot;container-title&quot;:&quot;The Lancet Digital Health&quot;,&quot;container-title-short&quot;:&quot;Lancet Digit. Health&quot;,&quot;DOI&quot;:&quot;10.1016/S2589-7500(19)30128-1&quot;,&quot;ISSN&quot;:&quot;25897500&quot;,&quot;PMID&quot;:&quot;33323253&quot;,&quot;issued&quot;:{&quot;date-parts&quot;:[[2019,10,1]]},&quot;page&quot;:&quot;e308-e318&quot;,&quot;abstract&quot;:&quot;Background: Prevention of diabetic foot ulcer recurrence in high risk patients, using current standard of care methods, remains a challenge. We hypothesised that an innovative intelligent insole system would be effective in reducing diabetic foot ulcer recurrence in such patients. Methods: In this prospective, randomised, proof-of-concept study, patients with diabetes, and with peripheral neuropathy and a recent history of plantar foot ulceration were recruited from two multidisciplinary outpatient diabetic foot clinics in the UK, and were randomly assigned to either intervention or control. All patients received an insole system, which measured plantar pressure continuously during daily life. The intervention group received audiovisual alerts via a smartwatch linked to the insole system and offloading instructions when aberrant pressures were detected; the control group did not receive any alerts. The primary outcome was plantar foot ulcer occurrence within 18 months. This trial is registered with ISRCTN, ISRCTN05585501, and is closed to accrual and complete. Findings: Between March 18, 2014, and Dec 20, 2016, 90 patients were recruited and consented to the study, and 58 completed the study. At follow-up, ten ulcers from 8638 person-days were recorded in the control group and four ulcers from 11 835 person-days in the intervention group: a 71% reduction in ulcer incidence in the intervention group compared with the control group (incidence rate ratio 0·29, 95% CI, 0·09–0·93; p=0·037). The number of patients who ulcerated was similar between groups (six of 26 [control group] vs four of 32 [intervention group]; p=0·29); however, individual plantar sites ulcerated more often in the control group (ten of 416) than in the intervention group (four of 512; p=0·047). In an exploratory analysis of good compliers (n=40), ulcer incidence was reduced by 86% in the intervention group versus control group (incidence rate ratio 0·14, 95% CI 0·03–0·63; p=0·011). In the exploratory analysis, plantar callus severity (change from baseline to 6 months) was greater in re-ulcerating patients (6·5, IQR 4·0–8·3) than non-re-ulcerating patients (2·0, 0·0–4·8; p=0·040). Interpretation: To our knowledge, this study is the first to show that continuous plantar pressure monitoring and dynamic offloading guidance, provided by an innovative intelligent insole system, can lead to a reduction in diabetic foot ulcer site recurrence. Funding: Diabetes UK and Orpyx Medical Technologies.&quot;,&quot;publisher&quot;:&quot;Elsevier Ltd&quot;,&quot;issue&quot;:&quot;6&quot;,&quot;volume&quot;:&quot;1&quot;},&quot;isTemporary&quot;:false}]},{&quot;citationID&quot;:&quot;MENDELEY_CITATION_d555dbe9-0ea5-476e-8de3-d0c8e86961cb&quot;,&quot;properties&quot;:{&quot;noteIndex&quot;:0},&quot;isEdited&quot;:false,&quot;manualOverride&quot;:{&quot;isManuallyOverridden&quot;:false,&quot;citeprocText&quot;:&quot;[8]&quot;,&quot;manualOverrideText&quot;:&quot;&quot;},&quot;citationTag&quot;:&quot;MENDELEY_CITATION_v3_eyJjaXRhdGlvbklEIjoiTUVOREVMRVlfQ0lUQVRJT05fZDU1NWRiZTktMGVhNS00NzZlLThkZTMtZDBjOGU4Njk2MWNi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quot;,&quot;citationItems&quot;:[{&quot;id&quot;:&quot;cf10fbbf-86b0-3fb2-9c2e-c297d6e99f7b&quot;,&quot;itemData&quot;:{&quot;type&quot;:&quot;article-journal&quot;,&quot;id&quot;:&quot;cf10fbbf-86b0-3fb2-9c2e-c297d6e99f7b&quot;,&quot;title&quot;:&quot;A Portable Insole System for Actively Controlled Offloading of Plantar Pressure for Diabetic Foot Care&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Pinto-Coelho&quot;,&quot;given&quot;:&quot;Luís&quot;,&quot;parse-names&quot;:false,&quot;dropping-particle&quot;:&quot;&quot;,&quot;non-dropping-particle&quot;:&quot;&quot;},{&quot;family&quot;:&quot;Fonseca&quot;,&quot;given&quot;:&quot;Pedro&quot;,&quot;parse-names&quot;:false,&quot;dropping-particle&quot;:&quot;&quot;,&quot;non-dropping-particle&quot;:&quot;&quot;},{&quot;family&quot;:&quot;Vaz&quot;,&quot;given&quot;:&quot;Mário&quot;,&quot;parse-names&quot;:false,&quot;dropping-particle&quot;:&quot;&quot;,&quot;non-dropping-particle&quot;:&quot;&quot;}],&quot;container-title&quot;:&quot;Sensors (Basel, Switzerland)&quot;,&quot;container-title-short&quot;:&quot;Sensors (Basel)&quot;,&quot;accessed&quot;:{&quot;date-parts&quot;:[[2026,5,30]]},&quot;DOI&quot;:&quot;10.3390/S25123820&quot;,&quot;ISSN&quot;:&quot;14248220&quot;,&quot;PMID&quot;:&quot;40573707&quot;,&quot;URL&quot;:&quot;https://pmc.ncbi.nlm.nih.gov/articles/PMC12196993/&quot;,&quot;issued&quot;:{&quot;date-parts&quot;:[[2025,6,1]]},&quot;page&quot;:&quot;3820&quot;,&quot;abstract&quot;:&quot;Highlights: What are the main findings? The pneumatic insole can monitor, stabilize and offload plantar pressure in real time. Over 91% of measurements are reliable, with up to about 42% pressure reduction. What is the implication of the main finding? Strong potential to support foot injury prevention strategies in at-risk populations. Plantar pressure monitoring is decisive in injury prevention, especially in at-risk populations such as people with diabetic foot. In this context, innovative solutions such as pneumatic insoles can be essential in plantar pressure management. This study describes the development of a variable pressure system that promotes the monitoring, stabilization, and offloading of plantar pressure through a pneumatic insole. This research was also intended to evaluate its ability to redistribute plantar pressure, reduce peak pressure in both static and dynamic conditions, and validate its pressure measurements by comparing the results with those obtained from a pedar® insole. Tests were carried out under both static and dynamic conditions, before and after the pressure stabilization process by air cells and the subsequent pressure offloading. During the validation process, methods were used to evaluate the agreement between measurements obtained by the two systems. The results of the static test showed that pressure stabilization reduced pressure on the heel by 32.43%, distributing it to the metatarsals and toes. After heel pressure offloading, the reduction reached 42.72%. In the dynamic test, despite natural dispersion of the measurements, a trend to reduce the peak pressure in the heel, metatarsals, and toes was observed. Agreement analysis recorded 96.32% in the static test and 94.02% in the dynamic test. The pneumatic insole proved effective in redistributing and reducing plantar pressure, with more evident effects in the static test. Its agreement with the pedar® system reinforces its reliability as a tool for measuring and managing plantar pressure, representing a promising solution for preventing plantar lesions.&quot;,&quot;publisher&quot;:&quot;Multidisciplinary Digital Publishing Institute (MDPI)&quot;,&quot;issue&quot;:&quot;12&quot;,&quot;volume&quot;:&quot;25&quot;},&quot;isTemporary&quot;:false}]},{&quot;citationID&quot;:&quot;MENDELEY_CITATION_31b0f4b8-5b76-4805-b943-e3fb5ba96f04&quot;,&quot;properties&quot;:{&quot;noteIndex&quot;:0},&quot;isEdited&quot;:false,&quot;manualOverride&quot;:{&quot;isManuallyOverridden&quot;:false,&quot;citeprocText&quot;:&quot;[21]&quot;,&quot;manualOverrideText&quot;:&quot;&quot;},&quot;citationTag&quot;:&quot;MENDELEY_CITATION_v3_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&quot;,&quot;citationItems&quot;:[{&quot;id&quot;:&quot;81152afa-9754-3b4d-855f-f6667e35204f&quot;,&quot;itemData&quot;:{&quot;type&quot;:&quot;article-journal&quot;,&quot;id&quot;:&quot;81152afa-9754-3b4d-855f-f6667e35204f&quot;,&quot;title&quot;:&quot;Development of a Novel Customized Insole for Effective Pressure Offloading in Diabetic Patients&quot;,&quot;author&quot;:[{&quot;family&quot;:&quot;Bose&quot;,&quot;given&quot;:&quot;Dhruv&quot;,&quot;parse-names&quot;:false,&quot;dropping-particle&quot;:&quot;&quot;,&quot;non-dropping-particle&quot;:&quot;&quot;},{&quot;family&quot;:&quot;Singh&quot;,&quot;given&quot;:&quot;Gurpreet&quot;,&quot;parse-names&quot;:false,&quot;dropping-particle&quot;:&quot;&quot;,&quot;non-dropping-particle&quot;:&quot;&quot;},{&quot;family&quot;:&quot;Gupta&quot;,&quot;given&quot;:&quot;Shubham&quot;,&quot;parse-names&quot;:false,&quot;dropping-particle&quot;:&quot;&quot;,&quot;non-dropping-particle&quot;:&quot;&quot;},{&quot;family&quot;:&quot;Chanda&quot;,&quot;given&quot;:&quot;Arnab&quot;,&quot;parse-names&quot;:false,&quot;dropping-particle&quot;:&quot;&quot;,&quot;non-dropping-particle&quot;:&quot;&quot;}],&quot;container-title&quot;:&quot;Prosthesis&quot;,&quot;DOI&quot;:&quot;10.3390/prosthesis6020026&quot;,&quot;ISSN&quot;:&quot;26731592&quot;,&quot;issued&quot;:{&quot;date-parts&quot;:[[2024,4,1]]},&quot;page&quot;:&quot;341-356&quot;,&quot;abstract&quot;:&quot;The number of people with diabetes is rising day-by-day, which also raises the incidence of diabetic ulcers, sensation loss in the foot’s plantar area, and in extreme instances, amputations. Using customized shoes, unloading orthoses, insoles, and other strategies may help control these issues to some degree. In this work, a novel modular diabetic insole was designed and fabricated to effectively offload the abnormal or peak plantar pressures in diabetic patients. The pressure values in the plantar region were quantified using an in-house-developed plantar pressure-measuring insole consisting of force sensitive resistor (FSR) sensors. The effectiveness of the modular diabetic insole was tested qualitatively and quantitatively. The qualitative performance of the insole was reported using Quebec User Evaluation of Satisfaction with Assistive Technology (QUEST 2.0) in terms of subjective parameters like comfort, ease of use, effectiveness, etc. and calculated as 4.7 ± 0.18. Thereafter, the wearable pressure-measuring insole was used to investigate the feasibility of modular insole for the plantar pressure offloading during standing and walking conditions. It was observed that the maximum average zonal pressure (AZP) was reduced by up to 99% from 121.30 ± 3.72 kPa to 0.22 ± 0.18 kPa for the standing condition whereas it was reduced to 6.76 ± 2.03 kPa from 197.71 ± 3.21 kPa with a percentage value of 96% for the walking condition. In conclusion, the findings of this work validate the effectiveness of the modular diabetic insole as an intervention tool for diabetic foot ulcer prevention.&quot;,&quot;publisher&quot;:&quot;Multidisciplinary Digital Publishing Institute (MDPI)&quot;,&quot;issue&quot;:&quot;2&quot;,&quot;volume&quot;:&quot;6&quot;,&quot;container-title-short&quot;:&quot;&quot;},&quot;isTemporary&quot;:false}]},{&quot;citationID&quot;:&quot;MENDELEY_CITATION_30346972-b088-4e59-a778-c218e5b2bb85&quot;,&quot;properties&quot;:{&quot;noteIndex&quot;:0},&quot;isEdited&quot;:false,&quot;manualOverride&quot;:{&quot;isManuallyOverridden&quot;:false,&quot;citeprocText&quot;:&quot;[23]&quot;,&quot;manualOverrideText&quot;:&quot;&quot;},&quot;citationTag&quot;:&quot;MENDELEY_CITATION_v3_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&quot;,&quot;citationItems&quot;:[{&quot;id&quot;:&quot;e2f1beb8-ef5d-3b73-a5f7-a7959f406120&quot;,&quot;itemData&quot;:{&quot;type&quot;:&quot;article-journal&quot;,&quot;id&quot;:&quot;e2f1beb8-ef5d-3b73-a5f7-a7959f406120&quot;,&quot;title&quot;:&quot;Insoles reduce peak plantar pressure in diabetic peripheral neuropathy&quot;,&quot;author&quot;:[{&quot;family&quot;:&quot;Prasetyanto&quot;,&quot;given&quot;:&quot;Ingrid Melinda&quot;,&quot;parse-names&quot;:false,&quot;dropping-particle&quot;:&quot;&quot;,&quot;non-dropping-particle&quot;:&quot;&quot;},{&quot;family&quot;:&quot;Andriana&quot;,&quot;given&quot;:&quot;R. A.Meisy&quot;,&quot;parse-names&quot;:false,&quot;dropping-particle&quot;:&quot;&quot;,&quot;non-dropping-particle&quot;:&quot;&quot;},{&quot;family&quot;:&quot;Pawana&quot;,&quot;given&quot;:&quot;I. Putu Alit&quot;,&quot;parse-names&quot;:false,&quot;dropping-particle&quot;:&quot;&quot;,&quot;non-dropping-particle&quot;:&quot;&quot;},{&quot;family&quot;:&quot;Tinduh&quot;,&quot;given&quot;:&quot;Damayanti&quot;,&quot;parse-names&quot;:false,&quot;dropping-particle&quot;:&quot;&quot;,&quot;non-dropping-particle&quot;:&quot;&quot;},{&quot;family&quot;:&quot;Novida&quot;,&quot;given&quot;:&quot;Hermina&quot;,&quot;parse-names&quot;:false,&quot;dropping-particle&quot;:&quot;&quot;,&quot;non-dropping-particle&quot;:&quot;&quot;},{&quot;family&quot;:&quot;Utomo&quot;,&quot;given&quot;:&quot;Budi&quot;,&quot;parse-names&quot;:false,&quot;dropping-particle&quot;:&quot;&quot;,&quot;non-dropping-particle&quot;:&quot;&quot;}],&quot;container-title&quot;:&quot;Journal of Medicinal and Pharmaceutical Chemistry Research&quot;,&quot;accessed&quot;:{&quot;date-parts&quot;:[[2026,5,30]]},&quot;DOI&quot;:&quot;10.48309/JMPCR.2024.432908.1072&quot;,&quot;ISSN&quot;:&quot;2981-0221&quot;,&quot;URL&quot;:&quot;http://jmpcr.samipubco.com/article_187421.html&quot;,&quot;issued&quot;:{&quot;date-parts&quot;:[[2024,5,1]]},&quot;page&quot;:&quot;571-580&quot;,&quot;abstract&quot;:&quot;Background: Treatment that can be done to prevent ulceration of the diabetic foot is to reduce areas of high foot pressure. One strategy that is being developed is the use of insoles. Scientific evidence regarding the use of insoles is still sparse, but the benefits of soft insoles can improve function, distribute foot pressure, and protect/prevent ulceration.Objective: This study aims to compare and analyse peak plantar pressure using PEDAR-X® in Type 2 Diabetes Mellitus patient with diabetic neuropathy after administration of both insoles.Method: Pre-experimental study with 2 groups pre- and post-intervention providing custom-made and prefabricated insoles. A total of 32 subjects with diabetic neuropathy were divided into 2 groups, and then the plantar pressure was measured at the beginning of the examination, and immediately after administration of the insole in each study group.Results: There was a reduction in peak plantar pressure using the PEDAR-X® device in type 2 Diabetes Mellitus patient with diabetic neuropathy after administering custom made and prefabricated insoles. The effect of providing custom-made insoles is more beneficial than prefabricated insoles, seen from the more uniform decrease in custom-made insoles, although both still provide a significant decrease effect.Conclusion: Significant reduction in average plantar pressure in the heel, forefoot, and overall areas in both insoles. This supports the recommendation for giving soft insoles to patients with diabetic neuropathy.&quot;,&quot;publisher&quot;:&quot;Sami Publishing Company&quot;,&quot;issue&quot;:&quot;5&quot;,&quot;volume&quot;:&quot;6&quot;,&quot;container-title-short&quot;:&quot;&quot;},&quot;isTemporary&quot;:false}]},{&quot;citationID&quot;:&quot;MENDELEY_CITATION_cd35feac-a3fc-4a92-b152-56bd3d1d859e&quot;,&quot;properties&quot;:{&quot;noteIndex&quot;:0},&quot;isEdited&quot;:false,&quot;manualOverride&quot;:{&quot;isManuallyOverridden&quot;:false,&quot;citeprocText&quot;:&quot;[25]&quot;,&quot;manualOverrideText&quot;:&quot;&quot;},&quot;citationTag&quot;:&quot;MENDELEY_CITATION_v3_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&quot;,&quot;citationItems&quot;:[{&quot;id&quot;:&quot;e42b86d3-ab04-39ff-a7fc-8ae718740381&quot;,&quot;itemData&quot;:{&quot;type&quot;:&quot;article-journal&quot;,&quot;id&quot;:&quot;e42b86d3-ab04-39ff-a7fc-8ae718740381&quot;,&quot;title&quot;:&quot;The insole materials influence the plantar pressure distributions in diabetic foot with neuropathy during different walking activities&quot;,&quot;author&quot;:[{&quot;family&quot;:&quot;Nouman&quot;,&quot;given&quot;:&quot;Muhammad&quot;,&quot;parse-names&quot;:false,&quot;dropping-particle&quot;:&quot;&quot;,&quot;non-dropping-particle&quot;:&quot;&quot;},{&quot;family&quot;:&quot;Dissaneewate&quot;,&quot;given&quot;:&quot;Tulaya&quot;,&quot;parse-names&quot;:false,&quot;dropping-particle&quot;:&quot;&quot;,&quot;non-dropping-particle&quot;:&quot;&quot;},{&quot;family&quot;:&quot;Leelasamran&quot;,&quot;given&quot;:&quot;Wipawan&quot;,&quot;parse-names&quot;:false,&quot;dropping-particle&quot;:&quot;&quot;,&quot;non-dropping-particle&quot;:&quot;&quot;},{&quot;family&quot;:&quot;Chatpun&quot;,&quot;given&quot;:&quot;Surapong&quot;,&quot;parse-names&quot;:false,&quot;dropping-particle&quot;:&quot;&quot;,&quot;non-dropping-particle&quot;:&quot;&quot;}],&quot;container-title&quot;:&quot;Gait &amp; Posture&quot;,&quot;container-title-short&quot;:&quot;Gait Posture&quot;,&quot;accessed&quot;:{&quot;date-parts&quot;:[[2026,5,30]]},&quot;DOI&quot;:&quot;10.1016/J.GAITPOST.2019.08.023&quot;,&quot;ISSN&quot;:&quot;0966-6362&quot;,&quot;PMID&quot;:&quot;31525653&quot;,&quot;URL&quot;:&quot;https://www.sciencedirect.com/science/article/abs/pii/S0966636219303078&quot;,&quot;issued&quot;:{&quot;date-parts&quot;:[[2019,10,1]]},&quot;page&quot;:&quot;154-161&quot;,&quot;abstract&quot;:&quot;Background: Abnormal peak plantar pressure in neuropathic diabetic foot during walking activities is well managed through the use of appropriate design and material selection for the fabrication of custom made insoles (CMI). The redistribution of plantar pressure is possible by selecting an appropriate material for the fabrication of CMI. The walking activities may alter the plantar pressure distribution; which may differ while using CMI with different materials. Objective: The objective of the study was to evaluate the effectiveness of CMI's materials on plantar pressure distribution during different walking activities, in diabetic feet with neuropathy. Methods: The study was conducted on sixteen diabetic neuropathic subjects. The subjects were provided with two types of CMI; CMI-A (Plastazote® and microcellular rubber) and CMI-B (Multifoam, Plastazote® and microcellular rubber). Maximum peak plantar pressure and plantar pressure distribution were determined by Pedar-X® sensor insole during level walking, ramp walking and stair walking. Results: The CMI-B lessened the maximum peak plantar pressure from the forefoot throughout the walking activities compared to CMI-A. The contact area was observed as lower using CMI-A compared to CMI-B, while performing walking activities. Conclusion: CMI-B, with multifoam as an additional top layer, provided more effective peak plantar pressure reduction at forefoot and it had better plantar pressure distribution compared to CMI-A during level walking and ramp ascending in diabetic foot with neuropathy.&quot;,&quot;publisher&quot;:&quot;Elsevier&quot;,&quot;volume&quot;:&quot;74&quot;},&quot;isTemporary&quot;:false}]},{&quot;citationID&quot;:&quot;MENDELEY_CITATION_9f460bad-3ea5-4b35-aa88-1673514f77f4&quot;,&quot;properties&quot;:{&quot;noteIndex&quot;:0},&quot;isEdited&quot;:false,&quot;manualOverride&quot;:{&quot;isManuallyOverridden&quot;:false,&quot;citeprocText&quot;:&quot;[19]&quot;,&quot;manualOverrideText&quot;:&quot;&quot;},&quot;citationTag&quot;:&quot;MENDELEY_CITATION_v3_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&quot;,&quot;citationItems&quot;:[{&quot;id&quot;:&quot;b4b24881-674b-3c5a-a963-2417ba0b435a&quot;,&quot;itemData&quot;:{&quot;type&quot;:&quot;article-journal&quot;,&quot;id&quot;:&quot;b4b24881-674b-3c5a-a963-2417ba0b435a&quot;,&quot;title&quot;:&quot;Innovative intelligent insole system reduces diabetic foot ulcer recurrence at plantar sites: a prospective, randomised, proof-of-concept study&quot;,&quot;author&quot;:[{&quot;family&quot;:&quot;Abbott&quot;,&quot;given&quot;:&quot;Caroline A.&quot;,&quot;parse-names&quot;:false,&quot;dropping-particle&quot;:&quot;&quot;,&quot;non-dropping-particle&quot;:&quot;&quot;},{&quot;family&quot;:&quot;Chatwin&quot;,&quot;given&quot;:&quot;Katie E.&quot;,&quot;parse-names&quot;:false,&quot;dropping-particle&quot;:&quot;&quot;,&quot;non-dropping-particle&quot;:&quot;&quot;},{&quot;family&quot;:&quot;Foden&quot;,&quot;given&quot;:&quot;Philip&quot;,&quot;parse-names&quot;:false,&quot;dropping-particle&quot;:&quot;&quot;,&quot;non-dropping-particle&quot;:&quot;&quot;},{&quot;family&quot;:&quot;Hasan&quot;,&quot;given&quot;:&quot;Ahmad N.&quot;,&quot;parse-names&quot;:false,&quot;dropping-particle&quot;:&quot;&quot;,&quot;non-dropping-particle&quot;:&quot;&quot;},{&quot;family&quot;:&quot;Sange&quot;,&quot;given&quot;:&quot;Chandbi&quot;,&quot;parse-names&quot;:false,&quot;dropping-particle&quot;:&quot;&quot;,&quot;non-dropping-particle&quot;:&quot;&quot;},{&quot;family&quot;:&quot;Rajbhandari&quot;,&quot;given&quot;:&quot;Satyan M.&quot;,&quot;parse-names&quot;:false,&quot;dropping-particle&quot;:&quot;&quot;,&quot;non-dropping-particle&quot;:&quot;&quot;},{&quot;family&quot;:&quot;Reddy&quot;,&quot;given&quot;:&quot;Prabhav N.&quot;,&quot;parse-names&quot;:false,&quot;dropping-particle&quot;:&quot;&quot;,&quot;non-dropping-particle&quot;:&quot;&quot;},{&quot;family&quot;:&quot;Vileikyte&quot;,&quot;given&quot;:&quot;Loretta&quot;,&quot;parse-names&quot;:false,&quot;dropping-particle&quot;:&quot;&quot;,&quot;non-dropping-particle&quot;:&quot;&quot;},{&quot;family&quot;:&quot;Bowling&quot;,&quot;given&quot;:&quot;Frank L.&quot;,&quot;parse-names&quot;:false,&quot;dropping-particle&quot;:&quot;&quot;,&quot;non-dropping-particle&quot;:&quot;&quot;},{&quot;family&quot;:&quot;Boulton&quot;,&quot;given&quot;:&quot;Andrew J.M.&quot;,&quot;parse-names&quot;:false,&quot;dropping-particle&quot;:&quot;&quot;,&quot;non-dropping-particle&quot;:&quot;&quot;},{&quot;family&quot;:&quot;Reeves&quot;,&quot;given&quot;:&quot;Neil D.&quot;,&quot;parse-names&quot;:false,&quot;dropping-particle&quot;:&quot;&quot;,&quot;non-dropping-particle&quot;:&quot;&quot;}],&quot;container-title&quot;:&quot;The Lancet Digital Health&quot;,&quot;container-title-short&quot;:&quot;Lancet Digit. Health&quot;,&quot;DOI&quot;:&quot;10.1016/S2589-7500(19)30128-1&quot;,&quot;ISSN&quot;:&quot;25897500&quot;,&quot;PMID&quot;:&quot;33323253&quot;,&quot;issued&quot;:{&quot;date-parts&quot;:[[2019,10,1]]},&quot;page&quot;:&quot;e308-e318&quot;,&quot;abstract&quot;:&quot;Background: Prevention of diabetic foot ulcer recurrence in high risk patients, using current standard of care methods, remains a challenge. We hypothesised that an innovative intelligent insole system would be effective in reducing diabetic foot ulcer recurrence in such patients. Methods: In this prospective, randomised, proof-of-concept study, patients with diabetes, and with peripheral neuropathy and a recent history of plantar foot ulceration were recruited from two multidisciplinary outpatient diabetic foot clinics in the UK, and were randomly assigned to either intervention or control. All patients received an insole system, which measured plantar pressure continuously during daily life. The intervention group received audiovisual alerts via a smartwatch linked to the insole system and offloading instructions when aberrant pressures were detected; the control group did not receive any alerts. The primary outcome was plantar foot ulcer occurrence within 18 months. This trial is registered with ISRCTN, ISRCTN05585501, and is closed to accrual and complete. Findings: Between March 18, 2014, and Dec 20, 2016, 90 patients were recruited and consented to the study, and 58 completed the study. At follow-up, ten ulcers from 8638 person-days were recorded in the control group and four ulcers from 11 835 person-days in the intervention group: a 71% reduction in ulcer incidence in the intervention group compared with the control group (incidence rate ratio 0·29, 95% CI, 0·09–0·93; p=0·037). The number of patients who ulcerated was similar between groups (six of 26 [control group] vs four of 32 [intervention group]; p=0·29); however, individual plantar sites ulcerated more often in the control group (ten of 416) than in the intervention group (four of 512; p=0·047). In an exploratory analysis of good compliers (n=40), ulcer incidence was reduced by 86% in the intervention group versus control group (incidence rate ratio 0·14, 95% CI 0·03–0·63; p=0·011). In the exploratory analysis, plantar callus severity (change from baseline to 6 months) was greater in re-ulcerating patients (6·5, IQR 4·0–8·3) than non-re-ulcerating patients (2·0, 0·0–4·8; p=0·040). Interpretation: To our knowledge, this study is the first to show that continuous plantar pressure monitoring and dynamic offloading guidance, provided by an innovative intelligent insole system, can lead to a reduction in diabetic foot ulcer site recurrence. Funding: Diabetes UK and Orpyx Medical Technologies.&quot;,&quot;publisher&quot;:&quot;Elsevier Ltd&quot;,&quot;issue&quot;:&quot;6&quot;,&quot;volume&quot;:&quot;1&quot;},&quot;isTemporary&quot;:false}]},{&quot;citationID&quot;:&quot;MENDELEY_CITATION_60ad00a1-4b20-44ef-b42b-9cc61a06312a&quot;,&quot;properties&quot;:{&quot;noteIndex&quot;:0},&quot;isEdited&quot;:false,&quot;manualOverride&quot;:{&quot;isManuallyOverridden&quot;:false,&quot;citeprocText&quot;:&quot;[8]&quot;,&quot;manualOverrideText&quot;:&quot;&quot;},&quot;citationTag&quot;:&quot;MENDELEY_CITATION_v3_eyJjaXRhdGlvbklEIjoiTUVOREVMRVlfQ0lUQVRJT05fNjBhZDAwYTEtNGIyMC00NGVmLWI0MmItOWNjNjFhMDYzMTJh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quot;,&quot;citationItems&quot;:[{&quot;id&quot;:&quot;cf10fbbf-86b0-3fb2-9c2e-c297d6e99f7b&quot;,&quot;itemData&quot;:{&quot;type&quot;:&quot;article-journal&quot;,&quot;id&quot;:&quot;cf10fbbf-86b0-3fb2-9c2e-c297d6e99f7b&quot;,&quot;title&quot;:&quot;A Portable Insole System for Actively Controlled Offloading of Plantar Pressure for Diabetic Foot Care&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Pinto-Coelho&quot;,&quot;given&quot;:&quot;Luís&quot;,&quot;parse-names&quot;:false,&quot;dropping-particle&quot;:&quot;&quot;,&quot;non-dropping-particle&quot;:&quot;&quot;},{&quot;family&quot;:&quot;Fonseca&quot;,&quot;given&quot;:&quot;Pedro&quot;,&quot;parse-names&quot;:false,&quot;dropping-particle&quot;:&quot;&quot;,&quot;non-dropping-particle&quot;:&quot;&quot;},{&quot;family&quot;:&quot;Vaz&quot;,&quot;given&quot;:&quot;Mário&quot;,&quot;parse-names&quot;:false,&quot;dropping-particle&quot;:&quot;&quot;,&quot;non-dropping-particle&quot;:&quot;&quot;}],&quot;container-title&quot;:&quot;Sensors (Basel, Switzerland)&quot;,&quot;container-title-short&quot;:&quot;Sensors (Basel)&quot;,&quot;accessed&quot;:{&quot;date-parts&quot;:[[2026,5,30]]},&quot;DOI&quot;:&quot;10.3390/S25123820&quot;,&quot;ISSN&quot;:&quot;14248220&quot;,&quot;PMID&quot;:&quot;40573707&quot;,&quot;URL&quot;:&quot;https://pmc.ncbi.nlm.nih.gov/articles/PMC12196993/&quot;,&quot;issued&quot;:{&quot;date-parts&quot;:[[2025,6,1]]},&quot;page&quot;:&quot;3820&quot;,&quot;abstract&quot;:&quot;Highlights: What are the main findings? The pneumatic insole can monitor, stabilize and offload plantar pressure in real time. Over 91% of measurements are reliable, with up to about 42% pressure reduction. What is the implication of the main finding? Strong potential to support foot injury prevention strategies in at-risk populations. Plantar pressure monitoring is decisive in injury prevention, especially in at-risk populations such as people with diabetic foot. In this context, innovative solutions such as pneumatic insoles can be essential in plantar pressure management. This study describes the development of a variable pressure system that promotes the monitoring, stabilization, and offloading of plantar pressure through a pneumatic insole. This research was also intended to evaluate its ability to redistribute plantar pressure, reduce peak pressure in both static and dynamic conditions, and validate its pressure measurements by comparing the results with those obtained from a pedar® insole. Tests were carried out under both static and dynamic conditions, before and after the pressure stabilization process by air cells and the subsequent pressure offloading. During the validation process, methods were used to evaluate the agreement between measurements obtained by the two systems. The results of the static test showed that pressure stabilization reduced pressure on the heel by 32.43%, distributing it to the metatarsals and toes. After heel pressure offloading, the reduction reached 42.72%. In the dynamic test, despite natural dispersion of the measurements, a trend to reduce the peak pressure in the heel, metatarsals, and toes was observed. Agreement analysis recorded 96.32% in the static test and 94.02% in the dynamic test. The pneumatic insole proved effective in redistributing and reducing plantar pressure, with more evident effects in the static test. Its agreement with the pedar® system reinforces its reliability as a tool for measuring and managing plantar pressure, representing a promising solution for preventing plantar lesions.&quot;,&quot;publisher&quot;:&quot;Multidisciplinary Digital Publishing Institute (MDPI)&quot;,&quot;issue&quot;:&quot;12&quot;,&quot;volume&quot;:&quot;25&quot;},&quot;isTemporary&quot;:false}]},{&quot;citationID&quot;:&quot;MENDELEY_CITATION_7e15c115-ed1c-4816-9e09-25fd8a46cff1&quot;,&quot;properties&quot;:{&quot;noteIndex&quot;:0},&quot;isEdited&quot;:false,&quot;manualOverride&quot;:{&quot;isManuallyOverridden&quot;:false,&quot;citeprocText&quot;:&quot;[21]&quot;,&quot;manualOverrideText&quot;:&quot;&quot;},&quot;citationTag&quot;:&quot;MENDELEY_CITATION_v3_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&quot;,&quot;citationItems&quot;:[{&quot;id&quot;:&quot;81152afa-9754-3b4d-855f-f6667e35204f&quot;,&quot;itemData&quot;:{&quot;type&quot;:&quot;article-journal&quot;,&quot;id&quot;:&quot;81152afa-9754-3b4d-855f-f6667e35204f&quot;,&quot;title&quot;:&quot;Development of a Novel Customized Insole for Effective Pressure Offloading in Diabetic Patients&quot;,&quot;author&quot;:[{&quot;family&quot;:&quot;Bose&quot;,&quot;given&quot;:&quot;Dhruv&quot;,&quot;parse-names&quot;:false,&quot;dropping-particle&quot;:&quot;&quot;,&quot;non-dropping-particle&quot;:&quot;&quot;},{&quot;family&quot;:&quot;Singh&quot;,&quot;given&quot;:&quot;Gurpreet&quot;,&quot;parse-names&quot;:false,&quot;dropping-particle&quot;:&quot;&quot;,&quot;non-dropping-particle&quot;:&quot;&quot;},{&quot;family&quot;:&quot;Gupta&quot;,&quot;given&quot;:&quot;Shubham&quot;,&quot;parse-names&quot;:false,&quot;dropping-particle&quot;:&quot;&quot;,&quot;non-dropping-particle&quot;:&quot;&quot;},{&quot;family&quot;:&quot;Chanda&quot;,&quot;given&quot;:&quot;Arnab&quot;,&quot;parse-names&quot;:false,&quot;dropping-particle&quot;:&quot;&quot;,&quot;non-dropping-particle&quot;:&quot;&quot;}],&quot;container-title&quot;:&quot;Prosthesis&quot;,&quot;DOI&quot;:&quot;10.3390/prosthesis6020026&quot;,&quot;ISSN&quot;:&quot;26731592&quot;,&quot;issued&quot;:{&quot;date-parts&quot;:[[2024,4,1]]},&quot;page&quot;:&quot;341-356&quot;,&quot;abstract&quot;:&quot;The number of people with diabetes is rising day-by-day, which also raises the incidence of diabetic ulcers, sensation loss in the foot’s plantar area, and in extreme instances, amputations. Using customized shoes, unloading orthoses, insoles, and other strategies may help control these issues to some degree. In this work, a novel modular diabetic insole was designed and fabricated to effectively offload the abnormal or peak plantar pressures in diabetic patients. The pressure values in the plantar region were quantified using an in-house-developed plantar pressure-measuring insole consisting of force sensitive resistor (FSR) sensors. The effectiveness of the modular diabetic insole was tested qualitatively and quantitatively. The qualitative performance of the insole was reported using Quebec User Evaluation of Satisfaction with Assistive Technology (QUEST 2.0) in terms of subjective parameters like comfort, ease of use, effectiveness, etc. and calculated as 4.7 ± 0.18. Thereafter, the wearable pressure-measuring insole was used to investigate the feasibility of modular insole for the plantar pressure offloading during standing and walking conditions. It was observed that the maximum average zonal pressure (AZP) was reduced by up to 99% from 121.30 ± 3.72 kPa to 0.22 ± 0.18 kPa for the standing condition whereas it was reduced to 6.76 ± 2.03 kPa from 197.71 ± 3.21 kPa with a percentage value of 96% for the walking condition. In conclusion, the findings of this work validate the effectiveness of the modular diabetic insole as an intervention tool for diabetic foot ulcer prevention.&quot;,&quot;publisher&quot;:&quot;Multidisciplinary Digital Publishing Institute (MDPI)&quot;,&quot;issue&quot;:&quot;2&quot;,&quot;volume&quot;:&quot;6&quot;,&quot;container-title-short&quot;:&quot;&quot;},&quot;isTemporary&quot;:false}]},{&quot;citationID&quot;:&quot;MENDELEY_CITATION_0a9b0617-2ce7-4e0b-8c7b-950999c002ff&quot;,&quot;properties&quot;:{&quot;noteIndex&quot;:0},&quot;isEdited&quot;:false,&quot;manualOverride&quot;:{&quot;isManuallyOverridden&quot;:false,&quot;citeprocText&quot;:&quot;[20]&quot;,&quot;manualOverrideText&quot;:&quot;&quot;},&quot;citationTag&quot;:&quot;MENDELEY_CITATION_v3_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&quot;,&quot;citationItems&quot;:[{&quot;id&quot;:&quot;85a915f2-a42f-370b-b57a-855f12fd1f89&quot;,&quot;itemData&quot;:{&quot;type&quot;:&quot;article-journal&quot;,&quot;id&quot;:&quot;85a915f2-a42f-370b-b57a-855f12fd1f89&quot;,&quot;title&quot;:&quot;Detection of freezing of gait in Parkinson's disease from foot-pressure sensing insoles using a temporal convolutional neural network&quot;,&quot;author&quot;:[{&quot;family&quot;:&quot;Park&quot;,&quot;given&quot;:&quot;Jae Min&quot;,&quot;parse-names&quot;:false,&quot;dropping-particle&quot;:&quot;&quot;,&quot;non-dropping-particle&quot;:&quot;&quot;},{&quot;family&quot;:&quot;Moon&quot;,&quot;given&quot;:&quot;Chang Won&quot;,&quot;parse-names&quot;:false,&quot;dropping-particle&quot;:&quot;&quot;,&quot;non-dropping-particle&quot;:&quot;&quot;},{&quot;family&quot;:&quot;Lee&quot;,&quot;given&quot;:&quot;Byung Chan&quot;,&quot;parse-names&quot;:false,&quot;dropping-particle&quot;:&quot;&quot;,&quot;non-dropping-particle&quot;:&quot;&quot;},{&quot;family&quot;:&quot;Oh&quot;,&quot;given&quot;:&quot;Eungseok&quot;,&quot;parse-names&quot;:false,&quot;dropping-particle&quot;:&quot;&quot;,&quot;non-dropping-particle&quot;:&quot;&quot;},{&quot;family&quot;:&quot;Lee&quot;,&quot;given&quot;:&quot;Juhyun&quot;,&quot;parse-names&quot;:false,&quot;dropping-particle&quot;:&quot;&quot;,&quot;non-dropping-particle&quot;:&quot;&quot;},{&quot;family&quot;:&quot;Jang&quot;,&quot;given&quot;:&quot;Won Jun&quot;,&quot;parse-names&quot;:false,&quot;dropping-particle&quot;:&quot;&quot;,&quot;non-dropping-particle&quot;:&quot;&quot;},{&quot;family&quot;:&quot;Cho&quot;,&quot;given&quot;:&quot;Kang Hee&quot;,&quot;parse-names&quot;:false,&quot;dropping-particle&quot;:&quot;&quot;,&quot;non-dropping-particle&quot;:&quot;&quot;},{&quot;family&quot;:&quot;Lee&quot;,&quot;given&quot;:&quot;Si Hyeon&quot;,&quot;parse-names&quot;:false,&quot;dropping-particle&quot;:&quot;&quot;,&quot;non-dropping-particle&quot;:&quot;&quot;}],&quot;container-title&quot;:&quot;Frontiers in Aging Neuroscience&quot;,&quot;container-title-short&quot;:&quot;Front. Aging Neurosci.&quot;,&quot;DOI&quot;:&quot;10.3389/fnagi.2024.1437707&quot;,&quot;ISSN&quot;:&quot;16634365&quot;,&quot;issued&quot;:{&quot;date-parts&quot;:[[2024]]},&quot;abstract&quot;:&quot;Backgrounds: Freezing of gait (FoG) is a common and debilitating symptom of Parkinson's disease (PD) that can lead to falls and reduced quality of life. Wearable sensors have been used to detect FoG, but current methods have limitations in accuracy and practicality. In this paper, we aimed to develop a deep learning model using pressure sensor data from wearable insoles to accurately detect FoG in PD patients. Methods: We recruited 14 PD patients and collected data from multiple trials of a standardized walking test using the Pedar insole system. We proposed temporal convolutional neural network (TCNN) and applied rigorous data filtering and selective participant inclusion criteria to ensure the integrity of the dataset. We mapped the sensor data to a structured matrix and normalized it for input into our TCNN. We used a train-test split to evaluate the performance of the model. Results: We found that TCNN model achieved the highest accuracy, precision, sensitivity, specificity, and F1 score for FoG detection compared to other models. The TCNN model also showed good performance in detecting FoG episodes, even in various types of sensor noise situations. Conclusions: We demonstrated the potential of using wearable pressure sensors and machine learning models for FoG detection in PD patients. The TCNN model showed promising results and could be used in future studies to develop a real-time FoG detection system to improve PD patients' safety and quality of life. Additionally, our noise impact analysis identifies critical sensor locations, suggesting potential for reducing sensor numbers.&quot;,&quot;publisher&quot;:&quot;Frontiers Media SA&quot;,&quot;volume&quot;:&quot;16&quot;},&quot;isTemporary&quot;:false}]},{&quot;citationID&quot;:&quot;MENDELEY_CITATION_99ac0c56-5859-4515-9fd1-0287583820d7&quot;,&quot;properties&quot;:{&quot;noteIndex&quot;:0},&quot;isEdited&quot;:false,&quot;manualOverride&quot;:{&quot;isManuallyOverridden&quot;:false,&quot;citeprocText&quot;:&quot;[18]&quot;,&quot;manualOverrideText&quot;:&quot;&quot;},&quot;citationTag&quot;:&quot;MENDELEY_CITATION_v3_eyJjaXRhdGlvbklEIjoiTUVOREVMRVlfQ0lUQVRJT05fOTlhYzBjNTYtNTg1OS00NTE1LTlmZDEtMDI4NzU4MzgyMGQ3IiwicHJvcGVydGllcyI6eyJub3RlSW5kZXgiOjB9LCJpc0VkaXRlZCI6ZmFsc2UsIm1hbnVhbE92ZXJyaWRlIjp7ImlzTWFudWFsbHlPdmVycmlkZGVuIjpmYWxzZSwiY2l0ZXByb2NUZXh0IjoiWzE4XSIsIm1hbnVhbE92ZXJyaWRlVGV4dCI6IiJ9LCJjaXRhdGlvbkl0ZW1zIjpbeyJpZCI6IjQ3ZGQ2OTA0LWVhMGUtMzdjYy05ZjA4LTJmZTgwNTI3MzYxYiIsIml0ZW1EYXRhIjp7InR5cGUiOiJhcnRpY2xlLWpvdXJuYWwiLCJpZCI6IjQ3ZGQ2OTA0LWVhMGUtMzdjYy05ZjA4LTJmZTgwNTI3MzYxYi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AyMDI0LCBWb2wuIDEyLCBQYWdlIDIzMSIsImFjY2Vzc2VkIjp7ImRhdGUtcGFydHMiOltbMjAyNiw1LDMwXV19LCJET0kiOiIxMC4zMzkwL1RFQ0hOT0xPR0lFUzEyMTEwMjMxIiwiSVNTTiI6IjIyMjctNzA4MCIsIlVSTCI6Imh0dHBzOi8vd3d3Lm1kcGkuY29tLzIyMjctNzA4MC8xMi8xMS8yMzEvaHRtIiwiaXNzdWVkIjp7ImRhdGUtcGFydHMiOltbMjAyNCwxMSwxOV1dfSwicGFnZSI6IjIzMSI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iLCJpc3N1ZSI6IjExIiwidm9sdW1lIjoiMTIiLCJjb250YWluZXItdGl0bGUtc2hvcnQiOiIifSwiaXNUZW1wb3JhcnkiOmZhbHNlfV19&quot;,&quot;citationItems&quot;:[{&quot;id&quot;:&quot;47dd6904-ea0e-37cc-9f08-2fe80527361b&quot;,&quot;itemData&quot;:{&quot;type&quot;:&quot;article-journal&quot;,&quot;id&quot;:&quot;47dd6904-ea0e-37cc-9f08-2fe80527361b&quot;,&quot;title&quot;:&quot;Smart Insole-Based Plantar Pressure Analysis for Healthy and Diabetic Feet Classification: Statistical vs. Machine Learning Approaches&quot;,&quot;author&quot;:[{&quot;family&quot;:&quot;Agrawal&quot;,&quot;given&quot;:&quot;Dipak Kumar&quot;,&quot;parse-names&quot;:false,&quot;dropping-particle&quot;:&quot;&quot;,&quot;non-dropping-particle&quot;:&quot;&quot;},{&quot;family&quot;:&quot;Jongpinit&quot;,&quot;given&quot;:&quot;Watcharin&quot;,&quot;parse-names&quot;:false,&quot;dropping-particle&quot;:&quot;&quot;,&quot;non-dropping-particle&quot;:&quot;&quot;},{&quot;family&quot;:&quot;Pojprapai&quot;,&quot;given&quot;:&quot;Soodkhet&quot;,&quot;parse-names&quot;:false,&quot;dropping-particle&quot;:&quot;&quot;,&quot;non-dropping-particle&quot;:&quot;&quot;},{&quot;family&quot;:&quot;Usaha&quot;,&quot;given&quot;:&quot;Wipawee&quot;,&quot;parse-names&quot;:false,&quot;dropping-particle&quot;:&quot;&quot;,&quot;non-dropping-particle&quot;:&quot;&quot;},{&quot;family&quot;:&quot;Wattanapan&quot;,&quot;given&quot;:&quot;Pattra&quot;,&quot;parse-names&quot;:false,&quot;dropping-particle&quot;:&quot;&quot;,&quot;non-dropping-particle&quot;:&quot;&quot;},{&quot;family&quot;:&quot;Tangkanjanavelukul&quot;,&quot;given&quot;:&quot;Pornthep&quot;,&quot;parse-names&quot;:false,&quot;dropping-particle&quot;:&quot;&quot;,&quot;non-dropping-particle&quot;:&quot;&quot;},{&quot;family&quot;:&quot;Vitoonpong&quot;,&quot;given&quot;:&quot;Timporn&quot;,&quot;parse-names&quot;:false,&quot;dropping-particle&quot;:&quot;&quot;,&quot;non-dropping-particle&quot;:&quot;&quot;}],&quot;container-title&quot;:&quot;Technologies 2024, Vol. 12, Page 231&quot;,&quot;accessed&quot;:{&quot;date-parts&quot;:[[2026,5,30]]},&quot;DOI&quot;:&quot;10.3390/TECHNOLOGIES12110231&quot;,&quot;ISSN&quot;:&quot;2227-7080&quot;,&quot;URL&quot;:&quot;https://www.mdpi.com/2227-7080/12/11/231/htm&quot;,&quot;issued&quot;:{&quot;date-parts&quot;:[[2024,11,19]]},&quot;page&quot;:&quot;231&quot;,&quot;abstract&quot;:&quot;Diabetes is a significant global health issue impacting millions. Approximately 26 million diabetics experience foot ulcers, with 20% ending up with amputations, resulting in high morbidity, mortality, and costs. Plantar pressure screening shows potential for early detection of Diabetic Foot Ulcers (DFUs). Although foot ulcers often occur due to excessive pressure on the soles during dynamic activities, most studies focus on static pressure measurements. This study’s primary objective is to apply wireless plantar pressure sensor-embedded insoles to classify and detect diabetic feet from healthy ones based on dynamic plantar pressure. The secondary objective is to compare statistical-based and Machine Learning (ML) classification methods. Data from 150 subjects were collected from the insoles during walking, revealing that diabetic feet have higher plantar pressure than healthy feet, which is consistent with prior research. The Adaptive Boosting (AdaBoost) ML model achieved the highest accuracy of 0.85, outperforming the statistical method, which had an accuracy of 0.67. These findings suggest that ML models, combined with pressure sensor-embedded insoles, can effectively classify healthy and diabetic feet using plantar pressure features. Future research will focus on using these insoles with ML to classify various stages of diabetic neuropathy, aiming for early prediction of foot ulcers in home settings.&quot;,&quot;publisher&quot;:&quot;Multidisciplinary Digital Publishing Institute&quot;,&quot;issue&quot;:&quot;11&quot;,&quot;volume&quot;:&quot;12&quot;,&quot;container-title-short&quot;:&quot;&quot;},&quot;isTemporary&quot;:false}]},{&quot;citationID&quot;:&quot;MENDELEY_CITATION_02bc6c83-5701-4585-8748-6c679905aeb4&quot;,&quot;properties&quot;:{&quot;noteIndex&quot;:0},&quot;isEdited&quot;:false,&quot;manualOverride&quot;:{&quot;isManuallyOverridden&quot;:false,&quot;citeprocText&quot;:&quot;[24]&quot;,&quot;manualOverrideText&quot;:&quot;&quot;},&quot;citationTag&quot;:&quot;MENDELEY_CITATION_v3_eyJjaXRhdGlvbklEIjoiTUVOREVMRVlfQ0lUQVRJT05fMDJiYzZjODMtNTcwMS00NTg1LTg3NDgtNmM2Nzk5MDVhZWI0IiwicHJvcGVydGllcyI6eyJub3RlSW5kZXgiOjB9LCJpc0VkaXRlZCI6ZmFsc2UsIm1hbnVhbE92ZXJyaWRlIjp7ImlzTWFudWFsbHlPdmVycmlkZGVuIjpmYWxzZSwiY2l0ZXByb2NUZXh0IjoiWzI0XSIsIm1hbnVhbE92ZXJyaWRlVGV4dCI6IiJ9LCJjaXRhdGlvbkl0ZW1zIjpbeyJpZCI6ImIxNGNhMGJjLWU1NGUtM2QzZS1hY2M5LTZjYjE4MjQ2NWE5MyIsIml0ZW1EYXRhIjp7InR5cGUiOiJhcnRpY2xlLWpvdXJuYWwiLCJpZCI6ImIxNGNhMGJjLWU1NGUtM2QzZS1hY2M5LTZjYjE4MjQ2NWE5My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IsImNvbnRhaW5lci10aXRsZS1zaG9ydCI6IlRlY2hub2xvZ2llcyAoQmFzZWwpLiIsIkRPSSI6IjEwLjMzOTAvdGVjaG5vbG9naWVzMTIxMTAyMzEiLCJJU1NOIjoiMjIyNzcwODAiLCJpc3N1ZWQiOnsiZGF0ZS1wYXJ0cyI6W1syMDI0LDExLDFdXX0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gKE1EUEkpIiwiaXNzdWUiOiIxMSIsInZvbHVtZSI6IjEyIn0sImlzVGVtcG9yYXJ5IjpmYWxzZX1dfQ==&quot;,&quot;citationItems&quot;:[{&quot;id&quot;:&quot;b14ca0bc-e54e-3d3e-acc9-6cb182465a93&quot;,&quot;itemData&quot;:{&quot;type&quot;:&quot;article-journal&quot;,&quot;id&quot;:&quot;b14ca0bc-e54e-3d3e-acc9-6cb182465a93&quot;,&quot;title&quot;:&quot;Smart Insole-Based Plantar Pressure Analysis for Healthy and Diabetic Feet Classification: Statistical vs. Machine Learning Approaches&quot;,&quot;author&quot;:[{&quot;family&quot;:&quot;Agrawal&quot;,&quot;given&quot;:&quot;Dipak Kumar&quot;,&quot;parse-names&quot;:false,&quot;dropping-particle&quot;:&quot;&quot;,&quot;non-dropping-particle&quot;:&quot;&quot;},{&quot;family&quot;:&quot;Jongpinit&quot;,&quot;given&quot;:&quot;Watcharin&quot;,&quot;parse-names&quot;:false,&quot;dropping-particle&quot;:&quot;&quot;,&quot;non-dropping-particle&quot;:&quot;&quot;},{&quot;family&quot;:&quot;Pojprapai&quot;,&quot;given&quot;:&quot;Soodkhet&quot;,&quot;parse-names&quot;:false,&quot;dropping-particle&quot;:&quot;&quot;,&quot;non-dropping-particle&quot;:&quot;&quot;},{&quot;family&quot;:&quot;Usaha&quot;,&quot;given&quot;:&quot;Wipawee&quot;,&quot;parse-names&quot;:false,&quot;dropping-particle&quot;:&quot;&quot;,&quot;non-dropping-particle&quot;:&quot;&quot;},{&quot;family&quot;:&quot;Wattanapan&quot;,&quot;given&quot;:&quot;Pattra&quot;,&quot;parse-names&quot;:false,&quot;dropping-particle&quot;:&quot;&quot;,&quot;non-dropping-particle&quot;:&quot;&quot;},{&quot;family&quot;:&quot;Tangkanjanavelukul&quot;,&quot;given&quot;:&quot;Pornthep&quot;,&quot;parse-names&quot;:false,&quot;dropping-particle&quot;:&quot;&quot;,&quot;non-dropping-particle&quot;:&quot;&quot;},{&quot;family&quot;:&quot;Vitoonpong&quot;,&quot;given&quot;:&quot;Timporn&quot;,&quot;parse-names&quot;:false,&quot;dropping-particle&quot;:&quot;&quot;,&quot;non-dropping-particle&quot;:&quot;&quot;}],&quot;container-title&quot;:&quot;Technologies&quot;,&quot;container-title-short&quot;:&quot;Technologies (Basel).&quot;,&quot;DOI&quot;:&quot;10.3390/technologies12110231&quot;,&quot;ISSN&quot;:&quot;22277080&quot;,&quot;issued&quot;:{&quot;date-parts&quot;:[[2024,11,1]]},&quot;abstract&quot;:&quot;Diabetes is a significant global health issue impacting millions. Approximately 26 million diabetics experience foot ulcers, with 20% ending up with amputations, resulting in high morbidity, mortality, and costs. Plantar pressure screening shows potential for early detection of Diabetic Foot Ulcers (DFUs). Although foot ulcers often occur due to excessive pressure on the soles during dynamic activities, most studies focus on static pressure measurements. This study’s primary objective is to apply wireless plantar pressure sensor-embedded insoles to classify and detect diabetic feet from healthy ones based on dynamic plantar pressure. The secondary objective is to compare statistical-based and Machine Learning (ML) classification methods. Data from 150 subjects were collected from the insoles during walking, revealing that diabetic feet have higher plantar pressure than healthy feet, which is consistent with prior research. The Adaptive Boosting (AdaBoost) ML model achieved the highest accuracy of 0.85, outperforming the statistical method, which had an accuracy of 0.67. These findings suggest that ML models, combined with pressure sensor-embedded insoles, can effectively classify healthy and diabetic feet using plantar pressure features. Future research will focus on using these insoles with ML to classify various stages of diabetic neuropathy, aiming for early prediction of foot ulcers in home settings.&quot;,&quot;publisher&quot;:&quot;Multidisciplinary Digital Publishing Institute (MDPI)&quot;,&quot;issue&quot;:&quot;11&quot;,&quot;volume&quot;:&quot;12&quot;},&quot;isTemporary&quot;:false}]},{&quot;citationID&quot;:&quot;MENDELEY_CITATION_e7838ff6-c3f2-4487-97ee-299e0f6bc3e1&quot;,&quot;properties&quot;:{&quot;noteIndex&quot;:0},&quot;isEdited&quot;:false,&quot;manualOverride&quot;:{&quot;isManuallyOverridden&quot;:false,&quot;citeprocText&quot;:&quot;[18]&quot;,&quot;manualOverrideText&quot;:&quot;&quot;},&quot;citationTag&quot;:&quot;MENDELEY_CITATION_v3_eyJjaXRhdGlvbklEIjoiTUVOREVMRVlfQ0lUQVRJT05fZTc4MzhmZjYtYzNmMi00NDg3LTk3ZWUtMjk5ZTBmNmJjM2UxIiwicHJvcGVydGllcyI6eyJub3RlSW5kZXgiOjB9LCJpc0VkaXRlZCI6ZmFsc2UsIm1hbnVhbE92ZXJyaWRlIjp7ImlzTWFudWFsbHlPdmVycmlkZGVuIjpmYWxzZSwiY2l0ZXByb2NUZXh0IjoiWzE4XSIsIm1hbnVhbE92ZXJyaWRlVGV4dCI6IiJ9LCJjaXRhdGlvbkl0ZW1zIjpbeyJpZCI6IjQ3ZGQ2OTA0LWVhMGUtMzdjYy05ZjA4LTJmZTgwNTI3MzYxYiIsIml0ZW1EYXRhIjp7InR5cGUiOiJhcnRpY2xlLWpvdXJuYWwiLCJpZCI6IjQ3ZGQ2OTA0LWVhMGUtMzdjYy05ZjA4LTJmZTgwNTI3MzYxYi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AyMDI0LCBWb2wuIDEyLCBQYWdlIDIzMSIsImFjY2Vzc2VkIjp7ImRhdGUtcGFydHMiOltbMjAyNiw1LDMwXV19LCJET0kiOiIxMC4zMzkwL1RFQ0hOT0xPR0lFUzEyMTEwMjMxIiwiSVNTTiI6IjIyMjctNzA4MCIsIlVSTCI6Imh0dHBzOi8vd3d3Lm1kcGkuY29tLzIyMjctNzA4MC8xMi8xMS8yMzEvaHRtIiwiaXNzdWVkIjp7ImRhdGUtcGFydHMiOltbMjAyNCwxMSwxOV1dfSwicGFnZSI6IjIzMSI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iLCJpc3N1ZSI6IjExIiwidm9sdW1lIjoiMTIiLCJjb250YWluZXItdGl0bGUtc2hvcnQiOiIifSwiaXNUZW1wb3JhcnkiOmZhbHNlfV19&quot;,&quot;citationItems&quot;:[{&quot;id&quot;:&quot;47dd6904-ea0e-37cc-9f08-2fe80527361b&quot;,&quot;itemData&quot;:{&quot;type&quot;:&quot;article-journal&quot;,&quot;id&quot;:&quot;47dd6904-ea0e-37cc-9f08-2fe80527361b&quot;,&quot;title&quot;:&quot;Smart Insole-Based Plantar Pressure Analysis for Healthy and Diabetic Feet Classification: Statistical vs. Machine Learning Approaches&quot;,&quot;author&quot;:[{&quot;family&quot;:&quot;Agrawal&quot;,&quot;given&quot;:&quot;Dipak Kumar&quot;,&quot;parse-names&quot;:false,&quot;dropping-particle&quot;:&quot;&quot;,&quot;non-dropping-particle&quot;:&quot;&quot;},{&quot;family&quot;:&quot;Jongpinit&quot;,&quot;given&quot;:&quot;Watcharin&quot;,&quot;parse-names&quot;:false,&quot;dropping-particle&quot;:&quot;&quot;,&quot;non-dropping-particle&quot;:&quot;&quot;},{&quot;family&quot;:&quot;Pojprapai&quot;,&quot;given&quot;:&quot;Soodkhet&quot;,&quot;parse-names&quot;:false,&quot;dropping-particle&quot;:&quot;&quot;,&quot;non-dropping-particle&quot;:&quot;&quot;},{&quot;family&quot;:&quot;Usaha&quot;,&quot;given&quot;:&quot;Wipawee&quot;,&quot;parse-names&quot;:false,&quot;dropping-particle&quot;:&quot;&quot;,&quot;non-dropping-particle&quot;:&quot;&quot;},{&quot;family&quot;:&quot;Wattanapan&quot;,&quot;given&quot;:&quot;Pattra&quot;,&quot;parse-names&quot;:false,&quot;dropping-particle&quot;:&quot;&quot;,&quot;non-dropping-particle&quot;:&quot;&quot;},{&quot;family&quot;:&quot;Tangkanjanavelukul&quot;,&quot;given&quot;:&quot;Pornthep&quot;,&quot;parse-names&quot;:false,&quot;dropping-particle&quot;:&quot;&quot;,&quot;non-dropping-particle&quot;:&quot;&quot;},{&quot;family&quot;:&quot;Vitoonpong&quot;,&quot;given&quot;:&quot;Timporn&quot;,&quot;parse-names&quot;:false,&quot;dropping-particle&quot;:&quot;&quot;,&quot;non-dropping-particle&quot;:&quot;&quot;}],&quot;container-title&quot;:&quot;Technologies 2024, Vol. 12, Page 231&quot;,&quot;accessed&quot;:{&quot;date-parts&quot;:[[2026,5,30]]},&quot;DOI&quot;:&quot;10.3390/TECHNOLOGIES12110231&quot;,&quot;ISSN&quot;:&quot;2227-7080&quot;,&quot;URL&quot;:&quot;https://www.mdpi.com/2227-7080/12/11/231/htm&quot;,&quot;issued&quot;:{&quot;date-parts&quot;:[[2024,11,19]]},&quot;page&quot;:&quot;231&quot;,&quot;abstract&quot;:&quot;Diabetes is a significant global health issue impacting millions. Approximately 26 million diabetics experience foot ulcers, with 20% ending up with amputations, resulting in high morbidity, mortality, and costs. Plantar pressure screening shows potential for early detection of Diabetic Foot Ulcers (DFUs). Although foot ulcers often occur due to excessive pressure on the soles during dynamic activities, most studies focus on static pressure measurements. This study’s primary objective is to apply wireless plantar pressure sensor-embedded insoles to classify and detect diabetic feet from healthy ones based on dynamic plantar pressure. The secondary objective is to compare statistical-based and Machine Learning (ML) classification methods. Data from 150 subjects were collected from the insoles during walking, revealing that diabetic feet have higher plantar pressure than healthy feet, which is consistent with prior research. The Adaptive Boosting (AdaBoost) ML model achieved the highest accuracy of 0.85, outperforming the statistical method, which had an accuracy of 0.67. These findings suggest that ML models, combined with pressure sensor-embedded insoles, can effectively classify healthy and diabetic feet using plantar pressure features. Future research will focus on using these insoles with ML to classify various stages of diabetic neuropathy, aiming for early prediction of foot ulcers in home settings.&quot;,&quot;publisher&quot;:&quot;Multidisciplinary Digital Publishing Institute&quot;,&quot;issue&quot;:&quot;11&quot;,&quot;volume&quot;:&quot;12&quot;,&quot;container-title-short&quot;:&quot;&quot;},&quot;isTemporary&quot;:false}]},{&quot;citationID&quot;:&quot;MENDELEY_CITATION_06239957-c21c-4c5c-9cbf-335170621556&quot;,&quot;properties&quot;:{&quot;noteIndex&quot;:0},&quot;isEdited&quot;:false,&quot;manualOverride&quot;:{&quot;isManuallyOverridden&quot;:false,&quot;citeprocText&quot;:&quot;[24]&quot;,&quot;manualOverrideText&quot;:&quot;&quot;},&quot;citationTag&quot;:&quot;MENDELEY_CITATION_v3_eyJjaXRhdGlvbklEIjoiTUVOREVMRVlfQ0lUQVRJT05fMDYyMzk5NTctYzIxYy00YzVjLTljYmYtMzM1MTcwNjIxNTU2IiwicHJvcGVydGllcyI6eyJub3RlSW5kZXgiOjB9LCJpc0VkaXRlZCI6ZmFsc2UsIm1hbnVhbE92ZXJyaWRlIjp7ImlzTWFudWFsbHlPdmVycmlkZGVuIjpmYWxzZSwiY2l0ZXByb2NUZXh0IjoiWzI0XSIsIm1hbnVhbE92ZXJyaWRlVGV4dCI6IiJ9LCJjaXRhdGlvbkl0ZW1zIjpbeyJpZCI6ImIxNGNhMGJjLWU1NGUtM2QzZS1hY2M5LTZjYjE4MjQ2NWE5MyIsIml0ZW1EYXRhIjp7InR5cGUiOiJhcnRpY2xlLWpvdXJuYWwiLCJpZCI6ImIxNGNhMGJjLWU1NGUtM2QzZS1hY2M5LTZjYjE4MjQ2NWE5My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IsImNvbnRhaW5lci10aXRsZS1zaG9ydCI6IlRlY2hub2xvZ2llcyAoQmFzZWwpLiIsIkRPSSI6IjEwLjMzOTAvdGVjaG5vbG9naWVzMTIxMTAyMzEiLCJJU1NOIjoiMjIyNzcwODAiLCJpc3N1ZWQiOnsiZGF0ZS1wYXJ0cyI6W1syMDI0LDExLDFdXX0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gKE1EUEkpIiwiaXNzdWUiOiIxMSIsInZvbHVtZSI6IjEyIn0sImlzVGVtcG9yYXJ5IjpmYWxzZX1dfQ==&quot;,&quot;citationItems&quot;:[{&quot;id&quot;:&quot;b14ca0bc-e54e-3d3e-acc9-6cb182465a93&quot;,&quot;itemData&quot;:{&quot;type&quot;:&quot;article-journal&quot;,&quot;id&quot;:&quot;b14ca0bc-e54e-3d3e-acc9-6cb182465a93&quot;,&quot;title&quot;:&quot;Smart Insole-Based Plantar Pressure Analysis for Healthy and Diabetic Feet Classification: Statistical vs. Machine Learning Approaches&quot;,&quot;author&quot;:[{&quot;family&quot;:&quot;Agrawal&quot;,&quot;given&quot;:&quot;Dipak Kumar&quot;,&quot;parse-names&quot;:false,&quot;dropping-particle&quot;:&quot;&quot;,&quot;non-dropping-particle&quot;:&quot;&quot;},{&quot;family&quot;:&quot;Jongpinit&quot;,&quot;given&quot;:&quot;Watcharin&quot;,&quot;parse-names&quot;:false,&quot;dropping-particle&quot;:&quot;&quot;,&quot;non-dropping-particle&quot;:&quot;&quot;},{&quot;family&quot;:&quot;Pojprapai&quot;,&quot;given&quot;:&quot;Soodkhet&quot;,&quot;parse-names&quot;:false,&quot;dropping-particle&quot;:&quot;&quot;,&quot;non-dropping-particle&quot;:&quot;&quot;},{&quot;family&quot;:&quot;Usaha&quot;,&quot;given&quot;:&quot;Wipawee&quot;,&quot;parse-names&quot;:false,&quot;dropping-particle&quot;:&quot;&quot;,&quot;non-dropping-particle&quot;:&quot;&quot;},{&quot;family&quot;:&quot;Wattanapan&quot;,&quot;given&quot;:&quot;Pattra&quot;,&quot;parse-names&quot;:false,&quot;dropping-particle&quot;:&quot;&quot;,&quot;non-dropping-particle&quot;:&quot;&quot;},{&quot;family&quot;:&quot;Tangkanjanavelukul&quot;,&quot;given&quot;:&quot;Pornthep&quot;,&quot;parse-names&quot;:false,&quot;dropping-particle&quot;:&quot;&quot;,&quot;non-dropping-particle&quot;:&quot;&quot;},{&quot;family&quot;:&quot;Vitoonpong&quot;,&quot;given&quot;:&quot;Timporn&quot;,&quot;parse-names&quot;:false,&quot;dropping-particle&quot;:&quot;&quot;,&quot;non-dropping-particle&quot;:&quot;&quot;}],&quot;container-title&quot;:&quot;Technologies&quot;,&quot;container-title-short&quot;:&quot;Technologies (Basel).&quot;,&quot;DOI&quot;:&quot;10.3390/technologies12110231&quot;,&quot;ISSN&quot;:&quot;22277080&quot;,&quot;issued&quot;:{&quot;date-parts&quot;:[[2024,11,1]]},&quot;abstract&quot;:&quot;Diabetes is a significant global health issue impacting millions. Approximately 26 million diabetics experience foot ulcers, with 20% ending up with amputations, resulting in high morbidity, mortality, and costs. Plantar pressure screening shows potential for early detection of Diabetic Foot Ulcers (DFUs). Although foot ulcers often occur due to excessive pressure on the soles during dynamic activities, most studies focus on static pressure measurements. This study’s primary objective is to apply wireless plantar pressure sensor-embedded insoles to classify and detect diabetic feet from healthy ones based on dynamic plantar pressure. The secondary objective is to compare statistical-based and Machine Learning (ML) classification methods. Data from 150 subjects were collected from the insoles during walking, revealing that diabetic feet have higher plantar pressure than healthy feet, which is consistent with prior research. The Adaptive Boosting (AdaBoost) ML model achieved the highest accuracy of 0.85, outperforming the statistical method, which had an accuracy of 0.67. These findings suggest that ML models, combined with pressure sensor-embedded insoles, can effectively classify healthy and diabetic feet using plantar pressure features. Future research will focus on using these insoles with ML to classify various stages of diabetic neuropathy, aiming for early prediction of foot ulcers in home settings.&quot;,&quot;publisher&quot;:&quot;Multidisciplinary Digital Publishing Institute (MDPI)&quot;,&quot;issue&quot;:&quot;11&quot;,&quot;volume&quot;:&quot;12&quot;},&quot;isTemporary&quot;:false}]},{&quot;citationID&quot;:&quot;MENDELEY_CITATION_5de9af70-98ed-422f-8dbc-5491131f9d15&quot;,&quot;properties&quot;:{&quot;noteIndex&quot;:0},&quot;isEdited&quot;:false,&quot;manualOverride&quot;:{&quot;isManuallyOverridden&quot;:false,&quot;citeprocText&quot;:&quot;[14]&quot;,&quot;manualOverrideText&quot;:&quot;&quot;},&quot;citationTag&quot;:&quot;MENDELEY_CITATION_v3_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&quot;,&quot;citationItems&quot;:[{&quot;id&quot;:&quot;3260e97d-4434-379d-b25c-932d9dbf45b6&quot;,&quot;itemData&quot;:{&quot;type&quot;:&quot;article-journal&quot;,&quot;id&quot;:&quot;3260e97d-4434-379d-b25c-932d9dbf45b6&quot;,&quot;title&quot;:&quot;Deep-learning enabled smart insole system aiming for multifunctional foot-healthcare applications&quot;,&quot;author&quot;:[{&quot;family&quot;:&quot;Tian&quot;,&quot;given&quot;:&quot;Yu&quot;,&quot;parse-names&quot;:false,&quot;dropping-particle&quot;:&quot;&quot;,&quot;non-dropping-particle&quot;:&quot;&quot;},{&quot;family&quot;:&quot;Zhang&quot;,&quot;given&quot;:&quot;Lei&quot;,&quot;parse-names&quot;:false,&quot;dropping-particle&quot;:&quot;&quot;,&quot;non-dropping-particle&quot;:&quot;&quot;},{&quot;family&quot;:&quot;Zhang&quot;,&quot;given&quot;:&quot;Chi&quot;,&quot;parse-names&quot;:false,&quot;dropping-particle&quot;:&quot;&quot;,&quot;non-dropping-particle&quot;:&quot;&quot;},{&quot;family&quot;:&quot;Bao&quot;,&quot;given&quot;:&quot;Bo&quot;,&quot;parse-names&quot;:false,&quot;dropping-particle&quot;:&quot;&quot;,&quot;non-dropping-particle&quot;:&quot;&quot;},{&quot;family&quot;:&quot;Li&quot;,&quot;given&quot;:&quot;Qingtong&quot;,&quot;parse-names&quot;:false,&quot;dropping-particle&quot;:&quot;&quot;,&quot;non-dropping-particle&quot;:&quot;&quot;},{&quot;family&quot;:&quot;Wang&quot;,&quot;given&quot;:&quot;Longfei&quot;,&quot;parse-names&quot;:false,&quot;dropping-particle&quot;:&quot;&quot;,&quot;non-dropping-particle&quot;:&quot;&quot;},{&quot;family&quot;:&quot;Song&quot;,&quot;given&quot;:&quot;Zhenqiang&quot;,&quot;parse-names&quot;:false,&quot;dropping-particle&quot;:&quot;&quot;,&quot;non-dropping-particle&quot;:&quot;&quot;},{&quot;family&quot;:&quot;Li&quot;,&quot;given&quot;:&quot;Dachao&quot;,&quot;parse-names&quot;:false,&quot;dropping-particle&quot;:&quot;&quot;,&quot;non-dropping-particle&quot;:&quot;&quot;}],&quot;container-title&quot;:&quot;Exploration&quot;,&quot;DOI&quot;:&quot;10.1002/EXP.20230109&quot;,&quot;ISSN&quot;:&quot;27662098&quot;,&quot;issued&quot;:{&quot;date-parts&quot;:[[2024,2,1]]},&quot;abstract&quot;:&quot;Real-time foot pressure monitoring using wearable smart systems, with comprehensive foot health monitoring and analysis, can enhance quality of life and prevent foot-related diseases. However, traditional smart insole solutions that rely on basic data analysis methods of manual feature extraction are limited to real-time plantar pressure mapping and gait analysis, failing to meet the diverse needs of users for comprehensive foot healthcare. To address this, we propose a deep learning-enabled smart insole system comprising a plantar pressure sensing insole, portable circuit board, deep learning and data analysis blocks, and software interface. The capacitive sensing insole can map both static and dynamic plantar pressure with a wide range over 500 kPa and excellent sensitivity. Statistical tools are used to analyze long-term foot pressure usage data, providing indicators for early prevention of foot diseases and key data labels for deep learning algorithms to uncover insights into the relationship between plantar pressure patterns and foot issues. Additionally, a segmentation method assisted deep learning model is implemented for exercise-fatigue recognition as a proof of concept, achieving a high classification accuracy of 95%. The system also demonstrates various foot healthcare applications, including daily activity statistics, exercise injury avoidance, and diabetic foot ulcer prevention.&quot;,&quot;publisher&quot;:&quot;John Wiley &amp; Sons Inc&quot;,&quot;issue&quot;:&quot;1&quot;,&quot;volume&quot;:&quot;4&quot;,&quot;container-title-short&quot;:&quot;&quot;},&quot;isTemporary&quot;:false}]},{&quot;citationID&quot;:&quot;MENDELEY_CITATION_ff0ca75c-5b3f-4765-a02d-20a548906da1&quot;,&quot;properties&quot;:{&quot;noteIndex&quot;:0},&quot;isEdited&quot;:false,&quot;manualOverride&quot;:{&quot;isManuallyOverridden&quot;:false,&quot;citeprocText&quot;:&quot;[20]&quot;,&quot;manualOverrideText&quot;:&quot;&quot;},&quot;citationTag&quot;:&quot;MENDELEY_CITATION_v3_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&quot;,&quot;citationItems&quot;:[{&quot;id&quot;:&quot;85a915f2-a42f-370b-b57a-855f12fd1f89&quot;,&quot;itemData&quot;:{&quot;type&quot;:&quot;article-journal&quot;,&quot;id&quot;:&quot;85a915f2-a42f-370b-b57a-855f12fd1f89&quot;,&quot;title&quot;:&quot;Detection of freezing of gait in Parkinson's disease from foot-pressure sensing insoles using a temporal convolutional neural network&quot;,&quot;author&quot;:[{&quot;family&quot;:&quot;Park&quot;,&quot;given&quot;:&quot;Jae Min&quot;,&quot;parse-names&quot;:false,&quot;dropping-particle&quot;:&quot;&quot;,&quot;non-dropping-particle&quot;:&quot;&quot;},{&quot;family&quot;:&quot;Moon&quot;,&quot;given&quot;:&quot;Chang Won&quot;,&quot;parse-names&quot;:false,&quot;dropping-particle&quot;:&quot;&quot;,&quot;non-dropping-particle&quot;:&quot;&quot;},{&quot;family&quot;:&quot;Lee&quot;,&quot;given&quot;:&quot;Byung Chan&quot;,&quot;parse-names&quot;:false,&quot;dropping-particle&quot;:&quot;&quot;,&quot;non-dropping-particle&quot;:&quot;&quot;},{&quot;family&quot;:&quot;Oh&quot;,&quot;given&quot;:&quot;Eungseok&quot;,&quot;parse-names&quot;:false,&quot;dropping-particle&quot;:&quot;&quot;,&quot;non-dropping-particle&quot;:&quot;&quot;},{&quot;family&quot;:&quot;Lee&quot;,&quot;given&quot;:&quot;Juhyun&quot;,&quot;parse-names&quot;:false,&quot;dropping-particle&quot;:&quot;&quot;,&quot;non-dropping-particle&quot;:&quot;&quot;},{&quot;family&quot;:&quot;Jang&quot;,&quot;given&quot;:&quot;Won Jun&quot;,&quot;parse-names&quot;:false,&quot;dropping-particle&quot;:&quot;&quot;,&quot;non-dropping-particle&quot;:&quot;&quot;},{&quot;family&quot;:&quot;Cho&quot;,&quot;given&quot;:&quot;Kang Hee&quot;,&quot;parse-names&quot;:false,&quot;dropping-particle&quot;:&quot;&quot;,&quot;non-dropping-particle&quot;:&quot;&quot;},{&quot;family&quot;:&quot;Lee&quot;,&quot;given&quot;:&quot;Si Hyeon&quot;,&quot;parse-names&quot;:false,&quot;dropping-particle&quot;:&quot;&quot;,&quot;non-dropping-particle&quot;:&quot;&quot;}],&quot;container-title&quot;:&quot;Frontiers in Aging Neuroscience&quot;,&quot;container-title-short&quot;:&quot;Front. Aging Neurosci.&quot;,&quot;DOI&quot;:&quot;10.3389/fnagi.2024.1437707&quot;,&quot;ISSN&quot;:&quot;16634365&quot;,&quot;issued&quot;:{&quot;date-parts&quot;:[[2024]]},&quot;abstract&quot;:&quot;Backgrounds: Freezing of gait (FoG) is a common and debilitating symptom of Parkinson's disease (PD) that can lead to falls and reduced quality of life. Wearable sensors have been used to detect FoG, but current methods have limitations in accuracy and practicality. In this paper, we aimed to develop a deep learning model using pressure sensor data from wearable insoles to accurately detect FoG in PD patients. Methods: We recruited 14 PD patients and collected data from multiple trials of a standardized walking test using the Pedar insole system. We proposed temporal convolutional neural network (TCNN) and applied rigorous data filtering and selective participant inclusion criteria to ensure the integrity of the dataset. We mapped the sensor data to a structured matrix and normalized it for input into our TCNN. We used a train-test split to evaluate the performance of the model. Results: We found that TCNN model achieved the highest accuracy, precision, sensitivity, specificity, and F1 score for FoG detection compared to other models. The TCNN model also showed good performance in detecting FoG episodes, even in various types of sensor noise situations. Conclusions: We demonstrated the potential of using wearable pressure sensors and machine learning models for FoG detection in PD patients. The TCNN model showed promising results and could be used in future studies to develop a real-time FoG detection system to improve PD patients' safety and quality of life. Additionally, our noise impact analysis identifies critical sensor locations, suggesting potential for reducing sensor numbers.&quot;,&quot;publisher&quot;:&quot;Frontiers Media SA&quot;,&quot;volume&quot;:&quot;16&quot;},&quot;isTemporary&quot;:false}]},{&quot;citationID&quot;:&quot;MENDELEY_CITATION_ac9556a4-95c8-402b-acea-d37b9f711bdf&quot;,&quot;properties&quot;:{&quot;noteIndex&quot;:0},&quot;isEdited&quot;:false,&quot;manualOverride&quot;:{&quot;isManuallyOverridden&quot;:false,&quot;citeprocText&quot;:&quot;[26]&quot;,&quot;manualOverrideText&quot;:&quot;&quot;},&quot;citationTag&quot;:&quot;MENDELEY_CITATION_v3_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&quot;,&quot;citationItems&quot;:[{&quot;id&quot;:&quot;721ab189-9f12-3de2-be6d-39799fc027d8&quot;,&quot;itemData&quot;:{&quot;type&quot;:&quot;article-journal&quot;,&quot;id&quot;:&quot;721ab189-9f12-3de2-be6d-39799fc027d8&quot;,&quot;title&quot;:&quot;Smart Insole Gait Analysis&quot;,&quot;author&quot;:[{&quot;family&quot;:&quot;Seth&quot;,&quot;given&quot;:&quot;Palak&quot;,&quot;parse-names&quot;:false,&quot;dropping-particle&quot;:&quot;&quot;,&quot;non-dropping-particle&quot;:&quot;&quot;},{&quot;family&quot;:&quot;Gadi&quot;,&quot;given&quot;:&quot;Varun&quot;,&quot;parse-names&quot;:false,&quot;dropping-particle&quot;:&quot;&quot;,&quot;non-dropping-particle&quot;:&quot;&quot;},{&quot;family&quot;:&quot;Premalatha&quot;,&quot;given&quot;:&quot;G.&quot;,&quot;parse-names&quot;:false,&quot;dropping-particle&quot;:&quot;&quot;,&quot;non-dropping-particle&quot;:&quot;&quot;}],&quot;container-title&quot;:&quot;4th IEEE International Conference on Distributed Computing and Electrical Circuits and Electronics, ICDCECE 2025&quot;,&quot;accessed&quot;:{&quot;date-parts&quot;:[[2026,5,30]]},&quot;DOI&quot;:&quot;10.1109/ICDCECE65353.2025.11035378&quot;,&quot;ISBN&quot;:&quot;9798331533663&quot;,&quot;URL&quot;:&quot;https://www.researchgate.net/publication/392812216_Smart_Insole_Gait_Analysis&quot;,&quot;issued&quot;:{&quot;date-parts&quot;:[[2025]]},&quot;abstract&quot;:&quot;Wearable technology has transformed sports performance and health monitoring with real-time biomechanical testing. It is feasible to wear smart insoles with accelerometers and pressure sensors that allow gait analysis through the measurement of critical parameters like joint angles, stride length, ground reaction forces, and foot patterns. An intelligent insole system that tracks gait data, identifies gait deviations from ideal kinematics, and offers movement correction feedback. Thus introducing a novel approach for continuous gait monitoring and real-time correction. The system is coupled with machine learning algorithms to evaluate biomechanical parameters and optimize motion effectiveness. Experimental results show that the system can detect 93% gait anomalies at 150ms latency and offer real-time feedback, showing the system to prevent injury and optimize performance. The proposed approach is advantageous to sports individuals, rehabilitation patients, and fitness consumers by way of cost-effective and&quot;,&quot;publisher&quot;:&quot;Institute of Electrical and Electronics Engineers Inc.&quot;,&quot;container-title-short&quot;:&quot;&quot;},&quot;isTemporary&quot;:false}]},{&quot;citationID&quot;:&quot;MENDELEY_CITATION_f7be9d1f-a253-488f-a539-ec085b25f390&quot;,&quot;properties&quot;:{&quot;noteIndex&quot;:0},&quot;isEdited&quot;:false,&quot;manualOverride&quot;:{&quot;isManuallyOverridden&quot;:false,&quot;citeprocText&quot;:&quot;[14]&quot;,&quot;manualOverrideText&quot;:&quot;&quot;},&quot;citationTag&quot;:&quot;MENDELEY_CITATION_v3_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&quot;,&quot;citationItems&quot;:[{&quot;id&quot;:&quot;3260e97d-4434-379d-b25c-932d9dbf45b6&quot;,&quot;itemData&quot;:{&quot;type&quot;:&quot;article-journal&quot;,&quot;id&quot;:&quot;3260e97d-4434-379d-b25c-932d9dbf45b6&quot;,&quot;title&quot;:&quot;Deep-learning enabled smart insole system aiming for multifunctional foot-healthcare applications&quot;,&quot;author&quot;:[{&quot;family&quot;:&quot;Tian&quot;,&quot;given&quot;:&quot;Yu&quot;,&quot;parse-names&quot;:false,&quot;dropping-particle&quot;:&quot;&quot;,&quot;non-dropping-particle&quot;:&quot;&quot;},{&quot;family&quot;:&quot;Zhang&quot;,&quot;given&quot;:&quot;Lei&quot;,&quot;parse-names&quot;:false,&quot;dropping-particle&quot;:&quot;&quot;,&quot;non-dropping-particle&quot;:&quot;&quot;},{&quot;family&quot;:&quot;Zhang&quot;,&quot;given&quot;:&quot;Chi&quot;,&quot;parse-names&quot;:false,&quot;dropping-particle&quot;:&quot;&quot;,&quot;non-dropping-particle&quot;:&quot;&quot;},{&quot;family&quot;:&quot;Bao&quot;,&quot;given&quot;:&quot;Bo&quot;,&quot;parse-names&quot;:false,&quot;dropping-particle&quot;:&quot;&quot;,&quot;non-dropping-particle&quot;:&quot;&quot;},{&quot;family&quot;:&quot;Li&quot;,&quot;given&quot;:&quot;Qingtong&quot;,&quot;parse-names&quot;:false,&quot;dropping-particle&quot;:&quot;&quot;,&quot;non-dropping-particle&quot;:&quot;&quot;},{&quot;family&quot;:&quot;Wang&quot;,&quot;given&quot;:&quot;Longfei&quot;,&quot;parse-names&quot;:false,&quot;dropping-particle&quot;:&quot;&quot;,&quot;non-dropping-particle&quot;:&quot;&quot;},{&quot;family&quot;:&quot;Song&quot;,&quot;given&quot;:&quot;Zhenqiang&quot;,&quot;parse-names&quot;:false,&quot;dropping-particle&quot;:&quot;&quot;,&quot;non-dropping-particle&quot;:&quot;&quot;},{&quot;family&quot;:&quot;Li&quot;,&quot;given&quot;:&quot;Dachao&quot;,&quot;parse-names&quot;:false,&quot;dropping-particle&quot;:&quot;&quot;,&quot;non-dropping-particle&quot;:&quot;&quot;}],&quot;container-title&quot;:&quot;Exploration&quot;,&quot;DOI&quot;:&quot;10.1002/EXP.20230109&quot;,&quot;ISSN&quot;:&quot;27662098&quot;,&quot;issued&quot;:{&quot;date-parts&quot;:[[2024,2,1]]},&quot;abstract&quot;:&quot;Real-time foot pressure monitoring using wearable smart systems, with comprehensive foot health monitoring and analysis, can enhance quality of life and prevent foot-related diseases. However, traditional smart insole solutions that rely on basic data analysis methods of manual feature extraction are limited to real-time plantar pressure mapping and gait analysis, failing to meet the diverse needs of users for comprehensive foot healthcare. To address this, we propose a deep learning-enabled smart insole system comprising a plantar pressure sensing insole, portable circuit board, deep learning and data analysis blocks, and software interface. The capacitive sensing insole can map both static and dynamic plantar pressure with a wide range over 500 kPa and excellent sensitivity. Statistical tools are used to analyze long-term foot pressure usage data, providing indicators for early prevention of foot diseases and key data labels for deep learning algorithms to uncover insights into the relationship between plantar pressure patterns and foot issues. Additionally, a segmentation method assisted deep learning model is implemented for exercise-fatigue recognition as a proof of concept, achieving a high classification accuracy of 95%. The system also demonstrates various foot healthcare applications, including daily activity statistics, exercise injury avoidance, and diabetic foot ulcer prevention.&quot;,&quot;publisher&quot;:&quot;John Wiley &amp; Sons Inc&quot;,&quot;issue&quot;:&quot;1&quot;,&quot;volume&quot;:&quot;4&quot;,&quot;container-title-short&quot;:&quot;&quot;},&quot;isTemporary&quot;:false}]},{&quot;citationID&quot;:&quot;MENDELEY_CITATION_a6bdf95c-8577-46dc-801e-aa1ec05dd225&quot;,&quot;properties&quot;:{&quot;noteIndex&quot;:0},&quot;isEdited&quot;:false,&quot;manualOverride&quot;:{&quot;isManuallyOverridden&quot;:false,&quot;citeprocText&quot;:&quot;[5]&quot;,&quot;manualOverrideText&quot;:&quot;&quot;},&quot;citationTag&quot;:&quot;MENDELEY_CITATION_v3_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&quot;,&quot;citationItems&quot;:[{&quot;id&quot;:&quot;7ff0ef0c-1732-3d0d-8577-3daa820e33a8&quot;,&quot;itemData&quot;:{&quot;type&quot;:&quot;article-journal&quot;,&quot;id&quot;:&quot;7ff0ef0c-1732-3d0d-8577-3daa820e33a8&quot;,&quot;title&quot;:&quot;High-resolution pressure sensing insole via sensitivity-tunable fibers towards gait recognition&quot;,&quot;author&quot;:[{&quot;family&quot;:&quot;Yin&quot;,&quot;given&quot;:&quot;Xia&quot;,&quot;parse-names&quot;:false,&quot;dropping-particle&quot;:&quot;&quot;,&quot;non-dropping-particle&quot;:&quot;&quot;},{&quot;family&quot;:&quot;Zhang&quot;,&quot;given&quot;:&quot;Shunhang&quot;,&quot;parse-names&quot;:false,&quot;dropping-particle&quot;:&quot;&quot;,&quot;non-dropping-particle&quot;:&quot;&quot;},{&quot;family&quot;:&quot;Qu&quot;,&quot;given&quot;:&quot;Yanning&quot;,&quot;parse-names&quot;:false,&quot;dropping-particle&quot;:&quot;&quot;,&quot;non-dropping-particle&quot;:&quot;&quot;},{&quot;family&quot;:&quot;Zhang&quot;,&quot;given&quot;:&quot;Shijin&quot;,&quot;parse-names&quot;:false,&quot;dropping-particle&quot;:&quot;&quot;,&quot;non-dropping-particle&quot;:&quot;&quot;},{&quot;family&quot;:&quot;Zhang&quot;,&quot;given&quot;:&quot;Xinyu&quot;,&quot;parse-names&quot;:false,&quot;dropping-particle&quot;:&quot;&quot;,&quot;non-dropping-particle&quot;:&quot;&quot;},{&quot;family&quot;:&quot;Zhao&quot;,&quot;given&quot;:&quot;Jisheng&quot;,&quot;parse-names&quot;:false,&quot;dropping-particle&quot;:&quot;&quot;,&quot;non-dropping-particle&quot;:&quot;&quot;},{&quot;family&quot;:&quot;Li&quot;,&quot;given&quot;:&quot;Xiaohang&quot;,&quot;parse-names&quot;:false,&quot;dropping-particle&quot;:&quot;&quot;,&quot;non-dropping-particle&quot;:&quot;&quot;},{&quot;family&quot;:&quot;Zeng&quot;,&quot;given&quot;:&quot;Han Xiao&quot;,&quot;parse-names&quot;:false,&quot;dropping-particle&quot;:&quot;&quot;,&quot;non-dropping-particle&quot;:&quot;&quot;},{&quot;family&quot;:&quot;Wang&quot;,&quot;given&quot;:&quot;Hang&quot;,&quot;parse-names&quot;:false,&quot;dropping-particle&quot;:&quot;&quot;,&quot;non-dropping-particle&quot;:&quot;&quot;},{&quot;family&quot;:&quot;Liu&quot;,&quot;given&quot;:&quot;Hong&quot;,&quot;parse-names&quot;:false,&quot;dropping-particle&quot;:&quot;&quot;,&quot;non-dropping-particle&quot;:&quot;&quot;},{&quot;family&quot;:&quot;Tian&quot;,&quot;given&quot;:&quot;Mingwei&quot;,&quot;parse-names&quot;:false,&quot;dropping-particle&quot;:&quot;&quot;,&quot;non-dropping-particle&quot;:&quot;&quot;}],&quot;container-title&quot;:&quot;Chemical Engineering Journal&quot;,&quot;accessed&quot;:{&quot;date-parts&quot;:[[2026,5,30]]},&quot;DOI&quot;:&quot;10.1016/J.CEJ.2025.159841&quot;,&quot;ISSN&quot;:&quot;1385-8947&quot;,&quot;URL&quot;:&quot;https://www.sciencedirect.com/science/article/abs/pii/S1385894725006400&quot;,&quot;issued&quot;:{&quot;date-parts&quot;:[[2025,2,1]]},&quot;page&quot;:&quot;159841&quot;,&quot;abstract&quot;:&quot;Real-time and accurate monitoring of abnormal gait is highly desired in preventive healthcare and medical diagnosis of neurodegenerative disorders. However, the development of wearable monitoring devices that are both comfortable to wear and capable of real-time sensing remains a significant challenge. Herein, a high-resolution gait recognition insole (GRI) composed of the sensitivity-tunable sensing fiber is proposed. The GRI is capable of both static and dynamic plantar pressure mapping with a 144-pixel sensor array pixel. We design a sensitivity-tunable sensing fiber with core-sheath structure through conductive particles concentration gradient directed migration. The sheath layer exhibits a hierarchical architecture with micro-scale pores formed by carbon black concentration gradient directed migration. This fabrication technique strategically enhances sensor sensitivity by magnifying the initial resistance values. Furthermore, the GRI system is designed to integrate with machine learning algorithms, thereby enabling the recognition of abnormal gait patterns associated with neurological disorders. The system can accurately recognize abnormal gait with an accuracy of 98.42%, showing great potential for reliable applications in healthcare monitoring, sports training, and rehabilitation engineering.&quot;,&quot;publisher&quot;:&quot;Elsevier&quot;,&quot;volume&quot;:&quot;505&quot;,&quot;container-title-short&quot;:&quot;&quot;},&quot;isTemporary&quot;:false}]},{&quot;citationID&quot;:&quot;MENDELEY_CITATION_72e1abd9-66e9-4562-9782-2e79b42d86b3&quot;,&quot;properties&quot;:{&quot;noteIndex&quot;:0},&quot;isEdited&quot;:false,&quot;manualOverride&quot;:{&quot;isManuallyOverridden&quot;:false,&quot;citeprocText&quot;:&quot;[26]&quot;,&quot;manualOverrideText&quot;:&quot;&quot;},&quot;citationTag&quot;:&quot;MENDELEY_CITATION_v3_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&quot;,&quot;citationItems&quot;:[{&quot;id&quot;:&quot;721ab189-9f12-3de2-be6d-39799fc027d8&quot;,&quot;itemData&quot;:{&quot;type&quot;:&quot;article-journal&quot;,&quot;id&quot;:&quot;721ab189-9f12-3de2-be6d-39799fc027d8&quot;,&quot;title&quot;:&quot;Smart Insole Gait Analysis&quot;,&quot;author&quot;:[{&quot;family&quot;:&quot;Seth&quot;,&quot;given&quot;:&quot;Palak&quot;,&quot;parse-names&quot;:false,&quot;dropping-particle&quot;:&quot;&quot;,&quot;non-dropping-particle&quot;:&quot;&quot;},{&quot;family&quot;:&quot;Gadi&quot;,&quot;given&quot;:&quot;Varun&quot;,&quot;parse-names&quot;:false,&quot;dropping-particle&quot;:&quot;&quot;,&quot;non-dropping-particle&quot;:&quot;&quot;},{&quot;family&quot;:&quot;Premalatha&quot;,&quot;given&quot;:&quot;G.&quot;,&quot;parse-names&quot;:false,&quot;dropping-particle&quot;:&quot;&quot;,&quot;non-dropping-particle&quot;:&quot;&quot;}],&quot;container-title&quot;:&quot;4th IEEE International Conference on Distributed Computing and Electrical Circuits and Electronics, ICDCECE 2025&quot;,&quot;accessed&quot;:{&quot;date-parts&quot;:[[2026,5,30]]},&quot;DOI&quot;:&quot;10.1109/ICDCECE65353.2025.11035378&quot;,&quot;ISBN&quot;:&quot;9798331533663&quot;,&quot;URL&quot;:&quot;https://www.researchgate.net/publication/392812216_Smart_Insole_Gait_Analysis&quot;,&quot;issued&quot;:{&quot;date-parts&quot;:[[2025]]},&quot;abstract&quot;:&quot;Wearable technology has transformed sports performance and health monitoring with real-time biomechanical testing. It is feasible to wear smart insoles with accelerometers and pressure sensors that allow gait analysis through the measurement of critical parameters like joint angles, stride length, ground reaction forces, and foot patterns. An intelligent insole system that tracks gait data, identifies gait deviations from ideal kinematics, and offers movement correction feedback. Thus introducing a novel approach for continuous gait monitoring and real-time correction. The system is coupled with machine learning algorithms to evaluate biomechanical parameters and optimize motion effectiveness. Experimental results show that the system can detect 93% gait anomalies at 150ms latency and offer real-time feedback, showing the system to prevent injury and optimize performance. The proposed approach is advantageous to sports individuals, rehabilitation patients, and fitness consumers by way of cost-effective and&quot;,&quot;publisher&quot;:&quot;Institute of Electrical and Electronics Engineers Inc.&quot;,&quot;container-title-short&quot;:&quot;&quot;},&quot;isTemporary&quot;:false}]},{&quot;citationID&quot;:&quot;MENDELEY_CITATION_4797ef70-9d66-44bf-a247-8884b065081a&quot;,&quot;properties&quot;:{&quot;noteIndex&quot;:0},&quot;isEdited&quot;:false,&quot;manualOverride&quot;:{&quot;isManuallyOverridden&quot;:false,&quot;citeprocText&quot;:&quot;[14]&quot;,&quot;manualOverrideText&quot;:&quot;&quot;},&quot;citationTag&quot;:&quot;MENDELEY_CITATION_v3_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&quot;,&quot;citationItems&quot;:[{&quot;id&quot;:&quot;3260e97d-4434-379d-b25c-932d9dbf45b6&quot;,&quot;itemData&quot;:{&quot;type&quot;:&quot;article-journal&quot;,&quot;id&quot;:&quot;3260e97d-4434-379d-b25c-932d9dbf45b6&quot;,&quot;title&quot;:&quot;Deep-learning enabled smart insole system aiming for multifunctional foot-healthcare applications&quot;,&quot;author&quot;:[{&quot;family&quot;:&quot;Tian&quot;,&quot;given&quot;:&quot;Yu&quot;,&quot;parse-names&quot;:false,&quot;dropping-particle&quot;:&quot;&quot;,&quot;non-dropping-particle&quot;:&quot;&quot;},{&quot;family&quot;:&quot;Zhang&quot;,&quot;given&quot;:&quot;Lei&quot;,&quot;parse-names&quot;:false,&quot;dropping-particle&quot;:&quot;&quot;,&quot;non-dropping-particle&quot;:&quot;&quot;},{&quot;family&quot;:&quot;Zhang&quot;,&quot;given&quot;:&quot;Chi&quot;,&quot;parse-names&quot;:false,&quot;dropping-particle&quot;:&quot;&quot;,&quot;non-dropping-particle&quot;:&quot;&quot;},{&quot;family&quot;:&quot;Bao&quot;,&quot;given&quot;:&quot;Bo&quot;,&quot;parse-names&quot;:false,&quot;dropping-particle&quot;:&quot;&quot;,&quot;non-dropping-particle&quot;:&quot;&quot;},{&quot;family&quot;:&quot;Li&quot;,&quot;given&quot;:&quot;Qingtong&quot;,&quot;parse-names&quot;:false,&quot;dropping-particle&quot;:&quot;&quot;,&quot;non-dropping-particle&quot;:&quot;&quot;},{&quot;family&quot;:&quot;Wang&quot;,&quot;given&quot;:&quot;Longfei&quot;,&quot;parse-names&quot;:false,&quot;dropping-particle&quot;:&quot;&quot;,&quot;non-dropping-particle&quot;:&quot;&quot;},{&quot;family&quot;:&quot;Song&quot;,&quot;given&quot;:&quot;Zhenqiang&quot;,&quot;parse-names&quot;:false,&quot;dropping-particle&quot;:&quot;&quot;,&quot;non-dropping-particle&quot;:&quot;&quot;},{&quot;family&quot;:&quot;Li&quot;,&quot;given&quot;:&quot;Dachao&quot;,&quot;parse-names&quot;:false,&quot;dropping-particle&quot;:&quot;&quot;,&quot;non-dropping-particle&quot;:&quot;&quot;}],&quot;container-title&quot;:&quot;Exploration&quot;,&quot;DOI&quot;:&quot;10.1002/EXP.20230109&quot;,&quot;ISSN&quot;:&quot;27662098&quot;,&quot;issued&quot;:{&quot;date-parts&quot;:[[2024,2,1]]},&quot;abstract&quot;:&quot;Real-time foot pressure monitoring using wearable smart systems, with comprehensive foot health monitoring and analysis, can enhance quality of life and prevent foot-related diseases. However, traditional smart insole solutions that rely on basic data analysis methods of manual feature extraction are limited to real-time plantar pressure mapping and gait analysis, failing to meet the diverse needs of users for comprehensive foot healthcare. To address this, we propose a deep learning-enabled smart insole system comprising a plantar pressure sensing insole, portable circuit board, deep learning and data analysis blocks, and software interface. The capacitive sensing insole can map both static and dynamic plantar pressure with a wide range over 500 kPa and excellent sensitivity. Statistical tools are used to analyze long-term foot pressure usage data, providing indicators for early prevention of foot diseases and key data labels for deep learning algorithms to uncover insights into the relationship between plantar pressure patterns and foot issues. Additionally, a segmentation method assisted deep learning model is implemented for exercise-fatigue recognition as a proof of concept, achieving a high classification accuracy of 95%. The system also demonstrates various foot healthcare applications, including daily activity statistics, exercise injury avoidance, and diabetic foot ulcer prevention.&quot;,&quot;publisher&quot;:&quot;John Wiley &amp; Sons Inc&quot;,&quot;issue&quot;:&quot;1&quot;,&quot;volume&quot;:&quot;4&quot;,&quot;container-title-short&quot;:&quot;&quot;},&quot;isTemporary&quot;:false}]},{&quot;citationID&quot;:&quot;MENDELEY_CITATION_f8296cd4-410e-4cc7-ac3a-7b6b799277c5&quot;,&quot;properties&quot;:{&quot;noteIndex&quot;:0},&quot;isEdited&quot;:false,&quot;manualOverride&quot;:{&quot;isManuallyOverridden&quot;:false,&quot;citeprocText&quot;:&quot;[18]&quot;,&quot;manualOverrideText&quot;:&quot;&quot;},&quot;citationTag&quot;:&quot;MENDELEY_CITATION_v3_eyJjaXRhdGlvbklEIjoiTUVOREVMRVlfQ0lUQVRJT05fZjgyOTZjZDQtNDEwZS00Y2M3LWFjM2EtN2I2Yjc5OTI3N2M1IiwicHJvcGVydGllcyI6eyJub3RlSW5kZXgiOjB9LCJpc0VkaXRlZCI6ZmFsc2UsIm1hbnVhbE92ZXJyaWRlIjp7ImlzTWFudWFsbHlPdmVycmlkZGVuIjpmYWxzZSwiY2l0ZXByb2NUZXh0IjoiWzE4XSIsIm1hbnVhbE92ZXJyaWRlVGV4dCI6IiJ9LCJjaXRhdGlvbkl0ZW1zIjpbeyJpZCI6IjQ3ZGQ2OTA0LWVhMGUtMzdjYy05ZjA4LTJmZTgwNTI3MzYxYiIsIml0ZW1EYXRhIjp7InR5cGUiOiJhcnRpY2xlLWpvdXJuYWwiLCJpZCI6IjQ3ZGQ2OTA0LWVhMGUtMzdjYy05ZjA4LTJmZTgwNTI3MzYxYi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AyMDI0LCBWb2wuIDEyLCBQYWdlIDIzMSIsImFjY2Vzc2VkIjp7ImRhdGUtcGFydHMiOltbMjAyNiw1LDMwXV19LCJET0kiOiIxMC4zMzkwL1RFQ0hOT0xPR0lFUzEyMTEwMjMxIiwiSVNTTiI6IjIyMjctNzA4MCIsIlVSTCI6Imh0dHBzOi8vd3d3Lm1kcGkuY29tLzIyMjctNzA4MC8xMi8xMS8yMzEvaHRtIiwiaXNzdWVkIjp7ImRhdGUtcGFydHMiOltbMjAyNCwxMSwxOV1dfSwicGFnZSI6IjIzMSI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iLCJpc3N1ZSI6IjExIiwidm9sdW1lIjoiMTIiLCJjb250YWluZXItdGl0bGUtc2hvcnQiOiIifSwiaXNUZW1wb3JhcnkiOmZhbHNlfV19&quot;,&quot;citationItems&quot;:[{&quot;id&quot;:&quot;47dd6904-ea0e-37cc-9f08-2fe80527361b&quot;,&quot;itemData&quot;:{&quot;type&quot;:&quot;article-journal&quot;,&quot;id&quot;:&quot;47dd6904-ea0e-37cc-9f08-2fe80527361b&quot;,&quot;title&quot;:&quot;Smart Insole-Based Plantar Pressure Analysis for Healthy and Diabetic Feet Classification: Statistical vs. Machine Learning Approaches&quot;,&quot;author&quot;:[{&quot;family&quot;:&quot;Agrawal&quot;,&quot;given&quot;:&quot;Dipak Kumar&quot;,&quot;parse-names&quot;:false,&quot;dropping-particle&quot;:&quot;&quot;,&quot;non-dropping-particle&quot;:&quot;&quot;},{&quot;family&quot;:&quot;Jongpinit&quot;,&quot;given&quot;:&quot;Watcharin&quot;,&quot;parse-names&quot;:false,&quot;dropping-particle&quot;:&quot;&quot;,&quot;non-dropping-particle&quot;:&quot;&quot;},{&quot;family&quot;:&quot;Pojprapai&quot;,&quot;given&quot;:&quot;Soodkhet&quot;,&quot;parse-names&quot;:false,&quot;dropping-particle&quot;:&quot;&quot;,&quot;non-dropping-particle&quot;:&quot;&quot;},{&quot;family&quot;:&quot;Usaha&quot;,&quot;given&quot;:&quot;Wipawee&quot;,&quot;parse-names&quot;:false,&quot;dropping-particle&quot;:&quot;&quot;,&quot;non-dropping-particle&quot;:&quot;&quot;},{&quot;family&quot;:&quot;Wattanapan&quot;,&quot;given&quot;:&quot;Pattra&quot;,&quot;parse-names&quot;:false,&quot;dropping-particle&quot;:&quot;&quot;,&quot;non-dropping-particle&quot;:&quot;&quot;},{&quot;family&quot;:&quot;Tangkanjanavelukul&quot;,&quot;given&quot;:&quot;Pornthep&quot;,&quot;parse-names&quot;:false,&quot;dropping-particle&quot;:&quot;&quot;,&quot;non-dropping-particle&quot;:&quot;&quot;},{&quot;family&quot;:&quot;Vitoonpong&quot;,&quot;given&quot;:&quot;Timporn&quot;,&quot;parse-names&quot;:false,&quot;dropping-particle&quot;:&quot;&quot;,&quot;non-dropping-particle&quot;:&quot;&quot;}],&quot;container-title&quot;:&quot;Technologies 2024, Vol. 12, Page 231&quot;,&quot;accessed&quot;:{&quot;date-parts&quot;:[[2026,5,30]]},&quot;DOI&quot;:&quot;10.3390/TECHNOLOGIES12110231&quot;,&quot;ISSN&quot;:&quot;2227-7080&quot;,&quot;URL&quot;:&quot;https://www.mdpi.com/2227-7080/12/11/231/htm&quot;,&quot;issued&quot;:{&quot;date-parts&quot;:[[2024,11,19]]},&quot;page&quot;:&quot;231&quot;,&quot;abstract&quot;:&quot;Diabetes is a significant global health issue impacting millions. Approximately 26 million diabetics experience foot ulcers, with 20% ending up with amputations, resulting in high morbidity, mortality, and costs. Plantar pressure screening shows potential for early detection of Diabetic Foot Ulcers (DFUs). Although foot ulcers often occur due to excessive pressure on the soles during dynamic activities, most studies focus on static pressure measurements. This study’s primary objective is to apply wireless plantar pressure sensor-embedded insoles to classify and detect diabetic feet from healthy ones based on dynamic plantar pressure. The secondary objective is to compare statistical-based and Machine Learning (ML) classification methods. Data from 150 subjects were collected from the insoles during walking, revealing that diabetic feet have higher plantar pressure than healthy feet, which is consistent with prior research. The Adaptive Boosting (AdaBoost) ML model achieved the highest accuracy of 0.85, outperforming the statistical method, which had an accuracy of 0.67. These findings suggest that ML models, combined with pressure sensor-embedded insoles, can effectively classify healthy and diabetic feet using plantar pressure features. Future research will focus on using these insoles with ML to classify various stages of diabetic neuropathy, aiming for early prediction of foot ulcers in home settings.&quot;,&quot;publisher&quot;:&quot;Multidisciplinary Digital Publishing Institute&quot;,&quot;issue&quot;:&quot;11&quot;,&quot;volume&quot;:&quot;12&quot;,&quot;container-title-short&quot;:&quot;&quot;},&quot;isTemporary&quot;:false}]},{&quot;citationID&quot;:&quot;MENDELEY_CITATION_cec88585-bef9-4166-8e9c-1d08661cfd6c&quot;,&quot;properties&quot;:{&quot;noteIndex&quot;:0},&quot;isEdited&quot;:false,&quot;manualOverride&quot;:{&quot;isManuallyOverridden&quot;:false,&quot;citeprocText&quot;:&quot;[20]&quot;,&quot;manualOverrideText&quot;:&quot;&quot;},&quot;citationTag&quot;:&quot;MENDELEY_CITATION_v3_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&quot;,&quot;citationItems&quot;:[{&quot;id&quot;:&quot;85a915f2-a42f-370b-b57a-855f12fd1f89&quot;,&quot;itemData&quot;:{&quot;type&quot;:&quot;article-journal&quot;,&quot;id&quot;:&quot;85a915f2-a42f-370b-b57a-855f12fd1f89&quot;,&quot;title&quot;:&quot;Detection of freezing of gait in Parkinson's disease from foot-pressure sensing insoles using a temporal convolutional neural network&quot;,&quot;author&quot;:[{&quot;family&quot;:&quot;Park&quot;,&quot;given&quot;:&quot;Jae Min&quot;,&quot;parse-names&quot;:false,&quot;dropping-particle&quot;:&quot;&quot;,&quot;non-dropping-particle&quot;:&quot;&quot;},{&quot;family&quot;:&quot;Moon&quot;,&quot;given&quot;:&quot;Chang Won&quot;,&quot;parse-names&quot;:false,&quot;dropping-particle&quot;:&quot;&quot;,&quot;non-dropping-particle&quot;:&quot;&quot;},{&quot;family&quot;:&quot;Lee&quot;,&quot;given&quot;:&quot;Byung Chan&quot;,&quot;parse-names&quot;:false,&quot;dropping-particle&quot;:&quot;&quot;,&quot;non-dropping-particle&quot;:&quot;&quot;},{&quot;family&quot;:&quot;Oh&quot;,&quot;given&quot;:&quot;Eungseok&quot;,&quot;parse-names&quot;:false,&quot;dropping-particle&quot;:&quot;&quot;,&quot;non-dropping-particle&quot;:&quot;&quot;},{&quot;family&quot;:&quot;Lee&quot;,&quot;given&quot;:&quot;Juhyun&quot;,&quot;parse-names&quot;:false,&quot;dropping-particle&quot;:&quot;&quot;,&quot;non-dropping-particle&quot;:&quot;&quot;},{&quot;family&quot;:&quot;Jang&quot;,&quot;given&quot;:&quot;Won Jun&quot;,&quot;parse-names&quot;:false,&quot;dropping-particle&quot;:&quot;&quot;,&quot;non-dropping-particle&quot;:&quot;&quot;},{&quot;family&quot;:&quot;Cho&quot;,&quot;given&quot;:&quot;Kang Hee&quot;,&quot;parse-names&quot;:false,&quot;dropping-particle&quot;:&quot;&quot;,&quot;non-dropping-particle&quot;:&quot;&quot;},{&quot;family&quot;:&quot;Lee&quot;,&quot;given&quot;:&quot;Si Hyeon&quot;,&quot;parse-names&quot;:false,&quot;dropping-particle&quot;:&quot;&quot;,&quot;non-dropping-particle&quot;:&quot;&quot;}],&quot;container-title&quot;:&quot;Frontiers in Aging Neuroscience&quot;,&quot;container-title-short&quot;:&quot;Front. Aging Neurosci.&quot;,&quot;DOI&quot;:&quot;10.3389/fnagi.2024.1437707&quot;,&quot;ISSN&quot;:&quot;16634365&quot;,&quot;issued&quot;:{&quot;date-parts&quot;:[[2024]]},&quot;abstract&quot;:&quot;Backgrounds: Freezing of gait (FoG) is a common and debilitating symptom of Parkinson's disease (PD) that can lead to falls and reduced quality of life. Wearable sensors have been used to detect FoG, but current methods have limitations in accuracy and practicality. In this paper, we aimed to develop a deep learning model using pressure sensor data from wearable insoles to accurately detect FoG in PD patients. Methods: We recruited 14 PD patients and collected data from multiple trials of a standardized walking test using the Pedar insole system. We proposed temporal convolutional neural network (TCNN) and applied rigorous data filtering and selective participant inclusion criteria to ensure the integrity of the dataset. We mapped the sensor data to a structured matrix and normalized it for input into our TCNN. We used a train-test split to evaluate the performance of the model. Results: We found that TCNN model achieved the highest accuracy, precision, sensitivity, specificity, and F1 score for FoG detection compared to other models. The TCNN model also showed good performance in detecting FoG episodes, even in various types of sensor noise situations. Conclusions: We demonstrated the potential of using wearable pressure sensors and machine learning models for FoG detection in PD patients. The TCNN model showed promising results and could be used in future studies to develop a real-time FoG detection system to improve PD patients' safety and quality of life. Additionally, our noise impact analysis identifies critical sensor locations, suggesting potential for reducing sensor numbers.&quot;,&quot;publisher&quot;:&quot;Frontiers Media SA&quot;,&quot;volume&quot;:&quot;16&quot;},&quot;isTemporary&quot;:false}]},{&quot;citationID&quot;:&quot;MENDELEY_CITATION_837250d3-b87a-4047-9d4c-9236c0ede553&quot;,&quot;properties&quot;:{&quot;noteIndex&quot;:0},&quot;isEdited&quot;:false,&quot;manualOverride&quot;:{&quot;isManuallyOverridden&quot;:false,&quot;citeprocText&quot;:&quot;[26]&quot;,&quot;manualOverrideText&quot;:&quot;&quot;},&quot;citationTag&quot;:&quot;MENDELEY_CITATION_v3_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&quot;,&quot;citationItems&quot;:[{&quot;id&quot;:&quot;721ab189-9f12-3de2-be6d-39799fc027d8&quot;,&quot;itemData&quot;:{&quot;type&quot;:&quot;article-journal&quot;,&quot;id&quot;:&quot;721ab189-9f12-3de2-be6d-39799fc027d8&quot;,&quot;title&quot;:&quot;Smart Insole Gait Analysis&quot;,&quot;author&quot;:[{&quot;family&quot;:&quot;Seth&quot;,&quot;given&quot;:&quot;Palak&quot;,&quot;parse-names&quot;:false,&quot;dropping-particle&quot;:&quot;&quot;,&quot;non-dropping-particle&quot;:&quot;&quot;},{&quot;family&quot;:&quot;Gadi&quot;,&quot;given&quot;:&quot;Varun&quot;,&quot;parse-names&quot;:false,&quot;dropping-particle&quot;:&quot;&quot;,&quot;non-dropping-particle&quot;:&quot;&quot;},{&quot;family&quot;:&quot;Premalatha&quot;,&quot;given&quot;:&quot;G.&quot;,&quot;parse-names&quot;:false,&quot;dropping-particle&quot;:&quot;&quot;,&quot;non-dropping-particle&quot;:&quot;&quot;}],&quot;container-title&quot;:&quot;4th IEEE International Conference on Distributed Computing and Electrical Circuits and Electronics, ICDCECE 2025&quot;,&quot;accessed&quot;:{&quot;date-parts&quot;:[[2026,5,30]]},&quot;DOI&quot;:&quot;10.1109/ICDCECE65353.2025.11035378&quot;,&quot;ISBN&quot;:&quot;9798331533663&quot;,&quot;URL&quot;:&quot;https://www.researchgate.net/publication/392812216_Smart_Insole_Gait_Analysis&quot;,&quot;issued&quot;:{&quot;date-parts&quot;:[[2025]]},&quot;abstract&quot;:&quot;Wearable technology has transformed sports performance and health monitoring with real-time biomechanical testing. It is feasible to wear smart insoles with accelerometers and pressure sensors that allow gait analysis through the measurement of critical parameters like joint angles, stride length, ground reaction forces, and foot patterns. An intelligent insole system that tracks gait data, identifies gait deviations from ideal kinematics, and offers movement correction feedback. Thus introducing a novel approach for continuous gait monitoring and real-time correction. The system is coupled with machine learning algorithms to evaluate biomechanical parameters and optimize motion effectiveness. Experimental results show that the system can detect 93% gait anomalies at 150ms latency and offer real-time feedback, showing the system to prevent injury and optimize performance. The proposed approach is advantageous to sports individuals, rehabilitation patients, and fitness consumers by way of cost-effective and&quot;,&quot;publisher&quot;:&quot;Institute of Electrical and Electronics Engineers Inc.&quot;,&quot;container-title-short&quot;:&quot;&quot;},&quot;isTemporary&quot;:false}]},{&quot;citationID&quot;:&quot;MENDELEY_CITATION_e441a299-2654-481f-86fb-af2155ab9545&quot;,&quot;properties&quot;:{&quot;noteIndex&quot;:0},&quot;isEdited&quot;:false,&quot;manualOverride&quot;:{&quot;isManuallyOverridden&quot;:false,&quot;citeprocText&quot;:&quot;[24]&quot;,&quot;manualOverrideText&quot;:&quot;&quot;},&quot;citationTag&quot;:&quot;MENDELEY_CITATION_v3_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&quot;,&quot;citationItems&quot;:[{&quot;id&quot;:&quot;b14ca0bc-e54e-3d3e-acc9-6cb182465a93&quot;,&quot;itemData&quot;:{&quot;type&quot;:&quot;article-journal&quot;,&quot;id&quot;:&quot;b14ca0bc-e54e-3d3e-acc9-6cb182465a93&quot;,&quot;title&quot;:&quot;Smart Insole-Based Plantar Pressure Analysis for Healthy and Diabetic Feet Classification: Statistical vs. Machine Learning Approaches&quot;,&quot;author&quot;:[{&quot;family&quot;:&quot;Agrawal&quot;,&quot;given&quot;:&quot;Dipak Kumar&quot;,&quot;parse-names&quot;:false,&quot;dropping-particle&quot;:&quot;&quot;,&quot;non-dropping-particle&quot;:&quot;&quot;},{&quot;family&quot;:&quot;Jongpinit&quot;,&quot;given&quot;:&quot;Watcharin&quot;,&quot;parse-names&quot;:false,&quot;dropping-particle&quot;:&quot;&quot;,&quot;non-dropping-particle&quot;:&quot;&quot;},{&quot;family&quot;:&quot;Pojprapai&quot;,&quot;given&quot;:&quot;Soodkhet&quot;,&quot;parse-names&quot;:false,&quot;dropping-particle&quot;:&quot;&quot;,&quot;non-dropping-particle&quot;:&quot;&quot;},{&quot;family&quot;:&quot;Usaha&quot;,&quot;given&quot;:&quot;Wipawee&quot;,&quot;parse-names&quot;:false,&quot;dropping-particle&quot;:&quot;&quot;,&quot;non-dropping-particle&quot;:&quot;&quot;},{&quot;family&quot;:&quot;Wattanapan&quot;,&quot;given&quot;:&quot;Pattra&quot;,&quot;parse-names&quot;:false,&quot;dropping-particle&quot;:&quot;&quot;,&quot;non-dropping-particle&quot;:&quot;&quot;},{&quot;family&quot;:&quot;Tangkanjanavelukul&quot;,&quot;given&quot;:&quot;Pornthep&quot;,&quot;parse-names&quot;:false,&quot;dropping-particle&quot;:&quot;&quot;,&quot;non-dropping-particle&quot;:&quot;&quot;},{&quot;family&quot;:&quot;Vitoonpong&quot;,&quot;given&quot;:&quot;Timporn&quot;,&quot;parse-names&quot;:false,&quot;dropping-particle&quot;:&quot;&quot;,&quot;non-dropping-particle&quot;:&quot;&quot;}],&quot;container-title&quot;:&quot;Technologies&quot;,&quot;container-title-short&quot;:&quot;Technologies (Basel).&quot;,&quot;DOI&quot;:&quot;10.3390/technologies12110231&quot;,&quot;ISSN&quot;:&quot;22277080&quot;,&quot;issued&quot;:{&quot;date-parts&quot;:[[2024,11,1]]},&quot;abstract&quot;:&quot;Diabetes is a significant global health issue impacting millions. Approximately 26 million diabetics experience foot ulcers, with 20% ending up with amputations, resulting in high morbidity, mortality, and costs. Plantar pressure screening shows potential for early detection of Diabetic Foot Ulcers (DFUs). Although foot ulcers often occur due to excessive pressure on the soles during dynamic activities, most studies focus on static pressure measurements. This study’s primary objective is to apply wireless plantar pressure sensor-embedded insoles to classify and detect diabetic feet from healthy ones based on dynamic plantar pressure. The secondary objective is to compare statistical-based and Machine Learning (ML) classification methods. Data from 150 subjects were collected from the insoles during walking, revealing that diabetic feet have higher plantar pressure than healthy feet, which is consistent with prior research. The Adaptive Boosting (AdaBoost) ML model achieved the highest accuracy of 0.85, outperforming the statistical method, which had an accuracy of 0.67. These findings suggest that ML models, combined with pressure sensor-embedded insoles, can effectively classify healthy and diabetic feet using plantar pressure features. Future research will focus on using these insoles with ML to classify various stages of diabetic neuropathy, aiming for early prediction of foot ulcers in home settings.&quot;,&quot;publisher&quot;:&quot;Multidisciplinary Digital Publishing Institute (MDPI)&quot;,&quot;issue&quot;:&quot;11&quot;,&quot;volume&quot;:&quot;12&quot;},&quot;isTemporary&quot;:false}]},{&quot;citationID&quot;:&quot;MENDELEY_CITATION_5ea155c3-9b6d-4ab2-957a-f79dc719d8ab&quot;,&quot;properties&quot;:{&quot;noteIndex&quot;:0},&quot;isEdited&quot;:false,&quot;manualOverride&quot;:{&quot;isManuallyOverridden&quot;:false,&quot;citeprocText&quot;:&quot;[12]&quot;,&quot;manualOverrideText&quot;:&quot;&quot;},&quot;citationTag&quot;:&quot;MENDELEY_CITATION_v3_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&quot;,&quot;citationItems&quot;:[{&quot;id&quot;:&quot;b986298d-504c-3088-ab76-9b767e48c8c9&quot;,&quot;itemData&quot;:{&quot;type&quot;:&quot;article-journal&quot;,&quot;id&quot;:&quot;b986298d-504c-3088-ab76-9b767e48c8c9&quot;,&quot;title&quot;:&quot;Center of Pressure Measurement Accuracy via Insoles with a Reduced Pressure Sensor Number during Gaits&quot;,&quot;author&quot;:[{&quot;family&quot;:&quot;Fuchs&quot;,&quot;given&quot;:&quot;Philip X.&quot;,&quot;parse-names&quot;:false,&quot;dropping-particle&quot;:&quot;&quot;,&quot;non-dropping-particle&quot;:&quot;&quot;},{&quot;family&quot;:&quot;Chen&quot;,&quot;given&quot;:&quot;Wei Han&quot;,&quot;parse-names&quot;:false,&quot;dropping-particle&quot;:&quot;&quot;,&quot;non-dropping-particle&quot;:&quot;&quot;},{&quot;family&quot;:&quot;Shiang&quot;,&quot;given&quot;:&quot;Tzyy Yuang&quot;,&quot;parse-names&quot;:false,&quot;dropping-particle&quot;:&quot;&quot;,&quot;non-dropping-particle&quot;:&quot;&quot;}],&quot;container-title&quot;:&quot;Sensors&quot;,&quot;DOI&quot;:&quot;10.3390/s24154918&quot;,&quot;ISSN&quot;:&quot;14248220&quot;,&quot;PMID&quot;:&quot;39123967&quot;,&quot;issued&quot;:{&quot;date-parts&quot;:[[2024,8,1]]},&quot;abstract&quot;:&quot;The objective was to compare simplified pressure insoles integrating different sensor numbers and to identify a promising range of sensor numbers for accurate center of pressure (CoP) measurement. Twelve participants wore a 99-sensor Pedar-X insole (100 Hz) during walking, jogging, and running. Eight simplified layouts were simulated, integrating 3–17 sensors. Concordance correlation coefficients (CCC) and root mean square errors (RMSE) between the original and simplified layouts were calculated for time-series mediolateral (ML) and anteroposterior (AP) CoP. Differences between layouts and between gait types were assessed via ANOVA and Friedman test. Concordance between the original and simplified layouts varied across layouts and gaits (CCC: 0.43–0.98; (Formula presented.) ≥ 34.94, p &lt; 0.001). RMSEML and RMSEAP [mm], respectively, were smaller in jogging (5 ± 2, 15 ± 9) than in walking (8 ± 2, 22 ± 4) and running (7 ± 4, 20 ± 7) ((Formula presented.) : 0.70–0.83, p &lt; 0.05). Only layouts with 11+ sensors achieved CCC ≥ 0.80 in all tests across gaits. The 13-sensor layout achieved CCC ≥ 0.95 with 95% confidence, representing the most promising compromise between sensor number and CoP accuracy. Future research may refine sensor placement, suggesting the use of 11–13 sensors. For coaches, therapists, and applied sports scientists, caution is recommended when using insoles with nine or fewer sensors. Consulting task-specific validation results for the intended products is advisable.&quot;,&quot;publisher&quot;:&quot;Multidisciplinary Digital Publishing Institute (MDPI)&quot;,&quot;issue&quot;:&quot;15&quot;,&quot;volume&quot;:&quot;24&quot;,&quot;container-title-short&quot;:&quot;&quot;},&quot;isTemporary&quot;:false}]},{&quot;citationID&quot;:&quot;MENDELEY_CITATION_5217f6e2-2ec5-4105-8ec6-ea982167a735&quot;,&quot;properties&quot;:{&quot;noteIndex&quot;:0},&quot;isEdited&quot;:false,&quot;manualOverride&quot;:{&quot;isManuallyOverridden&quot;:false,&quot;citeprocText&quot;:&quot;[27]&quot;,&quot;manualOverrideText&quot;:&quot;&quot;},&quot;citationTag&quot;:&quot;MENDELEY_CITATION_v3_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&quot;,&quot;citationItems&quot;:[{&quot;id&quot;:&quot;4b571275-b846-324d-868d-82e570f36ae9&quot;,&quot;itemData&quot;:{&quot;type&quot;:&quot;article-journal&quot;,&quot;id&quot;:&quot;4b571275-b846-324d-868d-82e570f36ae9&quot;,&quot;title&quot;:&quot;Validity and Reliability of the Insole3 Instrumented Shoe Insole for Ground Reaction Force Measurement during Walking and Running&quot;,&quot;author&quot;:[{&quot;family&quot;:&quot;Cramer&quot;,&quot;given&quot;:&quot;Leora A.&quot;,&quot;parse-names&quot;:false,&quot;dropping-particle&quot;:&quot;&quot;,&quot;non-dropping-particle&quot;:&quot;&quot;},{&quot;family&quot;:&quot;Wimmer&quot;,&quot;given&quot;:&quot;Markus A.&quot;,&quot;parse-names&quot;:false,&quot;dropping-particle&quot;:&quot;&quot;,&quot;non-dropping-particle&quot;:&quot;&quot;},{&quot;family&quot;:&quot;Malloy&quot;,&quot;given&quot;:&quot;Philip&quot;,&quot;parse-names&quot;:false,&quot;dropping-particle&quot;:&quot;&quot;,&quot;non-dropping-particle&quot;:&quot;&quot;},{&quot;family&quot;:&quot;O’keefe&quot;,&quot;given&quot;:&quot;Joan A.&quot;,&quot;parse-names&quot;:false,&quot;dropping-particle&quot;:&quot;&quot;,&quot;non-dropping-particle&quot;:&quot;&quot;},{&quot;family&quot;:&quot;Knowlton&quot;,&quot;given&quot;:&quot;Christopher B.&quot;,&quot;parse-names&quot;:false,&quot;dropping-particle&quot;:&quot;&quot;,&quot;non-dropping-particle&quot;:&quot;&quot;},{&quot;family&quot;:&quot;Ferrigno&quot;,&quot;given&quot;:&quot;Christopher&quot;,&quot;parse-names&quot;:false,&quot;dropping-particle&quot;:&quot;&quot;,&quot;non-dropping-particle&quot;:&quot;&quot;}],&quot;container-title&quot;:&quot;Sensors&quot;,&quot;DOI&quot;:&quot;10.3390/s22062203&quot;,&quot;ISSN&quot;:&quot;14248220&quot;,&quot;PMID&quot;:&quot;35336374&quot;,&quot;issued&quot;:{&quot;date-parts&quot;:[[2022,3,1]]},&quot;abstract&quot;:&quot;Pressure-detecting insoles such as the Insole3 have potential as a portable alternative for assessing vertical ground reaction force (vGRF) outside of specialized laboratories. This study evaluated whether the Insole3 is a valid and reliable alternative to force plates for measuring vGRF. Eleven healthy participants walked overground at slow and moderately paced speeds and ran at a moderate pace while collecting vGRF simultaneously from a force plate (3000 Hz) and Insole3 (100 Hz). Intraclass correlation coefficients (ICC) demonstrated excellent vGRF agreement between systems during both walking speeds for Peak 1, Peak 2, the valley between peaks, and the vGRF impulse (ICC &gt; 0.941). There was excellent agreement during running for the single vGRF peak (ICC = 0.942) and impulse (ICC = 0.940). The insoles slightly underestimated vGRF peaks (−3.7% to 0.9% bias) and valleys (−2.2% to −1.8% bias), and slightly overestimated impulses (4.2% to 5.6% bias). Reliability between visits for all three activities was excellent (ICC &gt; 0.970). The Insole3 is a valid and reliable alternative to traditional force plates for assessing vGRF during walking and running in healthy adults. The excellent ICC values during slow walking suggests that the Insole3 may be particularly suitable for older adults in clinical and home settings.&quot;,&quot;publisher&quot;:&quot;MDPI&quot;,&quot;issue&quot;:&quot;6&quot;,&quot;volume&quot;:&quot;22&quot;,&quot;container-title-short&quot;:&quot;&quot;},&quot;isTemporary&quot;:false}]},{&quot;citationID&quot;:&quot;MENDELEY_CITATION_ef3ce031-55b6-4181-afa3-db90c4d4b880&quot;,&quot;properties&quot;:{&quot;noteIndex&quot;:0},&quot;isEdited&quot;:false,&quot;manualOverride&quot;:{&quot;isManuallyOverridden&quot;:false,&quot;citeprocText&quot;:&quot;[12]&quot;,&quot;manualOverrideText&quot;:&quot;&quot;},&quot;citationTag&quot;:&quot;MENDELEY_CITATION_v3_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&quot;,&quot;citationItems&quot;:[{&quot;id&quot;:&quot;b986298d-504c-3088-ab76-9b767e48c8c9&quot;,&quot;itemData&quot;:{&quot;type&quot;:&quot;article-journal&quot;,&quot;id&quot;:&quot;b986298d-504c-3088-ab76-9b767e48c8c9&quot;,&quot;title&quot;:&quot;Center of Pressure Measurement Accuracy via Insoles with a Reduced Pressure Sensor Number during Gaits&quot;,&quot;author&quot;:[{&quot;family&quot;:&quot;Fuchs&quot;,&quot;given&quot;:&quot;Philip X.&quot;,&quot;parse-names&quot;:false,&quot;dropping-particle&quot;:&quot;&quot;,&quot;non-dropping-particle&quot;:&quot;&quot;},{&quot;family&quot;:&quot;Chen&quot;,&quot;given&quot;:&quot;Wei Han&quot;,&quot;parse-names&quot;:false,&quot;dropping-particle&quot;:&quot;&quot;,&quot;non-dropping-particle&quot;:&quot;&quot;},{&quot;family&quot;:&quot;Shiang&quot;,&quot;given&quot;:&quot;Tzyy Yuang&quot;,&quot;parse-names&quot;:false,&quot;dropping-particle&quot;:&quot;&quot;,&quot;non-dropping-particle&quot;:&quot;&quot;}],&quot;container-title&quot;:&quot;Sensors&quot;,&quot;DOI&quot;:&quot;10.3390/s24154918&quot;,&quot;ISSN&quot;:&quot;14248220&quot;,&quot;PMID&quot;:&quot;39123967&quot;,&quot;issued&quot;:{&quot;date-parts&quot;:[[2024,8,1]]},&quot;abstract&quot;:&quot;The objective was to compare simplified pressure insoles integrating different sensor numbers and to identify a promising range of sensor numbers for accurate center of pressure (CoP) measurement. Twelve participants wore a 99-sensor Pedar-X insole (100 Hz) during walking, jogging, and running. Eight simplified layouts were simulated, integrating 3–17 sensors. Concordance correlation coefficients (CCC) and root mean square errors (RMSE) between the original and simplified layouts were calculated for time-series mediolateral (ML) and anteroposterior (AP) CoP. Differences between layouts and between gait types were assessed via ANOVA and Friedman test. Concordance between the original and simplified layouts varied across layouts and gaits (CCC: 0.43–0.98; (Formula presented.) ≥ 34.94, p &lt; 0.001). RMSEML and RMSEAP [mm], respectively, were smaller in jogging (5 ± 2, 15 ± 9) than in walking (8 ± 2, 22 ± 4) and running (7 ± 4, 20 ± 7) ((Formula presented.) : 0.70–0.83, p &lt; 0.05). Only layouts with 11+ sensors achieved CCC ≥ 0.80 in all tests across gaits. The 13-sensor layout achieved CCC ≥ 0.95 with 95% confidence, representing the most promising compromise between sensor number and CoP accuracy. Future research may refine sensor placement, suggesting the use of 11–13 sensors. For coaches, therapists, and applied sports scientists, caution is recommended when using insoles with nine or fewer sensors. Consulting task-specific validation results for the intended products is advisable.&quot;,&quot;publisher&quot;:&quot;Multidisciplinary Digital Publishing Institute (MDPI)&quot;,&quot;issue&quot;:&quot;15&quot;,&quot;volume&quot;:&quot;24&quot;,&quot;container-title-short&quot;:&quot;&quot;},&quot;isTemporary&quot;:false}]},{&quot;citationID&quot;:&quot;MENDELEY_CITATION_24c6efa9-e413-4391-85cb-ec9d09aeecc7&quot;,&quot;properties&quot;:{&quot;noteIndex&quot;:0},&quot;isEdited&quot;:false,&quot;manualOverride&quot;:{&quot;isManuallyOverridden&quot;:false,&quot;citeprocText&quot;:&quot;[27]&quot;,&quot;manualOverrideText&quot;:&quot;&quot;},&quot;citationTag&quot;:&quot;MENDELEY_CITATION_v3_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&quot;,&quot;citationItems&quot;:[{&quot;id&quot;:&quot;4b571275-b846-324d-868d-82e570f36ae9&quot;,&quot;itemData&quot;:{&quot;type&quot;:&quot;article-journal&quot;,&quot;id&quot;:&quot;4b571275-b846-324d-868d-82e570f36ae9&quot;,&quot;title&quot;:&quot;Validity and Reliability of the Insole3 Instrumented Shoe Insole for Ground Reaction Force Measurement during Walking and Running&quot;,&quot;author&quot;:[{&quot;family&quot;:&quot;Cramer&quot;,&quot;given&quot;:&quot;Leora A.&quot;,&quot;parse-names&quot;:false,&quot;dropping-particle&quot;:&quot;&quot;,&quot;non-dropping-particle&quot;:&quot;&quot;},{&quot;family&quot;:&quot;Wimmer&quot;,&quot;given&quot;:&quot;Markus A.&quot;,&quot;parse-names&quot;:false,&quot;dropping-particle&quot;:&quot;&quot;,&quot;non-dropping-particle&quot;:&quot;&quot;},{&quot;family&quot;:&quot;Malloy&quot;,&quot;given&quot;:&quot;Philip&quot;,&quot;parse-names&quot;:false,&quot;dropping-particle&quot;:&quot;&quot;,&quot;non-dropping-particle&quot;:&quot;&quot;},{&quot;family&quot;:&quot;O’keefe&quot;,&quot;given&quot;:&quot;Joan A.&quot;,&quot;parse-names&quot;:false,&quot;dropping-particle&quot;:&quot;&quot;,&quot;non-dropping-particle&quot;:&quot;&quot;},{&quot;family&quot;:&quot;Knowlton&quot;,&quot;given&quot;:&quot;Christopher B.&quot;,&quot;parse-names&quot;:false,&quot;dropping-particle&quot;:&quot;&quot;,&quot;non-dropping-particle&quot;:&quot;&quot;},{&quot;family&quot;:&quot;Ferrigno&quot;,&quot;given&quot;:&quot;Christopher&quot;,&quot;parse-names&quot;:false,&quot;dropping-particle&quot;:&quot;&quot;,&quot;non-dropping-particle&quot;:&quot;&quot;}],&quot;container-title&quot;:&quot;Sensors&quot;,&quot;DOI&quot;:&quot;10.3390/s22062203&quot;,&quot;ISSN&quot;:&quot;14248220&quot;,&quot;PMID&quot;:&quot;35336374&quot;,&quot;issued&quot;:{&quot;date-parts&quot;:[[2022,3,1]]},&quot;abstract&quot;:&quot;Pressure-detecting insoles such as the Insole3 have potential as a portable alternative for assessing vertical ground reaction force (vGRF) outside of specialized laboratories. This study evaluated whether the Insole3 is a valid and reliable alternative to force plates for measuring vGRF. Eleven healthy participants walked overground at slow and moderately paced speeds and ran at a moderate pace while collecting vGRF simultaneously from a force plate (3000 Hz) and Insole3 (100 Hz). Intraclass correlation coefficients (ICC) demonstrated excellent vGRF agreement between systems during both walking speeds for Peak 1, Peak 2, the valley between peaks, and the vGRF impulse (ICC &gt; 0.941). There was excellent agreement during running for the single vGRF peak (ICC = 0.942) and impulse (ICC = 0.940). The insoles slightly underestimated vGRF peaks (−3.7% to 0.9% bias) and valleys (−2.2% to −1.8% bias), and slightly overestimated impulses (4.2% to 5.6% bias). Reliability between visits for all three activities was excellent (ICC &gt; 0.970). The Insole3 is a valid and reliable alternative to traditional force plates for assessing vGRF during walking and running in healthy adults. The excellent ICC values during slow walking suggests that the Insole3 may be particularly suitable for older adults in clinical and home settings.&quot;,&quot;publisher&quot;:&quot;MDPI&quot;,&quot;issue&quot;:&quot;6&quot;,&quot;volume&quot;:&quot;22&quot;,&quot;container-title-short&quot;:&quot;&quot;},&quot;isTemporary&quot;:false}]},{&quot;citationID&quot;:&quot;MENDELEY_CITATION_b4296e2f-4cb5-4c71-8bb9-fe3f9ebf4675&quot;,&quot;properties&quot;:{&quot;noteIndex&quot;:0},&quot;isEdited&quot;:false,&quot;manualOverride&quot;:{&quot;isManuallyOverridden&quot;:false,&quot;citeprocText&quot;:&quot;[11]&quot;,&quot;manualOverrideText&quot;:&quot;&quot;},&quot;citationTag&quot;:&quot;MENDELEY_CITATION_v3_eyJjaXRhdGlvbklEIjoiTUVOREVMRVlfQ0lUQVRJT05fYjQyOTZlMmYtNGNiNS00YzcxLThiYjktZmUzZjllYmY0Njc1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quot;,&quot;citationItems&quot;:[{&quot;id&quot;:&quot;8495bdd6-1e96-35a2-8f1c-fcdad41cbe23&quot;,&quot;itemData&quot;:{&quot;type&quot;:&quot;article-journal&quot;,&quot;id&quot;:&quot;8495bdd6-1e96-35a2-8f1c-fcdad41cbe23&quot;,&quot;title&quot;:&quot;Self‐powered high‐resolution smart insole system for plantar pressure mapping&quot;,&quot;author&quot;:[{&quot;family&quot;:&quot;Zheng&quot;,&quot;given&quot;:&quot;Qiuqun&quot;,&quot;parse-names&quot;:false,&quot;dropping-particle&quot;:&quot;&quot;,&quot;non-dropping-particle&quot;:&quot;&quot;},{&quot;family&quot;:&quot;Dai&quot;,&quot;given&quot;:&quot;Xingyi&quot;,&quot;parse-names&quot;:false,&quot;dropping-particle&quot;:&quot;&quot;,&quot;non-dropping-particle&quot;:&quot;&quot;},{&quot;family&quot;:&quot;Wu&quot;,&quot;given&quot;:&quot;Yinghui&quot;,&quot;parse-names&quot;:false,&quot;dropping-particle&quot;:&quot;&quot;,&quot;non-dropping-particle&quot;:&quot;&quot;},{&quot;family&quot;:&quot;Liang&quot;,&quot;given&quot;:&quot;Qihua&quot;,&quot;parse-names&quot;:false,&quot;dropping-particle&quot;:&quot;&quot;,&quot;non-dropping-particle&quot;:&quot;&quot;},{&quot;family&quot;:&quot;Wu&quot;,&quot;given&quot;:&quot;Yongpeng&quot;,&quot;parse-names&quot;:false,&quot;dropping-particle&quot;:&quot;&quot;,&quot;non-dropping-particle&quot;:&quot;&quot;},{&quot;family&quot;:&quot;Yang&quot;,&quot;given&quot;:&quot;Jingkun&quot;,&quot;parse-names&quot;:false,&quot;dropping-particle&quot;:&quot;&quot;,&quot;non-dropping-particle&quot;:&quot;&quot;},{&quot;family&quot;:&quot;Dong&quot;,&quot;given&quot;:&quot;Biqin&quot;,&quot;parse-names&quot;:false,&quot;dropping-particle&quot;:&quot;&quot;,&quot;non-dropping-particle&quot;:&quot;&quot;},{&quot;family&quot;:&quot;Gao&quot;,&quot;given&quot;:&quot;Guojun&quot;,&quot;parse-names&quot;:false,&quot;dropping-particle&quot;:&quot;&quot;,&quot;non-dropping-particle&quot;:&quot;&quot;},{&quot;family&quot;:&quot;Qin&quot;,&quot;given&quot;:&quot;Qi&quot;,&quot;parse-names&quot;:false,&quot;dropping-particle&quot;:&quot;&quot;,&quot;non-dropping-particle&quot;:&quot;&quot;},{&quot;family&quot;:&quot;Huang&quot;,&quot;given&quot;:&quot;Long Biao&quot;,&quot;parse-names&quot;:false,&quot;dropping-particle&quot;:&quot;&quot;,&quot;non-dropping-particle&quot;:&quot;&quot;}],&quot;container-title&quot;:&quot;BMEMat&quot;,&quot;DOI&quot;:&quot;10.1002/bmm2.12008&quot;,&quot;ISSN&quot;:&quot;27517446&quot;,&quot;issued&quot;:{&quot;date-parts&quot;:[[2023,3,1]]},&quot;abstract&quot;:&quot;Accurate plantar pressure mapping systems with low dependence on the external power supply are highly desired for preventative healthcare and medical diagnosis. Herein, we propose a self‐powered smart insole system that can perform both static and dynamic plantar pressure mapping with high accuracy. The smart insole system integrates an insole‐shaped sensing unit, a multi‐channel data acquisition board, and a data storage module. The smart insole consists of a 44‐pixel sensor array based on triboelectric nanogenerators (TENGs) to transduce pressure to the electrical signal. By optimizing the sensor architecture and the system's robustness, the smart insole achieves high sensitivity, good error‐tolerance capability, excellent durability, and short response–recovery time. Various gait and mobility patterns, such as standing, introversion/extraversion, throwing, and surpassing obstacles, can be distin-guished by analyzing the acquired electrical signals. This work paves the way for self‐powered wearable devices for gait monitoring, which might enable a new modality of medical diagnosis.&quot;,&quot;publisher&quot;:&quot;John Wiley and Sons Inc&quot;,&quot;issue&quot;:&quot;1&quot;,&quot;volume&quot;:&quot;1&quot;,&quot;container-title-short&quot;:&quot;&quot;},&quot;isTemporary&quot;:false}]},{&quot;citationID&quot;:&quot;MENDELEY_CITATION_1f41b243-bbe0-46c0-8131-a007546812be&quot;,&quot;properties&quot;:{&quot;noteIndex&quot;:0},&quot;isEdited&quot;:false,&quot;manualOverride&quot;:{&quot;isManuallyOverridden&quot;:false,&quot;citeprocText&quot;:&quot;[5]&quot;,&quot;manualOverrideText&quot;:&quot;&quot;},&quot;citationTag&quot;:&quot;MENDELEY_CITATION_v3_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&quot;,&quot;citationItems&quot;:[{&quot;id&quot;:&quot;7ff0ef0c-1732-3d0d-8577-3daa820e33a8&quot;,&quot;itemData&quot;:{&quot;type&quot;:&quot;article-journal&quot;,&quot;id&quot;:&quot;7ff0ef0c-1732-3d0d-8577-3daa820e33a8&quot;,&quot;title&quot;:&quot;High-resolution pressure sensing insole via sensitivity-tunable fibers towards gait recognition&quot;,&quot;author&quot;:[{&quot;family&quot;:&quot;Yin&quot;,&quot;given&quot;:&quot;Xia&quot;,&quot;parse-names&quot;:false,&quot;dropping-particle&quot;:&quot;&quot;,&quot;non-dropping-particle&quot;:&quot;&quot;},{&quot;family&quot;:&quot;Zhang&quot;,&quot;given&quot;:&quot;Shunhang&quot;,&quot;parse-names&quot;:false,&quot;dropping-particle&quot;:&quot;&quot;,&quot;non-dropping-particle&quot;:&quot;&quot;},{&quot;family&quot;:&quot;Qu&quot;,&quot;given&quot;:&quot;Yanning&quot;,&quot;parse-names&quot;:false,&quot;dropping-particle&quot;:&quot;&quot;,&quot;non-dropping-particle&quot;:&quot;&quot;},{&quot;family&quot;:&quot;Zhang&quot;,&quot;given&quot;:&quot;Shijin&quot;,&quot;parse-names&quot;:false,&quot;dropping-particle&quot;:&quot;&quot;,&quot;non-dropping-particle&quot;:&quot;&quot;},{&quot;family&quot;:&quot;Zhang&quot;,&quot;given&quot;:&quot;Xinyu&quot;,&quot;parse-names&quot;:false,&quot;dropping-particle&quot;:&quot;&quot;,&quot;non-dropping-particle&quot;:&quot;&quot;},{&quot;family&quot;:&quot;Zhao&quot;,&quot;given&quot;:&quot;Jisheng&quot;,&quot;parse-names&quot;:false,&quot;dropping-particle&quot;:&quot;&quot;,&quot;non-dropping-particle&quot;:&quot;&quot;},{&quot;family&quot;:&quot;Li&quot;,&quot;given&quot;:&quot;Xiaohang&quot;,&quot;parse-names&quot;:false,&quot;dropping-particle&quot;:&quot;&quot;,&quot;non-dropping-particle&quot;:&quot;&quot;},{&quot;family&quot;:&quot;Zeng&quot;,&quot;given&quot;:&quot;Han Xiao&quot;,&quot;parse-names&quot;:false,&quot;dropping-particle&quot;:&quot;&quot;,&quot;non-dropping-particle&quot;:&quot;&quot;},{&quot;family&quot;:&quot;Wang&quot;,&quot;given&quot;:&quot;Hang&quot;,&quot;parse-names&quot;:false,&quot;dropping-particle&quot;:&quot;&quot;,&quot;non-dropping-particle&quot;:&quot;&quot;},{&quot;family&quot;:&quot;Liu&quot;,&quot;given&quot;:&quot;Hong&quot;,&quot;parse-names&quot;:false,&quot;dropping-particle&quot;:&quot;&quot;,&quot;non-dropping-particle&quot;:&quot;&quot;},{&quot;family&quot;:&quot;Tian&quot;,&quot;given&quot;:&quot;Mingwei&quot;,&quot;parse-names&quot;:false,&quot;dropping-particle&quot;:&quot;&quot;,&quot;non-dropping-particle&quot;:&quot;&quot;}],&quot;container-title&quot;:&quot;Chemical Engineering Journal&quot;,&quot;accessed&quot;:{&quot;date-parts&quot;:[[2026,5,30]]},&quot;DOI&quot;:&quot;10.1016/J.CEJ.2025.159841&quot;,&quot;ISSN&quot;:&quot;1385-8947&quot;,&quot;URL&quot;:&quot;https://www.sciencedirect.com/science/article/abs/pii/S1385894725006400&quot;,&quot;issued&quot;:{&quot;date-parts&quot;:[[2025,2,1]]},&quot;page&quot;:&quot;159841&quot;,&quot;abstract&quot;:&quot;Real-time and accurate monitoring of abnormal gait is highly desired in preventive healthcare and medical diagnosis of neurodegenerative disorders. However, the development of wearable monitoring devices that are both comfortable to wear and capable of real-time sensing remains a significant challenge. Herein, a high-resolution gait recognition insole (GRI) composed of the sensitivity-tunable sensing fiber is proposed. The GRI is capable of both static and dynamic plantar pressure mapping with a 144-pixel sensor array pixel. We design a sensitivity-tunable sensing fiber with core-sheath structure through conductive particles concentration gradient directed migration. The sheath layer exhibits a hierarchical architecture with micro-scale pores formed by carbon black concentration gradient directed migration. This fabrication technique strategically enhances sensor sensitivity by magnifying the initial resistance values. Furthermore, the GRI system is designed to integrate with machine learning algorithms, thereby enabling the recognition of abnormal gait patterns associated with neurological disorders. The system can accurately recognize abnormal gait with an accuracy of 98.42%, showing great potential for reliable applications in healthcare monitoring, sports training, and rehabilitation engineering.&quot;,&quot;publisher&quot;:&quot;Elsevier&quot;,&quot;volume&quot;:&quot;505&quot;,&quot;container-title-short&quot;:&quot;&quot;},&quot;isTemporary&quot;:false}]},{&quot;citationID&quot;:&quot;MENDELEY_CITATION_3b3d4829-cfe9-448f-980c-bdbb50e6f74a&quot;,&quot;properties&quot;:{&quot;noteIndex&quot;:0},&quot;isEdited&quot;:false,&quot;manualOverride&quot;:{&quot;isManuallyOverridden&quot;:false,&quot;citeprocText&quot;:&quot;[3]&quot;,&quot;manualOverrideText&quot;:&quot;&quot;},&quot;citationTag&quot;:&quot;MENDELEY_CITATION_v3_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&quot;,&quot;citationItems&quot;:[{&quot;id&quot;:&quot;9a7484f0-8434-3bd3-97eb-c4dca0a0d1e5&quot;,&quot;itemData&quot;:{&quot;type&quot;:&quot;article-journal&quot;,&quot;id&quot;:&quot;9a7484f0-8434-3bd3-97eb-c4dca0a0d1e5&quot;,&quot;title&quot;:&quot;A 3D-Printed Capacitive Smart Insole for Plantar Pressure Monitoring&quot;,&quot;author&quot;:[{&quot;family&quot;:&quot;Samarentsis&quot;,&quot;given&quot;:&quot;Anastasios G.&quot;,&quot;parse-names&quot;:false,&quot;dropping-particle&quot;:&quot;&quot;,&quot;non-dropping-particle&quot;:&quot;&quot;},{&quot;family&quot;:&quot;Makris&quot;,&quot;given&quot;:&quot;Georgios&quot;,&quot;parse-names&quot;:false,&quot;dropping-particle&quot;:&quot;&quot;,&quot;non-dropping-particle&quot;:&quot;&quot;},{&quot;family&quot;:&quot;Spinthaki&quot;,&quot;given&quot;:&quot;Sofia&quot;,&quot;parse-names&quot;:false,&quot;dropping-particle&quot;:&quot;&quot;,&quot;non-dropping-particle&quot;:&quot;&quot;},{&quot;family&quot;:&quot;Christodoulakis&quot;,&quot;given&quot;:&quot;Georgios&quot;,&quot;parse-names&quot;:false,&quot;dropping-particle&quot;:&quot;&quot;,&quot;non-dropping-particle&quot;:&quot;&quot;},{&quot;family&quot;:&quot;Tsiknakis&quot;,&quot;given&quot;:&quot;Manolis&quot;,&quot;parse-names&quot;:false,&quot;dropping-particle&quot;:&quot;&quot;,&quot;non-dropping-particle&quot;:&quot;&quot;},{&quot;family&quot;:&quot;Pantazis&quot;,&quot;given&quot;:&quot;Alexandros K.&quot;,&quot;parse-names&quot;:false,&quot;dropping-particle&quot;:&quot;&quot;,&quot;non-dropping-particle&quot;:&quot;&quot;}],&quot;container-title&quot;:&quot;Sensors (Basel, Switzerland)&quot;,&quot;container-title-short&quot;:&quot;Sensors (Basel)&quot;,&quot;accessed&quot;:{&quot;date-parts&quot;:[[2026,5,30]]},&quot;DOI&quot;:&quot;10.3390/S22249725&quot;,&quot;ISSN&quot;:&quot;14248220&quot;,&quot;PMID&quot;:&quot;36560095&quot;,&quot;URL&quot;:&quot;https://pmc.ncbi.nlm.nih.gov/articles/PMC9782173/&quot;,&quot;issued&quot;:{&quot;date-parts&quot;:[[2022,12,1]]},&quot;page&quot;:&quot;9725&quot;,&quot;abstract&quot;:&quot;Gait analysis refers to the systematic study of human locomotion and finds numerous applications in the fields of clinical monitoring, rehabilitation, sports science and robotics. Wearable sensors for real-time gait monitoring have emerged as an attractive alternative to the traditional clinical-based techniques, owing to their low cost and portability. In addition, 3D printing technology has recently drawn increased interest for the manufacturing of sensors, considering the advantages of diminished fabrication cost and time. In this study, we report the development of a 3D-printed capacitive smart insole for the measurement of plantar pressure. Initially, a novel 3D-printed capacitive pressure sensor was fabricated and its sensing performance was evaluated. The sensor exhibited a sensitivity of (Formula presented.), a wide working pressure range (Formula presented.), excellent stability and durability (at least (Formula presented.) cycles), great linearity ((Formula presented.)), fast response/recovery time (Formula presented.), low hysteresis (Formula presented.) and the ability to support a broad spectrum of gait speeds (Formula presented.) steps/min). Subsequently, 16 pressure sensors were integrated into a 3D-printed smart insole that was successfully applied for dynamic plantar pressure mapping and proven able to distinguish the various gait phases. We consider that the smart insole presented here is a simple, easy to manufacture and cost-effective solution with the potential for real-world applications.&quot;,&quot;publisher&quot;:&quot;MDPI&quot;,&quot;issue&quot;:&quot;24&quot;,&quot;volume&quot;:&quot;22&quot;},&quot;isTemporary&quot;:false}]},{&quot;citationID&quot;:&quot;MENDELEY_CITATION_dc9cb5d3-bca4-479e-9413-cda18bb51e41&quot;,&quot;properties&quot;:{&quot;noteIndex&quot;:0},&quot;isEdited&quot;:false,&quot;manualOverride&quot;:{&quot;isManuallyOverridden&quot;:false,&quot;citeprocText&quot;:&quot;[15]&quot;,&quot;manualOverrideText&quot;:&quot;&quot;},&quot;citationTag&quot;:&quot;MENDELEY_CITATION_v3_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&quot;,&quot;citationItems&quot;:[{&quot;id&quot;:&quot;07d57fee-3d6c-3a45-9ed9-f5f3761a117b&quot;,&quot;itemData&quot;:{&quot;type&quot;:&quot;article-journal&quot;,&quot;id&quot;:&quot;07d57fee-3d6c-3a45-9ed9-f5f3761a117b&quot;,&quot;title&quot;:&quot;Customized Textile Capacitive Insole Sensor for Center of Pressure Analysis&quot;,&quot;author&quot;:[{&quot;family&quot;:&quot;Ho&quot;,&quot;given&quot;:&quot;Jong Gab&quot;,&quot;parse-names&quot;:false,&quot;dropping-particle&quot;:&quot;&quot;,&quot;non-dropping-particle&quot;:&quot;&quot;},{&quot;family&quot;:&quot;Kim&quot;,&quot;given&quot;:&quot;Young&quot;,&quot;parse-names&quot;:false,&quot;dropping-particle&quot;:&quot;&quot;,&quot;non-dropping-particle&quot;:&quot;&quot;},{&quot;family&quot;:&quot;Min&quot;,&quot;given&quot;:&quot;Se Dong&quot;,&quot;parse-names&quot;:false,&quot;dropping-particle&quot;:&quot;&quot;,&quot;non-dropping-particle&quot;:&quot;&quot;}],&quot;container-title&quot;:&quot;Sensors&quot;,&quot;DOI&quot;:&quot;10.3390/s22239390&quot;,&quot;ISSN&quot;:&quot;14248220&quot;,&quot;PMID&quot;:&quot;36502092&quot;,&quot;issued&quot;:{&quot;date-parts&quot;:[[2022,12,1]]},&quot;abstract&quot;:&quot;Center of pressure refers to the centroid of the ground reaction force vector detected underneath the walking foot, which is a summary measure representing body segment movements during human locomotion. In this study, we developed a cost-effective, lightweight insole-type textile capacitive sensor (I-TCPs) to analyze plantar pressure (PP) distribution and center of pressure (COP) trajectory. To test the accuracy of I-TCPs, the measured pressure data was compared with that of F-scan. The sensor performance test was divided into a static baseline test and a dynamic gait experiment, both at two different gait speeds self-selected by the subjects. Static gait results showed that I-TCPs were capable of recognizing PP segments at different gait speeds. Dynamic gait results showed an average RMSE of 1.29 ± 0.47 mm in COPx (mediolateral shift) and 12.55 ± 5.08 mm in COPy (anteroposterior shift) at a comfortable gait speed. The COP correlation between I-TCPs and F-scan was 0.54 ± 0.09 in COPx and 0.92 ± 0.04 in COPy in comfortable gait speed conditions, in which COPy values presented a stronger correlation. RMSE and correlation in fast gait speed conditions also showed similar results. The findings of this study can be the basis for future research, including rehabilitation engineering, developing ICT devices, and creating smart wearable sensors to improve quality of life for patients and healthy individuals.&quot;,&quot;publisher&quot;:&quot;MDPI&quot;,&quot;issue&quot;:&quot;23&quot;,&quot;volume&quot;:&quot;22&quot;,&quot;container-title-short&quot;:&quot;&quot;},&quot;isTemporary&quot;:false}]},{&quot;citationID&quot;:&quot;MENDELEY_CITATION_f5e9cea1-8ed7-4e34-a83e-ae8c591eeaa7&quot;,&quot;properties&quot;:{&quot;noteIndex&quot;:0},&quot;isEdited&quot;:false,&quot;manualOverride&quot;:{&quot;isManuallyOverridden&quot;:false,&quot;citeprocText&quot;:&quot;[17]&quot;,&quot;manualOverrideText&quot;:&quot;&quot;},&quot;citationTag&quot;:&quot;MENDELEY_CITATION_v3_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&quot;,&quot;citationItems&quot;:[{&quot;id&quot;:&quot;2bb84953-7c25-3daa-b923-d864e2aa0f0b&quot;,&quot;itemData&quot;:{&quot;type&quot;:&quot;article-journal&quot;,&quot;id&quot;:&quot;2bb84953-7c25-3daa-b923-d864e2aa0f0b&quot;,&quot;title&quot;:&quot;Evaluating the use of a novel low-cost measurement insole to characterise plantar foot strain during gait loading regimes&quot;,&quot;author&quot;:[{&quot;family&quot;:&quot;Crossland&quot;,&quot;given&quot;:&quot;Sarah R.&quot;,&quot;parse-names&quot;:false,&quot;dropping-particle&quot;:&quot;&quot;,&quot;non-dropping-particle&quot;:&quot;&quot;},{&quot;family&quot;:&quot;Siddle&quot;,&quot;given&quot;:&quot;Heidi J.&quot;,&quot;parse-names&quot;:false,&quot;dropping-particle&quot;:&quot;&quot;,&quot;non-dropping-particle&quot;:&quot;&quot;},{&quot;family&quot;:&quot;Brockett&quot;,&quot;given&quot;:&quot;Claire L.&quot;,&quot;parse-names&quot;:false,&quot;dropping-particle&quot;:&quot;&quot;,&quot;non-dropping-particle&quot;:&quot;&quot;},{&quot;family&quot;:&quot;Culmer&quot;,&quot;given&quot;:&quot;Peter&quot;,&quot;parse-names&quot;:false,&quot;dropping-particle&quot;:&quot;&quot;,&quot;non-dropping-particle&quot;:&quot;&quot;}],&quot;container-title&quot;:&quot;Frontiers in Bioengineering and Biotechnology&quot;,&quot;container-title-short&quot;:&quot;Front. Bioeng. Biotechnol.&quot;,&quot;DOI&quot;:&quot;10.3389/fbioe.2023.1187710&quot;,&quot;ISSN&quot;:&quot;22964185&quot;,&quot;issued&quot;:{&quot;date-parts&quot;:[[2023]]},&quot;abstract&quot;:&quot;Introduction: Under plantar loading regimes, it is accepted that both pressure and shear strain biomechanically contribute to formation and deterioration of diabetic foot ulceration (DFU). Plantar foot strain characteristics in the at-risk diabetic foot are little researched due to lack of measurement devices. Plantar pressure comparatively, is widely quantified and used in the characterisation of diabetic foot ulceration risk, with a range of clinically implemented pressure measurement devices on the market. With the development of novel strain quantification methods in its infancy, feasibility testing and validation of these measurement devices for use is required. Initial studies centre on normal walking speed, reflecting common activities of daily living, but evaluating response to differing gait loading regimes is needed to support the use of such technologies for potential clinical translation. This study evaluates the effects of speed and inclination on stance time, strain location and strain response using a low-cost novel strain measurement insole. Methods: The STrain Analysis and Mapping of the Plantar Aspect (STAMPS) insole has been developed, and feasibility tested under self-selected normal walking speeds to characterise plantar foot strain, with testing beyond this limited regime required. A treadmill was implemented to standardise speed and inclination for a range of daily plantar loading conditions. A small cohort, comprising of five non-diabetic participants, were examined at slow (0.75 m/s), normal (1.25 m/s) and brisk (2 m/s) walking speeds and normal speed at inclination (10% gradient). Results: Plantar strain active regions were seen to increase with increasing speed across all participants. With inclination, it was seen that strain active regions reduce in the hindfoot and show a tendency to forefoot with discretionary changes to strain seen. Stance time decreases with increasing speed, as expected, with reduced stance time with inclination. Discussion: Comparison of the strain response and stance time should be considered when evaluating foot biomechanics in diabetic populations to assess strain time interval effects. This study supports the evaluation of the STAMPS insole to successfully track strain changes under differing plantar loading conditions and warrants further investigation of healthy and diabetic cohorts to assess the implications for use as a risk assessment tool for DFU.&quot;,&quot;publisher&quot;:&quot;Frontiers Media SA&quot;,&quot;volume&quot;:&quot;11&quot;},&quot;isTemporary&quot;:false}]},{&quot;citationID&quot;:&quot;MENDELEY_CITATION_579d9833-e7e4-48d0-8cc4-99c8839c5c39&quot;,&quot;properties&quot;:{&quot;noteIndex&quot;:0},&quot;isEdited&quot;:false,&quot;manualOverride&quot;:{&quot;isManuallyOverridden&quot;:false,&quot;citeprocText&quot;:&quot;[2]&quot;,&quot;manualOverrideText&quot;:&quot;&quot;},&quot;citationTag&quot;:&quot;MENDELEY_CITATION_v3_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&quot;,&quot;citationItems&quot;:[{&quot;id&quot;:&quot;73909836-0cfe-3e87-ac17-911383a4e0d2&quot;,&quot;itemData&quot;:{&quot;type&quot;:&quot;article-journal&quot;,&quot;id&quot;:&quot;73909836-0cfe-3e87-ac17-911383a4e0d2&quot;,&quot;title&quot;:&quot;Effect of different inner pressures of air insoles and walking durations on plantar pressure time integral&quot;,&quot;author&quot;:[{&quot;family&quot;:&quot;Ramadhan&quot;,&quot;given&quot;:&quot;Gilang Titah&quot;,&quot;parse-names&quot;:false,&quot;dropping-particle&quot;:&quot;&quot;,&quot;non-dropping-particle&quot;:&quot;&quot;},{&quot;family&quot;:&quot;Haris&quot;,&quot;given&quot;:&quot;Fahni&quot;,&quot;parse-names&quot;:false,&quot;dropping-particle&quot;:&quot;&quot;,&quot;non-dropping-particle&quot;:&quot;&quot;},{&quot;family&quot;:&quot;Jan&quot;,&quot;given&quot;:&quot;Yih Kuen&quot;,&quot;parse-names&quot;:false,&quot;dropping-particle&quot;:&quot;&quot;,&quot;non-dropping-particle&quot;:&quot;&quot;},{&quot;family&quot;:&quot;Liau&quot;,&quot;given&quot;:&quot;Ben Yi&quot;,&quot;parse-names&quot;:false,&quot;dropping-particle&quot;:&quot;&quot;,&quot;non-dropping-particle&quot;:&quot;&quot;},{&quot;family&quot;:&quot;Chang&quot;,&quot;given&quot;:&quot;Wen Thong&quot;,&quot;parse-names&quot;:false,&quot;dropping-particle&quot;:&quot;&quot;,&quot;non-dropping-particle&quot;:&quot;&quot;},{&quot;family&quot;:&quot;Tai&quot;,&quot;given&quot;:&quot;Chien Cheng&quot;,&quot;parse-names&quot;:false,&quot;dropping-particle&quot;:&quot;&quot;,&quot;non-dropping-particle&quot;:&quot;&quot;},{&quot;family&quot;:&quot;Lung&quot;,&quot;given&quot;:&quot;Chi Wen&quot;,&quot;parse-names&quot;:false,&quot;dropping-particle&quot;:&quot;&quot;,&quot;non-dropping-particle&quot;:&quot;&quot;}],&quot;container-title&quot;:&quot;Scientific Reports 2024 14:1&quot;,&quot;accessed&quot;:{&quot;date-parts&quot;:[[2026,5,30]]},&quot;DOI&quot;:&quot;10.1038/s41598-024-70312-x&quot;,&quot;ISBN&quot;:&quot;0123456789&quot;,&quot;ISSN&quot;:&quot;2045-2322&quot;,&quot;PMID&quot;:&quot;39164374&quot;,&quot;URL&quot;:&quot;https://www.nature.com/articles/s41598-024-70312-x&quot;,&quot;issued&quot;:{&quot;date-parts&quot;:[[2024,8,20]]},&quot;page&quot;:&quot;19272-&quot;,&quot;abstract&quot;:&quot;Air insoles have provided insights for reducing the risk of diabetic foot ulcers (DFU). The pressure time integral (PTI) is an effective assessment that considers the time effect in various physical activities. We investigated the interactions between three different insole inner pressures (80, 160, and 240&amp;nbsp;mmHg) and two walking durations (10 and 20&amp;nbsp;min). The big toe (T1), first metatarsal head (M1), and second metatarsal head (M2) were investigated in 13 healthy participants. One-way analysis of variance (ANOVA) showed that the effects of each insole inner pressure significantly differed (P &amp;lt; 0.05) with a 10&amp;nbsp;min walking duration. The PTI values resulting from 80&amp;nbsp;mmHg in M2 (38.4 ± 3.8, P = 0.002) and 160&amp;nbsp;mmHg in M1 (44.3 ± 4.3, P = 0.027) were lower than those from 240&amp;nbsp;mmHg. Additionally, the paired t test showed that the effects of each walking duration were also considerably different at 160&amp;nbsp;mmHg. The PTI at 10&amp;nbsp;min was lower than that at 20&amp;nbsp;min in M1 (44.31 ± 4.31, P = 0.015) and M2 (47.14 ± 5.27, P = 0.047). Thus, we suggest that walking with a pressure of 160&amp;nbsp;mmHg for 10&amp;nbsp;min has a lower risk of DFU.&quot;,&quot;publisher&quot;:&quot;Nature Publishing Group&quot;,&quot;issue&quot;:&quot;1&quot;,&quot;volume&quot;:&quot;14&quot;,&quot;container-title-short&quot;:&quot;&quot;},&quot;isTemporary&quot;:false}]},{&quot;citationID&quot;:&quot;MENDELEY_CITATION_829adc5f-3fe5-4eab-84de-ba5fc1fb6dfc&quot;,&quot;properties&quot;:{&quot;noteIndex&quot;:0},&quot;isEdited&quot;:false,&quot;manualOverride&quot;:{&quot;isManuallyOverridden&quot;:false,&quot;citeprocText&quot;:&quot;[20]&quot;,&quot;manualOverrideText&quot;:&quot;&quot;},&quot;citationTag&quot;:&quot;MENDELEY_CITATION_v3_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&quot;,&quot;citationItems&quot;:[{&quot;id&quot;:&quot;85a915f2-a42f-370b-b57a-855f12fd1f89&quot;,&quot;itemData&quot;:{&quot;type&quot;:&quot;article-journal&quot;,&quot;id&quot;:&quot;85a915f2-a42f-370b-b57a-855f12fd1f89&quot;,&quot;title&quot;:&quot;Detection of freezing of gait in Parkinson's disease from foot-pressure sensing insoles using a temporal convolutional neural network&quot;,&quot;author&quot;:[{&quot;family&quot;:&quot;Park&quot;,&quot;given&quot;:&quot;Jae Min&quot;,&quot;parse-names&quot;:false,&quot;dropping-particle&quot;:&quot;&quot;,&quot;non-dropping-particle&quot;:&quot;&quot;},{&quot;family&quot;:&quot;Moon&quot;,&quot;given&quot;:&quot;Chang Won&quot;,&quot;parse-names&quot;:false,&quot;dropping-particle&quot;:&quot;&quot;,&quot;non-dropping-particle&quot;:&quot;&quot;},{&quot;family&quot;:&quot;Lee&quot;,&quot;given&quot;:&quot;Byung Chan&quot;,&quot;parse-names&quot;:false,&quot;dropping-particle&quot;:&quot;&quot;,&quot;non-dropping-particle&quot;:&quot;&quot;},{&quot;family&quot;:&quot;Oh&quot;,&quot;given&quot;:&quot;Eungseok&quot;,&quot;parse-names&quot;:false,&quot;dropping-particle&quot;:&quot;&quot;,&quot;non-dropping-particle&quot;:&quot;&quot;},{&quot;family&quot;:&quot;Lee&quot;,&quot;given&quot;:&quot;Juhyun&quot;,&quot;parse-names&quot;:false,&quot;dropping-particle&quot;:&quot;&quot;,&quot;non-dropping-particle&quot;:&quot;&quot;},{&quot;family&quot;:&quot;Jang&quot;,&quot;given&quot;:&quot;Won Jun&quot;,&quot;parse-names&quot;:false,&quot;dropping-particle&quot;:&quot;&quot;,&quot;non-dropping-particle&quot;:&quot;&quot;},{&quot;family&quot;:&quot;Cho&quot;,&quot;given&quot;:&quot;Kang Hee&quot;,&quot;parse-names&quot;:false,&quot;dropping-particle&quot;:&quot;&quot;,&quot;non-dropping-particle&quot;:&quot;&quot;},{&quot;family&quot;:&quot;Lee&quot;,&quot;given&quot;:&quot;Si Hyeon&quot;,&quot;parse-names&quot;:false,&quot;dropping-particle&quot;:&quot;&quot;,&quot;non-dropping-particle&quot;:&quot;&quot;}],&quot;container-title&quot;:&quot;Frontiers in Aging Neuroscience&quot;,&quot;container-title-short&quot;:&quot;Front. Aging Neurosci.&quot;,&quot;DOI&quot;:&quot;10.3389/fnagi.2024.1437707&quot;,&quot;ISSN&quot;:&quot;16634365&quot;,&quot;issued&quot;:{&quot;date-parts&quot;:[[2024]]},&quot;abstract&quot;:&quot;Backgrounds: Freezing of gait (FoG) is a common and debilitating symptom of Parkinson's disease (PD) that can lead to falls and reduced quality of life. Wearable sensors have been used to detect FoG, but current methods have limitations in accuracy and practicality. In this paper, we aimed to develop a deep learning model using pressure sensor data from wearable insoles to accurately detect FoG in PD patients. Methods: We recruited 14 PD patients and collected data from multiple trials of a standardized walking test using the Pedar insole system. We proposed temporal convolutional neural network (TCNN) and applied rigorous data filtering and selective participant inclusion criteria to ensure the integrity of the dataset. We mapped the sensor data to a structured matrix and normalized it for input into our TCNN. We used a train-test split to evaluate the performance of the model. Results: We found that TCNN model achieved the highest accuracy, precision, sensitivity, specificity, and F1 score for FoG detection compared to other models. The TCNN model also showed good performance in detecting FoG episodes, even in various types of sensor noise situations. Conclusions: We demonstrated the potential of using wearable pressure sensors and machine learning models for FoG detection in PD patients. The TCNN model showed promising results and could be used in future studies to develop a real-time FoG detection system to improve PD patients' safety and quality of life. Additionally, our noise impact analysis identifies critical sensor locations, suggesting potential for reducing sensor numbers.&quot;,&quot;publisher&quot;:&quot;Frontiers Media SA&quot;,&quot;volume&quot;:&quot;16&quot;},&quot;isTemporary&quot;:false}]},{&quot;citationID&quot;:&quot;MENDELEY_CITATION_0727d49d-25b3-4c81-acfb-2fdaf7cbff0e&quot;,&quot;properties&quot;:{&quot;noteIndex&quot;:0},&quot;isEdited&quot;:false,&quot;manualOverride&quot;:{&quot;isManuallyOverridden&quot;:false,&quot;citeprocText&quot;:&quot;[27]&quot;,&quot;manualOverrideText&quot;:&quot;&quot;},&quot;citationTag&quot;:&quot;MENDELEY_CITATION_v3_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&quot;,&quot;citationItems&quot;:[{&quot;id&quot;:&quot;4b571275-b846-324d-868d-82e570f36ae9&quot;,&quot;itemData&quot;:{&quot;type&quot;:&quot;article-journal&quot;,&quot;id&quot;:&quot;4b571275-b846-324d-868d-82e570f36ae9&quot;,&quot;title&quot;:&quot;Validity and Reliability of the Insole3 Instrumented Shoe Insole for Ground Reaction Force Measurement during Walking and Running&quot;,&quot;author&quot;:[{&quot;family&quot;:&quot;Cramer&quot;,&quot;given&quot;:&quot;Leora A.&quot;,&quot;parse-names&quot;:false,&quot;dropping-particle&quot;:&quot;&quot;,&quot;non-dropping-particle&quot;:&quot;&quot;},{&quot;family&quot;:&quot;Wimmer&quot;,&quot;given&quot;:&quot;Markus A.&quot;,&quot;parse-names&quot;:false,&quot;dropping-particle&quot;:&quot;&quot;,&quot;non-dropping-particle&quot;:&quot;&quot;},{&quot;family&quot;:&quot;Malloy&quot;,&quot;given&quot;:&quot;Philip&quot;,&quot;parse-names&quot;:false,&quot;dropping-particle&quot;:&quot;&quot;,&quot;non-dropping-particle&quot;:&quot;&quot;},{&quot;family&quot;:&quot;O’keefe&quot;,&quot;given&quot;:&quot;Joan A.&quot;,&quot;parse-names&quot;:false,&quot;dropping-particle&quot;:&quot;&quot;,&quot;non-dropping-particle&quot;:&quot;&quot;},{&quot;family&quot;:&quot;Knowlton&quot;,&quot;given&quot;:&quot;Christopher B.&quot;,&quot;parse-names&quot;:false,&quot;dropping-particle&quot;:&quot;&quot;,&quot;non-dropping-particle&quot;:&quot;&quot;},{&quot;family&quot;:&quot;Ferrigno&quot;,&quot;given&quot;:&quot;Christopher&quot;,&quot;parse-names&quot;:false,&quot;dropping-particle&quot;:&quot;&quot;,&quot;non-dropping-particle&quot;:&quot;&quot;}],&quot;container-title&quot;:&quot;Sensors&quot;,&quot;DOI&quot;:&quot;10.3390/s22062203&quot;,&quot;ISSN&quot;:&quot;14248220&quot;,&quot;PMID&quot;:&quot;35336374&quot;,&quot;issued&quot;:{&quot;date-parts&quot;:[[2022,3,1]]},&quot;abstract&quot;:&quot;Pressure-detecting insoles such as the Insole3 have potential as a portable alternative for assessing vertical ground reaction force (vGRF) outside of specialized laboratories. This study evaluated whether the Insole3 is a valid and reliable alternative to force plates for measuring vGRF. Eleven healthy participants walked overground at slow and moderately paced speeds and ran at a moderate pace while collecting vGRF simultaneously from a force plate (3000 Hz) and Insole3 (100 Hz). Intraclass correlation coefficients (ICC) demonstrated excellent vGRF agreement between systems during both walking speeds for Peak 1, Peak 2, the valley between peaks, and the vGRF impulse (ICC &gt; 0.941). There was excellent agreement during running for the single vGRF peak (ICC = 0.942) and impulse (ICC = 0.940). The insoles slightly underestimated vGRF peaks (−3.7% to 0.9% bias) and valleys (−2.2% to −1.8% bias), and slightly overestimated impulses (4.2% to 5.6% bias). Reliability between visits for all three activities was excellent (ICC &gt; 0.970). The Insole3 is a valid and reliable alternative to traditional force plates for assessing vGRF during walking and running in healthy adults. The excellent ICC values during slow walking suggests that the Insole3 may be particularly suitable for older adults in clinical and home settings.&quot;,&quot;publisher&quot;:&quot;MDPI&quot;,&quot;issue&quot;:&quot;6&quot;,&quot;volume&quot;:&quot;22&quot;,&quot;container-title-short&quot;:&quot;&quot;},&quot;isTemporary&quot;:false}]},{&quot;citationID&quot;:&quot;MENDELEY_CITATION_ddb219aa-53d8-467e-b3d9-e5e865bb3c8b&quot;,&quot;properties&quot;:{&quot;noteIndex&quot;:0},&quot;isEdited&quot;:false,&quot;manualOverride&quot;:{&quot;isManuallyOverridden&quot;:false,&quot;citeprocText&quot;:&quot;[8]&quot;,&quot;manualOverrideText&quot;:&quot;&quot;},&quot;citationTag&quot;:&quot;MENDELEY_CITATION_v3_eyJjaXRhdGlvbklEIjoiTUVOREVMRVlfQ0lUQVRJT05fZGRiMjE5YWEtNTNkOC00NjdlLWIzZDktZTVlODY1YmIzYzhi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quot;,&quot;citationItems&quot;:[{&quot;id&quot;:&quot;cf10fbbf-86b0-3fb2-9c2e-c297d6e99f7b&quot;,&quot;itemData&quot;:{&quot;type&quot;:&quot;article-journal&quot;,&quot;id&quot;:&quot;cf10fbbf-86b0-3fb2-9c2e-c297d6e99f7b&quot;,&quot;title&quot;:&quot;A Portable Insole System for Actively Controlled Offloading of Plantar Pressure for Diabetic Foot Care&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Pinto-Coelho&quot;,&quot;given&quot;:&quot;Luís&quot;,&quot;parse-names&quot;:false,&quot;dropping-particle&quot;:&quot;&quot;,&quot;non-dropping-particle&quot;:&quot;&quot;},{&quot;family&quot;:&quot;Fonseca&quot;,&quot;given&quot;:&quot;Pedro&quot;,&quot;parse-names&quot;:false,&quot;dropping-particle&quot;:&quot;&quot;,&quot;non-dropping-particle&quot;:&quot;&quot;},{&quot;family&quot;:&quot;Vaz&quot;,&quot;given&quot;:&quot;Mário&quot;,&quot;parse-names&quot;:false,&quot;dropping-particle&quot;:&quot;&quot;,&quot;non-dropping-particle&quot;:&quot;&quot;}],&quot;container-title&quot;:&quot;Sensors (Basel, Switzerland)&quot;,&quot;container-title-short&quot;:&quot;Sensors (Basel)&quot;,&quot;accessed&quot;:{&quot;date-parts&quot;:[[2026,5,30]]},&quot;DOI&quot;:&quot;10.3390/S25123820&quot;,&quot;ISSN&quot;:&quot;14248220&quot;,&quot;PMID&quot;:&quot;40573707&quot;,&quot;URL&quot;:&quot;https://pmc.ncbi.nlm.nih.gov/articles/PMC12196993/&quot;,&quot;issued&quot;:{&quot;date-parts&quot;:[[2025,6,1]]},&quot;page&quot;:&quot;3820&quot;,&quot;abstract&quot;:&quot;Highlights: What are the main findings? The pneumatic insole can monitor, stabilize and offload plantar pressure in real time. Over 91% of measurements are reliable, with up to about 42% pressure reduction. What is the implication of the main finding? Strong potential to support foot injury prevention strategies in at-risk populations. Plantar pressure monitoring is decisive in injury prevention, especially in at-risk populations such as people with diabetic foot. In this context, innovative solutions such as pneumatic insoles can be essential in plantar pressure management. This study describes the development of a variable pressure system that promotes the monitoring, stabilization, and offloading of plantar pressure through a pneumatic insole. This research was also intended to evaluate its ability to redistribute plantar pressure, reduce peak pressure in both static and dynamic conditions, and validate its pressure measurements by comparing the results with those obtained from a pedar® insole. Tests were carried out under both static and dynamic conditions, before and after the pressure stabilization process by air cells and the subsequent pressure offloading. During the validation process, methods were used to evaluate the agreement between measurements obtained by the two systems. The results of the static test showed that pressure stabilization reduced pressure on the heel by 32.43%, distributing it to the metatarsals and toes. After heel pressure offloading, the reduction reached 42.72%. In the dynamic test, despite natural dispersion of the measurements, a trend to reduce the peak pressure in the heel, metatarsals, and toes was observed. Agreement analysis recorded 96.32% in the static test and 94.02% in the dynamic test. The pneumatic insole proved effective in redistributing and reducing plantar pressure, with more evident effects in the static test. Its agreement with the pedar® system reinforces its reliability as a tool for measuring and managing plantar pressure, representing a promising solution for preventing plantar lesions.&quot;,&quot;publisher&quot;:&quot;Multidisciplinary Digital Publishing Institute (MDPI)&quot;,&quot;issue&quot;:&quot;12&quot;,&quot;volume&quot;:&quot;25&quot;},&quot;isTemporary&quot;:false}]},{&quot;citationID&quot;:&quot;MENDELEY_CITATION_3cc75cd7-5136-42a3-9c82-eb4cc60bb4e1&quot;,&quot;properties&quot;:{&quot;noteIndex&quot;:0},&quot;isEdited&quot;:false,&quot;manualOverride&quot;:{&quot;isManuallyOverridden&quot;:false,&quot;citeprocText&quot;:&quot;[10]&quot;,&quot;manualOverrideText&quot;:&quot;&quot;},&quot;citationTag&quot;:&quot;MENDELEY_CITATION_v3_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&quot;,&quot;citationItems&quot;:[{&quot;id&quot;:&quot;2aafb411-aed3-3cf8-8583-017d83163338&quot;,&quot;itemData&quot;:{&quot;type&quot;:&quot;article-journal&quot;,&quot;id&quot;:&quot;2aafb411-aed3-3cf8-8583-017d83163338&quot;,&quot;title&quot;:&quot;Wireless pressure insoles for measuring ground reaction forces and trajectories of the centre of pressure during functional activities&quot;,&quot;author&quot;:[{&quot;family&quot;:&quot;Cudejko&quot;,&quot;given&quot;:&quot;T.&quot;,&quot;parse-names&quot;:false,&quot;dropping-particle&quot;:&quot;&quot;,&quot;non-dropping-particle&quot;:&quot;&quot;},{&quot;family&quot;:&quot;Button&quot;,&quot;given&quot;:&quot;K.&quot;,&quot;parse-names&quot;:false,&quot;dropping-particle&quot;:&quot;&quot;,&quot;non-dropping-particle&quot;:&quot;&quot;},{&quot;family&quot;:&quot;Al-Amri&quot;,&quot;given&quot;:&quot;M.&quot;,&quot;parse-names&quot;:false,&quot;dropping-particle&quot;:&quot;&quot;,&quot;non-dropping-particle&quot;:&quot;&quot;}],&quot;container-title&quot;:&quot;Scientific Reports&quot;,&quot;container-title-short&quot;:&quot;Sci. Rep.&quot;,&quot;DOI&quot;:&quot;10.1038/s41598-023-41622-3&quot;,&quot;ISSN&quot;:&quot;20452322&quot;,&quot;PMID&quot;:&quot;37696840&quot;,&quot;issued&quot;:{&quot;date-parts&quot;:[[2023,12,1]]},&quot;abstract&quot;:&quot;Wireless pressure insoles may enable the assessment of movement biomechanics in a real-world setting, and thus play an important role in the recommendation of clinical management, but they are not yet a gold standard due to the unknown accuracy and reliability with respect to different functional activities. Here, we compare novel wireless pressure insoles with force plates and examine the test–retest reliability of the insoles for measuring vertical ground reaction forces (vGRFs) and trajectories of the center of pressure (COP). In this observational study, healthy adults underwent two data collection sessions during one day. The Bland–Altman analysis was used to compare the outcomes measured with the two instruments during squats, jumps, and the sit-to-stand test. Test–retest reliability was assessed by the interclass correlation coefficient and the standard error of measurement for the outcomes during squats, jumps, walking, and stair ambulation. Trajectories of the COP in the anterior–posterior direction were comparable between the two systems during all activities. The insoles consistently measured shorter trajectories of the COP in the medial–lateral direction (except jumps) and lower vGRFs than the force plates. Test–retest reliability of the insoles was fair to high or excellent for all outcomes during all activities. In conclusion, the insoles provide reliable measures of vGRFs and trajectories of the COP during multiple functional activities in healthy adults. Although the insoles do not produce identical results to the force plate, the qualitative similarity and consistency between the two systems confirm the insoles can be used to measure these outcomes, based on the purpose and accuracy required.&quot;,&quot;publisher&quot;:&quot;Nature Research&quot;,&quot;issue&quot;:&quot;1&quot;,&quot;volume&quot;:&quot;13&quot;},&quot;isTemporary&quot;:false}]},{&quot;citationID&quot;:&quot;MENDELEY_CITATION_d013232d-51d0-4720-857f-e3bb6cf74faf&quot;,&quot;properties&quot;:{&quot;noteIndex&quot;:0},&quot;isEdited&quot;:false,&quot;manualOverride&quot;:{&quot;isManuallyOverridden&quot;:false,&quot;citeprocText&quot;:&quot;[12]&quot;,&quot;manualOverrideText&quot;:&quot;&quot;},&quot;citationTag&quot;:&quot;MENDELEY_CITATION_v3_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&quot;,&quot;citationItems&quot;:[{&quot;id&quot;:&quot;b986298d-504c-3088-ab76-9b767e48c8c9&quot;,&quot;itemData&quot;:{&quot;type&quot;:&quot;article-journal&quot;,&quot;id&quot;:&quot;b986298d-504c-3088-ab76-9b767e48c8c9&quot;,&quot;title&quot;:&quot;Center of Pressure Measurement Accuracy via Insoles with a Reduced Pressure Sensor Number during Gaits&quot;,&quot;author&quot;:[{&quot;family&quot;:&quot;Fuchs&quot;,&quot;given&quot;:&quot;Philip X.&quot;,&quot;parse-names&quot;:false,&quot;dropping-particle&quot;:&quot;&quot;,&quot;non-dropping-particle&quot;:&quot;&quot;},{&quot;family&quot;:&quot;Chen&quot;,&quot;given&quot;:&quot;Wei Han&quot;,&quot;parse-names&quot;:false,&quot;dropping-particle&quot;:&quot;&quot;,&quot;non-dropping-particle&quot;:&quot;&quot;},{&quot;family&quot;:&quot;Shiang&quot;,&quot;given&quot;:&quot;Tzyy Yuang&quot;,&quot;parse-names&quot;:false,&quot;dropping-particle&quot;:&quot;&quot;,&quot;non-dropping-particle&quot;:&quot;&quot;}],&quot;container-title&quot;:&quot;Sensors&quot;,&quot;DOI&quot;:&quot;10.3390/s24154918&quot;,&quot;ISSN&quot;:&quot;14248220&quot;,&quot;PMID&quot;:&quot;39123967&quot;,&quot;issued&quot;:{&quot;date-parts&quot;:[[2024,8,1]]},&quot;abstract&quot;:&quot;The objective was to compare simplified pressure insoles integrating different sensor numbers and to identify a promising range of sensor numbers for accurate center of pressure (CoP) measurement. Twelve participants wore a 99-sensor Pedar-X insole (100 Hz) during walking, jogging, and running. Eight simplified layouts were simulated, integrating 3–17 sensors. Concordance correlation coefficients (CCC) and root mean square errors (RMSE) between the original and simplified layouts were calculated for time-series mediolateral (ML) and anteroposterior (AP) CoP. Differences between layouts and between gait types were assessed via ANOVA and Friedman test. Concordance between the original and simplified layouts varied across layouts and gaits (CCC: 0.43–0.98; (Formula presented.) ≥ 34.94, p &lt; 0.001). RMSEML and RMSEAP [mm], respectively, were smaller in jogging (5 ± 2, 15 ± 9) than in walking (8 ± 2, 22 ± 4) and running (7 ± 4, 20 ± 7) ((Formula presented.) : 0.70–0.83, p &lt; 0.05). Only layouts with 11+ sensors achieved CCC ≥ 0.80 in all tests across gaits. The 13-sensor layout achieved CCC ≥ 0.95 with 95% confidence, representing the most promising compromise between sensor number and CoP accuracy. Future research may refine sensor placement, suggesting the use of 11–13 sensors. For coaches, therapists, and applied sports scientists, caution is recommended when using insoles with nine or fewer sensors. Consulting task-specific validation results for the intended products is advisable.&quot;,&quot;publisher&quot;:&quot;Multidisciplinary Digital Publishing Institute (MDPI)&quot;,&quot;issue&quot;:&quot;15&quot;,&quot;volume&quot;:&quot;24&quot;,&quot;container-title-short&quot;:&quot;&quot;},&quot;isTemporary&quot;:false}]},{&quot;citationID&quot;:&quot;MENDELEY_CITATION_7ba4dcbb-8f73-4ac6-8808-0ae5f7091376&quot;,&quot;properties&quot;:{&quot;noteIndex&quot;:0},&quot;isEdited&quot;:false,&quot;manualOverride&quot;:{&quot;isManuallyOverridden&quot;:false,&quot;citeprocText&quot;:&quot;[22]&quot;,&quot;manualOverrideText&quot;:&quot;&quot;},&quot;citationTag&quot;:&quot;MENDELEY_CITATION_v3_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&quot;,&quot;citationItems&quot;:[{&quot;id&quot;:&quot;335081bc-9283-3c1c-871b-735908fd662e&quot;,&quot;itemData&quot;:{&quot;type&quot;:&quot;article-journal&quot;,&quot;id&quot;:&quot;335081bc-9283-3c1c-871b-735908fd662e&quot;,&quot;title&quot;:&quot;In-shoe plantar pressure measurement technologies for the diabetic foot: A systematic review&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Coelho&quot;,&quot;given&quot;:&quot;Luís&quot;,&quot;parse-names&quot;:false,&quot;dropping-particle&quot;:&quot;&quot;,&quot;non-dropping-particle&quot;:&quot;&quot;},{&quot;family&quot;:&quot;Vaz&quot;,&quot;given&quot;:&quot;Mário&quot;,&quot;parse-names&quot;:false,&quot;dropping-particle&quot;:&quot;&quot;,&quot;non-dropping-particle&quot;:&quot;&quot;},{&quot;family&quot;:&quot;Baptista&quot;,&quot;given&quot;:&quot;João Santos&quot;,&quot;parse-names&quot;:false,&quot;dropping-particle&quot;:&quot;&quot;,&quot;non-dropping-particle&quot;:&quot;&quot;}],&quot;container-title&quot;:&quot;Heliyon&quot;,&quot;container-title-short&quot;:&quot;Heliyon&quot;,&quot;accessed&quot;:{&quot;date-parts&quot;:[[2026,5,30]]},&quot;DOI&quot;:&quot;10.1016/J.HELIYON.2024.E29672&quot;,&quot;ISSN&quot;:&quot;24058440&quot;,&quot;PMID&quot;:&quot;38699042&quot;,&quot;URL&quot;:&quot;https://pmc.ncbi.nlm.nih.gov/articles/PMC11064085/&quot;,&quot;issued&quot;:{&quot;date-parts&quot;:[[2024,5,15]]},&quot;page&quot;:&quot;e29672&quot;,&quot;abstract&quot;:&quot;Introduction: Loss of cutaneous protective sensation and high plantar pressures increase the risk for diabetic foot patients. Trauma and ulceration are imminent threats, making assessment and monitoring essential. This systematic review aims to identify systems and technologies for measuring in-shoe plantar pressures, focusing on the at-risk diabetic foot population. Methods: A systematic search was conducted across four electronic databases (Scopus, Web of Science, PubMed, Oxford Journals) using PRISMA methodology, covering articles published in English from 1979 to 2024. Only studies addressing systems or sensors exclusively measuring plantar pressures inside the shoe were included. Results: A total of 87 studies using commercially available devices and 45 articles proposing new systems or sensors were reviewed. The prevailing market offerings consist mainly of instrumented insoles. Emerging technologies under development often feature configurations with four, six or eight resistive sensors strategically placed within removable insoles. Despite some variability due to the inherent heterogeneity of human gait, these devices assess plantar pressure, although they present significant differences between them in measurement results. Individuals with diabetic foot conditions appears exhibit elevated plantar pressures, with reported peak pressures reaching approximately 1000 kPa. The results also showed significant differences between the diabetic and non-diabetic groups. Conclusion: Instrumented insoles, particularly those incorporating resistive sensor technology, dominate the field. Systems employing eight sensors at critical locations represent a pragmatic approach, although market options extend to systems with up to 960 sensors. Differences between devices can be a critical factor in measurement and highlights the importance of individualized patient assessment using consistent measurement devices.&quot;,&quot;publisher&quot;:&quot;Elsevier Ltd&quot;,&quot;issue&quot;:&quot;9&quot;,&quot;volume&quot;:&quot;10&quot;},&quot;isTemporary&quot;:false}]},{&quot;citationID&quot;:&quot;MENDELEY_CITATION_ad08c52d-0833-469b-b570-4c50e15de3e7&quot;,&quot;properties&quot;:{&quot;noteIndex&quot;:0},&quot;isEdited&quot;:false,&quot;manualOverride&quot;:{&quot;isManuallyOverridden&quot;:false,&quot;citeprocText&quot;:&quot;[8]&quot;,&quot;manualOverrideText&quot;:&quot;&quot;},&quot;citationTag&quot;:&quot;MENDELEY_CITATION_v3_eyJjaXRhdGlvbklEIjoiTUVOREVMRVlfQ0lUQVRJT05fYWQwOGM1MmQtMDgzMy00NjliLWI1NzAtNGM1MGUxNWRlM2U3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quot;,&quot;citationItems&quot;:[{&quot;id&quot;:&quot;cf10fbbf-86b0-3fb2-9c2e-c297d6e99f7b&quot;,&quot;itemData&quot;:{&quot;type&quot;:&quot;article-journal&quot;,&quot;id&quot;:&quot;cf10fbbf-86b0-3fb2-9c2e-c297d6e99f7b&quot;,&quot;title&quot;:&quot;A Portable Insole System for Actively Controlled Offloading of Plantar Pressure for Diabetic Foot Care&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Pinto-Coelho&quot;,&quot;given&quot;:&quot;Luís&quot;,&quot;parse-names&quot;:false,&quot;dropping-particle&quot;:&quot;&quot;,&quot;non-dropping-particle&quot;:&quot;&quot;},{&quot;family&quot;:&quot;Fonseca&quot;,&quot;given&quot;:&quot;Pedro&quot;,&quot;parse-names&quot;:false,&quot;dropping-particle&quot;:&quot;&quot;,&quot;non-dropping-particle&quot;:&quot;&quot;},{&quot;family&quot;:&quot;Vaz&quot;,&quot;given&quot;:&quot;Mário&quot;,&quot;parse-names&quot;:false,&quot;dropping-particle&quot;:&quot;&quot;,&quot;non-dropping-particle&quot;:&quot;&quot;}],&quot;container-title&quot;:&quot;Sensors (Basel, Switzerland)&quot;,&quot;container-title-short&quot;:&quot;Sensors (Basel)&quot;,&quot;accessed&quot;:{&quot;date-parts&quot;:[[2026,5,30]]},&quot;DOI&quot;:&quot;10.3390/S25123820&quot;,&quot;ISSN&quot;:&quot;14248220&quot;,&quot;PMID&quot;:&quot;40573707&quot;,&quot;URL&quot;:&quot;https://pmc.ncbi.nlm.nih.gov/articles/PMC12196993/&quot;,&quot;issued&quot;:{&quot;date-parts&quot;:[[2025,6,1]]},&quot;page&quot;:&quot;3820&quot;,&quot;abstract&quot;:&quot;Highlights: What are the main findings? The pneumatic insole can monitor, stabilize and offload plantar pressure in real time. Over 91% of measurements are reliable, with up to about 42% pressure reduction. What is the implication of the main finding? Strong potential to support foot injury prevention strategies in at-risk populations. Plantar pressure monitoring is decisive in injury prevention, especially in at-risk populations such as people with diabetic foot. In this context, innovative solutions such as pneumatic insoles can be essential in plantar pressure management. This study describes the development of a variable pressure system that promotes the monitoring, stabilization, and offloading of plantar pressure through a pneumatic insole. This research was also intended to evaluate its ability to redistribute plantar pressure, reduce peak pressure in both static and dynamic conditions, and validate its pressure measurements by comparing the results with those obtained from a pedar® insole. Tests were carried out under both static and dynamic conditions, before and after the pressure stabilization process by air cells and the subsequent pressure offloading. During the validation process, methods were used to evaluate the agreement between measurements obtained by the two systems. The results of the static test showed that pressure stabilization reduced pressure on the heel by 32.43%, distributing it to the metatarsals and toes. After heel pressure offloading, the reduction reached 42.72%. In the dynamic test, despite natural dispersion of the measurements, a trend to reduce the peak pressure in the heel, metatarsals, and toes was observed. Agreement analysis recorded 96.32% in the static test and 94.02% in the dynamic test. The pneumatic insole proved effective in redistributing and reducing plantar pressure, with more evident effects in the static test. Its agreement with the pedar® system reinforces its reliability as a tool for measuring and managing plantar pressure, representing a promising solution for preventing plantar lesions.&quot;,&quot;publisher&quot;:&quot;Multidisciplinary Digital Publishing Institute (MDPI)&quot;,&quot;issue&quot;:&quot;12&quot;,&quot;volume&quot;:&quot;25&quot;},&quot;isTemporary&quot;:false}]},{&quot;citationID&quot;:&quot;MENDELEY_CITATION_ebde2419-9618-481b-ba52-e8ce15be9621&quot;,&quot;properties&quot;:{&quot;noteIndex&quot;:0},&quot;isEdited&quot;:false,&quot;manualOverride&quot;:{&quot;isManuallyOverridden&quot;:false,&quot;citeprocText&quot;:&quot;[1]&quot;,&quot;manualOverrideText&quot;:&quot;&quot;},&quot;citationTag&quot;:&quot;MENDELEY_CITATION_v3_eyJjaXRhdGlvbklEIjoiTUVOREVMRVlfQ0lUQVRJT05fZWJkZTI0MTktOTYxOC00ODFiLWJhNTItZThjZTE1YmU5NjIx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quot;,&quot;citationItems&quot;:[{&quot;id&quot;:&quot;97d7a572-969a-3aee-9dc5-ab6c45d8c07e&quot;,&quot;itemData&quot;:{&quot;type&quot;:&quot;report&quot;,&quot;id&quot;:&quot;97d7a572-969a-3aee-9dc5-ab6c45d8c07e&quot;,&quot;title&quot;:&quot;A wireless, self-powered smart insole for gait monitoring and recognition via nonlinear synergistic pressure sensing&quot;,&quot;author&quot;:[{&quot;family&quot;:&quot;Wang&quot;,&quot;given&quot;:&quot;Qi&quot;,&quot;parse-names&quot;:false,&quot;dropping-particle&quot;:&quot;&quot;,&quot;non-dropping-particle&quot;:&quot;&quot;},{&quot;family&quot;:&quot;Guan&quot;,&quot;given&quot;:&quot;Hui&quot;,&quot;parse-names&quot;:false,&quot;dropping-particle&quot;:&quot;&quot;,&quot;non-dropping-particle&quot;:&quot;&quot;},{&quot;family&quot;:&quot;Wang&quot;,&quot;given&quot;:&quot;Chen&quot;,&quot;parse-names&quot;:false,&quot;dropping-particle&quot;:&quot;&quot;,&quot;non-dropping-particle&quot;:&quot;&quot;},{&quot;family&quot;:&quot;Lei&quot;,&quot;given&quot;:&quot;Peiming&quot;,&quot;parse-names&quot;:false,&quot;dropping-particle&quot;:&quot;&quot;,&quot;non-dropping-particle&quot;:&quot;&quot;},{&quot;family&quot;:&quot;Sheng&quot;,&quot;given&quot;:&quot;Hongwei&quot;,&quot;parse-names&quot;:false,&quot;dropping-particle&quot;:&quot;&quot;,&quot;non-dropping-particle&quot;:&quot;&quot;},{&quot;family&quot;:&quot;Bi&quot;,&quot;given&quot;:&quot;Huasheng&quot;,&quot;parse-names&quot;:false,&quot;dropping-particle&quot;:&quot;&quot;,&quot;non-dropping-particle&quot;:&quot;&quot;},{&quot;family&quot;:&quot;Hu&quot;,&quot;given&quot;:&quot;Jinkun&quot;,&quot;parse-names&quot;:false,&quot;dropping-particle&quot;:&quot;&quot;,&quot;non-dropping-particle&quot;:&quot;&quot;},{&quot;family&quot;:&quot;Guo&quot;,&quot;given&quot;:&quot;Chenhui&quot;,&quot;parse-names&quot;:false,&quot;dropping-particle&quot;:&quot;&quot;,&quot;non-dropping-particle&quot;:&quot;&quot;},{&quot;family&quot;:&quot;Mao&quot;,&quot;given&quot;:&quot;Yichuan&quot;,&quot;parse-names&quot;:false,&quot;dropping-particle&quot;:&quot;&quot;,&quot;non-dropping-particle&quot;:&quot;&quot;},{&quot;family&quot;:&quot;Yuan&quot;,&quot;given&quot;:&quot;Jiao&quot;,&quot;parse-names&quot;:false,&quot;dropping-particle&quot;:&quot;&quot;,&quot;non-dropping-particle&quot;:&quot;&quot;},{&quot;family&quot;:&quot;Shao&quot;,&quot;given&quot;:&quot;Mingjiao&quot;,&quot;parse-names&quot;:false,&quot;dropping-particle&quot;:&quot;&quot;,&quot;non-dropping-particle&quot;:&quot;&quot;},{&quot;family&quot;:&quot;Jin&quot;,&quot;given&quot;:&quot;Zhiwen&quot;,&quot;parse-names&quot;:false,&quot;dropping-particle&quot;:&quot;&quot;,&quot;non-dropping-particle&quot;:&quot;&quot;},{&quot;family&quot;:&quot;Li&quot;,&quot;given&quot;:&quot;Jinghua&quot;,&quot;parse-names&quot;:false,&quot;dropping-particle&quot;:&quot;&quot;,&quot;non-dropping-particle&quot;:&quot;&quot;},{&quot;family&quot;:&quot;Lan&quot;,&quot;given&quot;:&quot;Wei&quot;,&quot;parse-names&quot;:false,&quot;dropping-particle&quot;:&quot;&quot;,&quot;non-dropping-particle&quot;:&quot;&quot;}],&quot;container-title&quot;:&quot;Sci. Adv&quot;,&quot;issued&quot;:{&quot;date-parts&quot;:[[2025]]},&quot;number-of-pages&quot;:&quot;1598&quot;,&quot;abstract&quot;:&quot;Wearable insole-based pressure sensor systems have gained attention for continuous gait monitoring, showing potential for preventing, diagnosing, and treating conditions such as lumbar degenerative disease and diabetic foot ulcers. However, challenges such as nonlinear response, low stability, and energy limitations have hindered widespread adoption. Here, we report a fully integrated, self-powered, wireless smart insole designed for plantar pressure monitoring and real-time visualization and analysis of gait. The pressure sensor uses a nonlinear syner-gistic strategy, achieving remarkable linearity (R 2 &gt; 0.999 over 0 to 225 kilopascals) and high durability (&gt;180,000 compression cycles). Powered by flexible solar cells, the insole features 22 pressure sensors, enabling spatially resolved pressure mapping and real-time visualization on a smartphone interface. Integration of a support vector machine model further enables accurate recognition of eight motion states, including static (e.g., sitting and standing) and dynamic (e.g., walking, running, and squatting) activities. The smart insole provides a practical solution for improving clinical assessments, personalized treatments, and biomechanics research.&quot;,&quot;volume&quot;:&quot;11&quot;,&quot;container-title-short&quot;:&quot;&quot;},&quot;isTemporary&quot;:false}]},{&quot;citationID&quot;:&quot;MENDELEY_CITATION_a37c476a-089b-4df2-be8f-e70b3fff84c6&quot;,&quot;properties&quot;:{&quot;noteIndex&quot;:0},&quot;isEdited&quot;:false,&quot;manualOverride&quot;:{&quot;isManuallyOverridden&quot;:false,&quot;citeprocText&quot;:&quot;[14]&quot;,&quot;manualOverrideText&quot;:&quot;&quot;},&quot;citationTag&quot;:&quot;MENDELEY_CITATION_v3_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&quot;,&quot;citationItems&quot;:[{&quot;id&quot;:&quot;3260e97d-4434-379d-b25c-932d9dbf45b6&quot;,&quot;itemData&quot;:{&quot;type&quot;:&quot;article-journal&quot;,&quot;id&quot;:&quot;3260e97d-4434-379d-b25c-932d9dbf45b6&quot;,&quot;title&quot;:&quot;Deep-learning enabled smart insole system aiming for multifunctional foot-healthcare applications&quot;,&quot;author&quot;:[{&quot;family&quot;:&quot;Tian&quot;,&quot;given&quot;:&quot;Yu&quot;,&quot;parse-names&quot;:false,&quot;dropping-particle&quot;:&quot;&quot;,&quot;non-dropping-particle&quot;:&quot;&quot;},{&quot;family&quot;:&quot;Zhang&quot;,&quot;given&quot;:&quot;Lei&quot;,&quot;parse-names&quot;:false,&quot;dropping-particle&quot;:&quot;&quot;,&quot;non-dropping-particle&quot;:&quot;&quot;},{&quot;family&quot;:&quot;Zhang&quot;,&quot;given&quot;:&quot;Chi&quot;,&quot;parse-names&quot;:false,&quot;dropping-particle&quot;:&quot;&quot;,&quot;non-dropping-particle&quot;:&quot;&quot;},{&quot;family&quot;:&quot;Bao&quot;,&quot;given&quot;:&quot;Bo&quot;,&quot;parse-names&quot;:false,&quot;dropping-particle&quot;:&quot;&quot;,&quot;non-dropping-particle&quot;:&quot;&quot;},{&quot;family&quot;:&quot;Li&quot;,&quot;given&quot;:&quot;Qingtong&quot;,&quot;parse-names&quot;:false,&quot;dropping-particle&quot;:&quot;&quot;,&quot;non-dropping-particle&quot;:&quot;&quot;},{&quot;family&quot;:&quot;Wang&quot;,&quot;given&quot;:&quot;Longfei&quot;,&quot;parse-names&quot;:false,&quot;dropping-particle&quot;:&quot;&quot;,&quot;non-dropping-particle&quot;:&quot;&quot;},{&quot;family&quot;:&quot;Song&quot;,&quot;given&quot;:&quot;Zhenqiang&quot;,&quot;parse-names&quot;:false,&quot;dropping-particle&quot;:&quot;&quot;,&quot;non-dropping-particle&quot;:&quot;&quot;},{&quot;family&quot;:&quot;Li&quot;,&quot;given&quot;:&quot;Dachao&quot;,&quot;parse-names&quot;:false,&quot;dropping-particle&quot;:&quot;&quot;,&quot;non-dropping-particle&quot;:&quot;&quot;}],&quot;container-title&quot;:&quot;Exploration&quot;,&quot;DOI&quot;:&quot;10.1002/EXP.20230109&quot;,&quot;ISSN&quot;:&quot;27662098&quot;,&quot;issued&quot;:{&quot;date-parts&quot;:[[2024,2,1]]},&quot;abstract&quot;:&quot;Real-time foot pressure monitoring using wearable smart systems, with comprehensive foot health monitoring and analysis, can enhance quality of life and prevent foot-related diseases. However, traditional smart insole solutions that rely on basic data analysis methods of manual feature extraction are limited to real-time plantar pressure mapping and gait analysis, failing to meet the diverse needs of users for comprehensive foot healthcare. To address this, we propose a deep learning-enabled smart insole system comprising a plantar pressure sensing insole, portable circuit board, deep learning and data analysis blocks, and software interface. The capacitive sensing insole can map both static and dynamic plantar pressure with a wide range over 500 kPa and excellent sensitivity. Statistical tools are used to analyze long-term foot pressure usage data, providing indicators for early prevention of foot diseases and key data labels for deep learning algorithms to uncover insights into the relationship between plantar pressure patterns and foot issues. Additionally, a segmentation method assisted deep learning model is implemented for exercise-fatigue recognition as a proof of concept, achieving a high classification accuracy of 95%. The system also demonstrates various foot healthcare applications, including daily activity statistics, exercise injury avoidance, and diabetic foot ulcer prevention.&quot;,&quot;publisher&quot;:&quot;John Wiley &amp; Sons Inc&quot;,&quot;issue&quot;:&quot;1&quot;,&quot;volume&quot;:&quot;4&quot;,&quot;container-title-short&quot;:&quot;&quot;},&quot;isTemporary&quot;:false}]},{&quot;citationID&quot;:&quot;MENDELEY_CITATION_24e37f00-54d8-4980-8629-01809b383dee&quot;,&quot;properties&quot;:{&quot;noteIndex&quot;:0},&quot;isEdited&quot;:false,&quot;manualOverride&quot;:{&quot;isManuallyOverridden&quot;:false,&quot;citeprocText&quot;:&quot;[11]&quot;,&quot;manualOverrideText&quot;:&quot;&quot;},&quot;citationTag&quot;:&quot;MENDELEY_CITATION_v3_eyJjaXRhdGlvbklEIjoiTUVOREVMRVlfQ0lUQVRJT05fMjRlMzdmMDAtNTRkOC00OTgwLTg2MjktMDE4MDliMzgzZGVl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quot;,&quot;citationItems&quot;:[{&quot;id&quot;:&quot;8495bdd6-1e96-35a2-8f1c-fcdad41cbe23&quot;,&quot;itemData&quot;:{&quot;type&quot;:&quot;article-journal&quot;,&quot;id&quot;:&quot;8495bdd6-1e96-35a2-8f1c-fcdad41cbe23&quot;,&quot;title&quot;:&quot;Self‐powered high‐resolution smart insole system for plantar pressure mapping&quot;,&quot;author&quot;:[{&quot;family&quot;:&quot;Zheng&quot;,&quot;given&quot;:&quot;Qiuqun&quot;,&quot;parse-names&quot;:false,&quot;dropping-particle&quot;:&quot;&quot;,&quot;non-dropping-particle&quot;:&quot;&quot;},{&quot;family&quot;:&quot;Dai&quot;,&quot;given&quot;:&quot;Xingyi&quot;,&quot;parse-names&quot;:false,&quot;dropping-particle&quot;:&quot;&quot;,&quot;non-dropping-particle&quot;:&quot;&quot;},{&quot;family&quot;:&quot;Wu&quot;,&quot;given&quot;:&quot;Yinghui&quot;,&quot;parse-names&quot;:false,&quot;dropping-particle&quot;:&quot;&quot;,&quot;non-dropping-particle&quot;:&quot;&quot;},{&quot;family&quot;:&quot;Liang&quot;,&quot;given&quot;:&quot;Qihua&quot;,&quot;parse-names&quot;:false,&quot;dropping-particle&quot;:&quot;&quot;,&quot;non-dropping-particle&quot;:&quot;&quot;},{&quot;family&quot;:&quot;Wu&quot;,&quot;given&quot;:&quot;Yongpeng&quot;,&quot;parse-names&quot;:false,&quot;dropping-particle&quot;:&quot;&quot;,&quot;non-dropping-particle&quot;:&quot;&quot;},{&quot;family&quot;:&quot;Yang&quot;,&quot;given&quot;:&quot;Jingkun&quot;,&quot;parse-names&quot;:false,&quot;dropping-particle&quot;:&quot;&quot;,&quot;non-dropping-particle&quot;:&quot;&quot;},{&quot;family&quot;:&quot;Dong&quot;,&quot;given&quot;:&quot;Biqin&quot;,&quot;parse-names&quot;:false,&quot;dropping-particle&quot;:&quot;&quot;,&quot;non-dropping-particle&quot;:&quot;&quot;},{&quot;family&quot;:&quot;Gao&quot;,&quot;given&quot;:&quot;Guojun&quot;,&quot;parse-names&quot;:false,&quot;dropping-particle&quot;:&quot;&quot;,&quot;non-dropping-particle&quot;:&quot;&quot;},{&quot;family&quot;:&quot;Qin&quot;,&quot;given&quot;:&quot;Qi&quot;,&quot;parse-names&quot;:false,&quot;dropping-particle&quot;:&quot;&quot;,&quot;non-dropping-particle&quot;:&quot;&quot;},{&quot;family&quot;:&quot;Huang&quot;,&quot;given&quot;:&quot;Long Biao&quot;,&quot;parse-names&quot;:false,&quot;dropping-particle&quot;:&quot;&quot;,&quot;non-dropping-particle&quot;:&quot;&quot;}],&quot;container-title&quot;:&quot;BMEMat&quot;,&quot;DOI&quot;:&quot;10.1002/bmm2.12008&quot;,&quot;ISSN&quot;:&quot;27517446&quot;,&quot;issued&quot;:{&quot;date-parts&quot;:[[2023,3,1]]},&quot;abstract&quot;:&quot;Accurate plantar pressure mapping systems with low dependence on the external power supply are highly desired for preventative healthcare and medical diagnosis. Herein, we propose a self‐powered smart insole system that can perform both static and dynamic plantar pressure mapping with high accuracy. The smart insole system integrates an insole‐shaped sensing unit, a multi‐channel data acquisition board, and a data storage module. The smart insole consists of a 44‐pixel sensor array based on triboelectric nanogenerators (TENGs) to transduce pressure to the electrical signal. By optimizing the sensor architecture and the system's robustness, the smart insole achieves high sensitivity, good error‐tolerance capability, excellent durability, and short response–recovery time. Various gait and mobility patterns, such as standing, introversion/extraversion, throwing, and surpassing obstacles, can be distin-guished by analyzing the acquired electrical signals. This work paves the way for self‐powered wearable devices for gait monitoring, which might enable a new modality of medical diagnosis.&quot;,&quot;publisher&quot;:&quot;John Wiley and Sons Inc&quot;,&quot;issue&quot;:&quot;1&quot;,&quot;volume&quot;:&quot;1&quot;,&quot;container-title-short&quot;:&quot;&quot;},&quot;isTemporary&quot;:false}]},{&quot;citationID&quot;:&quot;MENDELEY_CITATION_7e52a90c-8484-42a8-8e7a-cde8e4f849a6&quot;,&quot;properties&quot;:{&quot;noteIndex&quot;:0},&quot;isEdited&quot;:false,&quot;manualOverride&quot;:{&quot;isManuallyOverridden&quot;:false,&quot;citeprocText&quot;:&quot;[5]&quot;,&quot;manualOverrideText&quot;:&quot;&quot;},&quot;citationTag&quot;:&quot;MENDELEY_CITATION_v3_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&quot;,&quot;citationItems&quot;:[{&quot;id&quot;:&quot;7ff0ef0c-1732-3d0d-8577-3daa820e33a8&quot;,&quot;itemData&quot;:{&quot;type&quot;:&quot;article-journal&quot;,&quot;id&quot;:&quot;7ff0ef0c-1732-3d0d-8577-3daa820e33a8&quot;,&quot;title&quot;:&quot;High-resolution pressure sensing insole via sensitivity-tunable fibers towards gait recognition&quot;,&quot;author&quot;:[{&quot;family&quot;:&quot;Yin&quot;,&quot;given&quot;:&quot;Xia&quot;,&quot;parse-names&quot;:false,&quot;dropping-particle&quot;:&quot;&quot;,&quot;non-dropping-particle&quot;:&quot;&quot;},{&quot;family&quot;:&quot;Zhang&quot;,&quot;given&quot;:&quot;Shunhang&quot;,&quot;parse-names&quot;:false,&quot;dropping-particle&quot;:&quot;&quot;,&quot;non-dropping-particle&quot;:&quot;&quot;},{&quot;family&quot;:&quot;Qu&quot;,&quot;given&quot;:&quot;Yanning&quot;,&quot;parse-names&quot;:false,&quot;dropping-particle&quot;:&quot;&quot;,&quot;non-dropping-particle&quot;:&quot;&quot;},{&quot;family&quot;:&quot;Zhang&quot;,&quot;given&quot;:&quot;Shijin&quot;,&quot;parse-names&quot;:false,&quot;dropping-particle&quot;:&quot;&quot;,&quot;non-dropping-particle&quot;:&quot;&quot;},{&quot;family&quot;:&quot;Zhang&quot;,&quot;given&quot;:&quot;Xinyu&quot;,&quot;parse-names&quot;:false,&quot;dropping-particle&quot;:&quot;&quot;,&quot;non-dropping-particle&quot;:&quot;&quot;},{&quot;family&quot;:&quot;Zhao&quot;,&quot;given&quot;:&quot;Jisheng&quot;,&quot;parse-names&quot;:false,&quot;dropping-particle&quot;:&quot;&quot;,&quot;non-dropping-particle&quot;:&quot;&quot;},{&quot;family&quot;:&quot;Li&quot;,&quot;given&quot;:&quot;Xiaohang&quot;,&quot;parse-names&quot;:false,&quot;dropping-particle&quot;:&quot;&quot;,&quot;non-dropping-particle&quot;:&quot;&quot;},{&quot;family&quot;:&quot;Zeng&quot;,&quot;given&quot;:&quot;Han Xiao&quot;,&quot;parse-names&quot;:false,&quot;dropping-particle&quot;:&quot;&quot;,&quot;non-dropping-particle&quot;:&quot;&quot;},{&quot;family&quot;:&quot;Wang&quot;,&quot;given&quot;:&quot;Hang&quot;,&quot;parse-names&quot;:false,&quot;dropping-particle&quot;:&quot;&quot;,&quot;non-dropping-particle&quot;:&quot;&quot;},{&quot;family&quot;:&quot;Liu&quot;,&quot;given&quot;:&quot;Hong&quot;,&quot;parse-names&quot;:false,&quot;dropping-particle&quot;:&quot;&quot;,&quot;non-dropping-particle&quot;:&quot;&quot;},{&quot;family&quot;:&quot;Tian&quot;,&quot;given&quot;:&quot;Mingwei&quot;,&quot;parse-names&quot;:false,&quot;dropping-particle&quot;:&quot;&quot;,&quot;non-dropping-particle&quot;:&quot;&quot;}],&quot;container-title&quot;:&quot;Chemical Engineering Journal&quot;,&quot;accessed&quot;:{&quot;date-parts&quot;:[[2026,5,30]]},&quot;DOI&quot;:&quot;10.1016/J.CEJ.2025.159841&quot;,&quot;ISSN&quot;:&quot;1385-8947&quot;,&quot;URL&quot;:&quot;https://www.sciencedirect.com/science/article/abs/pii/S1385894725006400&quot;,&quot;issued&quot;:{&quot;date-parts&quot;:[[2025,2,1]]},&quot;page&quot;:&quot;159841&quot;,&quot;abstract&quot;:&quot;Real-time and accurate monitoring of abnormal gait is highly desired in preventive healthcare and medical diagnosis of neurodegenerative disorders. However, the development of wearable monitoring devices that are both comfortable to wear and capable of real-time sensing remains a significant challenge. Herein, a high-resolution gait recognition insole (GRI) composed of the sensitivity-tunable sensing fiber is proposed. The GRI is capable of both static and dynamic plantar pressure mapping with a 144-pixel sensor array pixel. We design a sensitivity-tunable sensing fiber with core-sheath structure through conductive particles concentration gradient directed migration. The sheath layer exhibits a hierarchical architecture with micro-scale pores formed by carbon black concentration gradient directed migration. This fabrication technique strategically enhances sensor sensitivity by magnifying the initial resistance values. Furthermore, the GRI system is designed to integrate with machine learning algorithms, thereby enabling the recognition of abnormal gait patterns associated with neurological disorders. The system can accurately recognize abnormal gait with an accuracy of 98.42%, showing great potential for reliable applications in healthcare monitoring, sports training, and rehabilitation engineering.&quot;,&quot;publisher&quot;:&quot;Elsevier&quot;,&quot;volume&quot;:&quot;505&quot;,&quot;container-title-short&quot;:&quot;&quot;},&quot;isTemporary&quot;:false}]},{&quot;citationID&quot;:&quot;MENDELEY_CITATION_74dcf92f-e07c-4403-be6a-c96930136115&quot;,&quot;properties&quot;:{&quot;noteIndex&quot;:0},&quot;isEdited&quot;:false,&quot;manualOverride&quot;:{&quot;isManuallyOverridden&quot;:false,&quot;citeprocText&quot;:&quot;[1]&quot;,&quot;manualOverrideText&quot;:&quot;&quot;},&quot;citationTag&quot;:&quot;MENDELEY_CITATION_v3_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&quot;,&quot;citationItems&quot;:[{&quot;id&quot;:&quot;97d7a572-969a-3aee-9dc5-ab6c45d8c07e&quot;,&quot;itemData&quot;:{&quot;type&quot;:&quot;report&quot;,&quot;id&quot;:&quot;97d7a572-969a-3aee-9dc5-ab6c45d8c07e&quot;,&quot;title&quot;:&quot;A wireless, self-powered smart insole for gait monitoring and recognition via nonlinear synergistic pressure sensing&quot;,&quot;author&quot;:[{&quot;family&quot;:&quot;Wang&quot;,&quot;given&quot;:&quot;Qi&quot;,&quot;parse-names&quot;:false,&quot;dropping-particle&quot;:&quot;&quot;,&quot;non-dropping-particle&quot;:&quot;&quot;},{&quot;family&quot;:&quot;Guan&quot;,&quot;given&quot;:&quot;Hui&quot;,&quot;parse-names&quot;:false,&quot;dropping-particle&quot;:&quot;&quot;,&quot;non-dropping-particle&quot;:&quot;&quot;},{&quot;family&quot;:&quot;Wang&quot;,&quot;given&quot;:&quot;Chen&quot;,&quot;parse-names&quot;:false,&quot;dropping-particle&quot;:&quot;&quot;,&quot;non-dropping-particle&quot;:&quot;&quot;},{&quot;family&quot;:&quot;Lei&quot;,&quot;given&quot;:&quot;Peiming&quot;,&quot;parse-names&quot;:false,&quot;dropping-particle&quot;:&quot;&quot;,&quot;non-dropping-particle&quot;:&quot;&quot;},{&quot;family&quot;:&quot;Sheng&quot;,&quot;given&quot;:&quot;Hongwei&quot;,&quot;parse-names&quot;:false,&quot;dropping-particle&quot;:&quot;&quot;,&quot;non-dropping-particle&quot;:&quot;&quot;},{&quot;family&quot;:&quot;Bi&quot;,&quot;given&quot;:&quot;Huasheng&quot;,&quot;parse-names&quot;:false,&quot;dropping-particle&quot;:&quot;&quot;,&quot;non-dropping-particle&quot;:&quot;&quot;},{&quot;family&quot;:&quot;Hu&quot;,&quot;given&quot;:&quot;Jinkun&quot;,&quot;parse-names&quot;:false,&quot;dropping-particle&quot;:&quot;&quot;,&quot;non-dropping-particle&quot;:&quot;&quot;},{&quot;family&quot;:&quot;Guo&quot;,&quot;given&quot;:&quot;Chenhui&quot;,&quot;parse-names&quot;:false,&quot;dropping-particle&quot;:&quot;&quot;,&quot;non-dropping-particle&quot;:&quot;&quot;},{&quot;family&quot;:&quot;Mao&quot;,&quot;given&quot;:&quot;Yichuan&quot;,&quot;parse-names&quot;:false,&quot;dropping-particle&quot;:&quot;&quot;,&quot;non-dropping-particle&quot;:&quot;&quot;},{&quot;family&quot;:&quot;Yuan&quot;,&quot;given&quot;:&quot;Jiao&quot;,&quot;parse-names&quot;:false,&quot;dropping-particle&quot;:&quot;&quot;,&quot;non-dropping-particle&quot;:&quot;&quot;},{&quot;family&quot;:&quot;Shao&quot;,&quot;given&quot;:&quot;Mingjiao&quot;,&quot;parse-names&quot;:false,&quot;dropping-particle&quot;:&quot;&quot;,&quot;non-dropping-particle&quot;:&quot;&quot;},{&quot;family&quot;:&quot;Jin&quot;,&quot;given&quot;:&quot;Zhiwen&quot;,&quot;parse-names&quot;:false,&quot;dropping-particle&quot;:&quot;&quot;,&quot;non-dropping-particle&quot;:&quot;&quot;},{&quot;family&quot;:&quot;Li&quot;,&quot;given&quot;:&quot;Jinghua&quot;,&quot;parse-names&quot;:false,&quot;dropping-particle&quot;:&quot;&quot;,&quot;non-dropping-particle&quot;:&quot;&quot;},{&quot;family&quot;:&quot;Lan&quot;,&quot;given&quot;:&quot;Wei&quot;,&quot;parse-names&quot;:false,&quot;dropping-particle&quot;:&quot;&quot;,&quot;non-dropping-particle&quot;:&quot;&quot;}],&quot;container-title&quot;:&quot;Sci. Adv&quot;,&quot;issued&quot;:{&quot;date-parts&quot;:[[2025]]},&quot;number-of-pages&quot;:&quot;1598&quot;,&quot;abstract&quot;:&quot;Wearable insole-based pressure sensor systems have gained attention for continuous gait monitoring, showing potential for preventing, diagnosing, and treating conditions such as lumbar degenerative disease and diabetic foot ulcers. However, challenges such as nonlinear response, low stability, and energy limitations have hindered widespread adoption. Here, we report a fully integrated, self-powered, wireless smart insole designed for plantar pressure monitoring and real-time visualization and analysis of gait. The pressure sensor uses a nonlinear syner-gistic strategy, achieving remarkable linearity (R 2 &gt; 0.999 over 0 to 225 kilopascals) and high durability (&gt;180,000 compression cycles). Powered by flexible solar cells, the insole features 22 pressure sensors, enabling spatially resolved pressure mapping and real-time visualization on a smartphone interface. Integration of a support vector machine model further enables accurate recognition of eight motion states, including static (e.g., sitting and standing) and dynamic (e.g., walking, running, and squatting) activities. The smart insole provides a practical solution for improving clinical assessments, personalized treatments, and biomechanics research.&quot;,&quot;volume&quot;:&quot;11&quot;,&quot;container-title-short&quot;:&quot;&quot;},&quot;isTemporary&quot;:false}]},{&quot;citationID&quot;:&quot;MENDELEY_CITATION_215dd70f-f5cf-45d7-8431-45920fbf8f5f&quot;,&quot;properties&quot;:{&quot;noteIndex&quot;:0},&quot;isEdited&quot;:false,&quot;manualOverride&quot;:{&quot;isManuallyOverridden&quot;:false,&quot;citeprocText&quot;:&quot;[14]&quot;,&quot;manualOverrideText&quot;:&quot;&quot;},&quot;citationTag&quot;:&quot;MENDELEY_CITATION_v3_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&quot;,&quot;citationItems&quot;:[{&quot;id&quot;:&quot;3260e97d-4434-379d-b25c-932d9dbf45b6&quot;,&quot;itemData&quot;:{&quot;type&quot;:&quot;article-journal&quot;,&quot;id&quot;:&quot;3260e97d-4434-379d-b25c-932d9dbf45b6&quot;,&quot;title&quot;:&quot;Deep-learning enabled smart insole system aiming for multifunctional foot-healthcare applications&quot;,&quot;author&quot;:[{&quot;family&quot;:&quot;Tian&quot;,&quot;given&quot;:&quot;Yu&quot;,&quot;parse-names&quot;:false,&quot;dropping-particle&quot;:&quot;&quot;,&quot;non-dropping-particle&quot;:&quot;&quot;},{&quot;family&quot;:&quot;Zhang&quot;,&quot;given&quot;:&quot;Lei&quot;,&quot;parse-names&quot;:false,&quot;dropping-particle&quot;:&quot;&quot;,&quot;non-dropping-particle&quot;:&quot;&quot;},{&quot;family&quot;:&quot;Zhang&quot;,&quot;given&quot;:&quot;Chi&quot;,&quot;parse-names&quot;:false,&quot;dropping-particle&quot;:&quot;&quot;,&quot;non-dropping-particle&quot;:&quot;&quot;},{&quot;family&quot;:&quot;Bao&quot;,&quot;given&quot;:&quot;Bo&quot;,&quot;parse-names&quot;:false,&quot;dropping-particle&quot;:&quot;&quot;,&quot;non-dropping-particle&quot;:&quot;&quot;},{&quot;family&quot;:&quot;Li&quot;,&quot;given&quot;:&quot;Qingtong&quot;,&quot;parse-names&quot;:false,&quot;dropping-particle&quot;:&quot;&quot;,&quot;non-dropping-particle&quot;:&quot;&quot;},{&quot;family&quot;:&quot;Wang&quot;,&quot;given&quot;:&quot;Longfei&quot;,&quot;parse-names&quot;:false,&quot;dropping-particle&quot;:&quot;&quot;,&quot;non-dropping-particle&quot;:&quot;&quot;},{&quot;family&quot;:&quot;Song&quot;,&quot;given&quot;:&quot;Zhenqiang&quot;,&quot;parse-names&quot;:false,&quot;dropping-particle&quot;:&quot;&quot;,&quot;non-dropping-particle&quot;:&quot;&quot;},{&quot;family&quot;:&quot;Li&quot;,&quot;given&quot;:&quot;Dachao&quot;,&quot;parse-names&quot;:false,&quot;dropping-particle&quot;:&quot;&quot;,&quot;non-dropping-particle&quot;:&quot;&quot;}],&quot;container-title&quot;:&quot;Exploration&quot;,&quot;DOI&quot;:&quot;10.1002/EXP.20230109&quot;,&quot;ISSN&quot;:&quot;27662098&quot;,&quot;issued&quot;:{&quot;date-parts&quot;:[[2024,2,1]]},&quot;abstract&quot;:&quot;Real-time foot pressure monitoring using wearable smart systems, with comprehensive foot health monitoring and analysis, can enhance quality of life and prevent foot-related diseases. However, traditional smart insole solutions that rely on basic data analysis methods of manual feature extraction are limited to real-time plantar pressure mapping and gait analysis, failing to meet the diverse needs of users for comprehensive foot healthcare. To address this, we propose a deep learning-enabled smart insole system comprising a plantar pressure sensing insole, portable circuit board, deep learning and data analysis blocks, and software interface. The capacitive sensing insole can map both static and dynamic plantar pressure with a wide range over 500 kPa and excellent sensitivity. Statistical tools are used to analyze long-term foot pressure usage data, providing indicators for early prevention of foot diseases and key data labels for deep learning algorithms to uncover insights into the relationship between plantar pressure patterns and foot issues. Additionally, a segmentation method assisted deep learning model is implemented for exercise-fatigue recognition as a proof of concept, achieving a high classification accuracy of 95%. The system also demonstrates various foot healthcare applications, including daily activity statistics, exercise injury avoidance, and diabetic foot ulcer prevention.&quot;,&quot;publisher&quot;:&quot;John Wiley &amp; Sons Inc&quot;,&quot;issue&quot;:&quot;1&quot;,&quot;volume&quot;:&quot;4&quot;,&quot;container-title-short&quot;:&quot;&quot;},&quot;isTemporary&quot;:false}]},{&quot;citationID&quot;:&quot;MENDELEY_CITATION_142f2e19-5d4c-42a7-b0b7-65522ba9b6bc&quot;,&quot;properties&quot;:{&quot;noteIndex&quot;:0},&quot;isEdited&quot;:false,&quot;manualOverride&quot;:{&quot;isManuallyOverridden&quot;:false,&quot;citeprocText&quot;:&quot;[11]&quot;,&quot;manualOverrideText&quot;:&quot;&quot;},&quot;citationTag&quot;:&quot;MENDELEY_CITATION_v3_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&quot;,&quot;citationItems&quot;:[{&quot;id&quot;:&quot;8495bdd6-1e96-35a2-8f1c-fcdad41cbe23&quot;,&quot;itemData&quot;:{&quot;type&quot;:&quot;article-journal&quot;,&quot;id&quot;:&quot;8495bdd6-1e96-35a2-8f1c-fcdad41cbe23&quot;,&quot;title&quot;:&quot;Self‐powered high‐resolution smart insole system for plantar pressure mapping&quot;,&quot;author&quot;:[{&quot;family&quot;:&quot;Zheng&quot;,&quot;given&quot;:&quot;Qiuqun&quot;,&quot;parse-names&quot;:false,&quot;dropping-particle&quot;:&quot;&quot;,&quot;non-dropping-particle&quot;:&quot;&quot;},{&quot;family&quot;:&quot;Dai&quot;,&quot;given&quot;:&quot;Xingyi&quot;,&quot;parse-names&quot;:false,&quot;dropping-particle&quot;:&quot;&quot;,&quot;non-dropping-particle&quot;:&quot;&quot;},{&quot;family&quot;:&quot;Wu&quot;,&quot;given&quot;:&quot;Yinghui&quot;,&quot;parse-names&quot;:false,&quot;dropping-particle&quot;:&quot;&quot;,&quot;non-dropping-particle&quot;:&quot;&quot;},{&quot;family&quot;:&quot;Liang&quot;,&quot;given&quot;:&quot;Qihua&quot;,&quot;parse-names&quot;:false,&quot;dropping-particle&quot;:&quot;&quot;,&quot;non-dropping-particle&quot;:&quot;&quot;},{&quot;family&quot;:&quot;Wu&quot;,&quot;given&quot;:&quot;Yongpeng&quot;,&quot;parse-names&quot;:false,&quot;dropping-particle&quot;:&quot;&quot;,&quot;non-dropping-particle&quot;:&quot;&quot;},{&quot;family&quot;:&quot;Yang&quot;,&quot;given&quot;:&quot;Jingkun&quot;,&quot;parse-names&quot;:false,&quot;dropping-particle&quot;:&quot;&quot;,&quot;non-dropping-particle&quot;:&quot;&quot;},{&quot;family&quot;:&quot;Dong&quot;,&quot;given&quot;:&quot;Biqin&quot;,&quot;parse-names&quot;:false,&quot;dropping-particle&quot;:&quot;&quot;,&quot;non-dropping-particle&quot;:&quot;&quot;},{&quot;family&quot;:&quot;Gao&quot;,&quot;given&quot;:&quot;Guojun&quot;,&quot;parse-names&quot;:false,&quot;dropping-particle&quot;:&quot;&quot;,&quot;non-dropping-particle&quot;:&quot;&quot;},{&quot;family&quot;:&quot;Qin&quot;,&quot;given&quot;:&quot;Qi&quot;,&quot;parse-names&quot;:false,&quot;dropping-particle&quot;:&quot;&quot;,&quot;non-dropping-particle&quot;:&quot;&quot;},{&quot;family&quot;:&quot;Huang&quot;,&quot;given&quot;:&quot;Long Biao&quot;,&quot;parse-names&quot;:false,&quot;dropping-particle&quot;:&quot;&quot;,&quot;non-dropping-particle&quot;:&quot;&quot;}],&quot;container-title&quot;:&quot;BMEMat&quot;,&quot;DOI&quot;:&quot;10.1002/bmm2.12008&quot;,&quot;ISSN&quot;:&quot;27517446&quot;,&quot;issued&quot;:{&quot;date-parts&quot;:[[2023,3,1]]},&quot;abstract&quot;:&quot;Accurate plantar pressure mapping systems with low dependence on the external power supply are highly desired for preventative healthcare and medical diagnosis. Herein, we propose a self‐powered smart insole system that can perform both static and dynamic plantar pressure mapping with high accuracy. The smart insole system integrates an insole‐shaped sensing unit, a multi‐channel data acquisition board, and a data storage module. The smart insole consists of a 44‐pixel sensor array based on triboelectric nanogenerators (TENGs) to transduce pressure to the electrical signal. By optimizing the sensor architecture and the system's robustness, the smart insole achieves high sensitivity, good error‐tolerance capability, excellent durability, and short response–recovery time. Various gait and mobility patterns, such as standing, introversion/extraversion, throwing, and surpassing obstacles, can be distin-guished by analyzing the acquired electrical signals. This work paves the way for self‐powered wearable devices for gait monitoring, which might enable a new modality of medical diagnosis.&quot;,&quot;publisher&quot;:&quot;John Wiley and Sons Inc&quot;,&quot;issue&quot;:&quot;1&quot;,&quot;volume&quot;:&quot;1&quot;,&quot;container-title-short&quot;:&quot;&quot;},&quot;isTemporary&quot;:false}]},{&quot;citationID&quot;:&quot;MENDELEY_CITATION_0c306f12-f90c-462a-abb1-b9990fdc64de&quot;,&quot;properties&quot;:{&quot;noteIndex&quot;:0},&quot;isEdited&quot;:false,&quot;manualOverride&quot;:{&quot;isManuallyOverridden&quot;:false,&quot;citeprocText&quot;:&quot;[5]&quot;,&quot;manualOverrideText&quot;:&quot;&quot;},&quot;citationTag&quot;:&quot;MENDELEY_CITATION_v3_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&quot;,&quot;citationItems&quot;:[{&quot;id&quot;:&quot;7ff0ef0c-1732-3d0d-8577-3daa820e33a8&quot;,&quot;itemData&quot;:{&quot;type&quot;:&quot;article-journal&quot;,&quot;id&quot;:&quot;7ff0ef0c-1732-3d0d-8577-3daa820e33a8&quot;,&quot;title&quot;:&quot;High-resolution pressure sensing insole via sensitivity-tunable fibers towards gait recognition&quot;,&quot;author&quot;:[{&quot;family&quot;:&quot;Yin&quot;,&quot;given&quot;:&quot;Xia&quot;,&quot;parse-names&quot;:false,&quot;dropping-particle&quot;:&quot;&quot;,&quot;non-dropping-particle&quot;:&quot;&quot;},{&quot;family&quot;:&quot;Zhang&quot;,&quot;given&quot;:&quot;Shunhang&quot;,&quot;parse-names&quot;:false,&quot;dropping-particle&quot;:&quot;&quot;,&quot;non-dropping-particle&quot;:&quot;&quot;},{&quot;family&quot;:&quot;Qu&quot;,&quot;given&quot;:&quot;Yanning&quot;,&quot;parse-names&quot;:false,&quot;dropping-particle&quot;:&quot;&quot;,&quot;non-dropping-particle&quot;:&quot;&quot;},{&quot;family&quot;:&quot;Zhang&quot;,&quot;given&quot;:&quot;Shijin&quot;,&quot;parse-names&quot;:false,&quot;dropping-particle&quot;:&quot;&quot;,&quot;non-dropping-particle&quot;:&quot;&quot;},{&quot;family&quot;:&quot;Zhang&quot;,&quot;given&quot;:&quot;Xinyu&quot;,&quot;parse-names&quot;:false,&quot;dropping-particle&quot;:&quot;&quot;,&quot;non-dropping-particle&quot;:&quot;&quot;},{&quot;family&quot;:&quot;Zhao&quot;,&quot;given&quot;:&quot;Jisheng&quot;,&quot;parse-names&quot;:false,&quot;dropping-particle&quot;:&quot;&quot;,&quot;non-dropping-particle&quot;:&quot;&quot;},{&quot;family&quot;:&quot;Li&quot;,&quot;given&quot;:&quot;Xiaohang&quot;,&quot;parse-names&quot;:false,&quot;dropping-particle&quot;:&quot;&quot;,&quot;non-dropping-particle&quot;:&quot;&quot;},{&quot;family&quot;:&quot;Zeng&quot;,&quot;given&quot;:&quot;Han Xiao&quot;,&quot;parse-names&quot;:false,&quot;dropping-particle&quot;:&quot;&quot;,&quot;non-dropping-particle&quot;:&quot;&quot;},{&quot;family&quot;:&quot;Wang&quot;,&quot;given&quot;:&quot;Hang&quot;,&quot;parse-names&quot;:false,&quot;dropping-particle&quot;:&quot;&quot;,&quot;non-dropping-particle&quot;:&quot;&quot;},{&quot;family&quot;:&quot;Liu&quot;,&quot;given&quot;:&quot;Hong&quot;,&quot;parse-names&quot;:false,&quot;dropping-particle&quot;:&quot;&quot;,&quot;non-dropping-particle&quot;:&quot;&quot;},{&quot;family&quot;:&quot;Tian&quot;,&quot;given&quot;:&quot;Mingwei&quot;,&quot;parse-names&quot;:false,&quot;dropping-particle&quot;:&quot;&quot;,&quot;non-dropping-particle&quot;:&quot;&quot;}],&quot;container-title&quot;:&quot;Chemical Engineering Journal&quot;,&quot;accessed&quot;:{&quot;date-parts&quot;:[[2026,5,30]]},&quot;DOI&quot;:&quot;10.1016/J.CEJ.2025.159841&quot;,&quot;ISSN&quot;:&quot;1385-8947&quot;,&quot;URL&quot;:&quot;https://www.sciencedirect.com/science/article/abs/pii/S1385894725006400&quot;,&quot;issued&quot;:{&quot;date-parts&quot;:[[2025,2,1]]},&quot;page&quot;:&quot;159841&quot;,&quot;abstract&quot;:&quot;Real-time and accurate monitoring of abnormal gait is highly desired in preventive healthcare and medical diagnosis of neurodegenerative disorders. However, the development of wearable monitoring devices that are both comfortable to wear and capable of real-time sensing remains a significant challenge. Herein, a high-resolution gait recognition insole (GRI) composed of the sensitivity-tunable sensing fiber is proposed. The GRI is capable of both static and dynamic plantar pressure mapping with a 144-pixel sensor array pixel. We design a sensitivity-tunable sensing fiber with core-sheath structure through conductive particles concentration gradient directed migration. The sheath layer exhibits a hierarchical architecture with micro-scale pores formed by carbon black concentration gradient directed migration. This fabrication technique strategically enhances sensor sensitivity by magnifying the initial resistance values. Furthermore, the GRI system is designed to integrate with machine learning algorithms, thereby enabling the recognition of abnormal gait patterns associated with neurological disorders. The system can accurately recognize abnormal gait with an accuracy of 98.42%, showing great potential for reliable applications in healthcare monitoring, sports training, and rehabilitation engineering.&quot;,&quot;publisher&quot;:&quot;Elsevier&quot;,&quot;volume&quot;:&quot;505&quot;,&quot;container-title-short&quot;:&quot;&quot;},&quot;isTemporary&quot;:false}]},{&quot;citationID&quot;:&quot;MENDELEY_CITATION_289638ef-8c89-4346-adc1-b22ffe3c5485&quot;,&quot;properties&quot;:{&quot;noteIndex&quot;:0},&quot;isEdited&quot;:false,&quot;manualOverride&quot;:{&quot;isManuallyOverridden&quot;:false,&quot;citeprocText&quot;:&quot;[26]&quot;,&quot;manualOverrideText&quot;:&quot;&quot;},&quot;citationTag&quot;:&quot;MENDELEY_CITATION_v3_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&quot;,&quot;citationItems&quot;:[{&quot;id&quot;:&quot;721ab189-9f12-3de2-be6d-39799fc027d8&quot;,&quot;itemData&quot;:{&quot;type&quot;:&quot;article-journal&quot;,&quot;id&quot;:&quot;721ab189-9f12-3de2-be6d-39799fc027d8&quot;,&quot;title&quot;:&quot;Smart Insole Gait Analysis&quot;,&quot;author&quot;:[{&quot;family&quot;:&quot;Seth&quot;,&quot;given&quot;:&quot;Palak&quot;,&quot;parse-names&quot;:false,&quot;dropping-particle&quot;:&quot;&quot;,&quot;non-dropping-particle&quot;:&quot;&quot;},{&quot;family&quot;:&quot;Gadi&quot;,&quot;given&quot;:&quot;Varun&quot;,&quot;parse-names&quot;:false,&quot;dropping-particle&quot;:&quot;&quot;,&quot;non-dropping-particle&quot;:&quot;&quot;},{&quot;family&quot;:&quot;Premalatha&quot;,&quot;given&quot;:&quot;G.&quot;,&quot;parse-names&quot;:false,&quot;dropping-particle&quot;:&quot;&quot;,&quot;non-dropping-particle&quot;:&quot;&quot;}],&quot;container-title&quot;:&quot;4th IEEE International Conference on Distributed Computing and Electrical Circuits and Electronics, ICDCECE 2025&quot;,&quot;accessed&quot;:{&quot;date-parts&quot;:[[2026,5,30]]},&quot;DOI&quot;:&quot;10.1109/ICDCECE65353.2025.11035378&quot;,&quot;ISBN&quot;:&quot;9798331533663&quot;,&quot;URL&quot;:&quot;https://www.researchgate.net/publication/392812216_Smart_Insole_Gait_Analysis&quot;,&quot;issued&quot;:{&quot;date-parts&quot;:[[2025]]},&quot;abstract&quot;:&quot;Wearable technology has transformed sports performance and health monitoring with real-time biomechanical testing. It is feasible to wear smart insoles with accelerometers and pressure sensors that allow gait analysis through the measurement of critical parameters like joint angles, stride length, ground reaction forces, and foot patterns. An intelligent insole system that tracks gait data, identifies gait deviations from ideal kinematics, and offers movement correction feedback. Thus introducing a novel approach for continuous gait monitoring and real-time correction. The system is coupled with machine learning algorithms to evaluate biomechanical parameters and optimize motion effectiveness. Experimental results show that the system can detect 93% gait anomalies at 150ms latency and offer real-time feedback, showing the system to prevent injury and optimize performance. The proposed approach is advantageous to sports individuals, rehabilitation patients, and fitness consumers by way of cost-effective and&quot;,&quot;publisher&quot;:&quot;Institute of Electrical and Electronics Engineers Inc.&quot;,&quot;container-title-short&quot;:&quot;&quot;},&quot;isTemporary&quot;:false}]},{&quot;citationID&quot;:&quot;MENDELEY_CITATION_246f96d7-691e-46fa-b8fc-95b6ea12553e&quot;,&quot;properties&quot;:{&quot;noteIndex&quot;:0},&quot;isEdited&quot;:false,&quot;manualOverride&quot;:{&quot;isManuallyOverridden&quot;:false,&quot;citeprocText&quot;:&quot;[19]&quot;,&quot;manualOverrideText&quot;:&quot;&quot;},&quot;citationTag&quot;:&quot;MENDELEY_CITATION_v3_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&quot;,&quot;citationItems&quot;:[{&quot;id&quot;:&quot;b4b24881-674b-3c5a-a963-2417ba0b435a&quot;,&quot;itemData&quot;:{&quot;type&quot;:&quot;article-journal&quot;,&quot;id&quot;:&quot;b4b24881-674b-3c5a-a963-2417ba0b435a&quot;,&quot;title&quot;:&quot;Innovative intelligent insole system reduces diabetic foot ulcer recurrence at plantar sites: a prospective, randomised, proof-of-concept study&quot;,&quot;author&quot;:[{&quot;family&quot;:&quot;Abbott&quot;,&quot;given&quot;:&quot;Caroline A.&quot;,&quot;parse-names&quot;:false,&quot;dropping-particle&quot;:&quot;&quot;,&quot;non-dropping-particle&quot;:&quot;&quot;},{&quot;family&quot;:&quot;Chatwin&quot;,&quot;given&quot;:&quot;Katie E.&quot;,&quot;parse-names&quot;:false,&quot;dropping-particle&quot;:&quot;&quot;,&quot;non-dropping-particle&quot;:&quot;&quot;},{&quot;family&quot;:&quot;Foden&quot;,&quot;given&quot;:&quot;Philip&quot;,&quot;parse-names&quot;:false,&quot;dropping-particle&quot;:&quot;&quot;,&quot;non-dropping-particle&quot;:&quot;&quot;},{&quot;family&quot;:&quot;Hasan&quot;,&quot;given&quot;:&quot;Ahmad N.&quot;,&quot;parse-names&quot;:false,&quot;dropping-particle&quot;:&quot;&quot;,&quot;non-dropping-particle&quot;:&quot;&quot;},{&quot;family&quot;:&quot;Sange&quot;,&quot;given&quot;:&quot;Chandbi&quot;,&quot;parse-names&quot;:false,&quot;dropping-particle&quot;:&quot;&quot;,&quot;non-dropping-particle&quot;:&quot;&quot;},{&quot;family&quot;:&quot;Rajbhandari&quot;,&quot;given&quot;:&quot;Satyan M.&quot;,&quot;parse-names&quot;:false,&quot;dropping-particle&quot;:&quot;&quot;,&quot;non-dropping-particle&quot;:&quot;&quot;},{&quot;family&quot;:&quot;Reddy&quot;,&quot;given&quot;:&quot;Prabhav N.&quot;,&quot;parse-names&quot;:false,&quot;dropping-particle&quot;:&quot;&quot;,&quot;non-dropping-particle&quot;:&quot;&quot;},{&quot;family&quot;:&quot;Vileikyte&quot;,&quot;given&quot;:&quot;Loretta&quot;,&quot;parse-names&quot;:false,&quot;dropping-particle&quot;:&quot;&quot;,&quot;non-dropping-particle&quot;:&quot;&quot;},{&quot;family&quot;:&quot;Bowling&quot;,&quot;given&quot;:&quot;Frank L.&quot;,&quot;parse-names&quot;:false,&quot;dropping-particle&quot;:&quot;&quot;,&quot;non-dropping-particle&quot;:&quot;&quot;},{&quot;family&quot;:&quot;Boulton&quot;,&quot;given&quot;:&quot;Andrew J.M.&quot;,&quot;parse-names&quot;:false,&quot;dropping-particle&quot;:&quot;&quot;,&quot;non-dropping-particle&quot;:&quot;&quot;},{&quot;family&quot;:&quot;Reeves&quot;,&quot;given&quot;:&quot;Neil D.&quot;,&quot;parse-names&quot;:false,&quot;dropping-particle&quot;:&quot;&quot;,&quot;non-dropping-particle&quot;:&quot;&quot;}],&quot;container-title&quot;:&quot;The Lancet Digital Health&quot;,&quot;container-title-short&quot;:&quot;Lancet Digit. Health&quot;,&quot;DOI&quot;:&quot;10.1016/S2589-7500(19)30128-1&quot;,&quot;ISSN&quot;:&quot;25897500&quot;,&quot;PMID&quot;:&quot;33323253&quot;,&quot;issued&quot;:{&quot;date-parts&quot;:[[2019,10,1]]},&quot;page&quot;:&quot;e308-e318&quot;,&quot;abstract&quot;:&quot;Background: Prevention of diabetic foot ulcer recurrence in high risk patients, using current standard of care methods, remains a challenge. We hypothesised that an innovative intelligent insole system would be effective in reducing diabetic foot ulcer recurrence in such patients. Methods: In this prospective, randomised, proof-of-concept study, patients with diabetes, and with peripheral neuropathy and a recent history of plantar foot ulceration were recruited from two multidisciplinary outpatient diabetic foot clinics in the UK, and were randomly assigned to either intervention or control. All patients received an insole system, which measured plantar pressure continuously during daily life. The intervention group received audiovisual alerts via a smartwatch linked to the insole system and offloading instructions when aberrant pressures were detected; the control group did not receive any alerts. The primary outcome was plantar foot ulcer occurrence within 18 months. This trial is registered with ISRCTN, ISRCTN05585501, and is closed to accrual and complete. Findings: Between March 18, 2014, and Dec 20, 2016, 90 patients were recruited and consented to the study, and 58 completed the study. At follow-up, ten ulcers from 8638 person-days were recorded in the control group and four ulcers from 11 835 person-days in the intervention group: a 71% reduction in ulcer incidence in the intervention group compared with the control group (incidence rate ratio 0·29, 95% CI, 0·09–0·93; p=0·037). The number of patients who ulcerated was similar between groups (six of 26 [control group] vs four of 32 [intervention group]; p=0·29); however, individual plantar sites ulcerated more often in the control group (ten of 416) than in the intervention group (four of 512; p=0·047). In an exploratory analysis of good compliers (n=40), ulcer incidence was reduced by 86% in the intervention group versus control group (incidence rate ratio 0·14, 95% CI 0·03–0·63; p=0·011). In the exploratory analysis, plantar callus severity (change from baseline to 6 months) was greater in re-ulcerating patients (6·5, IQR 4·0–8·3) than non-re-ulcerating patients (2·0, 0·0–4·8; p=0·040). Interpretation: To our knowledge, this study is the first to show that continuous plantar pressure monitoring and dynamic offloading guidance, provided by an innovative intelligent insole system, can lead to a reduction in diabetic foot ulcer site recurrence. Funding: Diabetes UK and Orpyx Medical Technologies.&quot;,&quot;publisher&quot;:&quot;Elsevier Ltd&quot;,&quot;issue&quot;:&quot;6&quot;,&quot;volume&quot;:&quot;1&quot;},&quot;isTemporary&quot;:false}]},{&quot;citationID&quot;:&quot;MENDELEY_CITATION_a6d6fd02-b142-4740-8603-7a971fef099f&quot;,&quot;properties&quot;:{&quot;noteIndex&quot;:0},&quot;isEdited&quot;:false,&quot;manualOverride&quot;:{&quot;isManuallyOverridden&quot;:false,&quot;citeprocText&quot;:&quot;[8]&quot;,&quot;manualOverrideText&quot;:&quot;&quot;},&quot;citationTag&quot;:&quot;MENDELEY_CITATION_v3_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&quot;,&quot;citationItems&quot;:[{&quot;id&quot;:&quot;cf10fbbf-86b0-3fb2-9c2e-c297d6e99f7b&quot;,&quot;itemData&quot;:{&quot;type&quot;:&quot;article-journal&quot;,&quot;id&quot;:&quot;cf10fbbf-86b0-3fb2-9c2e-c297d6e99f7b&quot;,&quot;title&quot;:&quot;A Portable Insole System for Actively Controlled Offloading of Plantar Pressure for Diabetic Foot Care&quot;,&quot;author&quot;:[{&quot;family&quot;:&quot;Castro-Martins&quot;,&quot;given&quot;:&quot;Pedro&quot;,&quot;parse-names&quot;:false,&quot;dropping-particle&quot;:&quot;&quot;,&quot;non-dropping-particle&quot;:&quot;&quot;},{&quot;family&quot;:&quot;Marques&quot;,&quot;given&quot;:&quot;Arcelina&quot;,&quot;parse-names&quot;:false,&quot;dropping-particle&quot;:&quot;&quot;,&quot;non-dropping-particle&quot;:&quot;&quot;},{&quot;family&quot;:&quot;Pinto-Coelho&quot;,&quot;given&quot;:&quot;Luís&quot;,&quot;parse-names&quot;:false,&quot;dropping-particle&quot;:&quot;&quot;,&quot;non-dropping-particle&quot;:&quot;&quot;},{&quot;family&quot;:&quot;Fonseca&quot;,&quot;given&quot;:&quot;Pedro&quot;,&quot;parse-names&quot;:false,&quot;dropping-particle&quot;:&quot;&quot;,&quot;non-dropping-particle&quot;:&quot;&quot;},{&quot;family&quot;:&quot;Vaz&quot;,&quot;given&quot;:&quot;Mário&quot;,&quot;parse-names&quot;:false,&quot;dropping-particle&quot;:&quot;&quot;,&quot;non-dropping-particle&quot;:&quot;&quot;}],&quot;container-title&quot;:&quot;Sensors (Basel, Switzerland)&quot;,&quot;container-title-short&quot;:&quot;Sensors (Basel)&quot;,&quot;accessed&quot;:{&quot;date-parts&quot;:[[2026,5,30]]},&quot;DOI&quot;:&quot;10.3390/S25123820&quot;,&quot;ISSN&quot;:&quot;14248220&quot;,&quot;PMID&quot;:&quot;40573707&quot;,&quot;URL&quot;:&quot;https://pmc.ncbi.nlm.nih.gov/articles/PMC12196993/&quot;,&quot;issued&quot;:{&quot;date-parts&quot;:[[2025,6,1]]},&quot;page&quot;:&quot;3820&quot;,&quot;abstract&quot;:&quot;Highlights: What are the main findings? The pneumatic insole can monitor, stabilize and offload plantar pressure in real time. Over 91% of measurements are reliable, with up to about 42% pressure reduction. What is the implication of the main finding? Strong potential to support foot injury prevention strategies in at-risk populations. Plantar pressure monitoring is decisive in injury prevention, especially in at-risk populations such as people with diabetic foot. In this context, innovative solutions such as pneumatic insoles can be essential in plantar pressure management. This study describes the development of a variable pressure system that promotes the monitoring, stabilization, and offloading of plantar pressure through a pneumatic insole. This research was also intended to evaluate its ability to redistribute plantar pressure, reduce peak pressure in both static and dynamic conditions, and validate its pressure measurements by comparing the results with those obtained from a pedar® insole. Tests were carried out under both static and dynamic conditions, before and after the pressure stabilization process by air cells and the subsequent pressure offloading. During the validation process, methods were used to evaluate the agreement between measurements obtained by the two systems. The results of the static test showed that pressure stabilization reduced pressure on the heel by 32.43%, distributing it to the metatarsals and toes. After heel pressure offloading, the reduction reached 42.72%. In the dynamic test, despite natural dispersion of the measurements, a trend to reduce the peak pressure in the heel, metatarsals, and toes was observed. Agreement analysis recorded 96.32% in the static test and 94.02% in the dynamic test. The pneumatic insole proved effective in redistributing and reducing plantar pressure, with more evident effects in the static test. Its agreement with the pedar® system reinforces its reliability as a tool for measuring and managing plantar pressure, representing a promising solution for preventing plantar lesions.&quot;,&quot;publisher&quot;:&quot;Multidisciplinary Digital Publishing Institute (MDPI)&quot;,&quot;issue&quot;:&quot;12&quot;,&quot;volume&quot;:&quot;25&quot;},&quot;isTemporary&quot;:false}]},{&quot;citationID&quot;:&quot;MENDELEY_CITATION_13cadfa4-1c26-439e-9cd0-685cef6e4b5d&quot;,&quot;properties&quot;:{&quot;noteIndex&quot;:0},&quot;isEdited&quot;:false,&quot;manualOverride&quot;:{&quot;isManuallyOverridden&quot;:false,&quot;citeprocText&quot;:&quot;[21]&quot;,&quot;manualOverrideText&quot;:&quot;&quot;},&quot;citationTag&quot;:&quot;MENDELEY_CITATION_v3_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&quot;,&quot;citationItems&quot;:[{&quot;id&quot;:&quot;81152afa-9754-3b4d-855f-f6667e35204f&quot;,&quot;itemData&quot;:{&quot;type&quot;:&quot;article-journal&quot;,&quot;id&quot;:&quot;81152afa-9754-3b4d-855f-f6667e35204f&quot;,&quot;title&quot;:&quot;Development of a Novel Customized Insole for Effective Pressure Offloading in Diabetic Patients&quot;,&quot;author&quot;:[{&quot;family&quot;:&quot;Bose&quot;,&quot;given&quot;:&quot;Dhruv&quot;,&quot;parse-names&quot;:false,&quot;dropping-particle&quot;:&quot;&quot;,&quot;non-dropping-particle&quot;:&quot;&quot;},{&quot;family&quot;:&quot;Singh&quot;,&quot;given&quot;:&quot;Gurpreet&quot;,&quot;parse-names&quot;:false,&quot;dropping-particle&quot;:&quot;&quot;,&quot;non-dropping-particle&quot;:&quot;&quot;},{&quot;family&quot;:&quot;Gupta&quot;,&quot;given&quot;:&quot;Shubham&quot;,&quot;parse-names&quot;:false,&quot;dropping-particle&quot;:&quot;&quot;,&quot;non-dropping-particle&quot;:&quot;&quot;},{&quot;family&quot;:&quot;Chanda&quot;,&quot;given&quot;:&quot;Arnab&quot;,&quot;parse-names&quot;:false,&quot;dropping-particle&quot;:&quot;&quot;,&quot;non-dropping-particle&quot;:&quot;&quot;}],&quot;container-title&quot;:&quot;Prosthesis&quot;,&quot;DOI&quot;:&quot;10.3390/prosthesis6020026&quot;,&quot;ISSN&quot;:&quot;26731592&quot;,&quot;issued&quot;:{&quot;date-parts&quot;:[[2024,4,1]]},&quot;page&quot;:&quot;341-356&quot;,&quot;abstract&quot;:&quot;The number of people with diabetes is rising day-by-day, which also raises the incidence of diabetic ulcers, sensation loss in the foot’s plantar area, and in extreme instances, amputations. Using customized shoes, unloading orthoses, insoles, and other strategies may help control these issues to some degree. In this work, a novel modular diabetic insole was designed and fabricated to effectively offload the abnormal or peak plantar pressures in diabetic patients. The pressure values in the plantar region were quantified using an in-house-developed plantar pressure-measuring insole consisting of force sensitive resistor (FSR) sensors. The effectiveness of the modular diabetic insole was tested qualitatively and quantitatively. The qualitative performance of the insole was reported using Quebec User Evaluation of Satisfaction with Assistive Technology (QUEST 2.0) in terms of subjective parameters like comfort, ease of use, effectiveness, etc. and calculated as 4.7 ± 0.18. Thereafter, the wearable pressure-measuring insole was used to investigate the feasibility of modular insole for the plantar pressure offloading during standing and walking conditions. It was observed that the maximum average zonal pressure (AZP) was reduced by up to 99% from 121.30 ± 3.72 kPa to 0.22 ± 0.18 kPa for the standing condition whereas it was reduced to 6.76 ± 2.03 kPa from 197.71 ± 3.21 kPa with a percentage value of 96% for the walking condition. In conclusion, the findings of this work validate the effectiveness of the modular diabetic insole as an intervention tool for diabetic foot ulcer prevention.&quot;,&quot;publisher&quot;:&quot;Multidisciplinary Digital Publishing Institute (MDPI)&quot;,&quot;issue&quot;:&quot;2&quot;,&quot;volume&quot;:&quot;6&quot;,&quot;container-title-short&quot;:&quot;&quot;},&quot;isTemporary&quot;:false}]},{&quot;citationID&quot;:&quot;MENDELEY_CITATION_91f8fa5a-c814-4ca3-81eb-c06105d965da&quot;,&quot;properties&quot;:{&quot;noteIndex&quot;:0},&quot;isEdited&quot;:false,&quot;manualOverride&quot;:{&quot;isManuallyOverridden&quot;:false,&quot;citeprocText&quot;:&quot;[23]&quot;,&quot;manualOverrideText&quot;:&quot;&quot;},&quot;citationTag&quot;:&quot;MENDELEY_CITATION_v3_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&quot;,&quot;citationItems&quot;:[{&quot;id&quot;:&quot;e2f1beb8-ef5d-3b73-a5f7-a7959f406120&quot;,&quot;itemData&quot;:{&quot;type&quot;:&quot;article-journal&quot;,&quot;id&quot;:&quot;e2f1beb8-ef5d-3b73-a5f7-a7959f406120&quot;,&quot;title&quot;:&quot;Insoles reduce peak plantar pressure in diabetic peripheral neuropathy&quot;,&quot;author&quot;:[{&quot;family&quot;:&quot;Prasetyanto&quot;,&quot;given&quot;:&quot;Ingrid Melinda&quot;,&quot;parse-names&quot;:false,&quot;dropping-particle&quot;:&quot;&quot;,&quot;non-dropping-particle&quot;:&quot;&quot;},{&quot;family&quot;:&quot;Andriana&quot;,&quot;given&quot;:&quot;R. A.Meisy&quot;,&quot;parse-names&quot;:false,&quot;dropping-particle&quot;:&quot;&quot;,&quot;non-dropping-particle&quot;:&quot;&quot;},{&quot;family&quot;:&quot;Pawana&quot;,&quot;given&quot;:&quot;I. Putu Alit&quot;,&quot;parse-names&quot;:false,&quot;dropping-particle&quot;:&quot;&quot;,&quot;non-dropping-particle&quot;:&quot;&quot;},{&quot;family&quot;:&quot;Tinduh&quot;,&quot;given&quot;:&quot;Damayanti&quot;,&quot;parse-names&quot;:false,&quot;dropping-particle&quot;:&quot;&quot;,&quot;non-dropping-particle&quot;:&quot;&quot;},{&quot;family&quot;:&quot;Novida&quot;,&quot;given&quot;:&quot;Hermina&quot;,&quot;parse-names&quot;:false,&quot;dropping-particle&quot;:&quot;&quot;,&quot;non-dropping-particle&quot;:&quot;&quot;},{&quot;family&quot;:&quot;Utomo&quot;,&quot;given&quot;:&quot;Budi&quot;,&quot;parse-names&quot;:false,&quot;dropping-particle&quot;:&quot;&quot;,&quot;non-dropping-particle&quot;:&quot;&quot;}],&quot;container-title&quot;:&quot;Journal of Medicinal and Pharmaceutical Chemistry Research&quot;,&quot;accessed&quot;:{&quot;date-parts&quot;:[[2026,5,30]]},&quot;DOI&quot;:&quot;10.48309/JMPCR.2024.432908.1072&quot;,&quot;ISSN&quot;:&quot;2981-0221&quot;,&quot;URL&quot;:&quot;http://jmpcr.samipubco.com/article_187421.html&quot;,&quot;issued&quot;:{&quot;date-parts&quot;:[[2024,5,1]]},&quot;page&quot;:&quot;571-580&quot;,&quot;abstract&quot;:&quot;Background: Treatment that can be done to prevent ulceration of the diabetic foot is to reduce areas of high foot pressure. One strategy that is being developed is the use of insoles. Scientific evidence regarding the use of insoles is still sparse, but the benefits of soft insoles can improve function, distribute foot pressure, and protect/prevent ulceration.Objective: This study aims to compare and analyse peak plantar pressure using PEDAR-X® in Type 2 Diabetes Mellitus patient with diabetic neuropathy after administration of both insoles.Method: Pre-experimental study with 2 groups pre- and post-intervention providing custom-made and prefabricated insoles. A total of 32 subjects with diabetic neuropathy were divided into 2 groups, and then the plantar pressure was measured at the beginning of the examination, and immediately after administration of the insole in each study group.Results: There was a reduction in peak plantar pressure using the PEDAR-X® device in type 2 Diabetes Mellitus patient with diabetic neuropathy after administering custom made and prefabricated insoles. The effect of providing custom-made insoles is more beneficial than prefabricated insoles, seen from the more uniform decrease in custom-made insoles, although both still provide a significant decrease effect.Conclusion: Significant reduction in average plantar pressure in the heel, forefoot, and overall areas in both insoles. This supports the recommendation for giving soft insoles to patients with diabetic neuropathy.&quot;,&quot;publisher&quot;:&quot;Sami Publishing Company&quot;,&quot;issue&quot;:&quot;5&quot;,&quot;volume&quot;:&quot;6&quot;,&quot;container-title-short&quot;:&quot;&quot;},&quot;isTemporary&quot;:false}]},{&quot;citationID&quot;:&quot;MENDELEY_CITATION_c8b7e36d-13d6-4360-be23-4eb1a06d0e2d&quot;,&quot;properties&quot;:{&quot;noteIndex&quot;:0},&quot;isEdited&quot;:false,&quot;manualOverride&quot;:{&quot;isManuallyOverridden&quot;:false,&quot;citeprocText&quot;:&quot;[9]&quot;,&quot;manualOverrideText&quot;:&quot;&quot;},&quot;citationTag&quot;:&quot;MENDELEY_CITATION_v3_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&quot;,&quot;citationItems&quot;:[{&quot;id&quot;:&quot;7093a7fb-081c-3391-84ed-630bcb883fb3&quot;,&quot;itemData&quot;:{&quot;type&quot;:&quot;article-journal&quot;,&quot;id&quot;:&quot;7093a7fb-081c-3391-84ed-630bcb883fb3&quot;,&quot;title&quot;:&quot;Development of a self-powered piezo-resistive smart insole equipped with low-power ble connectivity for remote gait monitoring&quot;,&quot;author&quot;:[{&quot;family&quot;:&quot;Fazio&quot;,&quot;given&quot;:&quot;Roberto&quot;,&quot;parse-names&quot;:false,&quot;dropping-particle&quot;:&quot;&quot;,&quot;non-dropping-particle&quot;:&quot;de&quot;},{&quot;family&quot;:&quot;Perrone&quot;,&quot;given&quot;:&quot;Elisa&quot;,&quot;parse-names&quot;:false,&quot;dropping-particle&quot;:&quot;&quot;,&quot;non-dropping-particle&quot;:&quot;&quot;},{&quot;family&quot;:&quot;Velázquez&quot;,&quot;given&quot;:&quot;Ramiro&quot;,&quot;parse-names&quot;:false,&quot;dropping-particle&quot;:&quot;&quot;,&quot;non-dropping-particle&quot;:&quot;&quot;},{&quot;family&quot;:&quot;Vittorio&quot;,&quot;given&quot;:&quot;Massimo&quot;,&quot;parse-names&quot;:false,&quot;dropping-particle&quot;:&quot;&quot;,&quot;non-dropping-particle&quot;:&quot;De&quot;},{&quot;family&quot;:&quot;Visconti&quot;,&quot;given&quot;:&quot;Paolo&quot;,&quot;parse-names&quot;:false,&quot;dropping-particle&quot;:&quot;&quot;,&quot;non-dropping-particle&quot;:&quot;&quot;}],&quot;container-title&quot;:&quot;Sensors&quot;,&quot;DOI&quot;:&quot;10.3390/s21134539&quot;,&quot;ISSN&quot;:&quot;14248220&quot;,&quot;PMID&quot;:&quot;34283073&quot;,&quot;issued&quot;:{&quot;date-parts&quot;:[[2021,7,1]]},&quot;abstract&quot;:&quot;The evolution of low power electronics and the availability of new smart materials are opening new frontiers to develop wearable systems for medical applications, lifestyle monitoring, and performance detection. This paper presents the development and realization of a novel smart insole for monitoring the plantar pressure distribution and gait parameters; indeed, it includes a piezoresistive sensing matrix based on a Velostat layer for transducing applied pressure into an electric signal. At first, an accurate and complete characterization of Velostat-based pressure sensors is reported as a function of sizes, support material, and pressure trend. The realization and testing of a low-cost and reliable piezoresistive sensing matrix based on a sandwich structure are discussed. This last is interfaced with a low power conditioning and processing section based on an Arduino Lilypad board and an analog multiplexer for acquiring the pressure data. The insole includes a 3- axis capacitive accelerometer for detecting the gait parameters (swing time and stance phase time) featuring the walking. A Bluetooth Low Energy (BLE) 5.0 module is included for transmitting in real-time the acquired data toward a PC, tablet or smartphone, for displaying and processing them using a custom Processing® application. Moreover, the smart insole is equipped with a piezoelectric harvesting section for scavenging energy from walking. The onfield tests indicate that for a walking speed higher than 1 ms−1, the device’s power requirements (i.e., P = 5.84 mW ) was fulfilled. However, more than 9 days of autonomy are guaranteed by the integrated 380-mAh Lipo battery in the total absence of energy contributions from the harvesting section.&quot;,&quot;publisher&quot;:&quot;MDPI AG&quot;,&quot;issue&quot;:&quot;13&quot;,&quot;volume&quot;:&quot;21&quot;,&quot;container-title-short&quot;:&quot;&quot;},&quot;isTemporary&quot;:false}]},{&quot;citationID&quot;:&quot;MENDELEY_CITATION_de43206c-ef00-4f07-b834-a4b9ad7cb9c3&quot;,&quot;properties&quot;:{&quot;noteIndex&quot;:0},&quot;isEdited&quot;:false,&quot;manualOverride&quot;:{&quot;isManuallyOverridden&quot;:false,&quot;citeprocText&quot;:&quot;[16]&quot;,&quot;manualOverrideText&quot;:&quot;&quot;},&quot;citationTag&quot;:&quot;MENDELEY_CITATION_v3_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&quot;,&quot;citationItems&quot;:[{&quot;id&quot;:&quot;c495d1e8-6f46-371e-a0dd-bd21b9acde7d&quot;,&quot;itemData&quot;:{&quot;type&quot;:&quot;article-journal&quot;,&quot;id&quot;:&quot;c495d1e8-6f46-371e-a0dd-bd21b9acde7d&quot;,&quot;title&quot;:&quot;Design of a plantar pressure insole measuring system based on modular photoelectric pressure sensor unit&quot;,&quot;author&quot;:[{&quot;family&quot;:&quot;Ren&quot;,&quot;given&quot;:&quot;Bin&quot;,&quot;parse-names&quot;:false,&quot;dropping-particle&quot;:&quot;&quot;,&quot;non-dropping-particle&quot;:&quot;&quot;},{&quot;family&quot;:&quot;Liu&quot;,&quot;given&quot;:&quot;Jianwei&quot;,&quot;parse-names&quot;:false,&quot;dropping-particle&quot;:&quot;&quot;,&quot;non-dropping-particle&quot;:&quot;&quot;}],&quot;container-title&quot;:&quot;Sensors&quot;,&quot;DOI&quot;:&quot;10.3390/s21113780&quot;,&quot;ISSN&quot;:&quot;14248220&quot;,&quot;PMID&quot;:&quot;34072553&quot;,&quot;issued&quot;:{&quot;date-parts&quot;:[[2021,6,1]]},&quot;abstract&quot;:&quot;Accurately perceiving and predicting the parameters related to human walking is very important for man–machine coupled cooperative control systems such as exoskeletons and power prostheses. Plantar pressure data is rich in human gait and posture information and is an essential source of reference information as the input of the exoskeleton control system. Therefore, the proper design of the pressure sensing insole and validation is a big challenge considering the requirements such as convenience, reliability, no interference and so on. In this research, we developed a low-cost modular sensing unit based on the principle of photoelectric sensing and designed a plantar pressure sensing insole to achieve the purpose of sensing human walking gait and posture information. On the one hand, the sensor unit is made of economy-friendly commercial flexible circuits and elas-tic silicone, and the mechanical and electrical characteristics of the modular sensor unit are evalu-ated by a self-developed pressure-related calibration system. The calibration results show that the modular sensor based on the photoelectric sensing principle has fast response and negligible hys-teresis. On the other hand, we analyzed the area where the plantar pressure is densely distributed. One benefit of the modular sensing unit design is that it is rather convenient to fabricate different insole solutions, so we fabricated and compared several pressure-sensitive insole solutions in this preliminary study. During the dynamic locomotion experiments of wearing the pressure-sensing insole, the time series signal of each sensor unit was collected and analyzed. The results show that the pressure sensing insole based on the photoelectric effect can sense the distribution of the plantar pressure by capturing the deformation of the insole caused by the foot contact during locomotion, and provide reliable gait information for wearable applications.&quot;,&quot;publisher&quot;:&quot;MDPI AG&quot;,&quot;issue&quot;:&quot;11&quot;,&quot;volume&quot;:&quot;21&quot;,&quot;container-title-short&quot;:&quot;&quot;},&quot;isTemporary&quot;:false}]},{&quot;citationID&quot;:&quot;MENDELEY_CITATION_feb3a9bf-44a1-4cab-85b1-e0beac09a51c&quot;,&quot;properties&quot;:{&quot;noteIndex&quot;:0},&quot;isEdited&quot;:false,&quot;manualOverride&quot;:{&quot;isManuallyOverridden&quot;:false,&quot;citeprocText&quot;:&quot;[6]&quot;,&quot;manualOverrideText&quot;:&quot;&quot;},&quot;citationTag&quot;:&quot;MENDELEY_CITATION_v3_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&quot;,&quot;citationItems&quot;:[{&quot;id&quot;:&quot;6b13a3fe-91a6-30d1-a106-de64b59193e5&quot;,&quot;itemData&quot;:{&quot;type&quot;:&quot;article-journal&quot;,&quot;id&quot;:&quot;6b13a3fe-91a6-30d1-a106-de64b59193e5&quot;,&quot;title&quot;:&quot;Design of Low Cost Smart Insole for Real Time Measurement of Plantar Pressure&quot;,&quot;author&quot;:[{&quot;family&quot;:&quot;Tan&quot;,&quot;given&quot;:&quot;Adin Ming&quot;,&quot;parse-names&quot;:false,&quot;dropping-particle&quot;:&quot;&quot;,&quot;non-dropping-particle&quot;:&quot;&quot;},{&quot;family&quot;:&quot;Fuss&quot;,&quot;given&quot;:&quot;Franz Konstantin&quot;,&quot;parse-names&quot;:false,&quot;dropping-particle&quot;:&quot;&quot;,&quot;non-dropping-particle&quot;:&quot;&quot;},{&quot;family&quot;:&quot;Weizman&quot;,&quot;given&quot;:&quot;Yehuda&quot;,&quot;parse-names&quot;:false,&quot;dropping-particle&quot;:&quot;&quot;,&quot;non-dropping-particle&quot;:&quot;&quot;},{&quot;family&quot;:&quot;Woudstra&quot;,&quot;given&quot;:&quot;Ydwer&quot;,&quot;parse-names&quot;:false,&quot;dropping-particle&quot;:&quot;&quot;,&quot;non-dropping-particle&quot;:&quot;&quot;},{&quot;family&quot;:&quot;Troynikov&quot;,&quot;given&quot;:&quot;Olga&quot;,&quot;parse-names&quot;:false,&quot;dropping-particle&quot;:&quot;&quot;,&quot;non-dropping-particle&quot;:&quot;&quot;}],&quot;container-title&quot;:&quot;Procedia Technology&quot;,&quot;accessed&quot;:{&quot;date-parts&quot;:[[2026,5,30]]},&quot;DOI&quot;:&quot;10.1016/J.PROTCY.2015.07.020&quot;,&quot;ISSN&quot;:&quot;22120173&quot;,&quot;URL&quot;:&quot;https://www.researchgate.net/publication/282508348_Design_of_Low_Cost_Smart_Insole_for_Real_Time_Measurement_of_Plantar_Pressure&quot;,&quot;issued&quot;:{&quot;date-parts&quot;:[[2015]]},&quot;page&quot;:&quot;117-122&quot;,&quot;abstract&quot;:&quot;Real time plantar pressure provides information critical to the understanding of gait mechanics and has a wide range of applications. In this study, smart insoles were designed and developed to measure real time foot plantar pressure. Key features of the insoles included cost-effectiveness, good working pressure detection range, wireless data transfer and real-time data analysis. Calibration of the sensing material was done and the resulting accuracy of the insoles was compared to that of a Kistler force plate, achieving an r2 value of 0.981. Real-time visualization of pressure mapping was incorporated to enable intuitive understanding of relative plantar pressure distribution.&quot;,&quot;publisher&quot;:&quot;Elsevier BV&quot;,&quot;volume&quot;:&quot;20&quot;,&quot;container-title-short&quot;:&quot;&quot;},&quot;isTemporary&quot;:false}]},{&quot;citationID&quot;:&quot;MENDELEY_CITATION_d28672ea-289a-4884-88e5-14d1b935ec47&quot;,&quot;properties&quot;:{&quot;noteIndex&quot;:0},&quot;isEdited&quot;:false,&quot;manualOverride&quot;:{&quot;isManuallyOverridden&quot;:false,&quot;citeprocText&quot;:&quot;[27]&quot;,&quot;manualOverrideText&quot;:&quot;&quot;},&quot;citationTag&quot;:&quot;MENDELEY_CITATION_v3_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&quot;,&quot;citationItems&quot;:[{&quot;id&quot;:&quot;4b571275-b846-324d-868d-82e570f36ae9&quot;,&quot;itemData&quot;:{&quot;type&quot;:&quot;article-journal&quot;,&quot;id&quot;:&quot;4b571275-b846-324d-868d-82e570f36ae9&quot;,&quot;title&quot;:&quot;Validity and Reliability of the Insole3 Instrumented Shoe Insole for Ground Reaction Force Measurement during Walking and Running&quot;,&quot;author&quot;:[{&quot;family&quot;:&quot;Cramer&quot;,&quot;given&quot;:&quot;Leora A.&quot;,&quot;parse-names&quot;:false,&quot;dropping-particle&quot;:&quot;&quot;,&quot;non-dropping-particle&quot;:&quot;&quot;},{&quot;family&quot;:&quot;Wimmer&quot;,&quot;given&quot;:&quot;Markus A.&quot;,&quot;parse-names&quot;:false,&quot;dropping-particle&quot;:&quot;&quot;,&quot;non-dropping-particle&quot;:&quot;&quot;},{&quot;family&quot;:&quot;Malloy&quot;,&quot;given&quot;:&quot;Philip&quot;,&quot;parse-names&quot;:false,&quot;dropping-particle&quot;:&quot;&quot;,&quot;non-dropping-particle&quot;:&quot;&quot;},{&quot;family&quot;:&quot;O’keefe&quot;,&quot;given&quot;:&quot;Joan A.&quot;,&quot;parse-names&quot;:false,&quot;dropping-particle&quot;:&quot;&quot;,&quot;non-dropping-particle&quot;:&quot;&quot;},{&quot;family&quot;:&quot;Knowlton&quot;,&quot;given&quot;:&quot;Christopher B.&quot;,&quot;parse-names&quot;:false,&quot;dropping-particle&quot;:&quot;&quot;,&quot;non-dropping-particle&quot;:&quot;&quot;},{&quot;family&quot;:&quot;Ferrigno&quot;,&quot;given&quot;:&quot;Christopher&quot;,&quot;parse-names&quot;:false,&quot;dropping-particle&quot;:&quot;&quot;,&quot;non-dropping-particle&quot;:&quot;&quot;}],&quot;container-title&quot;:&quot;Sensors&quot;,&quot;DOI&quot;:&quot;10.3390/s22062203&quot;,&quot;ISSN&quot;:&quot;14248220&quot;,&quot;PMID&quot;:&quot;35336374&quot;,&quot;issued&quot;:{&quot;date-parts&quot;:[[2022,3,1]]},&quot;abstract&quot;:&quot;Pressure-detecting insoles such as the Insole3 have potential as a portable alternative for assessing vertical ground reaction force (vGRF) outside of specialized laboratories. This study evaluated whether the Insole3 is a valid and reliable alternative to force plates for measuring vGRF. Eleven healthy participants walked overground at slow and moderately paced speeds and ran at a moderate pace while collecting vGRF simultaneously from a force plate (3000 Hz) and Insole3 (100 Hz). Intraclass correlation coefficients (ICC) demonstrated excellent vGRF agreement between systems during both walking speeds for Peak 1, Peak 2, the valley between peaks, and the vGRF impulse (ICC &gt; 0.941). There was excellent agreement during running for the single vGRF peak (ICC = 0.942) and impulse (ICC = 0.940). The insoles slightly underestimated vGRF peaks (−3.7% to 0.9% bias) and valleys (−2.2% to −1.8% bias), and slightly overestimated impulses (4.2% to 5.6% bias). Reliability between visits for all three activities was excellent (ICC &gt; 0.970). The Insole3 is a valid and reliable alternative to traditional force plates for assessing vGRF during walking and running in healthy adults. The excellent ICC values during slow walking suggests that the Insole3 may be particularly suitable for older adults in clinical and home settings.&quot;,&quot;publisher&quot;:&quot;MDPI&quot;,&quot;issue&quot;:&quot;6&quot;,&quot;volume&quot;:&quot;22&quot;,&quot;container-title-short&quot;:&quot;&quot;},&quot;isTemporary&quot;:false}]}]"/>
    <we:property name="MENDELEY_BIBLIOGRAPHY_LAST_MODIFIED" value="1780237378090"/>
    <we:property name="MENDELEY_BIBLIOGRAPHY_IS_DIRTY"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E1886-B34D-4A76-98A9-9034BAE3B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68</Pages>
  <Words>13883</Words>
  <Characters>79139</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Talha</dc:creator>
  <cp:lastModifiedBy>DELL</cp:lastModifiedBy>
  <cp:revision>2</cp:revision>
  <cp:lastPrinted>2016-04-18T05:32:00Z</cp:lastPrinted>
  <dcterms:created xsi:type="dcterms:W3CDTF">2026-06-13T20:09:00Z</dcterms:created>
  <dcterms:modified xsi:type="dcterms:W3CDTF">2026-06-13T20:09:00Z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b28b7d8ed638efb208b84ecffc29309f6dd301be337ae480296252af2349d212</vt:lpwstr>
  </property>
</Properties>
</file>