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D2B5" w14:textId="77777777" w:rsidR="00D40BEF" w:rsidRDefault="00D40BEF">
      <w:pPr>
        <w:spacing w:after="800"/>
      </w:pPr>
    </w:p>
    <w:p w14:paraId="503946AA" w14:textId="77777777" w:rsidR="00D40BEF" w:rsidRDefault="00000000">
      <w:pPr>
        <w:spacing w:before="500" w:after="100"/>
        <w:jc w:val="center"/>
      </w:pPr>
      <w:r>
        <w:rPr>
          <w:b/>
          <w:bCs/>
          <w:color w:val="03045E"/>
          <w:sz w:val="72"/>
          <w:szCs w:val="72"/>
        </w:rPr>
        <w:t>COSY AIRCONDITIONERS</w:t>
      </w:r>
    </w:p>
    <w:p w14:paraId="4058CA97" w14:textId="77777777" w:rsidR="00D40BEF" w:rsidRDefault="00000000">
      <w:pPr>
        <w:spacing w:after="600"/>
        <w:jc w:val="center"/>
      </w:pPr>
      <w:r>
        <w:rPr>
          <w:color w:val="0077B6"/>
          <w:sz w:val="32"/>
          <w:szCs w:val="32"/>
        </w:rPr>
        <w:t>Premium Climate Control</w:t>
      </w:r>
    </w:p>
    <w:p w14:paraId="2960CCBD" w14:textId="77777777" w:rsidR="00D40BEF" w:rsidRDefault="00D40BEF">
      <w:pPr>
        <w:pBdr>
          <w:bottom w:val="single" w:sz="12" w:space="4" w:color="00B4D8"/>
        </w:pBdr>
        <w:spacing w:after="600"/>
        <w:jc w:val="center"/>
      </w:pPr>
    </w:p>
    <w:p w14:paraId="019B25E3" w14:textId="77777777" w:rsidR="00D40BEF" w:rsidRDefault="00000000">
      <w:pPr>
        <w:spacing w:before="400" w:after="200"/>
        <w:jc w:val="center"/>
      </w:pPr>
      <w:r>
        <w:rPr>
          <w:b/>
          <w:bCs/>
          <w:color w:val="03045E"/>
          <w:sz w:val="52"/>
          <w:szCs w:val="52"/>
        </w:rPr>
        <w:t>TECHNICAL MANUAL</w:t>
      </w:r>
    </w:p>
    <w:p w14:paraId="380923EC" w14:textId="77777777" w:rsidR="00D40BEF" w:rsidRDefault="00000000">
      <w:pPr>
        <w:spacing w:after="800"/>
        <w:jc w:val="center"/>
      </w:pPr>
      <w:r>
        <w:rPr>
          <w:i/>
          <w:iCs/>
          <w:color w:val="555555"/>
          <w:sz w:val="24"/>
          <w:szCs w:val="24"/>
        </w:rPr>
        <w:t>Complete Developer &amp; Architecture Reference</w:t>
      </w:r>
    </w:p>
    <w:p w14:paraId="51B3DFE3" w14:textId="77777777" w:rsidR="00D40BEF" w:rsidRDefault="00000000">
      <w:pPr>
        <w:spacing w:before="600" w:after="200"/>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w:t>
      </w:r>
      <w:proofErr w:type="gramStart"/>
      <w:r>
        <w:rPr>
          <w:color w:val="888888"/>
          <w:sz w:val="20"/>
          <w:szCs w:val="20"/>
        </w:rPr>
        <w:t>2026  |</w:t>
      </w:r>
      <w:proofErr w:type="gramEnd"/>
      <w:r>
        <w:rPr>
          <w:color w:val="888888"/>
          <w:sz w:val="20"/>
          <w:szCs w:val="20"/>
        </w:rPr>
        <w:t xml:space="preserve">  For Internal / Developer Use</w:t>
      </w:r>
    </w:p>
    <w:p w14:paraId="7CA0F3E2" w14:textId="77777777" w:rsidR="00D40BEF" w:rsidRDefault="00000000">
      <w:r>
        <w:br w:type="page"/>
      </w:r>
    </w:p>
    <w:p w14:paraId="45B91EEF" w14:textId="77777777" w:rsidR="00D40BEF" w:rsidRDefault="00000000">
      <w:pPr>
        <w:pStyle w:val="Heading1"/>
        <w:pBdr>
          <w:bottom w:val="single" w:sz="8" w:space="4" w:color="00B4D8"/>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460"/>
        <w:gridCol w:w="1200"/>
      </w:tblGrid>
      <w:tr w:rsidR="00D40BEF" w14:paraId="7E6F436B" w14:textId="77777777" w:rsidTr="00AA24B2">
        <w:tblPrEx>
          <w:tblCellMar>
            <w:top w:w="0" w:type="dxa"/>
            <w:bottom w:w="0" w:type="dxa"/>
          </w:tblCellMar>
        </w:tblPrEx>
        <w:trPr>
          <w:trHeight w:val="432"/>
        </w:trPr>
        <w:tc>
          <w:tcPr>
            <w:tcW w:w="700" w:type="dxa"/>
            <w:vAlign w:val="center"/>
          </w:tcPr>
          <w:p w14:paraId="69E49E26" w14:textId="77777777" w:rsidR="00D40BEF" w:rsidRDefault="00000000" w:rsidP="00AA24B2">
            <w:pPr>
              <w:jc w:val="center"/>
            </w:pPr>
            <w:r>
              <w:rPr>
                <w:b/>
                <w:bCs/>
                <w:sz w:val="20"/>
                <w:szCs w:val="20"/>
              </w:rPr>
              <w:t>1.</w:t>
            </w:r>
          </w:p>
        </w:tc>
        <w:tc>
          <w:tcPr>
            <w:tcW w:w="7460" w:type="dxa"/>
            <w:vAlign w:val="center"/>
          </w:tcPr>
          <w:p w14:paraId="02940428" w14:textId="77777777" w:rsidR="00D40BEF" w:rsidRDefault="00000000" w:rsidP="00AA24B2">
            <w:pPr>
              <w:jc w:val="center"/>
            </w:pPr>
            <w:r>
              <w:rPr>
                <w:b/>
                <w:bCs/>
                <w:sz w:val="20"/>
                <w:szCs w:val="20"/>
              </w:rPr>
              <w:t>Project Architecture Overview</w:t>
            </w:r>
          </w:p>
        </w:tc>
        <w:tc>
          <w:tcPr>
            <w:tcW w:w="1200" w:type="dxa"/>
            <w:vAlign w:val="center"/>
          </w:tcPr>
          <w:p w14:paraId="037018AC" w14:textId="77777777" w:rsidR="00D40BEF" w:rsidRDefault="00000000" w:rsidP="00AA24B2">
            <w:pPr>
              <w:jc w:val="center"/>
            </w:pPr>
            <w:r>
              <w:rPr>
                <w:sz w:val="20"/>
                <w:szCs w:val="20"/>
              </w:rPr>
              <w:t>4</w:t>
            </w:r>
          </w:p>
        </w:tc>
      </w:tr>
      <w:tr w:rsidR="00D40BEF" w14:paraId="3FA727CE" w14:textId="77777777" w:rsidTr="00AA24B2">
        <w:tblPrEx>
          <w:tblCellMar>
            <w:top w:w="0" w:type="dxa"/>
            <w:bottom w:w="0" w:type="dxa"/>
          </w:tblCellMar>
        </w:tblPrEx>
        <w:trPr>
          <w:trHeight w:val="432"/>
        </w:trPr>
        <w:tc>
          <w:tcPr>
            <w:tcW w:w="700" w:type="dxa"/>
            <w:vAlign w:val="center"/>
          </w:tcPr>
          <w:p w14:paraId="0D7A54E7" w14:textId="6C131084" w:rsidR="00D40BEF" w:rsidRDefault="00000000" w:rsidP="00AA24B2">
            <w:pPr>
              <w:jc w:val="center"/>
            </w:pPr>
            <w:r>
              <w:rPr>
                <w:sz w:val="20"/>
                <w:szCs w:val="20"/>
              </w:rPr>
              <w:t>1.1</w:t>
            </w:r>
          </w:p>
        </w:tc>
        <w:tc>
          <w:tcPr>
            <w:tcW w:w="7460" w:type="dxa"/>
            <w:vAlign w:val="center"/>
          </w:tcPr>
          <w:p w14:paraId="2917E1FC" w14:textId="77777777" w:rsidR="00D40BEF" w:rsidRDefault="00000000" w:rsidP="00AA24B2">
            <w:pPr>
              <w:jc w:val="center"/>
            </w:pPr>
            <w:r>
              <w:rPr>
                <w:sz w:val="20"/>
                <w:szCs w:val="20"/>
              </w:rPr>
              <w:t>Technology Stack</w:t>
            </w:r>
          </w:p>
        </w:tc>
        <w:tc>
          <w:tcPr>
            <w:tcW w:w="1200" w:type="dxa"/>
            <w:vAlign w:val="center"/>
          </w:tcPr>
          <w:p w14:paraId="14453FA4" w14:textId="77777777" w:rsidR="00D40BEF" w:rsidRDefault="00000000" w:rsidP="00AA24B2">
            <w:pPr>
              <w:jc w:val="center"/>
            </w:pPr>
            <w:r>
              <w:rPr>
                <w:sz w:val="20"/>
                <w:szCs w:val="20"/>
              </w:rPr>
              <w:t>4</w:t>
            </w:r>
          </w:p>
        </w:tc>
      </w:tr>
      <w:tr w:rsidR="00D40BEF" w14:paraId="2BA00936" w14:textId="77777777" w:rsidTr="00AA24B2">
        <w:tblPrEx>
          <w:tblCellMar>
            <w:top w:w="0" w:type="dxa"/>
            <w:bottom w:w="0" w:type="dxa"/>
          </w:tblCellMar>
        </w:tblPrEx>
        <w:trPr>
          <w:trHeight w:val="432"/>
        </w:trPr>
        <w:tc>
          <w:tcPr>
            <w:tcW w:w="700" w:type="dxa"/>
            <w:vAlign w:val="center"/>
          </w:tcPr>
          <w:p w14:paraId="0AAEF0A4" w14:textId="326D887F" w:rsidR="00D40BEF" w:rsidRDefault="00000000" w:rsidP="00AA24B2">
            <w:pPr>
              <w:jc w:val="center"/>
            </w:pPr>
            <w:r>
              <w:rPr>
                <w:sz w:val="20"/>
                <w:szCs w:val="20"/>
              </w:rPr>
              <w:t>1.2</w:t>
            </w:r>
          </w:p>
        </w:tc>
        <w:tc>
          <w:tcPr>
            <w:tcW w:w="7460" w:type="dxa"/>
            <w:vAlign w:val="center"/>
          </w:tcPr>
          <w:p w14:paraId="74527F25" w14:textId="77777777" w:rsidR="00D40BEF" w:rsidRDefault="00000000" w:rsidP="00AA24B2">
            <w:pPr>
              <w:jc w:val="center"/>
            </w:pPr>
            <w:r>
              <w:rPr>
                <w:sz w:val="20"/>
                <w:szCs w:val="20"/>
              </w:rPr>
              <w:t>Project File Structure</w:t>
            </w:r>
          </w:p>
        </w:tc>
        <w:tc>
          <w:tcPr>
            <w:tcW w:w="1200" w:type="dxa"/>
            <w:vAlign w:val="center"/>
          </w:tcPr>
          <w:p w14:paraId="1BE497CB" w14:textId="77777777" w:rsidR="00D40BEF" w:rsidRDefault="00000000" w:rsidP="00AA24B2">
            <w:pPr>
              <w:jc w:val="center"/>
            </w:pPr>
            <w:r>
              <w:rPr>
                <w:sz w:val="20"/>
                <w:szCs w:val="20"/>
              </w:rPr>
              <w:t>5</w:t>
            </w:r>
          </w:p>
        </w:tc>
      </w:tr>
      <w:tr w:rsidR="00D40BEF" w14:paraId="04E4C809" w14:textId="77777777" w:rsidTr="00AA24B2">
        <w:tblPrEx>
          <w:tblCellMar>
            <w:top w:w="0" w:type="dxa"/>
            <w:bottom w:w="0" w:type="dxa"/>
          </w:tblCellMar>
        </w:tblPrEx>
        <w:trPr>
          <w:trHeight w:val="432"/>
        </w:trPr>
        <w:tc>
          <w:tcPr>
            <w:tcW w:w="700" w:type="dxa"/>
            <w:vAlign w:val="center"/>
          </w:tcPr>
          <w:p w14:paraId="358E1484" w14:textId="77777777" w:rsidR="00D40BEF" w:rsidRDefault="00000000" w:rsidP="00AA24B2">
            <w:pPr>
              <w:jc w:val="center"/>
            </w:pPr>
            <w:r>
              <w:rPr>
                <w:b/>
                <w:bCs/>
                <w:sz w:val="20"/>
                <w:szCs w:val="20"/>
              </w:rPr>
              <w:t>2.</w:t>
            </w:r>
          </w:p>
        </w:tc>
        <w:tc>
          <w:tcPr>
            <w:tcW w:w="7460" w:type="dxa"/>
            <w:vAlign w:val="center"/>
          </w:tcPr>
          <w:p w14:paraId="26B5D2C3" w14:textId="77777777" w:rsidR="00D40BEF" w:rsidRDefault="00000000" w:rsidP="00AA24B2">
            <w:pPr>
              <w:jc w:val="center"/>
            </w:pPr>
            <w:r>
              <w:rPr>
                <w:b/>
                <w:bCs/>
                <w:sz w:val="20"/>
                <w:szCs w:val="20"/>
              </w:rPr>
              <w:t>HTML Pages Reference</w:t>
            </w:r>
          </w:p>
        </w:tc>
        <w:tc>
          <w:tcPr>
            <w:tcW w:w="1200" w:type="dxa"/>
            <w:vAlign w:val="center"/>
          </w:tcPr>
          <w:p w14:paraId="28634F45" w14:textId="77777777" w:rsidR="00D40BEF" w:rsidRDefault="00000000" w:rsidP="00AA24B2">
            <w:pPr>
              <w:jc w:val="center"/>
            </w:pPr>
            <w:r>
              <w:rPr>
                <w:sz w:val="20"/>
                <w:szCs w:val="20"/>
              </w:rPr>
              <w:t>6</w:t>
            </w:r>
          </w:p>
        </w:tc>
      </w:tr>
      <w:tr w:rsidR="00D40BEF" w14:paraId="462BC1D6" w14:textId="77777777" w:rsidTr="00AA24B2">
        <w:tblPrEx>
          <w:tblCellMar>
            <w:top w:w="0" w:type="dxa"/>
            <w:bottom w:w="0" w:type="dxa"/>
          </w:tblCellMar>
        </w:tblPrEx>
        <w:trPr>
          <w:trHeight w:val="432"/>
        </w:trPr>
        <w:tc>
          <w:tcPr>
            <w:tcW w:w="700" w:type="dxa"/>
            <w:vAlign w:val="center"/>
          </w:tcPr>
          <w:p w14:paraId="57DABD10" w14:textId="2F1A4362" w:rsidR="00D40BEF" w:rsidRDefault="00000000" w:rsidP="00AA24B2">
            <w:pPr>
              <w:jc w:val="center"/>
            </w:pPr>
            <w:r>
              <w:rPr>
                <w:sz w:val="20"/>
                <w:szCs w:val="20"/>
              </w:rPr>
              <w:t>2.1</w:t>
            </w:r>
          </w:p>
        </w:tc>
        <w:tc>
          <w:tcPr>
            <w:tcW w:w="7460" w:type="dxa"/>
            <w:vAlign w:val="center"/>
          </w:tcPr>
          <w:p w14:paraId="7D93E6B3" w14:textId="77777777" w:rsidR="00D40BEF" w:rsidRDefault="00000000" w:rsidP="00AA24B2">
            <w:pPr>
              <w:jc w:val="center"/>
            </w:pPr>
            <w:r>
              <w:rPr>
                <w:sz w:val="20"/>
                <w:szCs w:val="20"/>
              </w:rPr>
              <w:t>index.html — Homepage</w:t>
            </w:r>
          </w:p>
        </w:tc>
        <w:tc>
          <w:tcPr>
            <w:tcW w:w="1200" w:type="dxa"/>
            <w:vAlign w:val="center"/>
          </w:tcPr>
          <w:p w14:paraId="2E0663B4" w14:textId="77777777" w:rsidR="00D40BEF" w:rsidRDefault="00000000" w:rsidP="00AA24B2">
            <w:pPr>
              <w:jc w:val="center"/>
            </w:pPr>
            <w:r>
              <w:rPr>
                <w:sz w:val="20"/>
                <w:szCs w:val="20"/>
              </w:rPr>
              <w:t>6</w:t>
            </w:r>
          </w:p>
        </w:tc>
      </w:tr>
      <w:tr w:rsidR="00D40BEF" w14:paraId="0EF3EC8B" w14:textId="77777777" w:rsidTr="00AA24B2">
        <w:tblPrEx>
          <w:tblCellMar>
            <w:top w:w="0" w:type="dxa"/>
            <w:bottom w:w="0" w:type="dxa"/>
          </w:tblCellMar>
        </w:tblPrEx>
        <w:trPr>
          <w:trHeight w:val="432"/>
        </w:trPr>
        <w:tc>
          <w:tcPr>
            <w:tcW w:w="700" w:type="dxa"/>
            <w:vAlign w:val="center"/>
          </w:tcPr>
          <w:p w14:paraId="17B81998" w14:textId="1D97D8E0" w:rsidR="00D40BEF" w:rsidRDefault="00000000" w:rsidP="00AA24B2">
            <w:pPr>
              <w:jc w:val="center"/>
            </w:pPr>
            <w:r>
              <w:rPr>
                <w:sz w:val="20"/>
                <w:szCs w:val="20"/>
              </w:rPr>
              <w:t>2.2</w:t>
            </w:r>
          </w:p>
        </w:tc>
        <w:tc>
          <w:tcPr>
            <w:tcW w:w="7460" w:type="dxa"/>
            <w:vAlign w:val="center"/>
          </w:tcPr>
          <w:p w14:paraId="0CBA9072" w14:textId="77777777" w:rsidR="00D40BEF" w:rsidRDefault="00000000" w:rsidP="00AA24B2">
            <w:pPr>
              <w:jc w:val="center"/>
            </w:pPr>
            <w:r>
              <w:rPr>
                <w:sz w:val="20"/>
                <w:szCs w:val="20"/>
              </w:rPr>
              <w:t>brand.html — Brand Catalog</w:t>
            </w:r>
          </w:p>
        </w:tc>
        <w:tc>
          <w:tcPr>
            <w:tcW w:w="1200" w:type="dxa"/>
            <w:vAlign w:val="center"/>
          </w:tcPr>
          <w:p w14:paraId="6C44300A" w14:textId="77777777" w:rsidR="00D40BEF" w:rsidRDefault="00000000" w:rsidP="00AA24B2">
            <w:pPr>
              <w:jc w:val="center"/>
            </w:pPr>
            <w:r>
              <w:rPr>
                <w:sz w:val="20"/>
                <w:szCs w:val="20"/>
              </w:rPr>
              <w:t>6</w:t>
            </w:r>
          </w:p>
        </w:tc>
      </w:tr>
      <w:tr w:rsidR="00D40BEF" w14:paraId="50618260" w14:textId="77777777" w:rsidTr="00AA24B2">
        <w:tblPrEx>
          <w:tblCellMar>
            <w:top w:w="0" w:type="dxa"/>
            <w:bottom w:w="0" w:type="dxa"/>
          </w:tblCellMar>
        </w:tblPrEx>
        <w:trPr>
          <w:trHeight w:val="432"/>
        </w:trPr>
        <w:tc>
          <w:tcPr>
            <w:tcW w:w="700" w:type="dxa"/>
            <w:vAlign w:val="center"/>
          </w:tcPr>
          <w:p w14:paraId="3EC63C2E" w14:textId="6567CDC8" w:rsidR="00D40BEF" w:rsidRDefault="00000000" w:rsidP="00AA24B2">
            <w:pPr>
              <w:jc w:val="center"/>
            </w:pPr>
            <w:r>
              <w:rPr>
                <w:sz w:val="20"/>
                <w:szCs w:val="20"/>
              </w:rPr>
              <w:t>2.3</w:t>
            </w:r>
          </w:p>
        </w:tc>
        <w:tc>
          <w:tcPr>
            <w:tcW w:w="7460" w:type="dxa"/>
            <w:vAlign w:val="center"/>
          </w:tcPr>
          <w:p w14:paraId="55FF8694" w14:textId="77777777" w:rsidR="00D40BEF" w:rsidRDefault="00000000" w:rsidP="00AA24B2">
            <w:pPr>
              <w:jc w:val="center"/>
            </w:pPr>
            <w:r>
              <w:rPr>
                <w:sz w:val="20"/>
                <w:szCs w:val="20"/>
              </w:rPr>
              <w:t>compare.html — Comparison Tool</w:t>
            </w:r>
          </w:p>
        </w:tc>
        <w:tc>
          <w:tcPr>
            <w:tcW w:w="1200" w:type="dxa"/>
            <w:vAlign w:val="center"/>
          </w:tcPr>
          <w:p w14:paraId="46DABBC0" w14:textId="77777777" w:rsidR="00D40BEF" w:rsidRDefault="00000000" w:rsidP="00AA24B2">
            <w:pPr>
              <w:jc w:val="center"/>
            </w:pPr>
            <w:r>
              <w:rPr>
                <w:sz w:val="20"/>
                <w:szCs w:val="20"/>
              </w:rPr>
              <w:t>7</w:t>
            </w:r>
          </w:p>
        </w:tc>
      </w:tr>
      <w:tr w:rsidR="00D40BEF" w14:paraId="0E4F57D5" w14:textId="77777777" w:rsidTr="00AA24B2">
        <w:tblPrEx>
          <w:tblCellMar>
            <w:top w:w="0" w:type="dxa"/>
            <w:bottom w:w="0" w:type="dxa"/>
          </w:tblCellMar>
        </w:tblPrEx>
        <w:trPr>
          <w:trHeight w:val="432"/>
        </w:trPr>
        <w:tc>
          <w:tcPr>
            <w:tcW w:w="700" w:type="dxa"/>
            <w:vAlign w:val="center"/>
          </w:tcPr>
          <w:p w14:paraId="47D37D9B" w14:textId="5A4E6BA3" w:rsidR="00D40BEF" w:rsidRDefault="00000000" w:rsidP="00AA24B2">
            <w:pPr>
              <w:jc w:val="center"/>
            </w:pPr>
            <w:r>
              <w:rPr>
                <w:sz w:val="20"/>
                <w:szCs w:val="20"/>
              </w:rPr>
              <w:t>2.4</w:t>
            </w:r>
          </w:p>
        </w:tc>
        <w:tc>
          <w:tcPr>
            <w:tcW w:w="7460" w:type="dxa"/>
            <w:vAlign w:val="center"/>
          </w:tcPr>
          <w:p w14:paraId="17869042" w14:textId="77777777" w:rsidR="00D40BEF" w:rsidRDefault="00000000" w:rsidP="00AA24B2">
            <w:pPr>
              <w:jc w:val="center"/>
            </w:pPr>
            <w:r>
              <w:rPr>
                <w:sz w:val="20"/>
                <w:szCs w:val="20"/>
              </w:rPr>
              <w:t>cart.html — Shopping Cart</w:t>
            </w:r>
          </w:p>
        </w:tc>
        <w:tc>
          <w:tcPr>
            <w:tcW w:w="1200" w:type="dxa"/>
            <w:vAlign w:val="center"/>
          </w:tcPr>
          <w:p w14:paraId="2058EB80" w14:textId="77777777" w:rsidR="00D40BEF" w:rsidRDefault="00000000" w:rsidP="00AA24B2">
            <w:pPr>
              <w:jc w:val="center"/>
            </w:pPr>
            <w:r>
              <w:rPr>
                <w:sz w:val="20"/>
                <w:szCs w:val="20"/>
              </w:rPr>
              <w:t>7</w:t>
            </w:r>
          </w:p>
        </w:tc>
      </w:tr>
      <w:tr w:rsidR="00D40BEF" w14:paraId="240D8858" w14:textId="77777777" w:rsidTr="00AA24B2">
        <w:tblPrEx>
          <w:tblCellMar>
            <w:top w:w="0" w:type="dxa"/>
            <w:bottom w:w="0" w:type="dxa"/>
          </w:tblCellMar>
        </w:tblPrEx>
        <w:trPr>
          <w:trHeight w:val="432"/>
        </w:trPr>
        <w:tc>
          <w:tcPr>
            <w:tcW w:w="700" w:type="dxa"/>
            <w:vAlign w:val="center"/>
          </w:tcPr>
          <w:p w14:paraId="14E9410D" w14:textId="0D844155" w:rsidR="00D40BEF" w:rsidRDefault="00000000" w:rsidP="00AA24B2">
            <w:pPr>
              <w:jc w:val="center"/>
            </w:pPr>
            <w:r>
              <w:rPr>
                <w:sz w:val="20"/>
                <w:szCs w:val="20"/>
              </w:rPr>
              <w:t>2.5</w:t>
            </w:r>
          </w:p>
        </w:tc>
        <w:tc>
          <w:tcPr>
            <w:tcW w:w="7460" w:type="dxa"/>
            <w:vAlign w:val="center"/>
          </w:tcPr>
          <w:p w14:paraId="53714BD0" w14:textId="77777777" w:rsidR="00D40BEF" w:rsidRDefault="00000000" w:rsidP="00AA24B2">
            <w:pPr>
              <w:jc w:val="center"/>
            </w:pPr>
            <w:r>
              <w:rPr>
                <w:sz w:val="20"/>
                <w:szCs w:val="20"/>
              </w:rPr>
              <w:t>Contact.html — Contact Form</w:t>
            </w:r>
          </w:p>
        </w:tc>
        <w:tc>
          <w:tcPr>
            <w:tcW w:w="1200" w:type="dxa"/>
            <w:vAlign w:val="center"/>
          </w:tcPr>
          <w:p w14:paraId="3C765E54" w14:textId="77777777" w:rsidR="00D40BEF" w:rsidRDefault="00000000" w:rsidP="00AA24B2">
            <w:pPr>
              <w:jc w:val="center"/>
            </w:pPr>
            <w:r>
              <w:rPr>
                <w:sz w:val="20"/>
                <w:szCs w:val="20"/>
              </w:rPr>
              <w:t>7</w:t>
            </w:r>
          </w:p>
        </w:tc>
      </w:tr>
      <w:tr w:rsidR="00D40BEF" w14:paraId="304D59FD" w14:textId="77777777" w:rsidTr="00AA24B2">
        <w:tblPrEx>
          <w:tblCellMar>
            <w:top w:w="0" w:type="dxa"/>
            <w:bottom w:w="0" w:type="dxa"/>
          </w:tblCellMar>
        </w:tblPrEx>
        <w:trPr>
          <w:trHeight w:val="432"/>
        </w:trPr>
        <w:tc>
          <w:tcPr>
            <w:tcW w:w="700" w:type="dxa"/>
            <w:vAlign w:val="center"/>
          </w:tcPr>
          <w:p w14:paraId="36346AEA" w14:textId="25CB09AF" w:rsidR="00D40BEF" w:rsidRDefault="00000000" w:rsidP="00AA24B2">
            <w:pPr>
              <w:jc w:val="center"/>
            </w:pPr>
            <w:r>
              <w:rPr>
                <w:sz w:val="20"/>
                <w:szCs w:val="20"/>
              </w:rPr>
              <w:t>2.6</w:t>
            </w:r>
          </w:p>
        </w:tc>
        <w:tc>
          <w:tcPr>
            <w:tcW w:w="7460" w:type="dxa"/>
            <w:vAlign w:val="center"/>
          </w:tcPr>
          <w:p w14:paraId="13F66FC6" w14:textId="77777777" w:rsidR="00D40BEF" w:rsidRDefault="00000000" w:rsidP="00AA24B2">
            <w:pPr>
              <w:jc w:val="center"/>
            </w:pPr>
            <w:r>
              <w:rPr>
                <w:sz w:val="20"/>
                <w:szCs w:val="20"/>
              </w:rPr>
              <w:t>docs/*.html — Product Detail Pages</w:t>
            </w:r>
          </w:p>
        </w:tc>
        <w:tc>
          <w:tcPr>
            <w:tcW w:w="1200" w:type="dxa"/>
            <w:vAlign w:val="center"/>
          </w:tcPr>
          <w:p w14:paraId="702AAD75" w14:textId="77777777" w:rsidR="00D40BEF" w:rsidRDefault="00000000" w:rsidP="00AA24B2">
            <w:pPr>
              <w:jc w:val="center"/>
            </w:pPr>
            <w:r>
              <w:rPr>
                <w:sz w:val="20"/>
                <w:szCs w:val="20"/>
              </w:rPr>
              <w:t>7</w:t>
            </w:r>
          </w:p>
        </w:tc>
      </w:tr>
      <w:tr w:rsidR="00D40BEF" w14:paraId="103A3F8A" w14:textId="77777777" w:rsidTr="00AA24B2">
        <w:tblPrEx>
          <w:tblCellMar>
            <w:top w:w="0" w:type="dxa"/>
            <w:bottom w:w="0" w:type="dxa"/>
          </w:tblCellMar>
        </w:tblPrEx>
        <w:trPr>
          <w:trHeight w:val="432"/>
        </w:trPr>
        <w:tc>
          <w:tcPr>
            <w:tcW w:w="700" w:type="dxa"/>
            <w:vAlign w:val="center"/>
          </w:tcPr>
          <w:p w14:paraId="22821BC0" w14:textId="77777777" w:rsidR="00D40BEF" w:rsidRDefault="00000000" w:rsidP="00AA24B2">
            <w:pPr>
              <w:jc w:val="center"/>
            </w:pPr>
            <w:r>
              <w:rPr>
                <w:b/>
                <w:bCs/>
                <w:sz w:val="20"/>
                <w:szCs w:val="20"/>
              </w:rPr>
              <w:t>3.</w:t>
            </w:r>
          </w:p>
        </w:tc>
        <w:tc>
          <w:tcPr>
            <w:tcW w:w="7460" w:type="dxa"/>
            <w:vAlign w:val="center"/>
          </w:tcPr>
          <w:p w14:paraId="746F4A3F" w14:textId="77777777" w:rsidR="00D40BEF" w:rsidRDefault="00000000" w:rsidP="00AA24B2">
            <w:pPr>
              <w:jc w:val="center"/>
            </w:pPr>
            <w:r>
              <w:rPr>
                <w:b/>
                <w:bCs/>
                <w:sz w:val="20"/>
                <w:szCs w:val="20"/>
              </w:rPr>
              <w:t>JavaScript Architecture — app.js</w:t>
            </w:r>
          </w:p>
        </w:tc>
        <w:tc>
          <w:tcPr>
            <w:tcW w:w="1200" w:type="dxa"/>
            <w:vAlign w:val="center"/>
          </w:tcPr>
          <w:p w14:paraId="6C80473F" w14:textId="77777777" w:rsidR="00D40BEF" w:rsidRDefault="00000000" w:rsidP="00AA24B2">
            <w:pPr>
              <w:jc w:val="center"/>
            </w:pPr>
            <w:r>
              <w:rPr>
                <w:sz w:val="20"/>
                <w:szCs w:val="20"/>
              </w:rPr>
              <w:t>8</w:t>
            </w:r>
          </w:p>
        </w:tc>
      </w:tr>
      <w:tr w:rsidR="00D40BEF" w14:paraId="389FA1A7" w14:textId="77777777" w:rsidTr="00AA24B2">
        <w:tblPrEx>
          <w:tblCellMar>
            <w:top w:w="0" w:type="dxa"/>
            <w:bottom w:w="0" w:type="dxa"/>
          </w:tblCellMar>
        </w:tblPrEx>
        <w:trPr>
          <w:trHeight w:val="432"/>
        </w:trPr>
        <w:tc>
          <w:tcPr>
            <w:tcW w:w="700" w:type="dxa"/>
            <w:vAlign w:val="center"/>
          </w:tcPr>
          <w:p w14:paraId="25A44A28" w14:textId="793F5410" w:rsidR="00D40BEF" w:rsidRDefault="00000000" w:rsidP="00AA24B2">
            <w:pPr>
              <w:jc w:val="center"/>
            </w:pPr>
            <w:r>
              <w:rPr>
                <w:sz w:val="20"/>
                <w:szCs w:val="20"/>
              </w:rPr>
              <w:t>3.1</w:t>
            </w:r>
          </w:p>
        </w:tc>
        <w:tc>
          <w:tcPr>
            <w:tcW w:w="7460" w:type="dxa"/>
            <w:vAlign w:val="center"/>
          </w:tcPr>
          <w:p w14:paraId="2ABD9CC6" w14:textId="77777777" w:rsidR="00D40BEF" w:rsidRDefault="00000000" w:rsidP="00AA24B2">
            <w:pPr>
              <w:jc w:val="center"/>
            </w:pPr>
            <w:r>
              <w:rPr>
                <w:sz w:val="20"/>
                <w:szCs w:val="20"/>
              </w:rPr>
              <w:t>Initialization Flow</w:t>
            </w:r>
          </w:p>
        </w:tc>
        <w:tc>
          <w:tcPr>
            <w:tcW w:w="1200" w:type="dxa"/>
            <w:vAlign w:val="center"/>
          </w:tcPr>
          <w:p w14:paraId="47343344" w14:textId="77777777" w:rsidR="00D40BEF" w:rsidRDefault="00000000" w:rsidP="00AA24B2">
            <w:pPr>
              <w:jc w:val="center"/>
            </w:pPr>
            <w:r>
              <w:rPr>
                <w:sz w:val="20"/>
                <w:szCs w:val="20"/>
              </w:rPr>
              <w:t>8</w:t>
            </w:r>
          </w:p>
        </w:tc>
      </w:tr>
      <w:tr w:rsidR="00D40BEF" w14:paraId="1E1DEE84" w14:textId="77777777" w:rsidTr="00AA24B2">
        <w:tblPrEx>
          <w:tblCellMar>
            <w:top w:w="0" w:type="dxa"/>
            <w:bottom w:w="0" w:type="dxa"/>
          </w:tblCellMar>
        </w:tblPrEx>
        <w:trPr>
          <w:trHeight w:val="432"/>
        </w:trPr>
        <w:tc>
          <w:tcPr>
            <w:tcW w:w="700" w:type="dxa"/>
            <w:vAlign w:val="center"/>
          </w:tcPr>
          <w:p w14:paraId="5F09575C" w14:textId="0D88F3AF" w:rsidR="00D40BEF" w:rsidRDefault="00000000" w:rsidP="00AA24B2">
            <w:pPr>
              <w:jc w:val="center"/>
            </w:pPr>
            <w:r>
              <w:rPr>
                <w:sz w:val="20"/>
                <w:szCs w:val="20"/>
              </w:rPr>
              <w:t>3.2</w:t>
            </w:r>
          </w:p>
        </w:tc>
        <w:tc>
          <w:tcPr>
            <w:tcW w:w="7460" w:type="dxa"/>
            <w:vAlign w:val="center"/>
          </w:tcPr>
          <w:p w14:paraId="04696082" w14:textId="77777777" w:rsidR="00D40BEF" w:rsidRDefault="00000000" w:rsidP="00AA24B2">
            <w:pPr>
              <w:jc w:val="center"/>
            </w:pPr>
            <w:r>
              <w:rPr>
                <w:sz w:val="20"/>
                <w:szCs w:val="20"/>
              </w:rPr>
              <w:t>All Functions Reference</w:t>
            </w:r>
          </w:p>
        </w:tc>
        <w:tc>
          <w:tcPr>
            <w:tcW w:w="1200" w:type="dxa"/>
            <w:vAlign w:val="center"/>
          </w:tcPr>
          <w:p w14:paraId="59A806E9" w14:textId="77777777" w:rsidR="00D40BEF" w:rsidRDefault="00000000" w:rsidP="00AA24B2">
            <w:pPr>
              <w:jc w:val="center"/>
            </w:pPr>
            <w:r>
              <w:rPr>
                <w:sz w:val="20"/>
                <w:szCs w:val="20"/>
              </w:rPr>
              <w:t>8</w:t>
            </w:r>
          </w:p>
        </w:tc>
      </w:tr>
      <w:tr w:rsidR="00D40BEF" w14:paraId="118A9361" w14:textId="77777777" w:rsidTr="00AA24B2">
        <w:tblPrEx>
          <w:tblCellMar>
            <w:top w:w="0" w:type="dxa"/>
            <w:bottom w:w="0" w:type="dxa"/>
          </w:tblCellMar>
        </w:tblPrEx>
        <w:trPr>
          <w:trHeight w:val="432"/>
        </w:trPr>
        <w:tc>
          <w:tcPr>
            <w:tcW w:w="700" w:type="dxa"/>
            <w:vAlign w:val="center"/>
          </w:tcPr>
          <w:p w14:paraId="7D53F792" w14:textId="77777777" w:rsidR="00D40BEF" w:rsidRDefault="00000000" w:rsidP="00AA24B2">
            <w:pPr>
              <w:jc w:val="center"/>
            </w:pPr>
            <w:r>
              <w:rPr>
                <w:b/>
                <w:bCs/>
                <w:sz w:val="20"/>
                <w:szCs w:val="20"/>
              </w:rPr>
              <w:t>4.</w:t>
            </w:r>
          </w:p>
        </w:tc>
        <w:tc>
          <w:tcPr>
            <w:tcW w:w="7460" w:type="dxa"/>
            <w:vAlign w:val="center"/>
          </w:tcPr>
          <w:p w14:paraId="194D9008" w14:textId="77777777" w:rsidR="00D40BEF" w:rsidRDefault="00000000" w:rsidP="00AA24B2">
            <w:pPr>
              <w:jc w:val="center"/>
            </w:pPr>
            <w:r>
              <w:rPr>
                <w:b/>
                <w:bCs/>
                <w:sz w:val="20"/>
                <w:szCs w:val="20"/>
              </w:rPr>
              <w:t>Product Data Schema</w:t>
            </w:r>
          </w:p>
        </w:tc>
        <w:tc>
          <w:tcPr>
            <w:tcW w:w="1200" w:type="dxa"/>
            <w:vAlign w:val="center"/>
          </w:tcPr>
          <w:p w14:paraId="4F9B3D46" w14:textId="77777777" w:rsidR="00D40BEF" w:rsidRDefault="00000000" w:rsidP="00AA24B2">
            <w:pPr>
              <w:jc w:val="center"/>
            </w:pPr>
            <w:r>
              <w:rPr>
                <w:sz w:val="20"/>
                <w:szCs w:val="20"/>
              </w:rPr>
              <w:t>10</w:t>
            </w:r>
          </w:p>
        </w:tc>
      </w:tr>
      <w:tr w:rsidR="00D40BEF" w14:paraId="6959511F" w14:textId="77777777" w:rsidTr="00AA24B2">
        <w:tblPrEx>
          <w:tblCellMar>
            <w:top w:w="0" w:type="dxa"/>
            <w:bottom w:w="0" w:type="dxa"/>
          </w:tblCellMar>
        </w:tblPrEx>
        <w:trPr>
          <w:trHeight w:val="432"/>
        </w:trPr>
        <w:tc>
          <w:tcPr>
            <w:tcW w:w="700" w:type="dxa"/>
            <w:vAlign w:val="center"/>
          </w:tcPr>
          <w:p w14:paraId="0C44A7C3" w14:textId="59F93C71" w:rsidR="00D40BEF" w:rsidRDefault="00000000" w:rsidP="00AA24B2">
            <w:pPr>
              <w:jc w:val="center"/>
            </w:pPr>
            <w:r>
              <w:rPr>
                <w:sz w:val="20"/>
                <w:szCs w:val="20"/>
              </w:rPr>
              <w:t>4.1</w:t>
            </w:r>
          </w:p>
        </w:tc>
        <w:tc>
          <w:tcPr>
            <w:tcW w:w="7460" w:type="dxa"/>
            <w:vAlign w:val="center"/>
          </w:tcPr>
          <w:p w14:paraId="40E4AE2B" w14:textId="77777777" w:rsidR="00D40BEF" w:rsidRDefault="00000000" w:rsidP="00AA24B2">
            <w:pPr>
              <w:jc w:val="center"/>
            </w:pPr>
            <w:r>
              <w:rPr>
                <w:sz w:val="20"/>
                <w:szCs w:val="20"/>
              </w:rPr>
              <w:t>Product Object Properties</w:t>
            </w:r>
          </w:p>
        </w:tc>
        <w:tc>
          <w:tcPr>
            <w:tcW w:w="1200" w:type="dxa"/>
            <w:vAlign w:val="center"/>
          </w:tcPr>
          <w:p w14:paraId="1FFA88A8" w14:textId="77777777" w:rsidR="00D40BEF" w:rsidRDefault="00000000" w:rsidP="00AA24B2">
            <w:pPr>
              <w:jc w:val="center"/>
            </w:pPr>
            <w:r>
              <w:rPr>
                <w:sz w:val="20"/>
                <w:szCs w:val="20"/>
              </w:rPr>
              <w:t>10</w:t>
            </w:r>
          </w:p>
        </w:tc>
      </w:tr>
      <w:tr w:rsidR="00D40BEF" w14:paraId="09E58E45" w14:textId="77777777" w:rsidTr="00AA24B2">
        <w:tblPrEx>
          <w:tblCellMar>
            <w:top w:w="0" w:type="dxa"/>
            <w:bottom w:w="0" w:type="dxa"/>
          </w:tblCellMar>
        </w:tblPrEx>
        <w:trPr>
          <w:trHeight w:val="432"/>
        </w:trPr>
        <w:tc>
          <w:tcPr>
            <w:tcW w:w="700" w:type="dxa"/>
            <w:vAlign w:val="center"/>
          </w:tcPr>
          <w:p w14:paraId="228A0607" w14:textId="499099E9" w:rsidR="00D40BEF" w:rsidRDefault="00000000" w:rsidP="00AA24B2">
            <w:pPr>
              <w:jc w:val="center"/>
            </w:pPr>
            <w:r>
              <w:rPr>
                <w:sz w:val="20"/>
                <w:szCs w:val="20"/>
              </w:rPr>
              <w:t>4.2</w:t>
            </w:r>
          </w:p>
        </w:tc>
        <w:tc>
          <w:tcPr>
            <w:tcW w:w="7460" w:type="dxa"/>
            <w:vAlign w:val="center"/>
          </w:tcPr>
          <w:p w14:paraId="2416065F" w14:textId="77777777" w:rsidR="00D40BEF" w:rsidRDefault="00000000" w:rsidP="00AA24B2">
            <w:pPr>
              <w:jc w:val="center"/>
            </w:pPr>
            <w:r>
              <w:rPr>
                <w:sz w:val="20"/>
                <w:szCs w:val="20"/>
              </w:rPr>
              <w:t>Adding a New Product</w:t>
            </w:r>
          </w:p>
        </w:tc>
        <w:tc>
          <w:tcPr>
            <w:tcW w:w="1200" w:type="dxa"/>
            <w:vAlign w:val="center"/>
          </w:tcPr>
          <w:p w14:paraId="7BFF3D74" w14:textId="77777777" w:rsidR="00D40BEF" w:rsidRDefault="00000000" w:rsidP="00AA24B2">
            <w:pPr>
              <w:jc w:val="center"/>
            </w:pPr>
            <w:r>
              <w:rPr>
                <w:sz w:val="20"/>
                <w:szCs w:val="20"/>
              </w:rPr>
              <w:t>11</w:t>
            </w:r>
          </w:p>
        </w:tc>
      </w:tr>
      <w:tr w:rsidR="00D40BEF" w14:paraId="6FE4E956" w14:textId="77777777" w:rsidTr="00AA24B2">
        <w:tblPrEx>
          <w:tblCellMar>
            <w:top w:w="0" w:type="dxa"/>
            <w:bottom w:w="0" w:type="dxa"/>
          </w:tblCellMar>
        </w:tblPrEx>
        <w:trPr>
          <w:trHeight w:val="432"/>
        </w:trPr>
        <w:tc>
          <w:tcPr>
            <w:tcW w:w="700" w:type="dxa"/>
            <w:vAlign w:val="center"/>
          </w:tcPr>
          <w:p w14:paraId="468F9BBF" w14:textId="77777777" w:rsidR="00D40BEF" w:rsidRDefault="00000000" w:rsidP="00AA24B2">
            <w:pPr>
              <w:jc w:val="center"/>
            </w:pPr>
            <w:r>
              <w:rPr>
                <w:b/>
                <w:bCs/>
                <w:sz w:val="20"/>
                <w:szCs w:val="20"/>
              </w:rPr>
              <w:t>5.</w:t>
            </w:r>
          </w:p>
        </w:tc>
        <w:tc>
          <w:tcPr>
            <w:tcW w:w="7460" w:type="dxa"/>
            <w:vAlign w:val="center"/>
          </w:tcPr>
          <w:p w14:paraId="0E56CE73" w14:textId="77777777" w:rsidR="00D40BEF" w:rsidRDefault="00000000" w:rsidP="00AA24B2">
            <w:pPr>
              <w:jc w:val="center"/>
            </w:pPr>
            <w:r>
              <w:rPr>
                <w:b/>
                <w:bCs/>
                <w:sz w:val="20"/>
                <w:szCs w:val="20"/>
              </w:rPr>
              <w:t>Cart System — Technical Details</w:t>
            </w:r>
          </w:p>
        </w:tc>
        <w:tc>
          <w:tcPr>
            <w:tcW w:w="1200" w:type="dxa"/>
            <w:vAlign w:val="center"/>
          </w:tcPr>
          <w:p w14:paraId="333AC002" w14:textId="77777777" w:rsidR="00D40BEF" w:rsidRDefault="00000000" w:rsidP="00AA24B2">
            <w:pPr>
              <w:jc w:val="center"/>
            </w:pPr>
            <w:r>
              <w:rPr>
                <w:sz w:val="20"/>
                <w:szCs w:val="20"/>
              </w:rPr>
              <w:t>12</w:t>
            </w:r>
          </w:p>
        </w:tc>
      </w:tr>
      <w:tr w:rsidR="00D40BEF" w14:paraId="291E6CC6" w14:textId="77777777" w:rsidTr="00AA24B2">
        <w:tblPrEx>
          <w:tblCellMar>
            <w:top w:w="0" w:type="dxa"/>
            <w:bottom w:w="0" w:type="dxa"/>
          </w:tblCellMar>
        </w:tblPrEx>
        <w:trPr>
          <w:trHeight w:val="432"/>
        </w:trPr>
        <w:tc>
          <w:tcPr>
            <w:tcW w:w="700" w:type="dxa"/>
            <w:vAlign w:val="center"/>
          </w:tcPr>
          <w:p w14:paraId="3BD87590" w14:textId="4B6D57D6" w:rsidR="00D40BEF" w:rsidRDefault="00000000" w:rsidP="00AA24B2">
            <w:pPr>
              <w:jc w:val="center"/>
            </w:pPr>
            <w:r>
              <w:rPr>
                <w:sz w:val="20"/>
                <w:szCs w:val="20"/>
              </w:rPr>
              <w:t>5.1</w:t>
            </w:r>
          </w:p>
        </w:tc>
        <w:tc>
          <w:tcPr>
            <w:tcW w:w="7460" w:type="dxa"/>
            <w:vAlign w:val="center"/>
          </w:tcPr>
          <w:p w14:paraId="7A22EFBF" w14:textId="77777777" w:rsidR="00D40BEF" w:rsidRDefault="00000000" w:rsidP="00AA24B2">
            <w:pPr>
              <w:jc w:val="center"/>
            </w:pPr>
            <w:proofErr w:type="spellStart"/>
            <w:r>
              <w:rPr>
                <w:sz w:val="20"/>
                <w:szCs w:val="20"/>
              </w:rPr>
              <w:t>localStorage</w:t>
            </w:r>
            <w:proofErr w:type="spellEnd"/>
            <w:r>
              <w:rPr>
                <w:sz w:val="20"/>
                <w:szCs w:val="20"/>
              </w:rPr>
              <w:t xml:space="preserve"> Keys</w:t>
            </w:r>
          </w:p>
        </w:tc>
        <w:tc>
          <w:tcPr>
            <w:tcW w:w="1200" w:type="dxa"/>
            <w:vAlign w:val="center"/>
          </w:tcPr>
          <w:p w14:paraId="29547BCF" w14:textId="77777777" w:rsidR="00D40BEF" w:rsidRDefault="00000000" w:rsidP="00AA24B2">
            <w:pPr>
              <w:jc w:val="center"/>
            </w:pPr>
            <w:r>
              <w:rPr>
                <w:sz w:val="20"/>
                <w:szCs w:val="20"/>
              </w:rPr>
              <w:t>12</w:t>
            </w:r>
          </w:p>
        </w:tc>
      </w:tr>
      <w:tr w:rsidR="00D40BEF" w14:paraId="34B6C307" w14:textId="77777777" w:rsidTr="00AA24B2">
        <w:tblPrEx>
          <w:tblCellMar>
            <w:top w:w="0" w:type="dxa"/>
            <w:bottom w:w="0" w:type="dxa"/>
          </w:tblCellMar>
        </w:tblPrEx>
        <w:trPr>
          <w:trHeight w:val="432"/>
        </w:trPr>
        <w:tc>
          <w:tcPr>
            <w:tcW w:w="700" w:type="dxa"/>
            <w:vAlign w:val="center"/>
          </w:tcPr>
          <w:p w14:paraId="0F3FA0BB" w14:textId="3CCF7E90" w:rsidR="00D40BEF" w:rsidRDefault="00000000" w:rsidP="00AA24B2">
            <w:pPr>
              <w:jc w:val="center"/>
            </w:pPr>
            <w:r>
              <w:rPr>
                <w:sz w:val="20"/>
                <w:szCs w:val="20"/>
              </w:rPr>
              <w:t>5.2</w:t>
            </w:r>
          </w:p>
        </w:tc>
        <w:tc>
          <w:tcPr>
            <w:tcW w:w="7460" w:type="dxa"/>
            <w:vAlign w:val="center"/>
          </w:tcPr>
          <w:p w14:paraId="1705CD46" w14:textId="77777777" w:rsidR="00D40BEF" w:rsidRDefault="00000000" w:rsidP="00AA24B2">
            <w:pPr>
              <w:jc w:val="center"/>
            </w:pPr>
            <w:r>
              <w:rPr>
                <w:sz w:val="20"/>
                <w:szCs w:val="20"/>
              </w:rPr>
              <w:t>Price Parsing Logic</w:t>
            </w:r>
          </w:p>
        </w:tc>
        <w:tc>
          <w:tcPr>
            <w:tcW w:w="1200" w:type="dxa"/>
            <w:vAlign w:val="center"/>
          </w:tcPr>
          <w:p w14:paraId="54A0B7C4" w14:textId="77777777" w:rsidR="00D40BEF" w:rsidRDefault="00000000" w:rsidP="00AA24B2">
            <w:pPr>
              <w:jc w:val="center"/>
            </w:pPr>
            <w:r>
              <w:rPr>
                <w:sz w:val="20"/>
                <w:szCs w:val="20"/>
              </w:rPr>
              <w:t>12</w:t>
            </w:r>
          </w:p>
        </w:tc>
      </w:tr>
      <w:tr w:rsidR="00D40BEF" w14:paraId="6875FA7A" w14:textId="77777777" w:rsidTr="00AA24B2">
        <w:tblPrEx>
          <w:tblCellMar>
            <w:top w:w="0" w:type="dxa"/>
            <w:bottom w:w="0" w:type="dxa"/>
          </w:tblCellMar>
        </w:tblPrEx>
        <w:trPr>
          <w:trHeight w:val="432"/>
        </w:trPr>
        <w:tc>
          <w:tcPr>
            <w:tcW w:w="700" w:type="dxa"/>
            <w:vAlign w:val="center"/>
          </w:tcPr>
          <w:p w14:paraId="6264C1CD" w14:textId="7F3741A3" w:rsidR="00D40BEF" w:rsidRDefault="00000000" w:rsidP="00AA24B2">
            <w:pPr>
              <w:jc w:val="center"/>
            </w:pPr>
            <w:r>
              <w:rPr>
                <w:sz w:val="20"/>
                <w:szCs w:val="20"/>
              </w:rPr>
              <w:t>5.3</w:t>
            </w:r>
          </w:p>
        </w:tc>
        <w:tc>
          <w:tcPr>
            <w:tcW w:w="7460" w:type="dxa"/>
            <w:vAlign w:val="center"/>
          </w:tcPr>
          <w:p w14:paraId="4E6BC2A5" w14:textId="77777777" w:rsidR="00D40BEF" w:rsidRDefault="00000000" w:rsidP="00AA24B2">
            <w:pPr>
              <w:jc w:val="center"/>
            </w:pPr>
            <w:r>
              <w:rPr>
                <w:sz w:val="20"/>
                <w:szCs w:val="20"/>
              </w:rPr>
              <w:t>Cart Flow Diagram</w:t>
            </w:r>
          </w:p>
        </w:tc>
        <w:tc>
          <w:tcPr>
            <w:tcW w:w="1200" w:type="dxa"/>
            <w:vAlign w:val="center"/>
          </w:tcPr>
          <w:p w14:paraId="1717005F" w14:textId="77777777" w:rsidR="00D40BEF" w:rsidRDefault="00000000" w:rsidP="00AA24B2">
            <w:pPr>
              <w:jc w:val="center"/>
            </w:pPr>
            <w:r>
              <w:rPr>
                <w:sz w:val="20"/>
                <w:szCs w:val="20"/>
              </w:rPr>
              <w:t>12</w:t>
            </w:r>
          </w:p>
        </w:tc>
      </w:tr>
      <w:tr w:rsidR="00D40BEF" w14:paraId="3241CEE9" w14:textId="77777777" w:rsidTr="00AA24B2">
        <w:tblPrEx>
          <w:tblCellMar>
            <w:top w:w="0" w:type="dxa"/>
            <w:bottom w:w="0" w:type="dxa"/>
          </w:tblCellMar>
        </w:tblPrEx>
        <w:trPr>
          <w:trHeight w:val="432"/>
        </w:trPr>
        <w:tc>
          <w:tcPr>
            <w:tcW w:w="700" w:type="dxa"/>
            <w:vAlign w:val="center"/>
          </w:tcPr>
          <w:p w14:paraId="1116FC7B" w14:textId="77777777" w:rsidR="00D40BEF" w:rsidRDefault="00000000" w:rsidP="00AA24B2">
            <w:pPr>
              <w:jc w:val="center"/>
            </w:pPr>
            <w:r>
              <w:rPr>
                <w:b/>
                <w:bCs/>
                <w:sz w:val="20"/>
                <w:szCs w:val="20"/>
              </w:rPr>
              <w:t>6.</w:t>
            </w:r>
          </w:p>
        </w:tc>
        <w:tc>
          <w:tcPr>
            <w:tcW w:w="7460" w:type="dxa"/>
            <w:vAlign w:val="center"/>
          </w:tcPr>
          <w:p w14:paraId="39E0AC36" w14:textId="77777777" w:rsidR="00D40BEF" w:rsidRDefault="00000000" w:rsidP="00AA24B2">
            <w:pPr>
              <w:jc w:val="center"/>
            </w:pPr>
            <w:r>
              <w:rPr>
                <w:b/>
                <w:bCs/>
                <w:sz w:val="20"/>
                <w:szCs w:val="20"/>
              </w:rPr>
              <w:t>CSS &amp; Styling Guide</w:t>
            </w:r>
          </w:p>
        </w:tc>
        <w:tc>
          <w:tcPr>
            <w:tcW w:w="1200" w:type="dxa"/>
            <w:vAlign w:val="center"/>
          </w:tcPr>
          <w:p w14:paraId="7B3B6FED" w14:textId="77777777" w:rsidR="00D40BEF" w:rsidRDefault="00000000" w:rsidP="00AA24B2">
            <w:pPr>
              <w:jc w:val="center"/>
            </w:pPr>
            <w:r>
              <w:rPr>
                <w:sz w:val="20"/>
                <w:szCs w:val="20"/>
              </w:rPr>
              <w:t>13</w:t>
            </w:r>
          </w:p>
        </w:tc>
      </w:tr>
      <w:tr w:rsidR="00D40BEF" w14:paraId="0AC32671" w14:textId="77777777" w:rsidTr="00AA24B2">
        <w:tblPrEx>
          <w:tblCellMar>
            <w:top w:w="0" w:type="dxa"/>
            <w:bottom w:w="0" w:type="dxa"/>
          </w:tblCellMar>
        </w:tblPrEx>
        <w:trPr>
          <w:trHeight w:val="432"/>
        </w:trPr>
        <w:tc>
          <w:tcPr>
            <w:tcW w:w="700" w:type="dxa"/>
            <w:vAlign w:val="center"/>
          </w:tcPr>
          <w:p w14:paraId="21AB8535" w14:textId="05DDF691" w:rsidR="00D40BEF" w:rsidRDefault="00000000" w:rsidP="00AA24B2">
            <w:pPr>
              <w:jc w:val="center"/>
            </w:pPr>
            <w:r>
              <w:rPr>
                <w:sz w:val="20"/>
                <w:szCs w:val="20"/>
              </w:rPr>
              <w:t>6.1</w:t>
            </w:r>
          </w:p>
        </w:tc>
        <w:tc>
          <w:tcPr>
            <w:tcW w:w="7460" w:type="dxa"/>
            <w:vAlign w:val="center"/>
          </w:tcPr>
          <w:p w14:paraId="4C21FD72" w14:textId="77777777" w:rsidR="00D40BEF" w:rsidRDefault="00000000" w:rsidP="00AA24B2">
            <w:pPr>
              <w:jc w:val="center"/>
            </w:pPr>
            <w:r>
              <w:rPr>
                <w:sz w:val="20"/>
                <w:szCs w:val="20"/>
              </w:rPr>
              <w:t>Design Tokens &amp; Custom Classes</w:t>
            </w:r>
          </w:p>
        </w:tc>
        <w:tc>
          <w:tcPr>
            <w:tcW w:w="1200" w:type="dxa"/>
            <w:vAlign w:val="center"/>
          </w:tcPr>
          <w:p w14:paraId="4F04EB49" w14:textId="77777777" w:rsidR="00D40BEF" w:rsidRDefault="00000000" w:rsidP="00AA24B2">
            <w:pPr>
              <w:jc w:val="center"/>
            </w:pPr>
            <w:r>
              <w:rPr>
                <w:sz w:val="20"/>
                <w:szCs w:val="20"/>
              </w:rPr>
              <w:t>13</w:t>
            </w:r>
          </w:p>
        </w:tc>
      </w:tr>
      <w:tr w:rsidR="00D40BEF" w14:paraId="66520728" w14:textId="77777777" w:rsidTr="00AA24B2">
        <w:tblPrEx>
          <w:tblCellMar>
            <w:top w:w="0" w:type="dxa"/>
            <w:bottom w:w="0" w:type="dxa"/>
          </w:tblCellMar>
        </w:tblPrEx>
        <w:trPr>
          <w:trHeight w:val="432"/>
        </w:trPr>
        <w:tc>
          <w:tcPr>
            <w:tcW w:w="700" w:type="dxa"/>
            <w:vAlign w:val="center"/>
          </w:tcPr>
          <w:p w14:paraId="7BA66522" w14:textId="2F48BEF7" w:rsidR="00D40BEF" w:rsidRDefault="00000000" w:rsidP="00AA24B2">
            <w:pPr>
              <w:jc w:val="center"/>
            </w:pPr>
            <w:r>
              <w:rPr>
                <w:sz w:val="20"/>
                <w:szCs w:val="20"/>
              </w:rPr>
              <w:t>6.2</w:t>
            </w:r>
          </w:p>
        </w:tc>
        <w:tc>
          <w:tcPr>
            <w:tcW w:w="7460" w:type="dxa"/>
            <w:vAlign w:val="center"/>
          </w:tcPr>
          <w:p w14:paraId="3982D060" w14:textId="77777777" w:rsidR="00D40BEF" w:rsidRDefault="00000000" w:rsidP="00AA24B2">
            <w:pPr>
              <w:jc w:val="center"/>
            </w:pPr>
            <w:r>
              <w:rPr>
                <w:sz w:val="20"/>
                <w:szCs w:val="20"/>
              </w:rPr>
              <w:t>Adding a New Brand</w:t>
            </w:r>
          </w:p>
        </w:tc>
        <w:tc>
          <w:tcPr>
            <w:tcW w:w="1200" w:type="dxa"/>
            <w:vAlign w:val="center"/>
          </w:tcPr>
          <w:p w14:paraId="6A80B2A3" w14:textId="77777777" w:rsidR="00D40BEF" w:rsidRDefault="00000000" w:rsidP="00AA24B2">
            <w:pPr>
              <w:jc w:val="center"/>
            </w:pPr>
            <w:r>
              <w:rPr>
                <w:sz w:val="20"/>
                <w:szCs w:val="20"/>
              </w:rPr>
              <w:t>14</w:t>
            </w:r>
          </w:p>
        </w:tc>
      </w:tr>
      <w:tr w:rsidR="00D40BEF" w14:paraId="3D4EEAFB" w14:textId="77777777" w:rsidTr="00AA24B2">
        <w:tblPrEx>
          <w:tblCellMar>
            <w:top w:w="0" w:type="dxa"/>
            <w:bottom w:w="0" w:type="dxa"/>
          </w:tblCellMar>
        </w:tblPrEx>
        <w:trPr>
          <w:trHeight w:val="432"/>
        </w:trPr>
        <w:tc>
          <w:tcPr>
            <w:tcW w:w="700" w:type="dxa"/>
            <w:vAlign w:val="center"/>
          </w:tcPr>
          <w:p w14:paraId="73E9719B" w14:textId="77777777" w:rsidR="00D40BEF" w:rsidRDefault="00000000" w:rsidP="00AA24B2">
            <w:pPr>
              <w:jc w:val="center"/>
            </w:pPr>
            <w:r>
              <w:rPr>
                <w:b/>
                <w:bCs/>
                <w:sz w:val="20"/>
                <w:szCs w:val="20"/>
              </w:rPr>
              <w:t>7.</w:t>
            </w:r>
          </w:p>
        </w:tc>
        <w:tc>
          <w:tcPr>
            <w:tcW w:w="7460" w:type="dxa"/>
            <w:vAlign w:val="center"/>
          </w:tcPr>
          <w:p w14:paraId="5DB82C9C" w14:textId="77777777" w:rsidR="00D40BEF" w:rsidRDefault="00000000" w:rsidP="00AA24B2">
            <w:pPr>
              <w:jc w:val="center"/>
            </w:pPr>
            <w:r>
              <w:rPr>
                <w:b/>
                <w:bCs/>
                <w:sz w:val="20"/>
                <w:szCs w:val="20"/>
              </w:rPr>
              <w:t>Troubleshooting &amp; Known Limitations</w:t>
            </w:r>
          </w:p>
        </w:tc>
        <w:tc>
          <w:tcPr>
            <w:tcW w:w="1200" w:type="dxa"/>
            <w:vAlign w:val="center"/>
          </w:tcPr>
          <w:p w14:paraId="7D944CB0" w14:textId="77777777" w:rsidR="00D40BEF" w:rsidRDefault="00000000" w:rsidP="00AA24B2">
            <w:pPr>
              <w:jc w:val="center"/>
            </w:pPr>
            <w:r>
              <w:rPr>
                <w:sz w:val="20"/>
                <w:szCs w:val="20"/>
              </w:rPr>
              <w:t>15</w:t>
            </w:r>
          </w:p>
        </w:tc>
      </w:tr>
      <w:tr w:rsidR="00D40BEF" w14:paraId="047A9D13" w14:textId="77777777" w:rsidTr="00AA24B2">
        <w:tblPrEx>
          <w:tblCellMar>
            <w:top w:w="0" w:type="dxa"/>
            <w:bottom w:w="0" w:type="dxa"/>
          </w:tblCellMar>
        </w:tblPrEx>
        <w:trPr>
          <w:trHeight w:val="432"/>
        </w:trPr>
        <w:tc>
          <w:tcPr>
            <w:tcW w:w="700" w:type="dxa"/>
            <w:vAlign w:val="center"/>
          </w:tcPr>
          <w:p w14:paraId="17998085" w14:textId="77777777" w:rsidR="00D40BEF" w:rsidRDefault="00000000" w:rsidP="00AA24B2">
            <w:pPr>
              <w:jc w:val="center"/>
            </w:pPr>
            <w:r>
              <w:rPr>
                <w:b/>
                <w:bCs/>
                <w:sz w:val="20"/>
                <w:szCs w:val="20"/>
              </w:rPr>
              <w:t>8.</w:t>
            </w:r>
          </w:p>
        </w:tc>
        <w:tc>
          <w:tcPr>
            <w:tcW w:w="7460" w:type="dxa"/>
            <w:vAlign w:val="center"/>
          </w:tcPr>
          <w:p w14:paraId="76E41FEA" w14:textId="77777777" w:rsidR="00D40BEF" w:rsidRDefault="00000000" w:rsidP="00AA24B2">
            <w:pPr>
              <w:jc w:val="center"/>
            </w:pPr>
            <w:r>
              <w:rPr>
                <w:b/>
                <w:bCs/>
                <w:sz w:val="20"/>
                <w:szCs w:val="20"/>
              </w:rPr>
              <w:t>Future Development Recommendations</w:t>
            </w:r>
          </w:p>
        </w:tc>
        <w:tc>
          <w:tcPr>
            <w:tcW w:w="1200" w:type="dxa"/>
            <w:vAlign w:val="center"/>
          </w:tcPr>
          <w:p w14:paraId="28A95DA7" w14:textId="77777777" w:rsidR="00D40BEF" w:rsidRDefault="00000000" w:rsidP="00AA24B2">
            <w:pPr>
              <w:jc w:val="center"/>
            </w:pPr>
            <w:r>
              <w:rPr>
                <w:sz w:val="20"/>
                <w:szCs w:val="20"/>
              </w:rPr>
              <w:t>16</w:t>
            </w:r>
          </w:p>
        </w:tc>
      </w:tr>
      <w:tr w:rsidR="00D40BEF" w14:paraId="77A33872" w14:textId="77777777" w:rsidTr="00AA24B2">
        <w:tblPrEx>
          <w:tblCellMar>
            <w:top w:w="0" w:type="dxa"/>
            <w:bottom w:w="0" w:type="dxa"/>
          </w:tblCellMar>
        </w:tblPrEx>
        <w:trPr>
          <w:trHeight w:val="432"/>
        </w:trPr>
        <w:tc>
          <w:tcPr>
            <w:tcW w:w="700" w:type="dxa"/>
            <w:vAlign w:val="center"/>
          </w:tcPr>
          <w:p w14:paraId="6EE8875D" w14:textId="77777777" w:rsidR="00D40BEF" w:rsidRDefault="00000000" w:rsidP="00AA24B2">
            <w:pPr>
              <w:jc w:val="center"/>
            </w:pPr>
            <w:r>
              <w:rPr>
                <w:b/>
                <w:bCs/>
                <w:sz w:val="20"/>
                <w:szCs w:val="20"/>
              </w:rPr>
              <w:t>9.</w:t>
            </w:r>
          </w:p>
        </w:tc>
        <w:tc>
          <w:tcPr>
            <w:tcW w:w="7460" w:type="dxa"/>
            <w:vAlign w:val="center"/>
          </w:tcPr>
          <w:p w14:paraId="699DF418" w14:textId="77777777" w:rsidR="00D40BEF" w:rsidRDefault="00000000" w:rsidP="00AA24B2">
            <w:pPr>
              <w:jc w:val="center"/>
            </w:pPr>
            <w:r>
              <w:rPr>
                <w:b/>
                <w:bCs/>
                <w:sz w:val="20"/>
                <w:szCs w:val="20"/>
              </w:rPr>
              <w:t>Glossary</w:t>
            </w:r>
          </w:p>
        </w:tc>
        <w:tc>
          <w:tcPr>
            <w:tcW w:w="1200" w:type="dxa"/>
            <w:vAlign w:val="center"/>
          </w:tcPr>
          <w:p w14:paraId="6BAA198D" w14:textId="77777777" w:rsidR="00D40BEF" w:rsidRDefault="00000000" w:rsidP="00AA24B2">
            <w:pPr>
              <w:jc w:val="center"/>
            </w:pPr>
            <w:r>
              <w:rPr>
                <w:sz w:val="20"/>
                <w:szCs w:val="20"/>
              </w:rPr>
              <w:t>17</w:t>
            </w:r>
          </w:p>
        </w:tc>
      </w:tr>
    </w:tbl>
    <w:p w14:paraId="4BB961ED" w14:textId="77777777" w:rsidR="00D40BEF" w:rsidRDefault="00000000">
      <w:r>
        <w:br w:type="page"/>
      </w:r>
    </w:p>
    <w:p w14:paraId="21EEAC52" w14:textId="77777777" w:rsidR="00D40BEF" w:rsidRDefault="00000000">
      <w:pPr>
        <w:pStyle w:val="Heading1"/>
        <w:pBdr>
          <w:bottom w:val="single" w:sz="8" w:space="4" w:color="00B4D8"/>
        </w:pBdr>
      </w:pPr>
      <w:r>
        <w:lastRenderedPageBreak/>
        <w:t>1. Project Architecture Overview</w:t>
      </w:r>
    </w:p>
    <w:p w14:paraId="5C559CDB" w14:textId="77777777" w:rsidR="00D40BEF" w:rsidRDefault="00000000">
      <w:pPr>
        <w:spacing w:before="80" w:after="80"/>
        <w:jc w:val="both"/>
      </w:pPr>
      <w:r>
        <w:rPr>
          <w:color w:val="1A1A2E"/>
        </w:rPr>
        <w:t xml:space="preserve">COSY AIRCONDITIONERS is a fully static, front-end web application with no backend server, database, or server-side rendering. All logic is implemented in plain HTML, CSS, and vanilla JavaScript. Data persistence is handled exclusively through the browser's </w:t>
      </w:r>
      <w:proofErr w:type="spellStart"/>
      <w:r>
        <w:rPr>
          <w:color w:val="1A1A2E"/>
        </w:rPr>
        <w:t>localStorage</w:t>
      </w:r>
      <w:proofErr w:type="spellEnd"/>
      <w:r>
        <w:rPr>
          <w:color w:val="1A1A2E"/>
        </w:rPr>
        <w:t xml:space="preserve"> API.</w:t>
      </w:r>
    </w:p>
    <w:p w14:paraId="5B6F59F2" w14:textId="77777777" w:rsidR="00D40BEF" w:rsidRDefault="00000000">
      <w:pPr>
        <w:spacing w:before="80" w:after="80"/>
        <w:jc w:val="both"/>
      </w:pPr>
      <w:r>
        <w:rPr>
          <w:color w:val="1A1A2E"/>
        </w:rPr>
        <w:t>The application follows a single-file-per-page architecture where each HTML page is independent, sharing one CSS file (</w:t>
      </w:r>
      <w:proofErr w:type="spellStart"/>
      <w:r>
        <w:rPr>
          <w:color w:val="1A1A2E"/>
        </w:rPr>
        <w:t>css</w:t>
      </w:r>
      <w:proofErr w:type="spellEnd"/>
      <w:r>
        <w:rPr>
          <w:color w:val="1A1A2E"/>
        </w:rPr>
        <w:t>/style.css) and one JavaScript file (</w:t>
      </w:r>
      <w:proofErr w:type="spellStart"/>
      <w:r>
        <w:rPr>
          <w:color w:val="1A1A2E"/>
        </w:rPr>
        <w:t>js</w:t>
      </w:r>
      <w:proofErr w:type="spellEnd"/>
      <w:r>
        <w:rPr>
          <w:color w:val="1A1A2E"/>
        </w:rPr>
        <w:t>/app.js).</w:t>
      </w:r>
    </w:p>
    <w:p w14:paraId="59DA7154" w14:textId="77777777" w:rsidR="00D40BEF" w:rsidRDefault="00000000">
      <w:pPr>
        <w:pStyle w:val="Heading2"/>
      </w:pPr>
      <w: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3"/>
        <w:gridCol w:w="6167"/>
      </w:tblGrid>
      <w:tr w:rsidR="00D40BEF" w14:paraId="23814D8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2C3A8A3E" w14:textId="77777777" w:rsidR="00D40BEF" w:rsidRDefault="00000000">
            <w:pPr>
              <w:jc w:val="center"/>
            </w:pPr>
            <w:r>
              <w:rPr>
                <w:b/>
                <w:bCs/>
                <w:color w:val="FFFFFF"/>
                <w:sz w:val="20"/>
                <w:szCs w:val="20"/>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CD6477C" w14:textId="77777777" w:rsidR="00D40BEF" w:rsidRDefault="00000000">
            <w:pPr>
              <w:jc w:val="center"/>
            </w:pPr>
            <w:r>
              <w:rPr>
                <w:b/>
                <w:bCs/>
                <w:color w:val="FFFFFF"/>
                <w:sz w:val="20"/>
                <w:szCs w:val="20"/>
              </w:rPr>
              <w:t>Purpose</w:t>
            </w:r>
          </w:p>
        </w:tc>
      </w:tr>
      <w:tr w:rsidR="00D40BEF" w14:paraId="371FCA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287A941" w14:textId="77777777" w:rsidR="00D40BEF" w:rsidRDefault="00000000">
            <w:r>
              <w:rPr>
                <w:color w:val="1A1A2E"/>
                <w:sz w:val="20"/>
                <w:szCs w:val="20"/>
              </w:rPr>
              <w:t>HTML5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974F676" w14:textId="77777777" w:rsidR="00D40BEF" w:rsidRDefault="00000000">
            <w:r>
              <w:rPr>
                <w:color w:val="1A1A2E"/>
                <w:sz w:val="20"/>
                <w:szCs w:val="20"/>
              </w:rPr>
              <w:t>Semantic page structure and markup for all pages</w:t>
            </w:r>
          </w:p>
        </w:tc>
      </w:tr>
      <w:tr w:rsidR="00D40BEF" w14:paraId="10A5C7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99B50B3" w14:textId="77777777" w:rsidR="00D40BEF" w:rsidRDefault="00000000">
            <w:r>
              <w:rPr>
                <w:color w:val="1A1A2E"/>
                <w:sz w:val="20"/>
                <w:szCs w:val="20"/>
              </w:rPr>
              <w:t xml:space="preserve">CSS3 — </w:t>
            </w:r>
            <w:proofErr w:type="spellStart"/>
            <w:r>
              <w:rPr>
                <w:color w:val="1A1A2E"/>
                <w:sz w:val="20"/>
                <w:szCs w:val="20"/>
              </w:rPr>
              <w:t>css</w:t>
            </w:r>
            <w:proofErr w:type="spellEnd"/>
            <w:r>
              <w:rPr>
                <w:color w:val="1A1A2E"/>
                <w:sz w:val="20"/>
                <w:szCs w:val="20"/>
              </w:rPr>
              <w:t>/style.css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673B9A5" w14:textId="77777777" w:rsidR="00D40BEF" w:rsidRDefault="00000000">
            <w:r>
              <w:rPr>
                <w:color w:val="1A1A2E"/>
                <w:sz w:val="20"/>
                <w:szCs w:val="20"/>
              </w:rPr>
              <w:t>Custom dark-themed styling, glow effects, scroll animations</w:t>
            </w:r>
          </w:p>
        </w:tc>
      </w:tr>
      <w:tr w:rsidR="00D40BEF" w14:paraId="638AA5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F1F3E1" w14:textId="77777777" w:rsidR="00D40BEF" w:rsidRDefault="00000000">
            <w:r>
              <w:rPr>
                <w:color w:val="1A1A2E"/>
                <w:sz w:val="20"/>
                <w:szCs w:val="20"/>
              </w:rPr>
              <w:t>Bootstrap 5.3.2 (CDN)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25E337" w14:textId="77777777" w:rsidR="00D40BEF" w:rsidRDefault="00000000">
            <w:r>
              <w:rPr>
                <w:color w:val="1A1A2E"/>
                <w:sz w:val="20"/>
                <w:szCs w:val="20"/>
              </w:rPr>
              <w:t>Responsive grid, navbar, dropdowns, modals, form controls</w:t>
            </w:r>
          </w:p>
        </w:tc>
      </w:tr>
      <w:tr w:rsidR="00D40BEF" w14:paraId="6A1521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8EB998D" w14:textId="77777777" w:rsidR="00D40BEF" w:rsidRDefault="00000000">
            <w:r>
              <w:rPr>
                <w:color w:val="1A1A2E"/>
                <w:sz w:val="20"/>
                <w:szCs w:val="20"/>
              </w:rPr>
              <w:t>Bootstrap Icons 1.11.0 (CDN)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16E9348" w14:textId="77777777" w:rsidR="00D40BEF" w:rsidRDefault="00000000">
            <w:r>
              <w:rPr>
                <w:color w:val="1A1A2E"/>
                <w:sz w:val="20"/>
                <w:szCs w:val="20"/>
              </w:rPr>
              <w:t>Icon library used throughout the UI</w:t>
            </w:r>
          </w:p>
        </w:tc>
      </w:tr>
      <w:tr w:rsidR="00D40BEF" w14:paraId="4E9288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7C342BC" w14:textId="77777777" w:rsidR="00D40BEF" w:rsidRDefault="00000000">
            <w:r>
              <w:rPr>
                <w:color w:val="1A1A2E"/>
                <w:sz w:val="20"/>
                <w:szCs w:val="20"/>
              </w:rPr>
              <w:t>Google Fonts (CDN)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8E404A2" w14:textId="77777777" w:rsidR="00D40BEF" w:rsidRDefault="00000000">
            <w:proofErr w:type="spellStart"/>
            <w:r>
              <w:rPr>
                <w:color w:val="1A1A2E"/>
                <w:sz w:val="20"/>
                <w:szCs w:val="20"/>
              </w:rPr>
              <w:t>Orbitron</w:t>
            </w:r>
            <w:proofErr w:type="spellEnd"/>
            <w:r>
              <w:rPr>
                <w:color w:val="1A1A2E"/>
                <w:sz w:val="20"/>
                <w:szCs w:val="20"/>
              </w:rPr>
              <w:t xml:space="preserve"> (headings/brand text) and Rajdhani (body text)</w:t>
            </w:r>
          </w:p>
        </w:tc>
      </w:tr>
      <w:tr w:rsidR="00D40BEF" w14:paraId="2A18FA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69050CB" w14:textId="77777777" w:rsidR="00D40BEF" w:rsidRDefault="00000000">
            <w:r>
              <w:rPr>
                <w:color w:val="1A1A2E"/>
                <w:sz w:val="20"/>
                <w:szCs w:val="20"/>
              </w:rPr>
              <w:t xml:space="preserve">Vanilla JavaScript — </w:t>
            </w:r>
            <w:proofErr w:type="spellStart"/>
            <w:r>
              <w:rPr>
                <w:color w:val="1A1A2E"/>
                <w:sz w:val="20"/>
                <w:szCs w:val="20"/>
              </w:rPr>
              <w:t>js</w:t>
            </w:r>
            <w:proofErr w:type="spellEnd"/>
            <w:r>
              <w:rPr>
                <w:color w:val="1A1A2E"/>
                <w:sz w:val="20"/>
                <w:szCs w:val="20"/>
              </w:rPr>
              <w:t>/app.js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9786073" w14:textId="77777777" w:rsidR="00D40BEF" w:rsidRDefault="00000000">
            <w:r>
              <w:rPr>
                <w:color w:val="1A1A2E"/>
                <w:sz w:val="20"/>
                <w:szCs w:val="20"/>
              </w:rPr>
              <w:t>All interactivity: product rendering, cart, compare, animations</w:t>
            </w:r>
          </w:p>
        </w:tc>
      </w:tr>
      <w:tr w:rsidR="00D40BEF" w14:paraId="54DB84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4B77CC" w14:textId="77777777" w:rsidR="00D40BEF" w:rsidRDefault="00000000">
            <w:proofErr w:type="spellStart"/>
            <w:r>
              <w:rPr>
                <w:color w:val="1A1A2E"/>
                <w:sz w:val="20"/>
                <w:szCs w:val="20"/>
              </w:rPr>
              <w:t>localStorage</w:t>
            </w:r>
            <w:proofErr w:type="spellEnd"/>
            <w:r>
              <w:rPr>
                <w:color w:val="1A1A2E"/>
                <w:sz w:val="20"/>
                <w:szCs w:val="20"/>
              </w:rPr>
              <w:t xml:space="preserve"> (Browser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3F84EF" w14:textId="77777777" w:rsidR="00D40BEF" w:rsidRDefault="00000000">
            <w:r>
              <w:rPr>
                <w:color w:val="1A1A2E"/>
                <w:sz w:val="20"/>
                <w:szCs w:val="20"/>
              </w:rPr>
              <w:t>Cart data persistence across page navigations</w:t>
            </w:r>
          </w:p>
        </w:tc>
      </w:tr>
      <w:tr w:rsidR="00D40BEF" w14:paraId="58196E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47D3E4F" w14:textId="77777777" w:rsidR="00D40BEF" w:rsidRDefault="00000000">
            <w:proofErr w:type="spellStart"/>
            <w:r>
              <w:rPr>
                <w:color w:val="1A1A2E"/>
                <w:sz w:val="20"/>
                <w:szCs w:val="20"/>
              </w:rPr>
              <w:t>IntersectionObserver</w:t>
            </w:r>
            <w:proofErr w:type="spellEnd"/>
            <w:r>
              <w:rPr>
                <w:color w:val="1A1A2E"/>
                <w:sz w:val="20"/>
                <w:szCs w:val="20"/>
              </w:rPr>
              <w:t xml:space="preserve"> API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3CC1A4A" w14:textId="77777777" w:rsidR="00D40BEF" w:rsidRDefault="00000000">
            <w:r>
              <w:rPr>
                <w:color w:val="1A1A2E"/>
                <w:sz w:val="20"/>
                <w:szCs w:val="20"/>
              </w:rPr>
              <w:t xml:space="preserve">Scroll-triggered card </w:t>
            </w:r>
            <w:proofErr w:type="gramStart"/>
            <w:r>
              <w:rPr>
                <w:color w:val="1A1A2E"/>
                <w:sz w:val="20"/>
                <w:szCs w:val="20"/>
              </w:rPr>
              <w:t>reveal</w:t>
            </w:r>
            <w:proofErr w:type="gramEnd"/>
            <w:r>
              <w:rPr>
                <w:color w:val="1A1A2E"/>
                <w:sz w:val="20"/>
                <w:szCs w:val="20"/>
              </w:rPr>
              <w:t xml:space="preserve"> animations</w:t>
            </w:r>
          </w:p>
        </w:tc>
      </w:tr>
    </w:tbl>
    <w:p w14:paraId="62B35072" w14:textId="77777777" w:rsidR="00D40BEF" w:rsidRDefault="00D40BEF">
      <w:pPr>
        <w:spacing w:before="80" w:after="80"/>
      </w:pPr>
    </w:p>
    <w:p w14:paraId="1421FFDB" w14:textId="77777777" w:rsidR="00D40BEF" w:rsidRDefault="00000000">
      <w:pPr>
        <w:spacing w:before="100" w:after="100"/>
        <w:ind w:left="360"/>
      </w:pPr>
      <w:r>
        <w:rPr>
          <w:b/>
          <w:bCs/>
          <w:color w:val="D62828"/>
          <w:sz w:val="20"/>
          <w:szCs w:val="20"/>
        </w:rPr>
        <w:t xml:space="preserve">NOTE: </w:t>
      </w:r>
      <w:r>
        <w:rPr>
          <w:i/>
          <w:iCs/>
          <w:color w:val="555555"/>
          <w:sz w:val="20"/>
          <w:szCs w:val="20"/>
        </w:rPr>
        <w:t>Because all libraries are loaded from CDN, an internet connection is required for Bootstrap, Bootstrap Icons, and Google Fonts to render correctly. The core application logic in app.js does not require internet access.</w:t>
      </w:r>
    </w:p>
    <w:p w14:paraId="7761313F" w14:textId="77777777" w:rsidR="00D40BEF" w:rsidRDefault="00000000">
      <w:pPr>
        <w:pStyle w:val="Heading2"/>
      </w:pPr>
      <w:r>
        <w:t>1.2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8"/>
        <w:gridCol w:w="1134"/>
        <w:gridCol w:w="5078"/>
      </w:tblGrid>
      <w:tr w:rsidR="00D40BEF" w14:paraId="28EF8153"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66AB4308" w14:textId="77777777" w:rsidR="00D40BEF" w:rsidRDefault="00000000">
            <w:pPr>
              <w:jc w:val="center"/>
            </w:pPr>
            <w:r>
              <w:rPr>
                <w:b/>
                <w:bCs/>
                <w:color w:val="FFFFFF"/>
                <w:sz w:val="20"/>
                <w:szCs w:val="20"/>
              </w:rPr>
              <w:t>File / Folder</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3378191" w14:textId="77777777" w:rsidR="00D40BEF" w:rsidRDefault="00000000">
            <w:pPr>
              <w:jc w:val="center"/>
            </w:pPr>
            <w:r>
              <w:rPr>
                <w:b/>
                <w:bCs/>
                <w:color w:val="FFFFFF"/>
                <w:sz w:val="20"/>
                <w:szCs w:val="20"/>
              </w:rPr>
              <w:t>Location</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13727497" w14:textId="77777777" w:rsidR="00D40BEF" w:rsidRDefault="00000000">
            <w:pPr>
              <w:jc w:val="center"/>
            </w:pPr>
            <w:r>
              <w:rPr>
                <w:b/>
                <w:bCs/>
                <w:color w:val="FFFFFF"/>
                <w:sz w:val="20"/>
                <w:szCs w:val="20"/>
              </w:rPr>
              <w:t>Purpose</w:t>
            </w:r>
          </w:p>
        </w:tc>
      </w:tr>
      <w:tr w:rsidR="00D40BEF" w14:paraId="2DC4B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411709" w14:textId="77777777" w:rsidR="00D40BEF" w:rsidRDefault="00000000">
            <w:r>
              <w:rPr>
                <w:color w:val="1A1A2E"/>
                <w:sz w:val="20"/>
                <w:szCs w:val="20"/>
              </w:rPr>
              <w:t>index.html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71D6B7D"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B19597" w14:textId="77777777" w:rsidR="00D40BEF" w:rsidRDefault="00000000">
            <w:r>
              <w:rPr>
                <w:color w:val="1A1A2E"/>
                <w:sz w:val="20"/>
                <w:szCs w:val="20"/>
              </w:rPr>
              <w:t>Main homepage — entry point of the application</w:t>
            </w:r>
          </w:p>
        </w:tc>
      </w:tr>
      <w:tr w:rsidR="00D40BEF" w14:paraId="4997F1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E22248B" w14:textId="77777777" w:rsidR="00D40BEF" w:rsidRDefault="00000000">
            <w:r>
              <w:rPr>
                <w:color w:val="1A1A2E"/>
                <w:sz w:val="20"/>
                <w:szCs w:val="20"/>
              </w:rPr>
              <w:t>brand.html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EE0CAF4"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0D6C032" w14:textId="77777777" w:rsidR="00D40BEF" w:rsidRDefault="00000000">
            <w:r>
              <w:rPr>
                <w:color w:val="1A1A2E"/>
                <w:sz w:val="20"/>
                <w:szCs w:val="20"/>
              </w:rPr>
              <w:t>Brand-filtered product listing page</w:t>
            </w:r>
          </w:p>
        </w:tc>
      </w:tr>
      <w:tr w:rsidR="00D40BEF" w14:paraId="1F8E03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51B1261" w14:textId="77777777" w:rsidR="00D40BEF" w:rsidRDefault="00000000">
            <w:r>
              <w:rPr>
                <w:color w:val="1A1A2E"/>
                <w:sz w:val="20"/>
                <w:szCs w:val="20"/>
              </w:rPr>
              <w:t>compare.html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A9CFC36"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848FD0" w14:textId="77777777" w:rsidR="00D40BEF" w:rsidRDefault="00000000">
            <w:r>
              <w:rPr>
                <w:color w:val="1A1A2E"/>
                <w:sz w:val="20"/>
                <w:szCs w:val="20"/>
              </w:rPr>
              <w:t>Product side-by-side comparison page</w:t>
            </w:r>
          </w:p>
        </w:tc>
      </w:tr>
      <w:tr w:rsidR="00D40BEF" w14:paraId="3F8A0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628C5F4" w14:textId="77777777" w:rsidR="00D40BEF" w:rsidRDefault="00000000">
            <w:r>
              <w:rPr>
                <w:color w:val="1A1A2E"/>
                <w:sz w:val="20"/>
                <w:szCs w:val="20"/>
              </w:rPr>
              <w:t>cart.html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53ED891"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706EB9F" w14:textId="77777777" w:rsidR="00D40BEF" w:rsidRDefault="00000000">
            <w:r>
              <w:rPr>
                <w:color w:val="1A1A2E"/>
                <w:sz w:val="20"/>
                <w:szCs w:val="20"/>
              </w:rPr>
              <w:t>Shopping cart and checkout page</w:t>
            </w:r>
          </w:p>
        </w:tc>
      </w:tr>
      <w:tr w:rsidR="00D40BEF" w14:paraId="7A6EBF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573E84" w14:textId="77777777" w:rsidR="00D40BEF" w:rsidRDefault="00000000">
            <w:r>
              <w:rPr>
                <w:color w:val="1A1A2E"/>
                <w:sz w:val="20"/>
                <w:szCs w:val="20"/>
              </w:rPr>
              <w:t>Contact.html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4061129" w14:textId="77777777" w:rsidR="00D40BEF" w:rsidRDefault="00000000">
            <w:r>
              <w:rPr>
                <w:color w:val="1A1A2E"/>
                <w:sz w:val="20"/>
                <w:szCs w:val="20"/>
              </w:rPr>
              <w:t>Root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CD4F79" w14:textId="77777777" w:rsidR="00D40BEF" w:rsidRDefault="00000000">
            <w:r>
              <w:rPr>
                <w:color w:val="1A1A2E"/>
                <w:sz w:val="20"/>
                <w:szCs w:val="20"/>
              </w:rPr>
              <w:t>Contact form and company info page</w:t>
            </w:r>
          </w:p>
        </w:tc>
      </w:tr>
      <w:tr w:rsidR="00D40BEF" w14:paraId="0B4B00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5ACFD55" w14:textId="77777777" w:rsidR="00D40BEF" w:rsidRDefault="00000000">
            <w:proofErr w:type="spellStart"/>
            <w:r>
              <w:rPr>
                <w:color w:val="1A1A2E"/>
                <w:sz w:val="20"/>
                <w:szCs w:val="20"/>
              </w:rPr>
              <w:t>css</w:t>
            </w:r>
            <w:proofErr w:type="spellEnd"/>
            <w:r>
              <w:rPr>
                <w:color w:val="1A1A2E"/>
                <w:sz w:val="20"/>
                <w:szCs w:val="20"/>
              </w:rPr>
              <w:t>/style.css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87F6724" w14:textId="77777777" w:rsidR="00D40BEF" w:rsidRDefault="00000000">
            <w:proofErr w:type="spellStart"/>
            <w:r>
              <w:rPr>
                <w:color w:val="1A1A2E"/>
                <w:sz w:val="20"/>
                <w:szCs w:val="20"/>
              </w:rPr>
              <w:t>css</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AA4B1F0" w14:textId="77777777" w:rsidR="00D40BEF" w:rsidRDefault="00000000">
            <w:r>
              <w:rPr>
                <w:color w:val="1A1A2E"/>
                <w:sz w:val="20"/>
                <w:szCs w:val="20"/>
              </w:rPr>
              <w:t>All custom CSS — dark theme, animations, glow effects</w:t>
            </w:r>
          </w:p>
        </w:tc>
      </w:tr>
      <w:tr w:rsidR="00D40BEF" w14:paraId="300DCE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53B7AF" w14:textId="77777777" w:rsidR="00D40BEF" w:rsidRDefault="00000000">
            <w:proofErr w:type="spellStart"/>
            <w:r>
              <w:rPr>
                <w:color w:val="1A1A2E"/>
                <w:sz w:val="20"/>
                <w:szCs w:val="20"/>
              </w:rPr>
              <w:t>js</w:t>
            </w:r>
            <w:proofErr w:type="spellEnd"/>
            <w:r>
              <w:rPr>
                <w:color w:val="1A1A2E"/>
                <w:sz w:val="20"/>
                <w:szCs w:val="20"/>
              </w:rPr>
              <w:t>/app.js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1BAAAE3" w14:textId="77777777" w:rsidR="00D40BEF" w:rsidRDefault="00000000">
            <w:proofErr w:type="spellStart"/>
            <w:r>
              <w:rPr>
                <w:color w:val="1A1A2E"/>
                <w:sz w:val="20"/>
                <w:szCs w:val="20"/>
              </w:rPr>
              <w:t>js</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3A9909" w14:textId="77777777" w:rsidR="00D40BEF" w:rsidRDefault="00000000">
            <w:r>
              <w:rPr>
                <w:color w:val="1A1A2E"/>
                <w:sz w:val="20"/>
                <w:szCs w:val="20"/>
              </w:rPr>
              <w:t>All JavaScript — products data, cart, compare, animations</w:t>
            </w:r>
          </w:p>
        </w:tc>
      </w:tr>
      <w:tr w:rsidR="00D40BEF" w14:paraId="52A04B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CB9E0B9" w14:textId="77777777" w:rsidR="00D40BEF" w:rsidRDefault="00000000">
            <w:r>
              <w:rPr>
                <w:color w:val="1A1A2E"/>
                <w:sz w:val="20"/>
                <w:szCs w:val="20"/>
              </w:rPr>
              <w:lastRenderedPageBreak/>
              <w:t>docs/samsung-windfree-elite.html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1EEE975"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57EF595" w14:textId="77777777" w:rsidR="00D40BEF" w:rsidRDefault="00000000">
            <w:r>
              <w:rPr>
                <w:color w:val="1A1A2E"/>
                <w:sz w:val="20"/>
                <w:szCs w:val="20"/>
              </w:rPr>
              <w:t xml:space="preserve">Samsung </w:t>
            </w:r>
            <w:proofErr w:type="spellStart"/>
            <w:r>
              <w:rPr>
                <w:color w:val="1A1A2E"/>
                <w:sz w:val="20"/>
                <w:szCs w:val="20"/>
              </w:rPr>
              <w:t>WindFree</w:t>
            </w:r>
            <w:proofErr w:type="spellEnd"/>
            <w:r>
              <w:rPr>
                <w:color w:val="1A1A2E"/>
                <w:sz w:val="20"/>
                <w:szCs w:val="20"/>
              </w:rPr>
              <w:t xml:space="preserve"> Elite detail page</w:t>
            </w:r>
          </w:p>
        </w:tc>
      </w:tr>
      <w:tr w:rsidR="00D40BEF" w14:paraId="6C7E70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7540E1" w14:textId="77777777" w:rsidR="00D40BEF" w:rsidRDefault="00000000">
            <w:r>
              <w:rPr>
                <w:color w:val="1A1A2E"/>
                <w:sz w:val="20"/>
                <w:szCs w:val="20"/>
              </w:rPr>
              <w:t>docs/samsung-classic.html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46E044"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165317" w14:textId="77777777" w:rsidR="00D40BEF" w:rsidRDefault="00000000">
            <w:r>
              <w:rPr>
                <w:color w:val="1A1A2E"/>
                <w:sz w:val="20"/>
                <w:szCs w:val="20"/>
              </w:rPr>
              <w:t>Samsung Wind-Free Classic detail page</w:t>
            </w:r>
          </w:p>
        </w:tc>
      </w:tr>
      <w:tr w:rsidR="00D40BEF" w14:paraId="61CCDD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9B45B3C" w14:textId="77777777" w:rsidR="00D40BEF" w:rsidRDefault="00000000">
            <w:r>
              <w:rPr>
                <w:color w:val="1A1A2E"/>
                <w:sz w:val="20"/>
                <w:szCs w:val="20"/>
              </w:rPr>
              <w:t>docs/lg-dual-inverter-pro.html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71CD8DA"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8B7E4AF" w14:textId="77777777" w:rsidR="00D40BEF" w:rsidRDefault="00000000">
            <w:r>
              <w:rPr>
                <w:color w:val="1A1A2E"/>
                <w:sz w:val="20"/>
                <w:szCs w:val="20"/>
              </w:rPr>
              <w:t>LG Dual Inverter Pro detail page</w:t>
            </w:r>
          </w:p>
        </w:tc>
      </w:tr>
      <w:tr w:rsidR="00D40BEF" w14:paraId="38CEE1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B6C6F7A" w14:textId="77777777" w:rsidR="00D40BEF" w:rsidRDefault="00000000">
            <w:r>
              <w:rPr>
                <w:color w:val="1A1A2E"/>
                <w:sz w:val="20"/>
                <w:szCs w:val="20"/>
              </w:rPr>
              <w:t>docs/daikin-streamer.html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FD62E0"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8C7171F" w14:textId="77777777" w:rsidR="00D40BEF" w:rsidRDefault="00000000">
            <w:r>
              <w:rPr>
                <w:color w:val="1A1A2E"/>
                <w:sz w:val="20"/>
                <w:szCs w:val="20"/>
              </w:rPr>
              <w:t>Daikin Streamer X-Series detail page</w:t>
            </w:r>
          </w:p>
        </w:tc>
      </w:tr>
      <w:tr w:rsidR="00D40BEF" w14:paraId="1F4D83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3B71BEC" w14:textId="77777777" w:rsidR="00D40BEF" w:rsidRDefault="00000000">
            <w:r>
              <w:rPr>
                <w:color w:val="1A1A2E"/>
                <w:sz w:val="20"/>
                <w:szCs w:val="20"/>
              </w:rPr>
              <w:t>docs/whirlpool-magicool.html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2B72E22"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871C2DD" w14:textId="77777777" w:rsidR="00D40BEF" w:rsidRDefault="00000000">
            <w:r>
              <w:rPr>
                <w:color w:val="1A1A2E"/>
                <w:sz w:val="20"/>
                <w:szCs w:val="20"/>
              </w:rPr>
              <w:t xml:space="preserve">Whirlpool </w:t>
            </w:r>
            <w:proofErr w:type="spellStart"/>
            <w:r>
              <w:rPr>
                <w:color w:val="1A1A2E"/>
                <w:sz w:val="20"/>
                <w:szCs w:val="20"/>
              </w:rPr>
              <w:t>Magicool</w:t>
            </w:r>
            <w:proofErr w:type="spellEnd"/>
            <w:r>
              <w:rPr>
                <w:color w:val="1A1A2E"/>
                <w:sz w:val="20"/>
                <w:szCs w:val="20"/>
              </w:rPr>
              <w:t xml:space="preserve"> Pro detail page</w:t>
            </w:r>
          </w:p>
        </w:tc>
      </w:tr>
      <w:tr w:rsidR="00D40BEF" w14:paraId="269BB1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BB8096B" w14:textId="77777777" w:rsidR="00D40BEF" w:rsidRDefault="00000000">
            <w:r>
              <w:rPr>
                <w:color w:val="1A1A2E"/>
                <w:sz w:val="20"/>
                <w:szCs w:val="20"/>
              </w:rPr>
              <w:t>docs/haier-cleancool.html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E4E54BE"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E15D510" w14:textId="77777777" w:rsidR="00D40BEF" w:rsidRDefault="00000000">
            <w:r>
              <w:rPr>
                <w:color w:val="1A1A2E"/>
                <w:sz w:val="20"/>
                <w:szCs w:val="20"/>
              </w:rPr>
              <w:t xml:space="preserve">Haier </w:t>
            </w:r>
            <w:proofErr w:type="spellStart"/>
            <w:r>
              <w:rPr>
                <w:color w:val="1A1A2E"/>
                <w:sz w:val="20"/>
                <w:szCs w:val="20"/>
              </w:rPr>
              <w:t>CleanCool</w:t>
            </w:r>
            <w:proofErr w:type="spellEnd"/>
            <w:r>
              <w:rPr>
                <w:color w:val="1A1A2E"/>
                <w:sz w:val="20"/>
                <w:szCs w:val="20"/>
              </w:rPr>
              <w:t xml:space="preserve"> Ultra detail page</w:t>
            </w:r>
          </w:p>
        </w:tc>
      </w:tr>
      <w:tr w:rsidR="00D40BEF" w14:paraId="059686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DE47C2B" w14:textId="77777777" w:rsidR="00D40BEF" w:rsidRDefault="00000000">
            <w:r>
              <w:rPr>
                <w:color w:val="1A1A2E"/>
                <w:sz w:val="20"/>
                <w:szCs w:val="20"/>
              </w:rPr>
              <w:t>docs/gree-fairy.html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17C50CC" w14:textId="77777777" w:rsidR="00D40BEF" w:rsidRDefault="00000000">
            <w:r>
              <w:rPr>
                <w:color w:val="1A1A2E"/>
                <w:sz w:val="20"/>
                <w:szCs w:val="20"/>
              </w:rPr>
              <w:t>docs/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934470D" w14:textId="77777777" w:rsidR="00D40BEF" w:rsidRDefault="00000000">
            <w:proofErr w:type="spellStart"/>
            <w:r>
              <w:rPr>
                <w:color w:val="1A1A2E"/>
                <w:sz w:val="20"/>
                <w:szCs w:val="20"/>
              </w:rPr>
              <w:t>Gree</w:t>
            </w:r>
            <w:proofErr w:type="spellEnd"/>
            <w:r>
              <w:rPr>
                <w:color w:val="1A1A2E"/>
                <w:sz w:val="20"/>
                <w:szCs w:val="20"/>
              </w:rPr>
              <w:t xml:space="preserve"> Fairy Series detail page</w:t>
            </w:r>
          </w:p>
        </w:tc>
      </w:tr>
      <w:tr w:rsidR="00D40BEF" w14:paraId="40622C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A94A5B" w14:textId="77777777" w:rsidR="00D40BEF" w:rsidRDefault="00000000">
            <w:r>
              <w:rPr>
                <w:color w:val="1A1A2E"/>
                <w:sz w:val="20"/>
                <w:szCs w:val="20"/>
              </w:rPr>
              <w:t>Image/</w:t>
            </w:r>
            <w:proofErr w:type="spellStart"/>
            <w:r>
              <w:rPr>
                <w:color w:val="1A1A2E"/>
                <w:sz w:val="20"/>
                <w:szCs w:val="20"/>
              </w:rPr>
              <w:t>Sumsung</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968C57"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92D0D3" w14:textId="77777777" w:rsidR="00D40BEF" w:rsidRDefault="00000000">
            <w:r>
              <w:rPr>
                <w:color w:val="1A1A2E"/>
                <w:sz w:val="20"/>
                <w:szCs w:val="20"/>
              </w:rPr>
              <w:t>Samsung product images (.</w:t>
            </w:r>
            <w:proofErr w:type="spellStart"/>
            <w:r>
              <w:rPr>
                <w:color w:val="1A1A2E"/>
                <w:sz w:val="20"/>
                <w:szCs w:val="20"/>
              </w:rPr>
              <w:t>png</w:t>
            </w:r>
            <w:proofErr w:type="spellEnd"/>
            <w:r>
              <w:rPr>
                <w:color w:val="1A1A2E"/>
                <w:sz w:val="20"/>
                <w:szCs w:val="20"/>
              </w:rPr>
              <w:t>)</w:t>
            </w:r>
          </w:p>
        </w:tc>
      </w:tr>
      <w:tr w:rsidR="00D40BEF" w14:paraId="0CF78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141FE05" w14:textId="77777777" w:rsidR="00D40BEF" w:rsidRDefault="00000000">
            <w:r>
              <w:rPr>
                <w:color w:val="1A1A2E"/>
                <w:sz w:val="20"/>
                <w:szCs w:val="20"/>
              </w:rPr>
              <w:t>Image/LG/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BBAB7DF"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52CA660" w14:textId="77777777" w:rsidR="00D40BEF" w:rsidRDefault="00000000">
            <w:r>
              <w:rPr>
                <w:color w:val="1A1A2E"/>
                <w:sz w:val="20"/>
                <w:szCs w:val="20"/>
              </w:rPr>
              <w:t>LG product images (.</w:t>
            </w:r>
            <w:proofErr w:type="spellStart"/>
            <w:r>
              <w:rPr>
                <w:color w:val="1A1A2E"/>
                <w:sz w:val="20"/>
                <w:szCs w:val="20"/>
              </w:rPr>
              <w:t>png</w:t>
            </w:r>
            <w:proofErr w:type="spellEnd"/>
            <w:r>
              <w:rPr>
                <w:color w:val="1A1A2E"/>
                <w:sz w:val="20"/>
                <w:szCs w:val="20"/>
              </w:rPr>
              <w:t>)</w:t>
            </w:r>
          </w:p>
        </w:tc>
      </w:tr>
      <w:tr w:rsidR="00D40BEF" w14:paraId="0D08CD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BC7E37" w14:textId="77777777" w:rsidR="00D40BEF" w:rsidRDefault="00000000">
            <w:r>
              <w:rPr>
                <w:color w:val="1A1A2E"/>
                <w:sz w:val="20"/>
                <w:szCs w:val="20"/>
              </w:rPr>
              <w:t>Image/Daikin/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D42C5EB"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5AF9C38" w14:textId="77777777" w:rsidR="00D40BEF" w:rsidRDefault="00000000">
            <w:r>
              <w:rPr>
                <w:color w:val="1A1A2E"/>
                <w:sz w:val="20"/>
                <w:szCs w:val="20"/>
              </w:rPr>
              <w:t>Daikin product images (.</w:t>
            </w:r>
            <w:proofErr w:type="spellStart"/>
            <w:r>
              <w:rPr>
                <w:color w:val="1A1A2E"/>
                <w:sz w:val="20"/>
                <w:szCs w:val="20"/>
              </w:rPr>
              <w:t>png</w:t>
            </w:r>
            <w:proofErr w:type="spellEnd"/>
            <w:r>
              <w:rPr>
                <w:color w:val="1A1A2E"/>
                <w:sz w:val="20"/>
                <w:szCs w:val="20"/>
              </w:rPr>
              <w:t>)</w:t>
            </w:r>
          </w:p>
        </w:tc>
      </w:tr>
      <w:tr w:rsidR="00D40BEF" w14:paraId="42D3E0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5C5B005" w14:textId="77777777" w:rsidR="00D40BEF" w:rsidRDefault="00000000">
            <w:r>
              <w:rPr>
                <w:color w:val="1A1A2E"/>
                <w:sz w:val="20"/>
                <w:szCs w:val="20"/>
              </w:rPr>
              <w:t>Image/Whirlpool/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BFE866F"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E782943" w14:textId="77777777" w:rsidR="00D40BEF" w:rsidRDefault="00000000">
            <w:r>
              <w:rPr>
                <w:color w:val="1A1A2E"/>
                <w:sz w:val="20"/>
                <w:szCs w:val="20"/>
              </w:rPr>
              <w:t>Whirlpool product images (.</w:t>
            </w:r>
            <w:proofErr w:type="spellStart"/>
            <w:r>
              <w:rPr>
                <w:color w:val="1A1A2E"/>
                <w:sz w:val="20"/>
                <w:szCs w:val="20"/>
              </w:rPr>
              <w:t>png</w:t>
            </w:r>
            <w:proofErr w:type="spellEnd"/>
            <w:r>
              <w:rPr>
                <w:color w:val="1A1A2E"/>
                <w:sz w:val="20"/>
                <w:szCs w:val="20"/>
              </w:rPr>
              <w:t>)</w:t>
            </w:r>
          </w:p>
        </w:tc>
      </w:tr>
      <w:tr w:rsidR="00D40BEF" w14:paraId="7F52B3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557B329" w14:textId="77777777" w:rsidR="00D40BEF" w:rsidRDefault="00000000">
            <w:r>
              <w:rPr>
                <w:color w:val="1A1A2E"/>
                <w:sz w:val="20"/>
                <w:szCs w:val="20"/>
              </w:rPr>
              <w:t>Image/</w:t>
            </w:r>
            <w:proofErr w:type="spellStart"/>
            <w:r>
              <w:rPr>
                <w:color w:val="1A1A2E"/>
                <w:sz w:val="20"/>
                <w:szCs w:val="20"/>
              </w:rPr>
              <w:t>haier</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811BFD"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1B8890" w14:textId="77777777" w:rsidR="00D40BEF" w:rsidRDefault="00000000">
            <w:r>
              <w:rPr>
                <w:color w:val="1A1A2E"/>
                <w:sz w:val="20"/>
                <w:szCs w:val="20"/>
              </w:rPr>
              <w:t>Haier product images (.</w:t>
            </w:r>
            <w:proofErr w:type="spellStart"/>
            <w:r>
              <w:rPr>
                <w:color w:val="1A1A2E"/>
                <w:sz w:val="20"/>
                <w:szCs w:val="20"/>
              </w:rPr>
              <w:t>png</w:t>
            </w:r>
            <w:proofErr w:type="spellEnd"/>
            <w:r>
              <w:rPr>
                <w:color w:val="1A1A2E"/>
                <w:sz w:val="20"/>
                <w:szCs w:val="20"/>
              </w:rPr>
              <w:t>)</w:t>
            </w:r>
          </w:p>
        </w:tc>
      </w:tr>
      <w:tr w:rsidR="00D40BEF" w14:paraId="311AAF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2AA447F" w14:textId="77777777" w:rsidR="00D40BEF" w:rsidRDefault="00000000">
            <w:r>
              <w:rPr>
                <w:color w:val="1A1A2E"/>
                <w:sz w:val="20"/>
                <w:szCs w:val="20"/>
              </w:rPr>
              <w:t>Image/</w:t>
            </w:r>
            <w:proofErr w:type="spellStart"/>
            <w:r>
              <w:rPr>
                <w:color w:val="1A1A2E"/>
                <w:sz w:val="20"/>
                <w:szCs w:val="20"/>
              </w:rPr>
              <w:t>Gree</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9127DD8"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572D322" w14:textId="77777777" w:rsidR="00D40BEF" w:rsidRDefault="00000000">
            <w:proofErr w:type="spellStart"/>
            <w:r>
              <w:rPr>
                <w:color w:val="1A1A2E"/>
                <w:sz w:val="20"/>
                <w:szCs w:val="20"/>
              </w:rPr>
              <w:t>Gree</w:t>
            </w:r>
            <w:proofErr w:type="spellEnd"/>
            <w:r>
              <w:rPr>
                <w:color w:val="1A1A2E"/>
                <w:sz w:val="20"/>
                <w:szCs w:val="20"/>
              </w:rPr>
              <w:t xml:space="preserve"> product images (.</w:t>
            </w:r>
            <w:proofErr w:type="spellStart"/>
            <w:r>
              <w:rPr>
                <w:color w:val="1A1A2E"/>
                <w:sz w:val="20"/>
                <w:szCs w:val="20"/>
              </w:rPr>
              <w:t>png</w:t>
            </w:r>
            <w:proofErr w:type="spellEnd"/>
            <w:r>
              <w:rPr>
                <w:color w:val="1A1A2E"/>
                <w:sz w:val="20"/>
                <w:szCs w:val="20"/>
              </w:rPr>
              <w:t>)</w:t>
            </w:r>
          </w:p>
        </w:tc>
      </w:tr>
    </w:tbl>
    <w:p w14:paraId="67C69831" w14:textId="77777777" w:rsidR="00D40BEF" w:rsidRDefault="00D40BEF">
      <w:pPr>
        <w:spacing w:before="80" w:after="80"/>
      </w:pPr>
    </w:p>
    <w:p w14:paraId="48C970FC" w14:textId="77777777" w:rsidR="00D40BEF" w:rsidRDefault="00000000">
      <w:r>
        <w:br w:type="page"/>
      </w:r>
    </w:p>
    <w:p w14:paraId="73003D93" w14:textId="77777777" w:rsidR="00D40BEF" w:rsidRDefault="00000000">
      <w:pPr>
        <w:pStyle w:val="Heading1"/>
        <w:pBdr>
          <w:bottom w:val="single" w:sz="8" w:space="4" w:color="00B4D8"/>
        </w:pBdr>
      </w:pPr>
      <w:r>
        <w:lastRenderedPageBreak/>
        <w:t>2. HTML Pages Reference</w:t>
      </w:r>
    </w:p>
    <w:p w14:paraId="6B471BEC" w14:textId="77777777" w:rsidR="00D40BEF" w:rsidRDefault="00000000">
      <w:pPr>
        <w:pStyle w:val="Heading2"/>
      </w:pPr>
      <w:r>
        <w:t>2.1 index.html — Homepage</w:t>
      </w:r>
    </w:p>
    <w:p w14:paraId="22071FC0" w14:textId="77777777" w:rsidR="00D40BEF" w:rsidRDefault="00000000">
      <w:pPr>
        <w:spacing w:before="80" w:after="80"/>
        <w:jc w:val="both"/>
      </w:pPr>
      <w:r>
        <w:rPr>
          <w:color w:val="1A1A2E"/>
        </w:rPr>
        <w:t>The main entry point of the application. Contains:</w:t>
      </w:r>
    </w:p>
    <w:p w14:paraId="0659DBB3" w14:textId="77777777" w:rsidR="00D40BEF" w:rsidRDefault="00000000">
      <w:pPr>
        <w:pStyle w:val="ListParagraph"/>
        <w:numPr>
          <w:ilvl w:val="0"/>
          <w:numId w:val="2"/>
        </w:numPr>
        <w:spacing w:before="60" w:after="60"/>
      </w:pPr>
      <w:r>
        <w:rPr>
          <w:color w:val="1A1A2E"/>
        </w:rPr>
        <w:t>Fixed top navbar with scroll-opacity effect</w:t>
      </w:r>
    </w:p>
    <w:p w14:paraId="404E186D" w14:textId="77777777" w:rsidR="00D40BEF" w:rsidRDefault="00000000">
      <w:pPr>
        <w:pStyle w:val="ListParagraph"/>
        <w:numPr>
          <w:ilvl w:val="0"/>
          <w:numId w:val="2"/>
        </w:numPr>
        <w:spacing w:before="60" w:after="60"/>
      </w:pPr>
      <w:r>
        <w:rPr>
          <w:color w:val="1A1A2E"/>
        </w:rPr>
        <w:t>Hero section with animated temperature display (#heroTemp element)</w:t>
      </w:r>
    </w:p>
    <w:p w14:paraId="0F0BE27F" w14:textId="77777777" w:rsidR="00D40BEF" w:rsidRDefault="00000000">
      <w:pPr>
        <w:pStyle w:val="ListParagraph"/>
        <w:numPr>
          <w:ilvl w:val="0"/>
          <w:numId w:val="2"/>
        </w:numPr>
        <w:spacing w:before="60" w:after="60"/>
      </w:pPr>
      <w:r>
        <w:rPr>
          <w:color w:val="1A1A2E"/>
        </w:rPr>
        <w:t>Brand showcase with 6 clickable brand logo cards (each has data-brand attribute for filter integration)</w:t>
      </w:r>
    </w:p>
    <w:p w14:paraId="55FCCDE5" w14:textId="77777777" w:rsidR="00D40BEF" w:rsidRDefault="00000000">
      <w:pPr>
        <w:pStyle w:val="ListParagraph"/>
        <w:numPr>
          <w:ilvl w:val="0"/>
          <w:numId w:val="2"/>
        </w:numPr>
        <w:spacing w:before="60" w:after="60"/>
      </w:pPr>
      <w:r>
        <w:rPr>
          <w:color w:val="1A1A2E"/>
        </w:rPr>
        <w:t xml:space="preserve">#productGrid div — dynamically populated by </w:t>
      </w:r>
      <w:proofErr w:type="spellStart"/>
      <w:proofErr w:type="gramStart"/>
      <w:r>
        <w:rPr>
          <w:color w:val="1A1A2E"/>
        </w:rPr>
        <w:t>displayProducts</w:t>
      </w:r>
      <w:proofErr w:type="spellEnd"/>
      <w:r>
        <w:rPr>
          <w:color w:val="1A1A2E"/>
        </w:rPr>
        <w:t>(</w:t>
      </w:r>
      <w:proofErr w:type="gramEnd"/>
      <w:r>
        <w:rPr>
          <w:color w:val="1A1A2E"/>
        </w:rPr>
        <w:t>) in app.js</w:t>
      </w:r>
    </w:p>
    <w:p w14:paraId="5E73A707" w14:textId="77777777" w:rsidR="00D40BEF" w:rsidRDefault="00000000">
      <w:pPr>
        <w:spacing w:before="80" w:after="80"/>
        <w:jc w:val="both"/>
        <w:rPr>
          <w:color w:val="1A1A2E"/>
        </w:rPr>
      </w:pPr>
      <w:r>
        <w:rPr>
          <w:color w:val="1A1A2E"/>
        </w:rPr>
        <w:t xml:space="preserve">The </w:t>
      </w:r>
      <w:proofErr w:type="spellStart"/>
      <w:r>
        <w:rPr>
          <w:color w:val="1A1A2E"/>
        </w:rPr>
        <w:t>productGrid</w:t>
      </w:r>
      <w:proofErr w:type="spellEnd"/>
      <w:r>
        <w:rPr>
          <w:color w:val="1A1A2E"/>
        </w:rPr>
        <w:t xml:space="preserve"> is empty in the HTML. Products are injected via JavaScript on page load.</w:t>
      </w:r>
    </w:p>
    <w:p w14:paraId="744C0754" w14:textId="77777777" w:rsidR="00AC4C56" w:rsidRDefault="00AC4C56">
      <w:pPr>
        <w:spacing w:before="80" w:after="80"/>
        <w:jc w:val="both"/>
        <w:rPr>
          <w:color w:val="1A1A2E"/>
        </w:rPr>
      </w:pPr>
    </w:p>
    <w:p w14:paraId="0FE87391" w14:textId="66EE7A45" w:rsidR="00AC4C56" w:rsidRDefault="00AC4C56" w:rsidP="00AC4C56">
      <w:pPr>
        <w:spacing w:before="80" w:after="80"/>
        <w:jc w:val="center"/>
      </w:pPr>
      <w:r w:rsidRPr="00AC4C56">
        <w:drawing>
          <wp:inline distT="0" distB="0" distL="0" distR="0" wp14:anchorId="65D599AF" wp14:editId="4B47F958">
            <wp:extent cx="6172200" cy="3303270"/>
            <wp:effectExtent l="0" t="0" r="0" b="0"/>
            <wp:docPr id="7284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15775" name=""/>
                    <pic:cNvPicPr/>
                  </pic:nvPicPr>
                  <pic:blipFill>
                    <a:blip r:embed="rId7"/>
                    <a:stretch>
                      <a:fillRect/>
                    </a:stretch>
                  </pic:blipFill>
                  <pic:spPr>
                    <a:xfrm>
                      <a:off x="0" y="0"/>
                      <a:ext cx="6172200" cy="3303270"/>
                    </a:xfrm>
                    <a:prstGeom prst="rect">
                      <a:avLst/>
                    </a:prstGeom>
                  </pic:spPr>
                </pic:pic>
              </a:graphicData>
            </a:graphic>
          </wp:inline>
        </w:drawing>
      </w:r>
    </w:p>
    <w:p w14:paraId="3813D07C" w14:textId="77777777" w:rsidR="00AC4C56" w:rsidRDefault="00AC4C56">
      <w:pPr>
        <w:pStyle w:val="Heading2"/>
      </w:pPr>
    </w:p>
    <w:p w14:paraId="68D0EA62" w14:textId="77777777" w:rsidR="00AC4C56" w:rsidRDefault="00AC4C56">
      <w:pPr>
        <w:pStyle w:val="Heading2"/>
      </w:pPr>
    </w:p>
    <w:p w14:paraId="2BF8C04C" w14:textId="77777777" w:rsidR="00AC4C56" w:rsidRDefault="00AC4C56">
      <w:pPr>
        <w:pStyle w:val="Heading2"/>
      </w:pPr>
    </w:p>
    <w:p w14:paraId="775F5E14" w14:textId="77777777" w:rsidR="00AC4C56" w:rsidRDefault="00AC4C56">
      <w:pPr>
        <w:pStyle w:val="Heading2"/>
      </w:pPr>
    </w:p>
    <w:p w14:paraId="102F966D" w14:textId="77777777" w:rsidR="00AC4C56" w:rsidRDefault="00AC4C56">
      <w:pPr>
        <w:pStyle w:val="Heading2"/>
      </w:pPr>
    </w:p>
    <w:p w14:paraId="052C5428" w14:textId="77777777" w:rsidR="00AC4C56" w:rsidRDefault="00AC4C56">
      <w:pPr>
        <w:pStyle w:val="Heading2"/>
      </w:pPr>
    </w:p>
    <w:p w14:paraId="15DB9368" w14:textId="0CAA87E7" w:rsidR="00D40BEF" w:rsidRDefault="00000000">
      <w:pPr>
        <w:pStyle w:val="Heading2"/>
      </w:pPr>
      <w:r>
        <w:lastRenderedPageBreak/>
        <w:t>2.2 brand.html — Brand Catalog</w:t>
      </w:r>
    </w:p>
    <w:p w14:paraId="23B2CAC9" w14:textId="77777777" w:rsidR="00D40BEF" w:rsidRDefault="00000000">
      <w:pPr>
        <w:spacing w:before="80" w:after="80"/>
        <w:jc w:val="both"/>
      </w:pPr>
      <w:r>
        <w:rPr>
          <w:color w:val="1A1A2E"/>
        </w:rPr>
        <w:t>Identical page structure to index.html with the addition of:</w:t>
      </w:r>
    </w:p>
    <w:p w14:paraId="1D1A37DF" w14:textId="77777777" w:rsidR="00D40BEF" w:rsidRDefault="00000000">
      <w:pPr>
        <w:pStyle w:val="ListParagraph"/>
        <w:numPr>
          <w:ilvl w:val="0"/>
          <w:numId w:val="2"/>
        </w:numPr>
        <w:spacing w:before="60" w:after="60"/>
      </w:pPr>
      <w:r>
        <w:rPr>
          <w:color w:val="1A1A2E"/>
        </w:rPr>
        <w:t>#brandFilters — a row of filter buttons, each with a data-brand attribute matching brand names</w:t>
      </w:r>
    </w:p>
    <w:p w14:paraId="11DE17FE" w14:textId="77777777" w:rsidR="00D40BEF" w:rsidRDefault="00000000">
      <w:pPr>
        <w:pStyle w:val="ListParagraph"/>
        <w:numPr>
          <w:ilvl w:val="0"/>
          <w:numId w:val="2"/>
        </w:numPr>
        <w:spacing w:before="60" w:after="60"/>
      </w:pPr>
      <w:r>
        <w:rPr>
          <w:color w:val="1A1A2E"/>
        </w:rPr>
        <w:t xml:space="preserve">Products grid populated by </w:t>
      </w:r>
      <w:proofErr w:type="spellStart"/>
      <w:proofErr w:type="gramStart"/>
      <w:r>
        <w:rPr>
          <w:color w:val="1A1A2E"/>
        </w:rPr>
        <w:t>displayProducts</w:t>
      </w:r>
      <w:proofErr w:type="spellEnd"/>
      <w:r>
        <w:rPr>
          <w:color w:val="1A1A2E"/>
        </w:rPr>
        <w:t>(</w:t>
      </w:r>
      <w:proofErr w:type="gramEnd"/>
      <w:r>
        <w:rPr>
          <w:color w:val="1A1A2E"/>
        </w:rPr>
        <w:t>)</w:t>
      </w:r>
    </w:p>
    <w:p w14:paraId="104B24AC" w14:textId="77777777" w:rsidR="00D40BEF" w:rsidRDefault="00000000">
      <w:pPr>
        <w:pStyle w:val="ListParagraph"/>
        <w:numPr>
          <w:ilvl w:val="0"/>
          <w:numId w:val="2"/>
        </w:numPr>
        <w:spacing w:before="60" w:after="60"/>
      </w:pPr>
      <w:proofErr w:type="spellStart"/>
      <w:proofErr w:type="gramStart"/>
      <w:r>
        <w:rPr>
          <w:color w:val="1A1A2E"/>
        </w:rPr>
        <w:t>initBrandFilter</w:t>
      </w:r>
      <w:proofErr w:type="spellEnd"/>
      <w:r>
        <w:rPr>
          <w:color w:val="1A1A2E"/>
        </w:rPr>
        <w:t>(</w:t>
      </w:r>
      <w:proofErr w:type="gramEnd"/>
      <w:r>
        <w:rPr>
          <w:color w:val="1A1A2E"/>
        </w:rPr>
        <w:t xml:space="preserve">) is called on </w:t>
      </w:r>
      <w:proofErr w:type="spellStart"/>
      <w:r>
        <w:rPr>
          <w:color w:val="1A1A2E"/>
        </w:rPr>
        <w:t>DOMContentLoaded</w:t>
      </w:r>
      <w:proofErr w:type="spellEnd"/>
      <w:r>
        <w:rPr>
          <w:color w:val="1A1A2E"/>
        </w:rPr>
        <w:t xml:space="preserve"> to bind all filter events</w:t>
      </w:r>
    </w:p>
    <w:p w14:paraId="2DCA9335" w14:textId="77777777" w:rsidR="00D40BEF" w:rsidRDefault="00000000">
      <w:pPr>
        <w:spacing w:before="80" w:after="80"/>
        <w:jc w:val="both"/>
        <w:rPr>
          <w:color w:val="1A1A2E"/>
        </w:rPr>
      </w:pPr>
      <w:r>
        <w:rPr>
          <w:color w:val="1A1A2E"/>
        </w:rPr>
        <w:t>Filter logic hides/</w:t>
      </w:r>
      <w:proofErr w:type="gramStart"/>
      <w:r>
        <w:rPr>
          <w:color w:val="1A1A2E"/>
        </w:rPr>
        <w:t>shows .product</w:t>
      </w:r>
      <w:proofErr w:type="gramEnd"/>
      <w:r>
        <w:rPr>
          <w:color w:val="1A1A2E"/>
        </w:rPr>
        <w:t>-item elements by comparing their data-brand attribute to the clicked button's data-brand value.</w:t>
      </w:r>
    </w:p>
    <w:p w14:paraId="2BF92934" w14:textId="77777777" w:rsidR="00AC4C56" w:rsidRDefault="00AC4C56">
      <w:pPr>
        <w:spacing w:before="80" w:after="80"/>
        <w:jc w:val="both"/>
        <w:rPr>
          <w:color w:val="1A1A2E"/>
        </w:rPr>
      </w:pPr>
    </w:p>
    <w:p w14:paraId="5676DB0F" w14:textId="4E70D096" w:rsidR="00AC4C56" w:rsidRDefault="00AC4C56" w:rsidP="00AC4C56">
      <w:pPr>
        <w:spacing w:before="80" w:after="80"/>
        <w:jc w:val="center"/>
      </w:pPr>
      <w:r w:rsidRPr="00AC4C56">
        <w:drawing>
          <wp:inline distT="0" distB="0" distL="0" distR="0" wp14:anchorId="58FEEC0C" wp14:editId="58EEAF0F">
            <wp:extent cx="6172200" cy="3295650"/>
            <wp:effectExtent l="0" t="0" r="0" b="0"/>
            <wp:docPr id="171121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14715" name=""/>
                    <pic:cNvPicPr/>
                  </pic:nvPicPr>
                  <pic:blipFill>
                    <a:blip r:embed="rId8"/>
                    <a:stretch>
                      <a:fillRect/>
                    </a:stretch>
                  </pic:blipFill>
                  <pic:spPr>
                    <a:xfrm>
                      <a:off x="0" y="0"/>
                      <a:ext cx="6172200" cy="3295650"/>
                    </a:xfrm>
                    <a:prstGeom prst="rect">
                      <a:avLst/>
                    </a:prstGeom>
                  </pic:spPr>
                </pic:pic>
              </a:graphicData>
            </a:graphic>
          </wp:inline>
        </w:drawing>
      </w:r>
    </w:p>
    <w:p w14:paraId="4A1DB675" w14:textId="77777777" w:rsidR="00AC4C56" w:rsidRDefault="00AC4C56">
      <w:pPr>
        <w:pStyle w:val="Heading2"/>
      </w:pPr>
    </w:p>
    <w:p w14:paraId="63FC8F25" w14:textId="77777777" w:rsidR="00AC4C56" w:rsidRDefault="00AC4C56">
      <w:pPr>
        <w:pStyle w:val="Heading2"/>
      </w:pPr>
    </w:p>
    <w:p w14:paraId="57412A2F" w14:textId="77777777" w:rsidR="00AC4C56" w:rsidRDefault="00AC4C56">
      <w:pPr>
        <w:pStyle w:val="Heading2"/>
      </w:pPr>
    </w:p>
    <w:p w14:paraId="5BB8164C" w14:textId="77777777" w:rsidR="00AC4C56" w:rsidRDefault="00AC4C56">
      <w:pPr>
        <w:pStyle w:val="Heading2"/>
      </w:pPr>
    </w:p>
    <w:p w14:paraId="62347746" w14:textId="77777777" w:rsidR="00AC4C56" w:rsidRDefault="00AC4C56">
      <w:pPr>
        <w:pStyle w:val="Heading2"/>
      </w:pPr>
    </w:p>
    <w:p w14:paraId="0D81C4F6" w14:textId="77777777" w:rsidR="00AC4C56" w:rsidRDefault="00AC4C56">
      <w:pPr>
        <w:pStyle w:val="Heading2"/>
      </w:pPr>
    </w:p>
    <w:p w14:paraId="7BEBE6B9" w14:textId="77777777" w:rsidR="00AC4C56" w:rsidRDefault="00AC4C56">
      <w:pPr>
        <w:pStyle w:val="Heading2"/>
      </w:pPr>
    </w:p>
    <w:p w14:paraId="142C8FD7" w14:textId="77777777" w:rsidR="00AC4C56" w:rsidRDefault="00AC4C56">
      <w:pPr>
        <w:pStyle w:val="Heading2"/>
      </w:pPr>
    </w:p>
    <w:p w14:paraId="4F7E1EFC" w14:textId="23FF4CA8" w:rsidR="00D40BEF" w:rsidRDefault="00000000">
      <w:pPr>
        <w:pStyle w:val="Heading2"/>
      </w:pPr>
      <w:r>
        <w:lastRenderedPageBreak/>
        <w:t>2.3 compare.html — Comparison Tool</w:t>
      </w:r>
    </w:p>
    <w:p w14:paraId="3477955F" w14:textId="77777777" w:rsidR="00D40BEF" w:rsidRDefault="00000000">
      <w:pPr>
        <w:spacing w:before="80" w:after="80"/>
        <w:jc w:val="both"/>
      </w:pPr>
      <w:r>
        <w:rPr>
          <w:color w:val="1A1A2E"/>
        </w:rPr>
        <w:t xml:space="preserve">Contains two &lt;select&gt; elements (#compareA, #compareB) pre-populated with all 7 product options. The </w:t>
      </w:r>
      <w:proofErr w:type="spellStart"/>
      <w:proofErr w:type="gramStart"/>
      <w:r>
        <w:rPr>
          <w:color w:val="1A1A2E"/>
        </w:rPr>
        <w:t>compareProducts</w:t>
      </w:r>
      <w:proofErr w:type="spellEnd"/>
      <w:r>
        <w:rPr>
          <w:color w:val="1A1A2E"/>
        </w:rPr>
        <w:t>(</w:t>
      </w:r>
      <w:proofErr w:type="gramEnd"/>
      <w:r>
        <w:rPr>
          <w:color w:val="1A1A2E"/>
        </w:rPr>
        <w:t>) function:</w:t>
      </w:r>
    </w:p>
    <w:p w14:paraId="6AAA1F99" w14:textId="77777777" w:rsidR="00D40BEF" w:rsidRDefault="00000000">
      <w:pPr>
        <w:pStyle w:val="ListParagraph"/>
        <w:numPr>
          <w:ilvl w:val="0"/>
          <w:numId w:val="2"/>
        </w:numPr>
        <w:spacing w:before="60" w:after="60"/>
      </w:pPr>
      <w:r>
        <w:rPr>
          <w:color w:val="1A1A2E"/>
        </w:rPr>
        <w:t>Reads selected product IDs from both dropdowns</w:t>
      </w:r>
    </w:p>
    <w:p w14:paraId="1B8B125E" w14:textId="77777777" w:rsidR="00D40BEF" w:rsidRDefault="00000000">
      <w:pPr>
        <w:pStyle w:val="ListParagraph"/>
        <w:numPr>
          <w:ilvl w:val="0"/>
          <w:numId w:val="2"/>
        </w:numPr>
        <w:spacing w:before="60" w:after="60"/>
      </w:pPr>
      <w:r>
        <w:rPr>
          <w:color w:val="1A1A2E"/>
        </w:rPr>
        <w:t xml:space="preserve">Looks up full product objects from the products array using </w:t>
      </w:r>
      <w:proofErr w:type="spellStart"/>
      <w:r>
        <w:rPr>
          <w:color w:val="1A1A2E"/>
        </w:rPr>
        <w:t>Array.find</w:t>
      </w:r>
      <w:proofErr w:type="spellEnd"/>
      <w:r>
        <w:rPr>
          <w:color w:val="1A1A2E"/>
        </w:rPr>
        <w:t>()</w:t>
      </w:r>
    </w:p>
    <w:p w14:paraId="414C5533" w14:textId="77777777" w:rsidR="00D40BEF" w:rsidRDefault="00000000">
      <w:pPr>
        <w:pStyle w:val="ListParagraph"/>
        <w:numPr>
          <w:ilvl w:val="0"/>
          <w:numId w:val="2"/>
        </w:numPr>
        <w:spacing w:before="60" w:after="60"/>
      </w:pPr>
      <w:r>
        <w:rPr>
          <w:color w:val="1A1A2E"/>
        </w:rPr>
        <w:t xml:space="preserve">Dynamically builds a &lt;tr&gt; per field from the </w:t>
      </w:r>
      <w:proofErr w:type="spellStart"/>
      <w:r>
        <w:rPr>
          <w:color w:val="1A1A2E"/>
        </w:rPr>
        <w:t>compareFields</w:t>
      </w:r>
      <w:proofErr w:type="spellEnd"/>
      <w:r>
        <w:rPr>
          <w:color w:val="1A1A2E"/>
        </w:rPr>
        <w:t xml:space="preserve"> array</w:t>
      </w:r>
    </w:p>
    <w:p w14:paraId="286D5015" w14:textId="77777777" w:rsidR="00D40BEF" w:rsidRPr="00AC4C56" w:rsidRDefault="00000000">
      <w:pPr>
        <w:pStyle w:val="ListParagraph"/>
        <w:numPr>
          <w:ilvl w:val="0"/>
          <w:numId w:val="2"/>
        </w:numPr>
        <w:spacing w:before="60" w:after="60"/>
      </w:pPr>
      <w:r>
        <w:rPr>
          <w:color w:val="1A1A2E"/>
        </w:rPr>
        <w:t>Injects rows into #compareBody and reveals #compareResult</w:t>
      </w:r>
    </w:p>
    <w:p w14:paraId="16A300BD" w14:textId="77777777" w:rsidR="00AC4C56" w:rsidRDefault="00AC4C56" w:rsidP="00AC4C56">
      <w:pPr>
        <w:spacing w:before="60" w:after="60"/>
      </w:pPr>
    </w:p>
    <w:p w14:paraId="4F85773E" w14:textId="031A0641" w:rsidR="00AC4C56" w:rsidRDefault="00AC4C56" w:rsidP="00AC4C56">
      <w:pPr>
        <w:spacing w:before="60" w:after="60"/>
        <w:jc w:val="center"/>
      </w:pPr>
      <w:r w:rsidRPr="00AC4C56">
        <w:drawing>
          <wp:inline distT="0" distB="0" distL="0" distR="0" wp14:anchorId="186EA948" wp14:editId="1C13DAD3">
            <wp:extent cx="6172200" cy="1954530"/>
            <wp:effectExtent l="0" t="0" r="0" b="7620"/>
            <wp:docPr id="35391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7981" name=""/>
                    <pic:cNvPicPr/>
                  </pic:nvPicPr>
                  <pic:blipFill>
                    <a:blip r:embed="rId9"/>
                    <a:stretch>
                      <a:fillRect/>
                    </a:stretch>
                  </pic:blipFill>
                  <pic:spPr>
                    <a:xfrm>
                      <a:off x="0" y="0"/>
                      <a:ext cx="6172200" cy="1954530"/>
                    </a:xfrm>
                    <a:prstGeom prst="rect">
                      <a:avLst/>
                    </a:prstGeom>
                  </pic:spPr>
                </pic:pic>
              </a:graphicData>
            </a:graphic>
          </wp:inline>
        </w:drawing>
      </w:r>
    </w:p>
    <w:p w14:paraId="7DE99B88" w14:textId="77777777" w:rsidR="00AC4C56" w:rsidRDefault="00AC4C56" w:rsidP="00AC4C56">
      <w:pPr>
        <w:spacing w:before="60" w:after="60"/>
      </w:pPr>
    </w:p>
    <w:p w14:paraId="04A60535" w14:textId="77777777" w:rsidR="00D40BEF" w:rsidRDefault="00000000">
      <w:pPr>
        <w:pStyle w:val="Heading2"/>
      </w:pPr>
      <w:r>
        <w:t>2.4 cart.html — Shopping Cart</w:t>
      </w:r>
    </w:p>
    <w:p w14:paraId="702271FB" w14:textId="77777777" w:rsidR="00D40BEF" w:rsidRDefault="00000000">
      <w:pPr>
        <w:spacing w:before="80" w:after="80"/>
        <w:jc w:val="both"/>
      </w:pPr>
      <w:r>
        <w:rPr>
          <w:color w:val="1A1A2E"/>
        </w:rPr>
        <w:t>Contains the cart table structure with #cart-table-body (</w:t>
      </w:r>
      <w:proofErr w:type="spellStart"/>
      <w:r>
        <w:rPr>
          <w:color w:val="1A1A2E"/>
        </w:rPr>
        <w:t>tbody</w:t>
      </w:r>
      <w:proofErr w:type="spellEnd"/>
      <w:r>
        <w:rPr>
          <w:color w:val="1A1A2E"/>
        </w:rPr>
        <w:t xml:space="preserve">) and #cart-page-total. The </w:t>
      </w:r>
      <w:proofErr w:type="spellStart"/>
      <w:proofErr w:type="gramStart"/>
      <w:r>
        <w:rPr>
          <w:color w:val="1A1A2E"/>
        </w:rPr>
        <w:t>renderCart</w:t>
      </w:r>
      <w:proofErr w:type="spellEnd"/>
      <w:r>
        <w:rPr>
          <w:color w:val="1A1A2E"/>
        </w:rPr>
        <w:t>(</w:t>
      </w:r>
      <w:proofErr w:type="gramEnd"/>
      <w:r>
        <w:rPr>
          <w:color w:val="1A1A2E"/>
        </w:rPr>
        <w:t>) function handles all dynamic rendering. Key IDs:</w:t>
      </w:r>
    </w:p>
    <w:p w14:paraId="747B9F12" w14:textId="77777777" w:rsidR="00D40BEF" w:rsidRDefault="00000000">
      <w:pPr>
        <w:pStyle w:val="ListParagraph"/>
        <w:numPr>
          <w:ilvl w:val="0"/>
          <w:numId w:val="2"/>
        </w:numPr>
        <w:spacing w:before="60" w:after="60"/>
      </w:pPr>
      <w:r>
        <w:rPr>
          <w:color w:val="1A1A2E"/>
        </w:rPr>
        <w:t xml:space="preserve">#cart-table-body — </w:t>
      </w:r>
      <w:proofErr w:type="spellStart"/>
      <w:r>
        <w:rPr>
          <w:color w:val="1A1A2E"/>
        </w:rPr>
        <w:t>tbody</w:t>
      </w:r>
      <w:proofErr w:type="spellEnd"/>
      <w:r>
        <w:rPr>
          <w:color w:val="1A1A2E"/>
        </w:rPr>
        <w:t xml:space="preserve"> where cart rows are injected</w:t>
      </w:r>
    </w:p>
    <w:p w14:paraId="45925D2A" w14:textId="77777777" w:rsidR="00D40BEF" w:rsidRDefault="00000000">
      <w:pPr>
        <w:pStyle w:val="ListParagraph"/>
        <w:numPr>
          <w:ilvl w:val="0"/>
          <w:numId w:val="2"/>
        </w:numPr>
        <w:spacing w:before="60" w:after="60"/>
      </w:pPr>
      <w:r>
        <w:rPr>
          <w:color w:val="1A1A2E"/>
        </w:rPr>
        <w:t>#cart-page-total — span displaying the total amount</w:t>
      </w:r>
    </w:p>
    <w:p w14:paraId="1B0CF631" w14:textId="77777777" w:rsidR="00D40BEF" w:rsidRDefault="00000000">
      <w:pPr>
        <w:pStyle w:val="ListParagraph"/>
        <w:numPr>
          <w:ilvl w:val="0"/>
          <w:numId w:val="2"/>
        </w:numPr>
        <w:spacing w:before="60" w:after="60"/>
      </w:pPr>
      <w:r>
        <w:rPr>
          <w:color w:val="1A1A2E"/>
        </w:rPr>
        <w:t>#empty-msg — shown when cart is empty</w:t>
      </w:r>
    </w:p>
    <w:p w14:paraId="2526E9F2" w14:textId="630DB839" w:rsidR="00AC4C56" w:rsidRPr="00AC4C56" w:rsidRDefault="00000000" w:rsidP="00AC4C56">
      <w:pPr>
        <w:pStyle w:val="ListParagraph"/>
        <w:numPr>
          <w:ilvl w:val="0"/>
          <w:numId w:val="2"/>
        </w:numPr>
        <w:spacing w:before="60" w:after="60"/>
      </w:pPr>
      <w:r>
        <w:rPr>
          <w:color w:val="1A1A2E"/>
        </w:rPr>
        <w:t>#cart-content — hidden when cart is empty</w:t>
      </w:r>
    </w:p>
    <w:p w14:paraId="521F61B2" w14:textId="77777777" w:rsidR="00AC4C56" w:rsidRDefault="00AC4C56" w:rsidP="00AC4C56">
      <w:pPr>
        <w:spacing w:before="60" w:after="60"/>
      </w:pPr>
    </w:p>
    <w:p w14:paraId="6B944CFB" w14:textId="48BE53BA" w:rsidR="00AC4C56" w:rsidRDefault="00AC4C56" w:rsidP="00AC4C56">
      <w:pPr>
        <w:pStyle w:val="Heading2"/>
        <w:jc w:val="center"/>
      </w:pPr>
      <w:r w:rsidRPr="00AC4C56">
        <w:drawing>
          <wp:inline distT="0" distB="0" distL="0" distR="0" wp14:anchorId="489EE847" wp14:editId="278E4364">
            <wp:extent cx="6172200" cy="2292985"/>
            <wp:effectExtent l="0" t="0" r="0" b="0"/>
            <wp:docPr id="169118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5991" name=""/>
                    <pic:cNvPicPr/>
                  </pic:nvPicPr>
                  <pic:blipFill>
                    <a:blip r:embed="rId10"/>
                    <a:stretch>
                      <a:fillRect/>
                    </a:stretch>
                  </pic:blipFill>
                  <pic:spPr>
                    <a:xfrm>
                      <a:off x="0" y="0"/>
                      <a:ext cx="6172200" cy="2292985"/>
                    </a:xfrm>
                    <a:prstGeom prst="rect">
                      <a:avLst/>
                    </a:prstGeom>
                  </pic:spPr>
                </pic:pic>
              </a:graphicData>
            </a:graphic>
          </wp:inline>
        </w:drawing>
      </w:r>
    </w:p>
    <w:p w14:paraId="461F9FB2" w14:textId="696B8C77" w:rsidR="00D40BEF" w:rsidRDefault="00000000">
      <w:pPr>
        <w:pStyle w:val="Heading2"/>
      </w:pPr>
      <w:r>
        <w:lastRenderedPageBreak/>
        <w:t>2.5 Contact.html — Contact Form</w:t>
      </w:r>
    </w:p>
    <w:p w14:paraId="463E3FFD" w14:textId="77777777" w:rsidR="00D40BEF" w:rsidRDefault="00000000">
      <w:pPr>
        <w:spacing w:before="80" w:after="80"/>
        <w:jc w:val="both"/>
      </w:pPr>
      <w:r>
        <w:rPr>
          <w:color w:val="1A1A2E"/>
        </w:rPr>
        <w:t>Static contact form with four inputs: Name (text), Email (email), Subject (select), Message (</w:t>
      </w:r>
      <w:proofErr w:type="spellStart"/>
      <w:r>
        <w:rPr>
          <w:color w:val="1A1A2E"/>
        </w:rPr>
        <w:t>textarea</w:t>
      </w:r>
      <w:proofErr w:type="spellEnd"/>
      <w:r>
        <w:rPr>
          <w:color w:val="1A1A2E"/>
        </w:rPr>
        <w:t xml:space="preserve">). The </w:t>
      </w:r>
      <w:proofErr w:type="spellStart"/>
      <w:proofErr w:type="gramStart"/>
      <w:r>
        <w:rPr>
          <w:color w:val="1A1A2E"/>
        </w:rPr>
        <w:t>sendMsg</w:t>
      </w:r>
      <w:proofErr w:type="spellEnd"/>
      <w:r>
        <w:rPr>
          <w:color w:val="1A1A2E"/>
        </w:rPr>
        <w:t>(</w:t>
      </w:r>
      <w:proofErr w:type="gramEnd"/>
      <w:r>
        <w:rPr>
          <w:color w:val="1A1A2E"/>
        </w:rPr>
        <w:t>) function is called onclick of the submit button and shows #msgSuccess for 5 seconds.</w:t>
      </w:r>
    </w:p>
    <w:p w14:paraId="5D299BF5" w14:textId="77777777" w:rsidR="00D40BEF" w:rsidRDefault="00000000">
      <w:pPr>
        <w:spacing w:before="100" w:after="100"/>
        <w:ind w:left="360"/>
        <w:rPr>
          <w:i/>
          <w:iCs/>
          <w:color w:val="555555"/>
          <w:sz w:val="20"/>
          <w:szCs w:val="20"/>
        </w:rPr>
      </w:pPr>
      <w:r>
        <w:rPr>
          <w:b/>
          <w:bCs/>
          <w:color w:val="D62828"/>
          <w:sz w:val="20"/>
          <w:szCs w:val="20"/>
        </w:rPr>
        <w:t xml:space="preserve">NOTE: </w:t>
      </w:r>
      <w:r>
        <w:rPr>
          <w:i/>
          <w:iCs/>
          <w:color w:val="555555"/>
          <w:sz w:val="20"/>
          <w:szCs w:val="20"/>
        </w:rPr>
        <w:t>No form validation and no backend submission. Suitable for demo purposes only.</w:t>
      </w:r>
    </w:p>
    <w:p w14:paraId="6B7B67FE" w14:textId="77777777" w:rsidR="00AC4C56" w:rsidRDefault="00AC4C56">
      <w:pPr>
        <w:spacing w:before="100" w:after="100"/>
        <w:ind w:left="360"/>
      </w:pPr>
    </w:p>
    <w:p w14:paraId="64A53AFC" w14:textId="13822301" w:rsidR="00AC4C56" w:rsidRDefault="00AC4C56" w:rsidP="00AC4C56">
      <w:pPr>
        <w:spacing w:before="100" w:after="100"/>
        <w:jc w:val="center"/>
      </w:pPr>
      <w:r w:rsidRPr="00AC4C56">
        <w:drawing>
          <wp:inline distT="0" distB="0" distL="0" distR="0" wp14:anchorId="02858B73" wp14:editId="34311B38">
            <wp:extent cx="6172200" cy="2978785"/>
            <wp:effectExtent l="0" t="0" r="0" b="0"/>
            <wp:docPr id="3018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1390" name=""/>
                    <pic:cNvPicPr/>
                  </pic:nvPicPr>
                  <pic:blipFill>
                    <a:blip r:embed="rId11"/>
                    <a:stretch>
                      <a:fillRect/>
                    </a:stretch>
                  </pic:blipFill>
                  <pic:spPr>
                    <a:xfrm>
                      <a:off x="0" y="0"/>
                      <a:ext cx="6172200" cy="2978785"/>
                    </a:xfrm>
                    <a:prstGeom prst="rect">
                      <a:avLst/>
                    </a:prstGeom>
                  </pic:spPr>
                </pic:pic>
              </a:graphicData>
            </a:graphic>
          </wp:inline>
        </w:drawing>
      </w:r>
    </w:p>
    <w:p w14:paraId="109F2C4A" w14:textId="77777777" w:rsidR="00AC4C56" w:rsidRDefault="00AC4C56">
      <w:pPr>
        <w:pStyle w:val="Heading2"/>
      </w:pPr>
    </w:p>
    <w:p w14:paraId="61F3A947" w14:textId="77777777" w:rsidR="00AC4C56" w:rsidRDefault="00AC4C56">
      <w:pPr>
        <w:pStyle w:val="Heading2"/>
      </w:pPr>
    </w:p>
    <w:p w14:paraId="558C0D47" w14:textId="77777777" w:rsidR="00AC4C56" w:rsidRDefault="00AC4C56">
      <w:pPr>
        <w:pStyle w:val="Heading2"/>
      </w:pPr>
    </w:p>
    <w:p w14:paraId="33157329" w14:textId="77777777" w:rsidR="00AC4C56" w:rsidRDefault="00AC4C56">
      <w:pPr>
        <w:pStyle w:val="Heading2"/>
      </w:pPr>
    </w:p>
    <w:p w14:paraId="02A1020A" w14:textId="77777777" w:rsidR="00AC4C56" w:rsidRDefault="00AC4C56">
      <w:pPr>
        <w:pStyle w:val="Heading2"/>
      </w:pPr>
    </w:p>
    <w:p w14:paraId="791A4C8C" w14:textId="77777777" w:rsidR="00AC4C56" w:rsidRDefault="00AC4C56">
      <w:pPr>
        <w:pStyle w:val="Heading2"/>
      </w:pPr>
    </w:p>
    <w:p w14:paraId="35BB8EF0" w14:textId="77777777" w:rsidR="00AC4C56" w:rsidRDefault="00AC4C56">
      <w:pPr>
        <w:pStyle w:val="Heading2"/>
      </w:pPr>
    </w:p>
    <w:p w14:paraId="55D6E9F2" w14:textId="77777777" w:rsidR="00AC4C56" w:rsidRDefault="00AC4C56">
      <w:pPr>
        <w:pStyle w:val="Heading2"/>
      </w:pPr>
    </w:p>
    <w:p w14:paraId="2C4DC095" w14:textId="77777777" w:rsidR="00AC4C56" w:rsidRDefault="00AC4C56">
      <w:pPr>
        <w:pStyle w:val="Heading2"/>
      </w:pPr>
    </w:p>
    <w:p w14:paraId="1B628396" w14:textId="77777777" w:rsidR="00AC4C56" w:rsidRDefault="00AC4C56">
      <w:pPr>
        <w:pStyle w:val="Heading2"/>
      </w:pPr>
    </w:p>
    <w:p w14:paraId="2050F80C" w14:textId="3DE1D2D8" w:rsidR="00D40BEF" w:rsidRDefault="00000000">
      <w:pPr>
        <w:pStyle w:val="Heading2"/>
      </w:pPr>
      <w:r>
        <w:lastRenderedPageBreak/>
        <w:t>2.6 docs/*.html — Product Detail Pages</w:t>
      </w:r>
    </w:p>
    <w:p w14:paraId="77910BDC" w14:textId="1854BAD6" w:rsidR="00AC4C56" w:rsidRDefault="00000000">
      <w:pPr>
        <w:spacing w:before="80" w:after="80"/>
        <w:jc w:val="both"/>
        <w:rPr>
          <w:color w:val="1A1A2E"/>
        </w:rPr>
      </w:pPr>
      <w:r>
        <w:rPr>
          <w:color w:val="1A1A2E"/>
        </w:rPr>
        <w:t>Seven individual static HTML pages, one per product. Each contains brand-specific specifications, feature lists, and styling. They are opened as new tabs via the Details button on product cards (target='_blank').</w:t>
      </w:r>
    </w:p>
    <w:p w14:paraId="26FF380B" w14:textId="77777777" w:rsidR="00AC4C56" w:rsidRDefault="00AC4C56">
      <w:pPr>
        <w:spacing w:before="80" w:after="80"/>
        <w:jc w:val="both"/>
        <w:rPr>
          <w:color w:val="1A1A2E"/>
        </w:rPr>
      </w:pPr>
    </w:p>
    <w:p w14:paraId="74E3A2FE" w14:textId="75F596BD" w:rsidR="00AC4C56" w:rsidRDefault="00AC4C56" w:rsidP="00AC4C56">
      <w:pPr>
        <w:spacing w:before="80" w:after="80"/>
        <w:jc w:val="center"/>
      </w:pPr>
      <w:r w:rsidRPr="00AC4C56">
        <w:drawing>
          <wp:inline distT="0" distB="0" distL="0" distR="0" wp14:anchorId="69A4BE47" wp14:editId="07A677F6">
            <wp:extent cx="6172200" cy="3215640"/>
            <wp:effectExtent l="0" t="0" r="0" b="3810"/>
            <wp:docPr id="153150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8466" name=""/>
                    <pic:cNvPicPr/>
                  </pic:nvPicPr>
                  <pic:blipFill>
                    <a:blip r:embed="rId12"/>
                    <a:stretch>
                      <a:fillRect/>
                    </a:stretch>
                  </pic:blipFill>
                  <pic:spPr>
                    <a:xfrm>
                      <a:off x="0" y="0"/>
                      <a:ext cx="6172200" cy="3215640"/>
                    </a:xfrm>
                    <a:prstGeom prst="rect">
                      <a:avLst/>
                    </a:prstGeom>
                  </pic:spPr>
                </pic:pic>
              </a:graphicData>
            </a:graphic>
          </wp:inline>
        </w:drawing>
      </w:r>
    </w:p>
    <w:p w14:paraId="683CC777" w14:textId="7EBD0D8C" w:rsidR="00AC4C56" w:rsidRDefault="00000000">
      <w:r>
        <w:br w:type="page"/>
      </w:r>
    </w:p>
    <w:p w14:paraId="6EF38C4F" w14:textId="77777777" w:rsidR="00D40BEF" w:rsidRDefault="00000000">
      <w:pPr>
        <w:pStyle w:val="Heading1"/>
        <w:pBdr>
          <w:bottom w:val="single" w:sz="8" w:space="4" w:color="00B4D8"/>
        </w:pBdr>
      </w:pPr>
      <w:r>
        <w:lastRenderedPageBreak/>
        <w:t>3. JavaScript Architecture — app.js</w:t>
      </w:r>
    </w:p>
    <w:p w14:paraId="105AB23B" w14:textId="77777777" w:rsidR="00D40BEF" w:rsidRDefault="00000000">
      <w:pPr>
        <w:spacing w:before="80" w:after="80"/>
        <w:jc w:val="both"/>
      </w:pPr>
      <w:r>
        <w:rPr>
          <w:color w:val="1A1A2E"/>
        </w:rPr>
        <w:t xml:space="preserve">All application logic resides in a single file: </w:t>
      </w:r>
      <w:proofErr w:type="spellStart"/>
      <w:r>
        <w:rPr>
          <w:color w:val="1A1A2E"/>
        </w:rPr>
        <w:t>js</w:t>
      </w:r>
      <w:proofErr w:type="spellEnd"/>
      <w:r>
        <w:rPr>
          <w:color w:val="1A1A2E"/>
        </w:rPr>
        <w:t>/app.js. This file is loaded at the bottom of the &lt;body&gt; tag in all HTML pages, ensuring the DOM is ready before any script executes.</w:t>
      </w:r>
    </w:p>
    <w:p w14:paraId="02743AE8" w14:textId="77777777" w:rsidR="00D40BEF" w:rsidRDefault="00000000">
      <w:pPr>
        <w:pStyle w:val="Heading2"/>
      </w:pPr>
      <w:r>
        <w:t>3.1 Initialization Flow</w:t>
      </w:r>
    </w:p>
    <w:p w14:paraId="400495F8" w14:textId="77777777" w:rsidR="00D40BEF" w:rsidRDefault="00000000">
      <w:pPr>
        <w:spacing w:before="80" w:after="80"/>
        <w:jc w:val="both"/>
      </w:pPr>
      <w:r>
        <w:rPr>
          <w:color w:val="1A1A2E"/>
        </w:rPr>
        <w:t xml:space="preserve">Two </w:t>
      </w:r>
      <w:proofErr w:type="spellStart"/>
      <w:r>
        <w:rPr>
          <w:color w:val="1A1A2E"/>
        </w:rPr>
        <w:t>DOMContentLoaded</w:t>
      </w:r>
      <w:proofErr w:type="spellEnd"/>
      <w:r>
        <w:rPr>
          <w:color w:val="1A1A2E"/>
        </w:rPr>
        <w:t xml:space="preserve"> listeners exist in app.js — one for cart initialization and one for all other features. The execution order on page load is:</w:t>
      </w:r>
    </w:p>
    <w:p w14:paraId="0AFA3413" w14:textId="77777777" w:rsidR="00D40BEF" w:rsidRDefault="00000000">
      <w:pPr>
        <w:pStyle w:val="ListParagraph"/>
        <w:numPr>
          <w:ilvl w:val="0"/>
          <w:numId w:val="3"/>
        </w:numPr>
        <w:spacing w:before="60" w:after="60"/>
      </w:pPr>
      <w:r>
        <w:rPr>
          <w:color w:val="1A1A2E"/>
        </w:rPr>
        <w:t xml:space="preserve">Try to read </w:t>
      </w:r>
      <w:proofErr w:type="spellStart"/>
      <w:r>
        <w:rPr>
          <w:color w:val="1A1A2E"/>
        </w:rPr>
        <w:t>userCart</w:t>
      </w:r>
      <w:proofErr w:type="spellEnd"/>
      <w:r>
        <w:rPr>
          <w:color w:val="1A1A2E"/>
        </w:rPr>
        <w:t xml:space="preserve"> and </w:t>
      </w:r>
      <w:proofErr w:type="spellStart"/>
      <w:r>
        <w:rPr>
          <w:color w:val="1A1A2E"/>
        </w:rPr>
        <w:t>cartTotal</w:t>
      </w:r>
      <w:proofErr w:type="spellEnd"/>
      <w:r>
        <w:rPr>
          <w:color w:val="1A1A2E"/>
        </w:rPr>
        <w:t xml:space="preserve"> from </w:t>
      </w:r>
      <w:proofErr w:type="spellStart"/>
      <w:r>
        <w:rPr>
          <w:color w:val="1A1A2E"/>
        </w:rPr>
        <w:t>localStorage</w:t>
      </w:r>
      <w:proofErr w:type="spellEnd"/>
      <w:r>
        <w:rPr>
          <w:color w:val="1A1A2E"/>
        </w:rPr>
        <w:t xml:space="preserve"> into the cart array and total variable</w:t>
      </w:r>
    </w:p>
    <w:p w14:paraId="3BAC7360" w14:textId="77777777" w:rsidR="00D40BEF" w:rsidRDefault="00000000">
      <w:pPr>
        <w:pStyle w:val="ListParagraph"/>
        <w:numPr>
          <w:ilvl w:val="0"/>
          <w:numId w:val="3"/>
        </w:numPr>
        <w:spacing w:before="60" w:after="60"/>
      </w:pPr>
      <w:r>
        <w:rPr>
          <w:color w:val="1A1A2E"/>
        </w:rPr>
        <w:t xml:space="preserve">On </w:t>
      </w:r>
      <w:proofErr w:type="spellStart"/>
      <w:r>
        <w:rPr>
          <w:color w:val="1A1A2E"/>
        </w:rPr>
        <w:t>DOMContentLoaded</w:t>
      </w:r>
      <w:proofErr w:type="spellEnd"/>
      <w:r>
        <w:rPr>
          <w:color w:val="1A1A2E"/>
        </w:rPr>
        <w:t xml:space="preserve"> — </w:t>
      </w:r>
      <w:proofErr w:type="spellStart"/>
      <w:proofErr w:type="gramStart"/>
      <w:r>
        <w:rPr>
          <w:color w:val="1A1A2E"/>
        </w:rPr>
        <w:t>renderCart</w:t>
      </w:r>
      <w:proofErr w:type="spellEnd"/>
      <w:r>
        <w:rPr>
          <w:color w:val="1A1A2E"/>
        </w:rPr>
        <w:t>(</w:t>
      </w:r>
      <w:proofErr w:type="gramEnd"/>
      <w:r>
        <w:rPr>
          <w:color w:val="1A1A2E"/>
        </w:rPr>
        <w:t>) is called (updates navbar count and renders cart.html table if on that page)</w:t>
      </w:r>
    </w:p>
    <w:p w14:paraId="61D305BC" w14:textId="77777777" w:rsidR="00D40BEF" w:rsidRDefault="00000000">
      <w:pPr>
        <w:pStyle w:val="ListParagraph"/>
        <w:numPr>
          <w:ilvl w:val="0"/>
          <w:numId w:val="3"/>
        </w:numPr>
        <w:spacing w:before="60" w:after="60"/>
      </w:pPr>
      <w:r>
        <w:rPr>
          <w:color w:val="1A1A2E"/>
        </w:rPr>
        <w:t xml:space="preserve">Conditionally call </w:t>
      </w:r>
      <w:proofErr w:type="spellStart"/>
      <w:proofErr w:type="gramStart"/>
      <w:r>
        <w:rPr>
          <w:color w:val="1A1A2E"/>
        </w:rPr>
        <w:t>initBrandFilter</w:t>
      </w:r>
      <w:proofErr w:type="spellEnd"/>
      <w:r>
        <w:rPr>
          <w:color w:val="1A1A2E"/>
        </w:rPr>
        <w:t>(</w:t>
      </w:r>
      <w:proofErr w:type="gramEnd"/>
      <w:r>
        <w:rPr>
          <w:color w:val="1A1A2E"/>
        </w:rPr>
        <w:t xml:space="preserve">), </w:t>
      </w:r>
      <w:proofErr w:type="spellStart"/>
      <w:proofErr w:type="gramStart"/>
      <w:r>
        <w:rPr>
          <w:color w:val="1A1A2E"/>
        </w:rPr>
        <w:t>initNavbarScroll</w:t>
      </w:r>
      <w:proofErr w:type="spellEnd"/>
      <w:r>
        <w:rPr>
          <w:color w:val="1A1A2E"/>
        </w:rPr>
        <w:t>(</w:t>
      </w:r>
      <w:proofErr w:type="gramEnd"/>
      <w:r>
        <w:rPr>
          <w:color w:val="1A1A2E"/>
        </w:rPr>
        <w:t xml:space="preserve">), </w:t>
      </w:r>
      <w:proofErr w:type="spellStart"/>
      <w:proofErr w:type="gramStart"/>
      <w:r>
        <w:rPr>
          <w:color w:val="1A1A2E"/>
        </w:rPr>
        <w:t>initTempAnimation</w:t>
      </w:r>
      <w:proofErr w:type="spellEnd"/>
      <w:r>
        <w:rPr>
          <w:color w:val="1A1A2E"/>
        </w:rPr>
        <w:t>(</w:t>
      </w:r>
      <w:proofErr w:type="gramEnd"/>
      <w:r>
        <w:rPr>
          <w:color w:val="1A1A2E"/>
        </w:rPr>
        <w:t xml:space="preserve">), </w:t>
      </w:r>
      <w:proofErr w:type="spellStart"/>
      <w:proofErr w:type="gramStart"/>
      <w:r>
        <w:rPr>
          <w:color w:val="1A1A2E"/>
        </w:rPr>
        <w:t>initScrollReveal</w:t>
      </w:r>
      <w:proofErr w:type="spellEnd"/>
      <w:r>
        <w:rPr>
          <w:color w:val="1A1A2E"/>
        </w:rPr>
        <w:t>(</w:t>
      </w:r>
      <w:proofErr w:type="gramEnd"/>
      <w:r>
        <w:rPr>
          <w:color w:val="1A1A2E"/>
        </w:rPr>
        <w:t>) if their functions are defined</w:t>
      </w:r>
    </w:p>
    <w:p w14:paraId="778FF1A8" w14:textId="77777777" w:rsidR="00D40BEF" w:rsidRDefault="00000000">
      <w:pPr>
        <w:pStyle w:val="ListParagraph"/>
        <w:numPr>
          <w:ilvl w:val="0"/>
          <w:numId w:val="3"/>
        </w:numPr>
        <w:spacing w:before="60" w:after="60"/>
      </w:pPr>
      <w:r>
        <w:rPr>
          <w:color w:val="1A1A2E"/>
        </w:rPr>
        <w:t xml:space="preserve">Separately (outside </w:t>
      </w:r>
      <w:proofErr w:type="spellStart"/>
      <w:r>
        <w:rPr>
          <w:color w:val="1A1A2E"/>
        </w:rPr>
        <w:t>DOMContentLoaded</w:t>
      </w:r>
      <w:proofErr w:type="spellEnd"/>
      <w:r>
        <w:rPr>
          <w:color w:val="1A1A2E"/>
        </w:rPr>
        <w:t xml:space="preserve">) — if #productGrid exists in the DOM, </w:t>
      </w:r>
      <w:proofErr w:type="spellStart"/>
      <w:proofErr w:type="gramStart"/>
      <w:r>
        <w:rPr>
          <w:color w:val="1A1A2E"/>
        </w:rPr>
        <w:t>displayProducts</w:t>
      </w:r>
      <w:proofErr w:type="spellEnd"/>
      <w:r>
        <w:rPr>
          <w:color w:val="1A1A2E"/>
        </w:rPr>
        <w:t>(</w:t>
      </w:r>
      <w:proofErr w:type="gramEnd"/>
      <w:r>
        <w:rPr>
          <w:color w:val="1A1A2E"/>
        </w:rPr>
        <w:t>) is called immediately</w:t>
      </w:r>
    </w:p>
    <w:p w14:paraId="6836BD9A" w14:textId="77777777" w:rsidR="00D40BEF" w:rsidRDefault="00000000">
      <w:pPr>
        <w:spacing w:before="100" w:after="100"/>
        <w:ind w:left="360"/>
      </w:pPr>
      <w:r>
        <w:rPr>
          <w:b/>
          <w:bCs/>
          <w:color w:val="D62828"/>
          <w:sz w:val="20"/>
          <w:szCs w:val="20"/>
        </w:rPr>
        <w:t xml:space="preserve">NOTE: </w:t>
      </w:r>
      <w:proofErr w:type="spellStart"/>
      <w:proofErr w:type="gramStart"/>
      <w:r>
        <w:rPr>
          <w:i/>
          <w:iCs/>
          <w:color w:val="555555"/>
          <w:sz w:val="20"/>
          <w:szCs w:val="20"/>
        </w:rPr>
        <w:t>displayProducts</w:t>
      </w:r>
      <w:proofErr w:type="spellEnd"/>
      <w:r>
        <w:rPr>
          <w:i/>
          <w:iCs/>
          <w:color w:val="555555"/>
          <w:sz w:val="20"/>
          <w:szCs w:val="20"/>
        </w:rPr>
        <w:t>(</w:t>
      </w:r>
      <w:proofErr w:type="gramEnd"/>
      <w:r>
        <w:rPr>
          <w:i/>
          <w:iCs/>
          <w:color w:val="555555"/>
          <w:sz w:val="20"/>
          <w:szCs w:val="20"/>
        </w:rPr>
        <w:t xml:space="preserve">) is called synchronously outside </w:t>
      </w:r>
      <w:proofErr w:type="spellStart"/>
      <w:r>
        <w:rPr>
          <w:i/>
          <w:iCs/>
          <w:color w:val="555555"/>
          <w:sz w:val="20"/>
          <w:szCs w:val="20"/>
        </w:rPr>
        <w:t>DOMContentLoaded</w:t>
      </w:r>
      <w:proofErr w:type="spellEnd"/>
      <w:r>
        <w:rPr>
          <w:i/>
          <w:iCs/>
          <w:color w:val="555555"/>
          <w:sz w:val="20"/>
          <w:szCs w:val="20"/>
        </w:rPr>
        <w:t xml:space="preserve"> because the &lt;script&gt; tag is placed at the bottom of &lt;body&gt;, so the DOM is already fully loaded by the time the script runs.</w:t>
      </w:r>
    </w:p>
    <w:p w14:paraId="1714BBA7" w14:textId="77777777" w:rsidR="00D40BEF" w:rsidRDefault="00000000">
      <w:pPr>
        <w:pStyle w:val="Heading2"/>
      </w:pPr>
      <w:r>
        <w:t>3.2 All Functions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3"/>
        <w:gridCol w:w="7147"/>
      </w:tblGrid>
      <w:tr w:rsidR="00D40BEF" w14:paraId="69B6594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116FAF11" w14:textId="77777777" w:rsidR="00D40BEF" w:rsidRDefault="00000000">
            <w:pPr>
              <w:jc w:val="center"/>
            </w:pPr>
            <w:r>
              <w:rPr>
                <w:b/>
                <w:bCs/>
                <w:color w:val="FFFFFF"/>
                <w:sz w:val="20"/>
                <w:szCs w:val="20"/>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049BD7E7" w14:textId="77777777" w:rsidR="00D40BEF" w:rsidRDefault="00000000">
            <w:pPr>
              <w:jc w:val="center"/>
            </w:pPr>
            <w:r>
              <w:rPr>
                <w:b/>
                <w:bCs/>
                <w:color w:val="FFFFFF"/>
                <w:sz w:val="20"/>
                <w:szCs w:val="20"/>
              </w:rPr>
              <w:t>Detailed Description</w:t>
            </w:r>
          </w:p>
        </w:tc>
      </w:tr>
      <w:tr w:rsidR="00D40BEF" w14:paraId="35A75D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8C3158" w14:textId="77777777" w:rsidR="00D40BEF" w:rsidRDefault="00000000">
            <w:proofErr w:type="spellStart"/>
            <w:proofErr w:type="gramStart"/>
            <w:r>
              <w:rPr>
                <w:color w:val="1A1A2E"/>
                <w:sz w:val="20"/>
                <w:szCs w:val="20"/>
              </w:rPr>
              <w:t>displayProducts</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44DBF0F" w14:textId="77777777" w:rsidR="00D40BEF" w:rsidRDefault="00000000">
            <w:r>
              <w:rPr>
                <w:color w:val="1A1A2E"/>
                <w:sz w:val="20"/>
                <w:szCs w:val="20"/>
              </w:rPr>
              <w:t>Generates and injects HTML for all product cards into the #productGrid element</w:t>
            </w:r>
          </w:p>
        </w:tc>
      </w:tr>
      <w:tr w:rsidR="00D40BEF" w14:paraId="698346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0C8E90F" w14:textId="77777777" w:rsidR="00D40BEF" w:rsidRDefault="00000000">
            <w:proofErr w:type="spellStart"/>
            <w:proofErr w:type="gramStart"/>
            <w:r>
              <w:rPr>
                <w:color w:val="1A1A2E"/>
                <w:sz w:val="20"/>
                <w:szCs w:val="20"/>
              </w:rPr>
              <w:t>initBrandFilter</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6A1D55D" w14:textId="77777777" w:rsidR="00D40BEF" w:rsidRDefault="00000000">
            <w:r>
              <w:rPr>
                <w:color w:val="1A1A2E"/>
                <w:sz w:val="20"/>
                <w:szCs w:val="20"/>
              </w:rPr>
              <w:t>Attaches click event listeners to brand filter buttons and brand logo cards</w:t>
            </w:r>
          </w:p>
        </w:tc>
      </w:tr>
      <w:tr w:rsidR="00D40BEF" w14:paraId="58FFDD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C3FDD2B" w14:textId="77777777" w:rsidR="00D40BEF" w:rsidRDefault="00000000">
            <w:proofErr w:type="spellStart"/>
            <w:proofErr w:type="gramStart"/>
            <w:r>
              <w:rPr>
                <w:color w:val="1A1A2E"/>
                <w:sz w:val="20"/>
                <w:szCs w:val="20"/>
              </w:rPr>
              <w:t>compareProducts</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14AB63" w14:textId="77777777" w:rsidR="00D40BEF" w:rsidRDefault="00000000">
            <w:r>
              <w:rPr>
                <w:color w:val="1A1A2E"/>
                <w:sz w:val="20"/>
                <w:szCs w:val="20"/>
              </w:rPr>
              <w:t>Reads values from both compare dropdowns and builds a spec comparison table</w:t>
            </w:r>
          </w:p>
        </w:tc>
      </w:tr>
      <w:tr w:rsidR="00D40BEF" w14:paraId="7B2ABC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ACFADEF" w14:textId="77777777" w:rsidR="00D40BEF" w:rsidRDefault="00000000">
            <w:proofErr w:type="spellStart"/>
            <w:proofErr w:type="gramStart"/>
            <w:r>
              <w:rPr>
                <w:color w:val="1A1A2E"/>
                <w:sz w:val="20"/>
                <w:szCs w:val="20"/>
              </w:rPr>
              <w:t>sendMsg</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C5099D8" w14:textId="77777777" w:rsidR="00D40BEF" w:rsidRDefault="00000000">
            <w:r>
              <w:rPr>
                <w:color w:val="1A1A2E"/>
                <w:sz w:val="20"/>
                <w:szCs w:val="20"/>
              </w:rPr>
              <w:t>Simulates contact form submission — shows a success banner for 5 seconds</w:t>
            </w:r>
          </w:p>
        </w:tc>
      </w:tr>
      <w:tr w:rsidR="00D40BEF" w14:paraId="2A9447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83BEDC" w14:textId="77777777" w:rsidR="00D40BEF" w:rsidRDefault="00000000">
            <w:proofErr w:type="spellStart"/>
            <w:r>
              <w:rPr>
                <w:color w:val="1A1A2E"/>
                <w:sz w:val="20"/>
                <w:szCs w:val="20"/>
              </w:rPr>
              <w:t>addToCart</w:t>
            </w:r>
            <w:proofErr w:type="spellEnd"/>
            <w:r>
              <w:rPr>
                <w:color w:val="1A1A2E"/>
                <w:sz w:val="20"/>
                <w:szCs w:val="20"/>
              </w:rPr>
              <w:t>(</w:t>
            </w:r>
            <w:proofErr w:type="spellStart"/>
            <w:r>
              <w:rPr>
                <w:color w:val="1A1A2E"/>
                <w:sz w:val="20"/>
                <w:szCs w:val="20"/>
              </w:rPr>
              <w:t>productId</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63DC3FB" w14:textId="77777777" w:rsidR="00D40BEF" w:rsidRDefault="00000000">
            <w:r>
              <w:rPr>
                <w:color w:val="1A1A2E"/>
                <w:sz w:val="20"/>
                <w:szCs w:val="20"/>
              </w:rPr>
              <w:t xml:space="preserve">Finds product by ID, increments quantity or pushes new entry, updates </w:t>
            </w:r>
            <w:proofErr w:type="spellStart"/>
            <w:r>
              <w:rPr>
                <w:color w:val="1A1A2E"/>
                <w:sz w:val="20"/>
                <w:szCs w:val="20"/>
              </w:rPr>
              <w:t>localStorage</w:t>
            </w:r>
            <w:proofErr w:type="spellEnd"/>
          </w:p>
        </w:tc>
      </w:tr>
      <w:tr w:rsidR="00D40BEF" w14:paraId="06A2D0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8DB8D9" w14:textId="77777777" w:rsidR="00D40BEF" w:rsidRDefault="00000000">
            <w:proofErr w:type="spellStart"/>
            <w:r>
              <w:rPr>
                <w:color w:val="1A1A2E"/>
                <w:sz w:val="20"/>
                <w:szCs w:val="20"/>
              </w:rPr>
              <w:t>removeItem</w:t>
            </w:r>
            <w:proofErr w:type="spellEnd"/>
            <w:r>
              <w:rPr>
                <w:color w:val="1A1A2E"/>
                <w:sz w:val="20"/>
                <w:szCs w:val="20"/>
              </w:rPr>
              <w:t>(index)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8F914E0" w14:textId="77777777" w:rsidR="00D40BEF" w:rsidRDefault="00000000">
            <w:r>
              <w:rPr>
                <w:color w:val="1A1A2E"/>
                <w:sz w:val="20"/>
                <w:szCs w:val="20"/>
              </w:rPr>
              <w:t xml:space="preserve">Decrements quantity or splices item at given index, syncs </w:t>
            </w:r>
            <w:proofErr w:type="spellStart"/>
            <w:r>
              <w:rPr>
                <w:color w:val="1A1A2E"/>
                <w:sz w:val="20"/>
                <w:szCs w:val="20"/>
              </w:rPr>
              <w:t>localStorage</w:t>
            </w:r>
            <w:proofErr w:type="spellEnd"/>
            <w:r>
              <w:rPr>
                <w:color w:val="1A1A2E"/>
                <w:sz w:val="20"/>
                <w:szCs w:val="20"/>
              </w:rPr>
              <w:t xml:space="preserve"> and UI</w:t>
            </w:r>
          </w:p>
        </w:tc>
      </w:tr>
      <w:tr w:rsidR="00D40BEF" w14:paraId="353423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24E94F" w14:textId="77777777" w:rsidR="00D40BEF" w:rsidRDefault="00000000">
            <w:proofErr w:type="spellStart"/>
            <w:proofErr w:type="gramStart"/>
            <w:r>
              <w:rPr>
                <w:color w:val="1A1A2E"/>
                <w:sz w:val="20"/>
                <w:szCs w:val="20"/>
              </w:rPr>
              <w:t>processPurchase</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174162" w14:textId="77777777" w:rsidR="00D40BEF" w:rsidRDefault="00000000">
            <w:r>
              <w:rPr>
                <w:color w:val="1A1A2E"/>
                <w:sz w:val="20"/>
                <w:szCs w:val="20"/>
              </w:rPr>
              <w:t xml:space="preserve">Clears cart array and </w:t>
            </w:r>
            <w:proofErr w:type="spellStart"/>
            <w:r>
              <w:rPr>
                <w:color w:val="1A1A2E"/>
                <w:sz w:val="20"/>
                <w:szCs w:val="20"/>
              </w:rPr>
              <w:t>localStorage</w:t>
            </w:r>
            <w:proofErr w:type="spellEnd"/>
            <w:r>
              <w:rPr>
                <w:color w:val="1A1A2E"/>
                <w:sz w:val="20"/>
                <w:szCs w:val="20"/>
              </w:rPr>
              <w:t>, replaces page body with success confirmation</w:t>
            </w:r>
          </w:p>
        </w:tc>
      </w:tr>
      <w:tr w:rsidR="00D40BEF" w14:paraId="1C095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C4653A3" w14:textId="77777777" w:rsidR="00D40BEF" w:rsidRDefault="00000000">
            <w:proofErr w:type="spellStart"/>
            <w:proofErr w:type="gramStart"/>
            <w:r>
              <w:rPr>
                <w:color w:val="1A1A2E"/>
                <w:sz w:val="20"/>
                <w:szCs w:val="20"/>
              </w:rPr>
              <w:t>renderCart</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10370C1" w14:textId="77777777" w:rsidR="00D40BEF" w:rsidRDefault="00000000">
            <w:r>
              <w:rPr>
                <w:color w:val="1A1A2E"/>
                <w:sz w:val="20"/>
                <w:szCs w:val="20"/>
              </w:rPr>
              <w:t>Reads cart state and updates navbar count/total + renders cart table on cart.html</w:t>
            </w:r>
          </w:p>
        </w:tc>
      </w:tr>
      <w:tr w:rsidR="00D40BEF" w14:paraId="7CC713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1F2FEE" w14:textId="77777777" w:rsidR="00D40BEF" w:rsidRDefault="00000000">
            <w:proofErr w:type="spellStart"/>
            <w:proofErr w:type="gramStart"/>
            <w:r>
              <w:rPr>
                <w:color w:val="1A1A2E"/>
                <w:sz w:val="20"/>
                <w:szCs w:val="20"/>
              </w:rPr>
              <w:t>updateStorage</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7E992B" w14:textId="77777777" w:rsidR="00D40BEF" w:rsidRDefault="00000000">
            <w:r>
              <w:rPr>
                <w:color w:val="1A1A2E"/>
                <w:sz w:val="20"/>
                <w:szCs w:val="20"/>
              </w:rPr>
              <w:t xml:space="preserve">Writes current cart array and total integer to </w:t>
            </w:r>
            <w:proofErr w:type="spellStart"/>
            <w:r>
              <w:rPr>
                <w:color w:val="1A1A2E"/>
                <w:sz w:val="20"/>
                <w:szCs w:val="20"/>
              </w:rPr>
              <w:t>localStorage</w:t>
            </w:r>
            <w:proofErr w:type="spellEnd"/>
          </w:p>
        </w:tc>
      </w:tr>
      <w:tr w:rsidR="00D40BEF" w14:paraId="5FAC21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C4088AB" w14:textId="77777777" w:rsidR="00D40BEF" w:rsidRDefault="00000000">
            <w:proofErr w:type="spellStart"/>
            <w:proofErr w:type="gramStart"/>
            <w:r>
              <w:rPr>
                <w:color w:val="1A1A2E"/>
                <w:sz w:val="20"/>
                <w:szCs w:val="20"/>
              </w:rPr>
              <w:t>initNavbarScroll</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2C80D1E" w14:textId="77777777" w:rsidR="00D40BEF" w:rsidRDefault="00000000">
            <w:r>
              <w:rPr>
                <w:color w:val="1A1A2E"/>
                <w:sz w:val="20"/>
                <w:szCs w:val="20"/>
              </w:rPr>
              <w:t xml:space="preserve">Scroll listener — adjusts navbar background opacity based on </w:t>
            </w:r>
            <w:proofErr w:type="spellStart"/>
            <w:proofErr w:type="gramStart"/>
            <w:r>
              <w:rPr>
                <w:color w:val="1A1A2E"/>
                <w:sz w:val="20"/>
                <w:szCs w:val="20"/>
              </w:rPr>
              <w:t>window.scrollY</w:t>
            </w:r>
            <w:proofErr w:type="spellEnd"/>
            <w:proofErr w:type="gramEnd"/>
          </w:p>
        </w:tc>
      </w:tr>
      <w:tr w:rsidR="00D40BEF" w14:paraId="585EA7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92B5EA" w14:textId="77777777" w:rsidR="00D40BEF" w:rsidRDefault="00000000">
            <w:proofErr w:type="spellStart"/>
            <w:proofErr w:type="gramStart"/>
            <w:r>
              <w:rPr>
                <w:color w:val="1A1A2E"/>
                <w:sz w:val="20"/>
                <w:szCs w:val="20"/>
              </w:rPr>
              <w:lastRenderedPageBreak/>
              <w:t>initTempAnimation</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C59B417" w14:textId="77777777" w:rsidR="00D40BEF" w:rsidRDefault="00000000">
            <w:proofErr w:type="spellStart"/>
            <w:r>
              <w:rPr>
                <w:color w:val="1A1A2E"/>
                <w:sz w:val="20"/>
                <w:szCs w:val="20"/>
              </w:rPr>
              <w:t>setInterval</w:t>
            </w:r>
            <w:proofErr w:type="spellEnd"/>
            <w:r>
              <w:rPr>
                <w:color w:val="1A1A2E"/>
                <w:sz w:val="20"/>
                <w:szCs w:val="20"/>
              </w:rPr>
              <w:t xml:space="preserve"> that cycles temperature values in the hero section every 2 seconds</w:t>
            </w:r>
          </w:p>
        </w:tc>
      </w:tr>
      <w:tr w:rsidR="00D40BEF" w14:paraId="126A74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2442F3A" w14:textId="77777777" w:rsidR="00D40BEF" w:rsidRDefault="00000000">
            <w:proofErr w:type="spellStart"/>
            <w:proofErr w:type="gramStart"/>
            <w:r>
              <w:rPr>
                <w:color w:val="1A1A2E"/>
                <w:sz w:val="20"/>
                <w:szCs w:val="20"/>
              </w:rPr>
              <w:t>initScrollReveal</w:t>
            </w:r>
            <w:proofErr w:type="spellEnd"/>
            <w:r>
              <w:rPr>
                <w:color w:val="1A1A2E"/>
                <w:sz w:val="20"/>
                <w:szCs w:val="20"/>
              </w:rPr>
              <w:t>(</w:t>
            </w:r>
            <w:proofErr w:type="gram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CD49524" w14:textId="77777777" w:rsidR="00D40BEF" w:rsidRDefault="00000000">
            <w:proofErr w:type="spellStart"/>
            <w:r>
              <w:rPr>
                <w:color w:val="1A1A2E"/>
                <w:sz w:val="20"/>
                <w:szCs w:val="20"/>
              </w:rPr>
              <w:t>IntersectionObserver</w:t>
            </w:r>
            <w:proofErr w:type="spellEnd"/>
            <w:r>
              <w:rPr>
                <w:color w:val="1A1A2E"/>
                <w:sz w:val="20"/>
                <w:szCs w:val="20"/>
              </w:rPr>
              <w:t xml:space="preserve"> that sets opacity:1 / </w:t>
            </w:r>
            <w:proofErr w:type="spellStart"/>
            <w:proofErr w:type="gramStart"/>
            <w:r>
              <w:rPr>
                <w:color w:val="1A1A2E"/>
                <w:sz w:val="20"/>
                <w:szCs w:val="20"/>
              </w:rPr>
              <w:t>transform:none</w:t>
            </w:r>
            <w:proofErr w:type="spellEnd"/>
            <w:proofErr w:type="gramEnd"/>
            <w:r>
              <w:rPr>
                <w:color w:val="1A1A2E"/>
                <w:sz w:val="20"/>
                <w:szCs w:val="20"/>
              </w:rPr>
              <w:t xml:space="preserve"> when cards enter viewport</w:t>
            </w:r>
          </w:p>
        </w:tc>
      </w:tr>
    </w:tbl>
    <w:p w14:paraId="1902289C" w14:textId="77777777" w:rsidR="00D40BEF" w:rsidRDefault="00D40BEF">
      <w:pPr>
        <w:spacing w:before="80" w:after="80"/>
      </w:pPr>
    </w:p>
    <w:p w14:paraId="02DCB16E" w14:textId="77777777" w:rsidR="00D40BEF" w:rsidRDefault="00000000">
      <w:r>
        <w:br w:type="page"/>
      </w:r>
    </w:p>
    <w:p w14:paraId="678F8ABF" w14:textId="77777777" w:rsidR="00D40BEF" w:rsidRDefault="00000000">
      <w:pPr>
        <w:pStyle w:val="Heading1"/>
        <w:pBdr>
          <w:bottom w:val="single" w:sz="8" w:space="4" w:color="00B4D8"/>
        </w:pBdr>
      </w:pPr>
      <w:r>
        <w:lastRenderedPageBreak/>
        <w:t>4. Product Data Schema</w:t>
      </w:r>
    </w:p>
    <w:p w14:paraId="08CAADAA" w14:textId="77777777" w:rsidR="00D40BEF" w:rsidRDefault="00000000">
      <w:pPr>
        <w:spacing w:before="80" w:after="80"/>
        <w:jc w:val="both"/>
      </w:pPr>
      <w:r>
        <w:rPr>
          <w:color w:val="1A1A2E"/>
        </w:rPr>
        <w:t>All product data is stored as a JavaScript array named products at the top of app.js. There are currently 7 product objects in the array.</w:t>
      </w:r>
    </w:p>
    <w:p w14:paraId="627508EE" w14:textId="77777777" w:rsidR="00D40BEF" w:rsidRDefault="00000000">
      <w:pPr>
        <w:pStyle w:val="Heading2"/>
      </w:pPr>
      <w:r>
        <w:t>4.1 Product Object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23"/>
        <w:gridCol w:w="7191"/>
      </w:tblGrid>
      <w:tr w:rsidR="00D40BEF" w14:paraId="0B7ED2F8"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3EE478D0" w14:textId="77777777" w:rsidR="00D40BEF" w:rsidRDefault="00000000">
            <w:pPr>
              <w:jc w:val="center"/>
            </w:pPr>
            <w:r>
              <w:rPr>
                <w:b/>
                <w:bCs/>
                <w:color w:val="FFFFFF"/>
                <w:sz w:val="20"/>
                <w:szCs w:val="20"/>
              </w:rPr>
              <w:t>Property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DFBA20C" w14:textId="77777777" w:rsidR="00D40BEF" w:rsidRDefault="00000000">
            <w:pPr>
              <w:jc w:val="center"/>
            </w:pPr>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19848213" w14:textId="77777777" w:rsidR="00D40BEF" w:rsidRDefault="00000000">
            <w:pPr>
              <w:jc w:val="center"/>
            </w:pPr>
            <w:r>
              <w:rPr>
                <w:b/>
                <w:bCs/>
                <w:color w:val="FFFFFF"/>
                <w:sz w:val="20"/>
                <w:szCs w:val="20"/>
              </w:rPr>
              <w:t>Description &amp; Notes</w:t>
            </w:r>
          </w:p>
        </w:tc>
      </w:tr>
      <w:tr w:rsidR="00D40BEF" w14:paraId="72D2A0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B703330" w14:textId="77777777" w:rsidR="00D40BEF" w:rsidRDefault="00000000">
            <w:r>
              <w:rPr>
                <w:color w:val="1A1A2E"/>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A6869AB"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2AA858F" w14:textId="77777777" w:rsidR="00D40BEF" w:rsidRDefault="00000000">
            <w:r>
              <w:rPr>
                <w:color w:val="1A1A2E"/>
                <w:sz w:val="20"/>
                <w:szCs w:val="20"/>
              </w:rPr>
              <w:t>Unique slug ID (e.g., '</w:t>
            </w:r>
            <w:proofErr w:type="spellStart"/>
            <w:r>
              <w:rPr>
                <w:color w:val="1A1A2E"/>
                <w:sz w:val="20"/>
                <w:szCs w:val="20"/>
              </w:rPr>
              <w:t>samsung-windfree</w:t>
            </w:r>
            <w:proofErr w:type="spellEnd"/>
            <w:r>
              <w:rPr>
                <w:color w:val="1A1A2E"/>
                <w:sz w:val="20"/>
                <w:szCs w:val="20"/>
              </w:rPr>
              <w:t>'). Used as key for cart and compare lookups.</w:t>
            </w:r>
          </w:p>
        </w:tc>
      </w:tr>
      <w:tr w:rsidR="00D40BEF" w14:paraId="306401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72C117" w14:textId="77777777" w:rsidR="00D40BEF" w:rsidRDefault="00000000">
            <w:r>
              <w:rPr>
                <w:color w:val="1A1A2E"/>
                <w:sz w:val="20"/>
                <w:szCs w:val="20"/>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E6651D0"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65D9D2F" w14:textId="77777777" w:rsidR="00D40BEF" w:rsidRDefault="00000000">
            <w:r>
              <w:rPr>
                <w:color w:val="1A1A2E"/>
                <w:sz w:val="20"/>
                <w:szCs w:val="20"/>
              </w:rPr>
              <w:t>Display name shown on product cards and comparison table header</w:t>
            </w:r>
          </w:p>
        </w:tc>
      </w:tr>
      <w:tr w:rsidR="00D40BEF" w14:paraId="343D6C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7965A0F" w14:textId="77777777" w:rsidR="00D40BEF" w:rsidRDefault="00000000">
            <w:r>
              <w:rPr>
                <w:color w:val="1A1A2E"/>
                <w:sz w:val="20"/>
                <w:szCs w:val="20"/>
              </w:rPr>
              <w:t>brand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E09A72D"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5F25E4" w14:textId="77777777" w:rsidR="00D40BEF" w:rsidRDefault="00000000">
            <w:r>
              <w:rPr>
                <w:color w:val="1A1A2E"/>
                <w:sz w:val="20"/>
                <w:szCs w:val="20"/>
              </w:rPr>
              <w:t>Brand name — must match data-brand attribute values used for filtering (case-insensitive)</w:t>
            </w:r>
          </w:p>
        </w:tc>
      </w:tr>
      <w:tr w:rsidR="00D40BEF" w14:paraId="785438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37F0250" w14:textId="77777777" w:rsidR="00D40BEF" w:rsidRDefault="00000000">
            <w:r>
              <w:rPr>
                <w:color w:val="1A1A2E"/>
                <w:sz w:val="20"/>
                <w:szCs w:val="20"/>
              </w:rPr>
              <w:t>image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A888C42"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379879B" w14:textId="77777777" w:rsidR="00D40BEF" w:rsidRDefault="00000000">
            <w:r>
              <w:rPr>
                <w:color w:val="1A1A2E"/>
                <w:sz w:val="20"/>
                <w:szCs w:val="20"/>
              </w:rPr>
              <w:t>Relative path to product image (e.g., 'Image/</w:t>
            </w:r>
            <w:proofErr w:type="spellStart"/>
            <w:r>
              <w:rPr>
                <w:color w:val="1A1A2E"/>
                <w:sz w:val="20"/>
                <w:szCs w:val="20"/>
              </w:rPr>
              <w:t>Sumsung</w:t>
            </w:r>
            <w:proofErr w:type="spellEnd"/>
            <w:r>
              <w:rPr>
                <w:color w:val="1A1A2E"/>
                <w:sz w:val="20"/>
                <w:szCs w:val="20"/>
              </w:rPr>
              <w:t>/Sumsung-product1.png')</w:t>
            </w:r>
          </w:p>
        </w:tc>
      </w:tr>
      <w:tr w:rsidR="00D40BEF" w14:paraId="326E29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F61B8A" w14:textId="77777777" w:rsidR="00D40BEF" w:rsidRDefault="00000000">
            <w:proofErr w:type="spellStart"/>
            <w:r>
              <w:rPr>
                <w:color w:val="1A1A2E"/>
                <w:sz w:val="20"/>
                <w:szCs w:val="20"/>
              </w:rPr>
              <w:t>detailsPage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8B638F"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3774A67" w14:textId="77777777" w:rsidR="00D40BEF" w:rsidRDefault="00000000">
            <w:r>
              <w:rPr>
                <w:color w:val="1A1A2E"/>
                <w:sz w:val="20"/>
                <w:szCs w:val="20"/>
              </w:rPr>
              <w:t>Relative path to the product docs/*.html detail page</w:t>
            </w:r>
          </w:p>
        </w:tc>
      </w:tr>
      <w:tr w:rsidR="00D40BEF" w14:paraId="1213F0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7281887" w14:textId="77777777" w:rsidR="00D40BEF" w:rsidRDefault="00000000">
            <w:r>
              <w:rPr>
                <w:color w:val="1A1A2E"/>
                <w:sz w:val="20"/>
                <w:szCs w:val="20"/>
              </w:rPr>
              <w:t>capacity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841D4F9"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0943DCE" w14:textId="77777777" w:rsidR="00D40BEF" w:rsidRDefault="00000000">
            <w:r>
              <w:rPr>
                <w:color w:val="1A1A2E"/>
                <w:sz w:val="20"/>
                <w:szCs w:val="20"/>
              </w:rPr>
              <w:t>Cooling capacity — display string, e.g., '1.5 Ton'</w:t>
            </w:r>
          </w:p>
        </w:tc>
      </w:tr>
      <w:tr w:rsidR="00D40BEF" w14:paraId="46E2BA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1FEA1EA" w14:textId="77777777" w:rsidR="00D40BEF" w:rsidRDefault="00000000">
            <w:r>
              <w:rPr>
                <w:color w:val="1A1A2E"/>
                <w:sz w:val="20"/>
                <w:szCs w:val="20"/>
              </w:rPr>
              <w:t>star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965D0F"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7CD420" w14:textId="77777777" w:rsidR="00D40BEF" w:rsidRDefault="00000000">
            <w:r>
              <w:rPr>
                <w:color w:val="1A1A2E"/>
                <w:sz w:val="20"/>
                <w:szCs w:val="20"/>
              </w:rPr>
              <w:t>Energy star rating string, e.g., '5-Star' or '3-Star'</w:t>
            </w:r>
          </w:p>
        </w:tc>
      </w:tr>
      <w:tr w:rsidR="00D40BEF" w14:paraId="52F47D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32CADA5" w14:textId="77777777" w:rsidR="00D40BEF" w:rsidRDefault="00000000">
            <w:r>
              <w:rPr>
                <w:color w:val="1A1A2E"/>
                <w:sz w:val="20"/>
                <w:szCs w:val="20"/>
              </w:rPr>
              <w:t>tech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40E40B9"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1D5D261" w14:textId="77777777" w:rsidR="00D40BEF" w:rsidRDefault="00000000">
            <w:r>
              <w:rPr>
                <w:color w:val="1A1A2E"/>
                <w:sz w:val="20"/>
                <w:szCs w:val="20"/>
              </w:rPr>
              <w:t>Technology label shown on the product card spec row</w:t>
            </w:r>
          </w:p>
        </w:tc>
      </w:tr>
      <w:tr w:rsidR="00D40BEF" w14:paraId="4CBF13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873DC95" w14:textId="77777777" w:rsidR="00D40BEF" w:rsidRDefault="00000000">
            <w:proofErr w:type="spellStart"/>
            <w:r>
              <w:rPr>
                <w:color w:val="1A1A2E"/>
                <w:sz w:val="20"/>
                <w:szCs w:val="20"/>
              </w:rPr>
              <w:t>wifi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E1E571"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2C0B6B" w14:textId="77777777" w:rsidR="00D40BEF" w:rsidRDefault="00000000">
            <w:r>
              <w:rPr>
                <w:color w:val="1A1A2E"/>
                <w:sz w:val="20"/>
                <w:szCs w:val="20"/>
              </w:rPr>
              <w:t>'Yes' or 'No' — whether the unit has Wi-Fi/smart app control</w:t>
            </w:r>
          </w:p>
        </w:tc>
      </w:tr>
      <w:tr w:rsidR="00D40BEF" w14:paraId="5406E5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951DF4E" w14:textId="77777777" w:rsidR="00D40BEF" w:rsidRDefault="00000000">
            <w:r>
              <w:rPr>
                <w:color w:val="1A1A2E"/>
                <w:sz w:val="20"/>
                <w:szCs w:val="20"/>
              </w:rPr>
              <w:t>filter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4F08C80"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B4AEA30" w14:textId="77777777" w:rsidR="00D40BEF" w:rsidRDefault="00000000">
            <w:r>
              <w:rPr>
                <w:color w:val="1A1A2E"/>
                <w:sz w:val="20"/>
                <w:szCs w:val="20"/>
              </w:rPr>
              <w:t>Air filter type description for the comparison table</w:t>
            </w:r>
          </w:p>
        </w:tc>
      </w:tr>
      <w:tr w:rsidR="00D40BEF" w14:paraId="2AABA0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9353A8" w14:textId="77777777" w:rsidR="00D40BEF" w:rsidRDefault="00000000">
            <w:r>
              <w:rPr>
                <w:color w:val="1A1A2E"/>
                <w:sz w:val="20"/>
                <w:szCs w:val="20"/>
              </w:rPr>
              <w:t>warranty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FD191D"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DB95981" w14:textId="77777777" w:rsidR="00D40BEF" w:rsidRDefault="00000000">
            <w:r>
              <w:rPr>
                <w:color w:val="1A1A2E"/>
                <w:sz w:val="20"/>
                <w:szCs w:val="20"/>
              </w:rPr>
              <w:t>Warranty duration string, e.g., '5 Years' or '10 Years'</w:t>
            </w:r>
          </w:p>
        </w:tc>
      </w:tr>
      <w:tr w:rsidR="00D40BEF" w14:paraId="0638C8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2F90CB" w14:textId="77777777" w:rsidR="00D40BEF" w:rsidRDefault="00000000">
            <w:r>
              <w:rPr>
                <w:color w:val="1A1A2E"/>
                <w:sz w:val="20"/>
                <w:szCs w:val="20"/>
              </w:rPr>
              <w:t>price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CD2718B"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05ACB5F" w14:textId="77777777" w:rsidR="00D40BEF" w:rsidRDefault="00000000">
            <w:r>
              <w:rPr>
                <w:color w:val="1A1A2E"/>
                <w:sz w:val="20"/>
                <w:szCs w:val="20"/>
              </w:rPr>
              <w:t>Full price string including currency prefix, e.g., 'PKR 145,000'</w:t>
            </w:r>
          </w:p>
        </w:tc>
      </w:tr>
      <w:tr w:rsidR="00D40BEF" w14:paraId="52DE79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B66A600" w14:textId="77777777" w:rsidR="00D40BEF" w:rsidRDefault="00000000">
            <w:r>
              <w:rPr>
                <w:color w:val="1A1A2E"/>
                <w:sz w:val="20"/>
                <w:szCs w:val="20"/>
              </w:rPr>
              <w:t>noise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FB1FAC"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BFAE2E0" w14:textId="77777777" w:rsidR="00D40BEF" w:rsidRDefault="00000000">
            <w:r>
              <w:rPr>
                <w:color w:val="1A1A2E"/>
                <w:sz w:val="20"/>
                <w:szCs w:val="20"/>
              </w:rPr>
              <w:t>Noise level string in decibels, e.g., '19 dB'</w:t>
            </w:r>
          </w:p>
        </w:tc>
      </w:tr>
      <w:tr w:rsidR="00D40BEF" w14:paraId="3695CB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BEBD4B3" w14:textId="77777777" w:rsidR="00D40BEF" w:rsidRDefault="00000000">
            <w:r>
              <w:rPr>
                <w:color w:val="1A1A2E"/>
                <w:sz w:val="20"/>
                <w:szCs w:val="20"/>
              </w:rPr>
              <w:t>cooling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14BA301"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DB93E3F" w14:textId="77777777" w:rsidR="00D40BEF" w:rsidRDefault="00000000">
            <w:r>
              <w:rPr>
                <w:color w:val="1A1A2E"/>
                <w:sz w:val="20"/>
                <w:szCs w:val="20"/>
              </w:rPr>
              <w:t>Cooling power in Watts string, e.g., '5,200 W'</w:t>
            </w:r>
          </w:p>
        </w:tc>
      </w:tr>
      <w:tr w:rsidR="00D40BEF" w14:paraId="0542D1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BA92A6D" w14:textId="77777777" w:rsidR="00D40BEF" w:rsidRDefault="00000000">
            <w:r>
              <w:rPr>
                <w:color w:val="1A1A2E"/>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3CD62AE" w14:textId="77777777" w:rsidR="00D40BEF" w:rsidRDefault="00000000">
            <w:r>
              <w:rPr>
                <w:color w:val="1A1A2E"/>
                <w:sz w:val="20"/>
                <w:szCs w:val="20"/>
              </w:rPr>
              <w:t>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4F60D6" w14:textId="77777777" w:rsidR="00D40BEF" w:rsidRDefault="00000000">
            <w:r>
              <w:rPr>
                <w:color w:val="1A1A2E"/>
                <w:sz w:val="20"/>
                <w:szCs w:val="20"/>
              </w:rPr>
              <w:t>Short marketing description (1-2 sentences) displayed on product card</w:t>
            </w:r>
          </w:p>
        </w:tc>
      </w:tr>
    </w:tbl>
    <w:p w14:paraId="6F663AD7" w14:textId="77777777" w:rsidR="00D40BEF" w:rsidRDefault="00D40BEF">
      <w:pPr>
        <w:spacing w:before="80" w:after="80"/>
      </w:pPr>
    </w:p>
    <w:p w14:paraId="3FEC3F72" w14:textId="77777777" w:rsidR="00D40BEF" w:rsidRDefault="00000000">
      <w:pPr>
        <w:pStyle w:val="Heading2"/>
      </w:pPr>
      <w:r>
        <w:t>4.2 Adding a New Product — Step by Step</w:t>
      </w:r>
    </w:p>
    <w:p w14:paraId="654ABD45" w14:textId="77777777" w:rsidR="00D40BEF" w:rsidRDefault="00000000">
      <w:pPr>
        <w:spacing w:before="80" w:after="80"/>
        <w:jc w:val="both"/>
      </w:pPr>
      <w:r>
        <w:rPr>
          <w:color w:val="1A1A2E"/>
        </w:rPr>
        <w:t>Follow these exact steps to add a new AC product to the website:</w:t>
      </w:r>
    </w:p>
    <w:p w14:paraId="7F4BFD7E" w14:textId="77777777" w:rsidR="00D40BEF" w:rsidRDefault="00000000">
      <w:pPr>
        <w:pStyle w:val="ListParagraph"/>
        <w:numPr>
          <w:ilvl w:val="0"/>
          <w:numId w:val="3"/>
        </w:numPr>
        <w:spacing w:before="60" w:after="60"/>
      </w:pPr>
      <w:r>
        <w:rPr>
          <w:color w:val="1A1A2E"/>
        </w:rPr>
        <w:t xml:space="preserve">Open </w:t>
      </w:r>
      <w:proofErr w:type="spellStart"/>
      <w:r>
        <w:rPr>
          <w:color w:val="1A1A2E"/>
        </w:rPr>
        <w:t>js</w:t>
      </w:r>
      <w:proofErr w:type="spellEnd"/>
      <w:r>
        <w:rPr>
          <w:color w:val="1A1A2E"/>
        </w:rPr>
        <w:t>/app.js in a code editor</w:t>
      </w:r>
    </w:p>
    <w:p w14:paraId="2148CD87" w14:textId="77777777" w:rsidR="00D40BEF" w:rsidRDefault="00000000">
      <w:pPr>
        <w:pStyle w:val="ListParagraph"/>
        <w:numPr>
          <w:ilvl w:val="0"/>
          <w:numId w:val="3"/>
        </w:numPr>
        <w:spacing w:before="60" w:after="60"/>
      </w:pPr>
      <w:r>
        <w:rPr>
          <w:color w:val="1A1A2E"/>
        </w:rPr>
        <w:t>Locate the products array (near the top of the file)</w:t>
      </w:r>
    </w:p>
    <w:p w14:paraId="0101662D" w14:textId="77777777" w:rsidR="00D40BEF" w:rsidRDefault="00000000">
      <w:pPr>
        <w:pStyle w:val="ListParagraph"/>
        <w:numPr>
          <w:ilvl w:val="0"/>
          <w:numId w:val="3"/>
        </w:numPr>
        <w:spacing w:before="60" w:after="60"/>
      </w:pPr>
      <w:r>
        <w:rPr>
          <w:color w:val="1A1A2E"/>
        </w:rPr>
        <w:t>Add a new product object following the schema above — ensure all 15 properties are present</w:t>
      </w:r>
    </w:p>
    <w:p w14:paraId="2DB96D51" w14:textId="77777777" w:rsidR="00D40BEF" w:rsidRDefault="00000000">
      <w:pPr>
        <w:pStyle w:val="ListParagraph"/>
        <w:numPr>
          <w:ilvl w:val="0"/>
          <w:numId w:val="3"/>
        </w:numPr>
        <w:spacing w:before="60" w:after="60"/>
      </w:pPr>
      <w:r>
        <w:rPr>
          <w:color w:val="1A1A2E"/>
        </w:rPr>
        <w:t>Place the product image in: Image/&lt;</w:t>
      </w:r>
      <w:proofErr w:type="spellStart"/>
      <w:r>
        <w:rPr>
          <w:color w:val="1A1A2E"/>
        </w:rPr>
        <w:t>BrandName</w:t>
      </w:r>
      <w:proofErr w:type="spellEnd"/>
      <w:r>
        <w:rPr>
          <w:color w:val="1A1A2E"/>
        </w:rPr>
        <w:t>&gt;/&lt;filename&gt;.</w:t>
      </w:r>
      <w:proofErr w:type="spellStart"/>
      <w:r>
        <w:rPr>
          <w:color w:val="1A1A2E"/>
        </w:rPr>
        <w:t>png</w:t>
      </w:r>
      <w:proofErr w:type="spellEnd"/>
    </w:p>
    <w:p w14:paraId="3DA39345" w14:textId="77777777" w:rsidR="00D40BEF" w:rsidRDefault="00000000">
      <w:pPr>
        <w:pStyle w:val="ListParagraph"/>
        <w:numPr>
          <w:ilvl w:val="0"/>
          <w:numId w:val="3"/>
        </w:numPr>
        <w:spacing w:before="60" w:after="60"/>
      </w:pPr>
      <w:r>
        <w:rPr>
          <w:color w:val="1A1A2E"/>
        </w:rPr>
        <w:lastRenderedPageBreak/>
        <w:t>Create a detail page at: docs/&lt;product-id&gt;.html (copy an existing docs/*.html file and update the content)</w:t>
      </w:r>
    </w:p>
    <w:p w14:paraId="4755910D" w14:textId="77777777" w:rsidR="00D40BEF" w:rsidRDefault="00000000">
      <w:pPr>
        <w:pStyle w:val="ListParagraph"/>
        <w:numPr>
          <w:ilvl w:val="0"/>
          <w:numId w:val="3"/>
        </w:numPr>
        <w:spacing w:before="60" w:after="60"/>
      </w:pPr>
      <w:r>
        <w:rPr>
          <w:color w:val="1A1A2E"/>
        </w:rPr>
        <w:t xml:space="preserve">Set </w:t>
      </w:r>
      <w:proofErr w:type="spellStart"/>
      <w:r>
        <w:rPr>
          <w:color w:val="1A1A2E"/>
        </w:rPr>
        <w:t>detailsPage</w:t>
      </w:r>
      <w:proofErr w:type="spellEnd"/>
      <w:r>
        <w:rPr>
          <w:color w:val="1A1A2E"/>
        </w:rPr>
        <w:t xml:space="preserve"> to 'docs/&lt;product-id&gt;.html' in the product object</w:t>
      </w:r>
    </w:p>
    <w:p w14:paraId="38AA6CC0" w14:textId="77777777" w:rsidR="00D40BEF" w:rsidRDefault="00000000">
      <w:pPr>
        <w:pStyle w:val="ListParagraph"/>
        <w:numPr>
          <w:ilvl w:val="0"/>
          <w:numId w:val="3"/>
        </w:numPr>
        <w:spacing w:before="60" w:after="60"/>
      </w:pPr>
      <w:r>
        <w:rPr>
          <w:color w:val="1A1A2E"/>
        </w:rPr>
        <w:t>Add a new &lt;option&gt; to both #compareA and #compareB select elements in compare.html</w:t>
      </w:r>
    </w:p>
    <w:p w14:paraId="7D1AD118" w14:textId="77777777" w:rsidR="00D40BEF" w:rsidRDefault="00000000">
      <w:pPr>
        <w:pStyle w:val="ListParagraph"/>
        <w:numPr>
          <w:ilvl w:val="0"/>
          <w:numId w:val="3"/>
        </w:numPr>
        <w:spacing w:before="60" w:after="60"/>
      </w:pPr>
      <w:r>
        <w:rPr>
          <w:color w:val="1A1A2E"/>
        </w:rPr>
        <w:t>Save all files and hard-refresh the browser (</w:t>
      </w:r>
      <w:proofErr w:type="spellStart"/>
      <w:r>
        <w:rPr>
          <w:color w:val="1A1A2E"/>
        </w:rPr>
        <w:t>Ctrl+Shift+R</w:t>
      </w:r>
      <w:proofErr w:type="spellEnd"/>
      <w:r>
        <w:rPr>
          <w:color w:val="1A1A2E"/>
        </w:rPr>
        <w:t>)</w:t>
      </w:r>
    </w:p>
    <w:p w14:paraId="08D493A3" w14:textId="77777777" w:rsidR="00D40BEF" w:rsidRDefault="00000000">
      <w:pPr>
        <w:spacing w:before="80" w:after="80"/>
        <w:ind w:left="360"/>
      </w:pPr>
      <w:r>
        <w:rPr>
          <w:b/>
          <w:bCs/>
          <w:color w:val="007200"/>
          <w:sz w:val="20"/>
          <w:szCs w:val="20"/>
        </w:rPr>
        <w:t xml:space="preserve">TIP: </w:t>
      </w:r>
      <w:r>
        <w:rPr>
          <w:color w:val="333333"/>
          <w:sz w:val="20"/>
          <w:szCs w:val="20"/>
        </w:rPr>
        <w:t>Use a descriptive, lowercase, hyphenated ID (e.g., '</w:t>
      </w:r>
      <w:proofErr w:type="spellStart"/>
      <w:r>
        <w:rPr>
          <w:color w:val="333333"/>
          <w:sz w:val="20"/>
          <w:szCs w:val="20"/>
        </w:rPr>
        <w:t>panasonic</w:t>
      </w:r>
      <w:proofErr w:type="spellEnd"/>
      <w:r>
        <w:rPr>
          <w:color w:val="333333"/>
          <w:sz w:val="20"/>
          <w:szCs w:val="20"/>
        </w:rPr>
        <w:t>-inverter'). The ID is used as the cart key and comparison identifier.</w:t>
      </w:r>
    </w:p>
    <w:p w14:paraId="5E3088E3" w14:textId="77777777" w:rsidR="00D40BEF" w:rsidRDefault="00000000">
      <w:pPr>
        <w:spacing w:before="100" w:after="100"/>
        <w:ind w:left="360"/>
      </w:pPr>
      <w:r>
        <w:rPr>
          <w:b/>
          <w:bCs/>
          <w:color w:val="B5450B"/>
          <w:sz w:val="20"/>
          <w:szCs w:val="20"/>
        </w:rPr>
        <w:t xml:space="preserve">WARNING: </w:t>
      </w:r>
      <w:r>
        <w:rPr>
          <w:color w:val="555555"/>
          <w:sz w:val="20"/>
          <w:szCs w:val="20"/>
        </w:rPr>
        <w:t xml:space="preserve">The brand property must exactly match the brand name used in the filter buttons' data-brand attribute (comparison is done </w:t>
      </w:r>
      <w:proofErr w:type="gramStart"/>
      <w:r>
        <w:rPr>
          <w:color w:val="555555"/>
          <w:sz w:val="20"/>
          <w:szCs w:val="20"/>
        </w:rPr>
        <w:t>with .</w:t>
      </w:r>
      <w:proofErr w:type="spellStart"/>
      <w:r>
        <w:rPr>
          <w:color w:val="555555"/>
          <w:sz w:val="20"/>
          <w:szCs w:val="20"/>
        </w:rPr>
        <w:t>toLowerCase</w:t>
      </w:r>
      <w:proofErr w:type="spellEnd"/>
      <w:proofErr w:type="gramEnd"/>
      <w:r>
        <w:rPr>
          <w:color w:val="555555"/>
          <w:sz w:val="20"/>
          <w:szCs w:val="20"/>
        </w:rPr>
        <w:t>() so casing in the product object doesn't matter, but the string must otherwise match).</w:t>
      </w:r>
    </w:p>
    <w:p w14:paraId="070060E8" w14:textId="77777777" w:rsidR="00D40BEF" w:rsidRDefault="00000000">
      <w:r>
        <w:br w:type="page"/>
      </w:r>
    </w:p>
    <w:p w14:paraId="34926219" w14:textId="77777777" w:rsidR="00D40BEF" w:rsidRDefault="00000000">
      <w:pPr>
        <w:pStyle w:val="Heading1"/>
        <w:pBdr>
          <w:bottom w:val="single" w:sz="8" w:space="4" w:color="00B4D8"/>
        </w:pBdr>
      </w:pPr>
      <w:r>
        <w:lastRenderedPageBreak/>
        <w:t>5. Cart System — Technical Details</w:t>
      </w:r>
    </w:p>
    <w:p w14:paraId="6ECA2D4D" w14:textId="77777777" w:rsidR="00D40BEF" w:rsidRDefault="00000000">
      <w:pPr>
        <w:pStyle w:val="Heading2"/>
      </w:pPr>
      <w:r>
        <w:t xml:space="preserve">5.1 </w:t>
      </w:r>
      <w:proofErr w:type="spellStart"/>
      <w:r>
        <w:t>localStorage</w:t>
      </w:r>
      <w:proofErr w:type="spellEnd"/>
      <w:r>
        <w:t xml:space="preserve"> Keys</w:t>
      </w:r>
    </w:p>
    <w:p w14:paraId="5D38C31B" w14:textId="77777777" w:rsidR="00D40BEF" w:rsidRDefault="00000000">
      <w:pPr>
        <w:spacing w:before="80" w:after="80"/>
        <w:jc w:val="both"/>
      </w:pPr>
      <w:r>
        <w:rPr>
          <w:color w:val="1A1A2E"/>
        </w:rPr>
        <w:t xml:space="preserve">The cart system uses two </w:t>
      </w:r>
      <w:proofErr w:type="spellStart"/>
      <w:r>
        <w:rPr>
          <w:color w:val="1A1A2E"/>
        </w:rPr>
        <w:t>localStorage</w:t>
      </w:r>
      <w:proofErr w:type="spellEnd"/>
      <w:r>
        <w:rPr>
          <w:color w:val="1A1A2E"/>
        </w:rPr>
        <w:t xml:space="preserve"> keys to persist state across page navigations: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459"/>
        <w:gridCol w:w="6106"/>
      </w:tblGrid>
      <w:tr w:rsidR="00D40BEF" w14:paraId="41B11FB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65A1BE72" w14:textId="77777777" w:rsidR="00D40BEF" w:rsidRDefault="00000000">
            <w:pPr>
              <w:jc w:val="center"/>
            </w:pPr>
            <w:proofErr w:type="spellStart"/>
            <w:r>
              <w:rPr>
                <w:b/>
                <w:bCs/>
                <w:color w:val="FFFFFF"/>
                <w:sz w:val="20"/>
                <w:szCs w:val="20"/>
              </w:rPr>
              <w:t>localStorage</w:t>
            </w:r>
            <w:proofErr w:type="spellEnd"/>
            <w:r>
              <w:rPr>
                <w:b/>
                <w:bCs/>
                <w:color w:val="FFFFFF"/>
                <w:sz w:val="20"/>
                <w:szCs w:val="20"/>
              </w:rPr>
              <w:t xml:space="preserve"> Key</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0913FAE0" w14:textId="77777777" w:rsidR="00D40BEF" w:rsidRDefault="00000000">
            <w:pPr>
              <w:jc w:val="center"/>
            </w:pPr>
            <w:r>
              <w:rPr>
                <w:b/>
                <w:bCs/>
                <w:color w:val="FFFFFF"/>
                <w:sz w:val="20"/>
                <w:szCs w:val="20"/>
              </w:rPr>
              <w:t>Value Type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E8C2696" w14:textId="77777777" w:rsidR="00D40BEF" w:rsidRDefault="00000000">
            <w:pPr>
              <w:jc w:val="center"/>
            </w:pPr>
            <w:r>
              <w:rPr>
                <w:b/>
                <w:bCs/>
                <w:color w:val="FFFFFF"/>
                <w:sz w:val="20"/>
                <w:szCs w:val="20"/>
              </w:rPr>
              <w:t>Contents</w:t>
            </w:r>
          </w:p>
        </w:tc>
      </w:tr>
      <w:tr w:rsidR="00D40BEF" w14:paraId="0BE417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1A4D14" w14:textId="77777777" w:rsidR="00D40BEF" w:rsidRDefault="00000000">
            <w:proofErr w:type="spellStart"/>
            <w:r>
              <w:rPr>
                <w:color w:val="1A1A2E"/>
                <w:sz w:val="20"/>
                <w:szCs w:val="20"/>
              </w:rPr>
              <w:t>userCart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30BC870" w14:textId="77777777" w:rsidR="00D40BEF" w:rsidRDefault="00000000">
            <w:r>
              <w:rPr>
                <w:color w:val="1A1A2E"/>
                <w:sz w:val="20"/>
                <w:szCs w:val="20"/>
              </w:rPr>
              <w:t>JSON 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15582A" w14:textId="77777777" w:rsidR="00D40BEF" w:rsidRDefault="00000000">
            <w:r>
              <w:rPr>
                <w:color w:val="1A1A2E"/>
                <w:sz w:val="20"/>
                <w:szCs w:val="20"/>
              </w:rPr>
              <w:t xml:space="preserve">Serialized array of cart item objects: </w:t>
            </w:r>
            <w:proofErr w:type="gramStart"/>
            <w:r>
              <w:rPr>
                <w:color w:val="1A1A2E"/>
                <w:sz w:val="20"/>
                <w:szCs w:val="20"/>
              </w:rPr>
              <w:t>[{ id</w:t>
            </w:r>
            <w:proofErr w:type="gramEnd"/>
            <w:r>
              <w:rPr>
                <w:color w:val="1A1A2E"/>
                <w:sz w:val="20"/>
                <w:szCs w:val="20"/>
              </w:rPr>
              <w:t>, name, price, quantity }]</w:t>
            </w:r>
          </w:p>
        </w:tc>
      </w:tr>
      <w:tr w:rsidR="00D40BEF" w14:paraId="1942A8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85A03F8" w14:textId="77777777" w:rsidR="00D40BEF" w:rsidRDefault="00000000">
            <w:proofErr w:type="spellStart"/>
            <w:r>
              <w:rPr>
                <w:color w:val="1A1A2E"/>
                <w:sz w:val="20"/>
                <w:szCs w:val="20"/>
              </w:rPr>
              <w:t>cartTotal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0572D24" w14:textId="77777777" w:rsidR="00D40BEF" w:rsidRDefault="00000000">
            <w:r>
              <w:rPr>
                <w:color w:val="1A1A2E"/>
                <w:sz w:val="20"/>
                <w:szCs w:val="20"/>
              </w:rPr>
              <w:t>String (Integer)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B6B9511" w14:textId="77777777" w:rsidR="00D40BEF" w:rsidRDefault="00000000">
            <w:r>
              <w:rPr>
                <w:color w:val="1A1A2E"/>
                <w:sz w:val="20"/>
                <w:szCs w:val="20"/>
              </w:rPr>
              <w:t>Cumulative total price as an integer (non-formatted). Recalculated on every add/remove.</w:t>
            </w:r>
          </w:p>
        </w:tc>
      </w:tr>
    </w:tbl>
    <w:p w14:paraId="2D589B8B" w14:textId="77777777" w:rsidR="00D40BEF" w:rsidRDefault="00D40BEF">
      <w:pPr>
        <w:spacing w:before="80" w:after="80"/>
      </w:pPr>
    </w:p>
    <w:p w14:paraId="3B53E37C" w14:textId="77777777" w:rsidR="00D40BEF" w:rsidRDefault="00000000">
      <w:pPr>
        <w:pStyle w:val="Heading2"/>
      </w:pPr>
      <w:r>
        <w:t>5.2 Price Parsing Logic</w:t>
      </w:r>
    </w:p>
    <w:p w14:paraId="1C4AEA89" w14:textId="77777777" w:rsidR="00D40BEF" w:rsidRDefault="00000000">
      <w:pPr>
        <w:spacing w:before="80" w:after="80"/>
        <w:jc w:val="both"/>
      </w:pPr>
      <w:r>
        <w:rPr>
          <w:color w:val="1A1A2E"/>
        </w:rPr>
        <w:t>Product prices are stored as formatted strings in the products array (e.g., 'PKR 145,000'). When a product is added to the cart, the numeric value is extracted using a regex replace:</w:t>
      </w:r>
    </w:p>
    <w:p w14:paraId="01143F1F" w14:textId="77777777" w:rsidR="00D40BEF" w:rsidRDefault="00000000">
      <w:pPr>
        <w:spacing w:before="40" w:after="40"/>
        <w:ind w:left="720"/>
      </w:pPr>
      <w:proofErr w:type="spellStart"/>
      <w:r>
        <w:rPr>
          <w:rFonts w:ascii="Courier New" w:eastAsia="Courier New" w:hAnsi="Courier New" w:cs="Courier New"/>
          <w:color w:val="00B4D8"/>
          <w:sz w:val="18"/>
          <w:szCs w:val="18"/>
        </w:rPr>
        <w:t>numericPrice</w:t>
      </w:r>
      <w:proofErr w:type="spellEnd"/>
      <w:r>
        <w:rPr>
          <w:rFonts w:ascii="Courier New" w:eastAsia="Courier New" w:hAnsi="Courier New" w:cs="Courier New"/>
          <w:color w:val="00B4D8"/>
          <w:sz w:val="18"/>
          <w:szCs w:val="18"/>
        </w:rPr>
        <w:t xml:space="preserve"> = </w:t>
      </w:r>
      <w:proofErr w:type="spellStart"/>
      <w:proofErr w:type="gramStart"/>
      <w:r>
        <w:rPr>
          <w:rFonts w:ascii="Courier New" w:eastAsia="Courier New" w:hAnsi="Courier New" w:cs="Courier New"/>
          <w:color w:val="00B4D8"/>
          <w:sz w:val="18"/>
          <w:szCs w:val="18"/>
        </w:rPr>
        <w:t>parseInt</w:t>
      </w:r>
      <w:proofErr w:type="spellEnd"/>
      <w:r>
        <w:rPr>
          <w:rFonts w:ascii="Courier New" w:eastAsia="Courier New" w:hAnsi="Courier New" w:cs="Courier New"/>
          <w:color w:val="00B4D8"/>
          <w:sz w:val="18"/>
          <w:szCs w:val="18"/>
        </w:rPr>
        <w:t>(</w:t>
      </w:r>
      <w:proofErr w:type="spellStart"/>
      <w:proofErr w:type="gramEnd"/>
      <w:r>
        <w:rPr>
          <w:rFonts w:ascii="Courier New" w:eastAsia="Courier New" w:hAnsi="Courier New" w:cs="Courier New"/>
          <w:color w:val="00B4D8"/>
          <w:sz w:val="18"/>
          <w:szCs w:val="18"/>
        </w:rPr>
        <w:t>numericPrice.replace</w:t>
      </w:r>
      <w:proofErr w:type="spellEnd"/>
      <w:r>
        <w:rPr>
          <w:rFonts w:ascii="Courier New" w:eastAsia="Courier New" w:hAnsi="Courier New" w:cs="Courier New"/>
          <w:color w:val="00B4D8"/>
          <w:sz w:val="18"/>
          <w:szCs w:val="18"/>
        </w:rPr>
        <w:t>(/[^\d]/g, '')) || 0;</w:t>
      </w:r>
    </w:p>
    <w:p w14:paraId="00C64854" w14:textId="77777777" w:rsidR="00D40BEF" w:rsidRDefault="00000000">
      <w:pPr>
        <w:spacing w:before="80" w:after="80"/>
        <w:jc w:val="both"/>
      </w:pPr>
      <w:r>
        <w:rPr>
          <w:color w:val="1A1A2E"/>
        </w:rPr>
        <w:t>This strips all non-digit characters, leaving only the integer value (e.g., 145000). This integer is stored in the cart item's price property and used for all arithmetic operations.</w:t>
      </w:r>
    </w:p>
    <w:p w14:paraId="51D17D9B" w14:textId="77777777" w:rsidR="00D40BEF" w:rsidRDefault="00000000">
      <w:pPr>
        <w:spacing w:before="100" w:after="100"/>
        <w:ind w:left="360"/>
      </w:pPr>
      <w:r>
        <w:rPr>
          <w:b/>
          <w:bCs/>
          <w:color w:val="D62828"/>
          <w:sz w:val="20"/>
          <w:szCs w:val="20"/>
        </w:rPr>
        <w:t xml:space="preserve">NOTE: </w:t>
      </w:r>
      <w:r>
        <w:rPr>
          <w:i/>
          <w:iCs/>
          <w:color w:val="555555"/>
          <w:sz w:val="20"/>
          <w:szCs w:val="20"/>
        </w:rPr>
        <w:t xml:space="preserve">If a price string contains a decimal value (e.g., 'PKR 1,500.50'), the decimal portion will be truncated since </w:t>
      </w:r>
      <w:proofErr w:type="spellStart"/>
      <w:r>
        <w:rPr>
          <w:i/>
          <w:iCs/>
          <w:color w:val="555555"/>
          <w:sz w:val="20"/>
          <w:szCs w:val="20"/>
        </w:rPr>
        <w:t>parseInt</w:t>
      </w:r>
      <w:proofErr w:type="spellEnd"/>
      <w:r>
        <w:rPr>
          <w:i/>
          <w:iCs/>
          <w:color w:val="555555"/>
          <w:sz w:val="20"/>
          <w:szCs w:val="20"/>
        </w:rPr>
        <w:t xml:space="preserve"> is used. Use string-formatted prices without decimals to avoid any loss of precision.</w:t>
      </w:r>
    </w:p>
    <w:p w14:paraId="6CCC8666" w14:textId="77777777" w:rsidR="00D40BEF" w:rsidRDefault="00000000">
      <w:pPr>
        <w:pStyle w:val="Heading2"/>
      </w:pPr>
      <w:r>
        <w:t>5.3 Cart State Flow</w:t>
      </w:r>
    </w:p>
    <w:p w14:paraId="7D4CD589" w14:textId="77777777" w:rsidR="00D40BEF" w:rsidRDefault="00000000">
      <w:pPr>
        <w:spacing w:before="80" w:after="80"/>
        <w:jc w:val="both"/>
      </w:pPr>
      <w:r>
        <w:rPr>
          <w:color w:val="1A1A2E"/>
        </w:rPr>
        <w:t>The complete lifecycle of a cart operation:</w:t>
      </w:r>
    </w:p>
    <w:p w14:paraId="07A8EAEC" w14:textId="77777777" w:rsidR="00D40BEF" w:rsidRDefault="00000000">
      <w:pPr>
        <w:pStyle w:val="ListParagraph"/>
        <w:numPr>
          <w:ilvl w:val="0"/>
          <w:numId w:val="2"/>
        </w:numPr>
        <w:spacing w:before="60" w:after="60"/>
      </w:pPr>
      <w:r>
        <w:rPr>
          <w:color w:val="1A1A2E"/>
        </w:rPr>
        <w:t xml:space="preserve">Page Load — </w:t>
      </w:r>
      <w:proofErr w:type="spellStart"/>
      <w:r>
        <w:rPr>
          <w:color w:val="1A1A2E"/>
        </w:rPr>
        <w:t>localStorage.getItem</w:t>
      </w:r>
      <w:proofErr w:type="spellEnd"/>
      <w:r>
        <w:rPr>
          <w:color w:val="1A1A2E"/>
        </w:rPr>
        <w:t>('</w:t>
      </w:r>
      <w:proofErr w:type="spellStart"/>
      <w:r>
        <w:rPr>
          <w:color w:val="1A1A2E"/>
        </w:rPr>
        <w:t>userCart</w:t>
      </w:r>
      <w:proofErr w:type="spellEnd"/>
      <w:r>
        <w:rPr>
          <w:color w:val="1A1A2E"/>
        </w:rPr>
        <w:t>') is parsed into cart array and total is read</w:t>
      </w:r>
    </w:p>
    <w:p w14:paraId="764926D7" w14:textId="77777777" w:rsidR="00D40BEF" w:rsidRDefault="00000000">
      <w:pPr>
        <w:pStyle w:val="ListParagraph"/>
        <w:numPr>
          <w:ilvl w:val="0"/>
          <w:numId w:val="2"/>
        </w:numPr>
        <w:spacing w:before="60" w:after="60"/>
      </w:pPr>
      <w:r>
        <w:rPr>
          <w:color w:val="1A1A2E"/>
        </w:rPr>
        <w:t xml:space="preserve">Add Item — product found by ID, quantity incremented or new entry pushed, </w:t>
      </w:r>
      <w:proofErr w:type="spellStart"/>
      <w:proofErr w:type="gramStart"/>
      <w:r>
        <w:rPr>
          <w:color w:val="1A1A2E"/>
        </w:rPr>
        <w:t>updateStorage</w:t>
      </w:r>
      <w:proofErr w:type="spellEnd"/>
      <w:r>
        <w:rPr>
          <w:color w:val="1A1A2E"/>
        </w:rPr>
        <w:t>(</w:t>
      </w:r>
      <w:proofErr w:type="gramEnd"/>
      <w:r>
        <w:rPr>
          <w:color w:val="1A1A2E"/>
        </w:rPr>
        <w:t xml:space="preserve">) called, </w:t>
      </w:r>
      <w:proofErr w:type="spellStart"/>
      <w:proofErr w:type="gramStart"/>
      <w:r>
        <w:rPr>
          <w:color w:val="1A1A2E"/>
        </w:rPr>
        <w:t>renderCart</w:t>
      </w:r>
      <w:proofErr w:type="spellEnd"/>
      <w:r>
        <w:rPr>
          <w:color w:val="1A1A2E"/>
        </w:rPr>
        <w:t>(</w:t>
      </w:r>
      <w:proofErr w:type="gramEnd"/>
      <w:r>
        <w:rPr>
          <w:color w:val="1A1A2E"/>
        </w:rPr>
        <w:t>) called</w:t>
      </w:r>
    </w:p>
    <w:p w14:paraId="6F63EE67" w14:textId="77777777" w:rsidR="00D40BEF" w:rsidRDefault="00000000">
      <w:pPr>
        <w:pStyle w:val="ListParagraph"/>
        <w:numPr>
          <w:ilvl w:val="0"/>
          <w:numId w:val="2"/>
        </w:numPr>
        <w:spacing w:before="60" w:after="60"/>
      </w:pPr>
      <w:r>
        <w:rPr>
          <w:color w:val="1A1A2E"/>
        </w:rPr>
        <w:t xml:space="preserve">Remove Item — item found by index, quantity decremented or spliced, </w:t>
      </w:r>
      <w:proofErr w:type="spellStart"/>
      <w:proofErr w:type="gramStart"/>
      <w:r>
        <w:rPr>
          <w:color w:val="1A1A2E"/>
        </w:rPr>
        <w:t>updateStorage</w:t>
      </w:r>
      <w:proofErr w:type="spellEnd"/>
      <w:r>
        <w:rPr>
          <w:color w:val="1A1A2E"/>
        </w:rPr>
        <w:t>(</w:t>
      </w:r>
      <w:proofErr w:type="gramEnd"/>
      <w:r>
        <w:rPr>
          <w:color w:val="1A1A2E"/>
        </w:rPr>
        <w:t xml:space="preserve">) called, </w:t>
      </w:r>
      <w:proofErr w:type="spellStart"/>
      <w:proofErr w:type="gramStart"/>
      <w:r>
        <w:rPr>
          <w:color w:val="1A1A2E"/>
        </w:rPr>
        <w:t>renderCart</w:t>
      </w:r>
      <w:proofErr w:type="spellEnd"/>
      <w:r>
        <w:rPr>
          <w:color w:val="1A1A2E"/>
        </w:rPr>
        <w:t>(</w:t>
      </w:r>
      <w:proofErr w:type="gramEnd"/>
      <w:r>
        <w:rPr>
          <w:color w:val="1A1A2E"/>
        </w:rPr>
        <w:t>) called</w:t>
      </w:r>
    </w:p>
    <w:p w14:paraId="67BDDFA0" w14:textId="77777777" w:rsidR="00D40BEF" w:rsidRDefault="00000000">
      <w:pPr>
        <w:pStyle w:val="ListParagraph"/>
        <w:numPr>
          <w:ilvl w:val="0"/>
          <w:numId w:val="2"/>
        </w:numPr>
        <w:spacing w:before="60" w:after="60"/>
      </w:pPr>
      <w:r>
        <w:rPr>
          <w:color w:val="1A1A2E"/>
        </w:rPr>
        <w:t xml:space="preserve">Checkout — </w:t>
      </w:r>
      <w:proofErr w:type="spellStart"/>
      <w:r>
        <w:rPr>
          <w:color w:val="1A1A2E"/>
        </w:rPr>
        <w:t>localStorage.clear</w:t>
      </w:r>
      <w:proofErr w:type="spellEnd"/>
      <w:r>
        <w:rPr>
          <w:color w:val="1A1A2E"/>
        </w:rPr>
        <w:t>() called, cart = [], total = 0, page body replaced with success message</w:t>
      </w:r>
    </w:p>
    <w:p w14:paraId="7A38E0DA" w14:textId="77777777" w:rsidR="00D40BEF" w:rsidRDefault="00000000">
      <w:pPr>
        <w:pStyle w:val="ListParagraph"/>
        <w:numPr>
          <w:ilvl w:val="0"/>
          <w:numId w:val="2"/>
        </w:numPr>
        <w:spacing w:before="60" w:after="60"/>
      </w:pPr>
      <w:r>
        <w:rPr>
          <w:color w:val="1A1A2E"/>
        </w:rPr>
        <w:t xml:space="preserve">Subsequent Page Load — cart is re-read from </w:t>
      </w:r>
      <w:proofErr w:type="spellStart"/>
      <w:r>
        <w:rPr>
          <w:color w:val="1A1A2E"/>
        </w:rPr>
        <w:t>localStorage</w:t>
      </w:r>
      <w:proofErr w:type="spellEnd"/>
      <w:r>
        <w:rPr>
          <w:color w:val="1A1A2E"/>
        </w:rPr>
        <w:t xml:space="preserve"> (empty after checkout)</w:t>
      </w:r>
    </w:p>
    <w:p w14:paraId="73170254" w14:textId="77777777" w:rsidR="00D40BEF" w:rsidRDefault="00000000">
      <w:r>
        <w:br w:type="page"/>
      </w:r>
    </w:p>
    <w:p w14:paraId="54C14986" w14:textId="77777777" w:rsidR="00D40BEF" w:rsidRDefault="00000000">
      <w:pPr>
        <w:pStyle w:val="Heading1"/>
        <w:pBdr>
          <w:bottom w:val="single" w:sz="8" w:space="4" w:color="00B4D8"/>
        </w:pBdr>
      </w:pPr>
      <w:r>
        <w:lastRenderedPageBreak/>
        <w:t>6. CSS &amp; Styling Guide</w:t>
      </w:r>
    </w:p>
    <w:p w14:paraId="162E8102" w14:textId="77777777" w:rsidR="00D40BEF" w:rsidRDefault="00000000">
      <w:pPr>
        <w:pStyle w:val="Heading2"/>
      </w:pPr>
      <w:r>
        <w:t>6.1 Design Tokens &amp; Custom Classes</w:t>
      </w:r>
    </w:p>
    <w:p w14:paraId="1117EFB6" w14:textId="77777777" w:rsidR="00D40BEF" w:rsidRDefault="00000000">
      <w:pPr>
        <w:spacing w:before="80" w:after="80"/>
        <w:jc w:val="both"/>
      </w:pPr>
      <w:r>
        <w:rPr>
          <w:color w:val="1A1A2E"/>
        </w:rPr>
        <w:t xml:space="preserve">The project uses a consistent set of CSS design decisions encoded in </w:t>
      </w:r>
      <w:proofErr w:type="spellStart"/>
      <w:r>
        <w:rPr>
          <w:color w:val="1A1A2E"/>
        </w:rPr>
        <w:t>css</w:t>
      </w:r>
      <w:proofErr w:type="spellEnd"/>
      <w:r>
        <w:rPr>
          <w:color w:val="1A1A2E"/>
        </w:rPr>
        <w:t>/style.css. The key design tokens and custom utility classes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1838"/>
        <w:gridCol w:w="5010"/>
      </w:tblGrid>
      <w:tr w:rsidR="00D40BEF" w14:paraId="347F9E4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E53E59E" w14:textId="77777777" w:rsidR="00D40BEF" w:rsidRDefault="00000000">
            <w:pPr>
              <w:jc w:val="center"/>
            </w:pPr>
            <w:r>
              <w:rPr>
                <w:b/>
                <w:bCs/>
                <w:color w:val="FFFFFF"/>
                <w:sz w:val="20"/>
                <w:szCs w:val="20"/>
              </w:rPr>
              <w:t>Token / Class</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39CC9B2" w14:textId="77777777" w:rsidR="00D40BEF" w:rsidRDefault="00000000">
            <w:pPr>
              <w:jc w:val="center"/>
            </w:pPr>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40F28FB3" w14:textId="77777777" w:rsidR="00D40BEF" w:rsidRDefault="00000000">
            <w:pPr>
              <w:jc w:val="center"/>
            </w:pPr>
            <w:r>
              <w:rPr>
                <w:b/>
                <w:bCs/>
                <w:color w:val="FFFFFF"/>
                <w:sz w:val="20"/>
                <w:szCs w:val="20"/>
              </w:rPr>
              <w:t>Usage</w:t>
            </w:r>
          </w:p>
        </w:tc>
      </w:tr>
      <w:tr w:rsidR="00D40BEF" w14:paraId="05667A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EE87C0A" w14:textId="77777777" w:rsidR="00D40BEF" w:rsidRDefault="00000000">
            <w:r>
              <w:rPr>
                <w:color w:val="1A1A2E"/>
                <w:sz w:val="20"/>
                <w:szCs w:val="20"/>
              </w:rPr>
              <w:t>Background (primary)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EB4879" w14:textId="77777777" w:rsidR="00D40BEF" w:rsidRDefault="00000000">
            <w:r>
              <w:rPr>
                <w:color w:val="1A1A2E"/>
                <w:sz w:val="20"/>
                <w:szCs w:val="20"/>
              </w:rPr>
              <w:t>#020408, #050505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84836AD" w14:textId="77777777" w:rsidR="00D40BEF" w:rsidRDefault="00000000">
            <w:r>
              <w:rPr>
                <w:color w:val="1A1A2E"/>
                <w:sz w:val="20"/>
                <w:szCs w:val="20"/>
              </w:rPr>
              <w:t>Nearly black dark backgrounds for main sections</w:t>
            </w:r>
          </w:p>
        </w:tc>
      </w:tr>
      <w:tr w:rsidR="00D40BEF" w14:paraId="1E5965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76A80A4" w14:textId="77777777" w:rsidR="00D40BEF" w:rsidRDefault="00000000">
            <w:r>
              <w:rPr>
                <w:color w:val="1A1A2E"/>
                <w:sz w:val="20"/>
                <w:szCs w:val="20"/>
              </w:rPr>
              <w:t>Accent / Glow Color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BD6016C" w14:textId="77777777" w:rsidR="00D40BEF" w:rsidRDefault="00000000">
            <w:r>
              <w:rPr>
                <w:color w:val="1A1A2E"/>
                <w:sz w:val="20"/>
                <w:szCs w:val="20"/>
              </w:rPr>
              <w:t>#00B4D8 (Cyan)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C017103" w14:textId="77777777" w:rsidR="00D40BEF" w:rsidRDefault="00000000">
            <w:r>
              <w:rPr>
                <w:color w:val="1A1A2E"/>
                <w:sz w:val="20"/>
                <w:szCs w:val="20"/>
              </w:rPr>
              <w:t>Used for borders, button glows, link highlights, temperature display</w:t>
            </w:r>
          </w:p>
        </w:tc>
      </w:tr>
      <w:tr w:rsidR="00D40BEF" w14:paraId="6FD990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69F1CD4" w14:textId="77777777" w:rsidR="00D40BEF" w:rsidRDefault="00000000">
            <w:r>
              <w:rPr>
                <w:color w:val="1A1A2E"/>
                <w:sz w:val="20"/>
                <w:szCs w:val="20"/>
              </w:rPr>
              <w:t>Secondary Accent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21CF94" w14:textId="77777777" w:rsidR="00D40BEF" w:rsidRDefault="00000000">
            <w:r>
              <w:rPr>
                <w:color w:val="1A1A2E"/>
                <w:sz w:val="20"/>
                <w:szCs w:val="20"/>
              </w:rPr>
              <w:t>#48CAE4, #0077B6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251D16" w14:textId="77777777" w:rsidR="00D40BEF" w:rsidRDefault="00000000">
            <w:r>
              <w:rPr>
                <w:color w:val="1A1A2E"/>
                <w:sz w:val="20"/>
                <w:szCs w:val="20"/>
              </w:rPr>
              <w:t>Lighter cyan variants for gradient effects</w:t>
            </w:r>
          </w:p>
        </w:tc>
      </w:tr>
      <w:tr w:rsidR="00D40BEF" w14:paraId="4E7FC7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89A1228" w14:textId="77777777" w:rsidR="00D40BEF" w:rsidRDefault="00000000">
            <w:r>
              <w:rPr>
                <w:color w:val="1A1A2E"/>
                <w:sz w:val="20"/>
                <w:szCs w:val="20"/>
              </w:rPr>
              <w:t>Heading Font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9B74500" w14:textId="77777777" w:rsidR="00D40BEF" w:rsidRDefault="00000000">
            <w:proofErr w:type="spellStart"/>
            <w:r>
              <w:rPr>
                <w:color w:val="1A1A2E"/>
                <w:sz w:val="20"/>
                <w:szCs w:val="20"/>
              </w:rPr>
              <w:t>Orbitron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6DEDAE2" w14:textId="77777777" w:rsidR="00D40BEF" w:rsidRDefault="00000000">
            <w:r>
              <w:rPr>
                <w:color w:val="1A1A2E"/>
                <w:sz w:val="20"/>
                <w:szCs w:val="20"/>
              </w:rPr>
              <w:t>Futuristic geometric sans-serif for brand name and section headings</w:t>
            </w:r>
          </w:p>
        </w:tc>
      </w:tr>
      <w:tr w:rsidR="00D40BEF" w14:paraId="063D96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0E8FF9" w14:textId="77777777" w:rsidR="00D40BEF" w:rsidRDefault="00000000">
            <w:r>
              <w:rPr>
                <w:color w:val="1A1A2E"/>
                <w:sz w:val="20"/>
                <w:szCs w:val="20"/>
              </w:rPr>
              <w:t>Body Font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B60E9D" w14:textId="77777777" w:rsidR="00D40BEF" w:rsidRDefault="00000000">
            <w:r>
              <w:rPr>
                <w:color w:val="1A1A2E"/>
                <w:sz w:val="20"/>
                <w:szCs w:val="20"/>
              </w:rPr>
              <w:t>Rajdhani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75B57A0" w14:textId="77777777" w:rsidR="00D40BEF" w:rsidRDefault="00000000">
            <w:r>
              <w:rPr>
                <w:color w:val="1A1A2E"/>
                <w:sz w:val="20"/>
                <w:szCs w:val="20"/>
              </w:rPr>
              <w:t>Semi-condensed modern sans-serif for body text and specs</w:t>
            </w:r>
          </w:p>
        </w:tc>
      </w:tr>
      <w:tr w:rsidR="00D40BEF" w14:paraId="494ED6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3D5C66C" w14:textId="77777777" w:rsidR="00D40BEF" w:rsidRDefault="00000000">
            <w:proofErr w:type="gramStart"/>
            <w:r>
              <w:rPr>
                <w:color w:val="1A1A2E"/>
                <w:sz w:val="20"/>
                <w:szCs w:val="20"/>
              </w:rPr>
              <w:t>.</w:t>
            </w:r>
            <w:proofErr w:type="spellStart"/>
            <w:r>
              <w:rPr>
                <w:color w:val="1A1A2E"/>
                <w:sz w:val="20"/>
                <w:szCs w:val="20"/>
              </w:rPr>
              <w:t>btn</w:t>
            </w:r>
            <w:proofErr w:type="spellEnd"/>
            <w:proofErr w:type="gramEnd"/>
            <w:r>
              <w:rPr>
                <w:color w:val="1A1A2E"/>
                <w:sz w:val="20"/>
                <w:szCs w:val="20"/>
              </w:rPr>
              <w:t>-glow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B29C94B"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D1C1498" w14:textId="77777777" w:rsidR="00D40BEF" w:rsidRDefault="00000000">
            <w:r>
              <w:rPr>
                <w:color w:val="1A1A2E"/>
                <w:sz w:val="20"/>
                <w:szCs w:val="20"/>
              </w:rPr>
              <w:t>Primary call-to-action button with cyan box-shadow glow animation</w:t>
            </w:r>
          </w:p>
        </w:tc>
      </w:tr>
      <w:tr w:rsidR="00D40BEF" w14:paraId="4A03FA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08B7B14" w14:textId="77777777" w:rsidR="00D40BEF" w:rsidRDefault="00000000">
            <w:proofErr w:type="gramStart"/>
            <w:r>
              <w:rPr>
                <w:color w:val="1A1A2E"/>
                <w:sz w:val="20"/>
                <w:szCs w:val="20"/>
              </w:rPr>
              <w:t>.</w:t>
            </w:r>
            <w:proofErr w:type="spellStart"/>
            <w:r>
              <w:rPr>
                <w:color w:val="1A1A2E"/>
                <w:sz w:val="20"/>
                <w:szCs w:val="20"/>
              </w:rPr>
              <w:t>btn</w:t>
            </w:r>
            <w:proofErr w:type="spellEnd"/>
            <w:proofErr w:type="gramEnd"/>
            <w:r>
              <w:rPr>
                <w:color w:val="1A1A2E"/>
                <w:sz w:val="20"/>
                <w:szCs w:val="20"/>
              </w:rPr>
              <w:t>-glow-</w:t>
            </w:r>
            <w:proofErr w:type="spellStart"/>
            <w:r>
              <w:rPr>
                <w:color w:val="1A1A2E"/>
                <w:sz w:val="20"/>
                <w:szCs w:val="20"/>
              </w:rPr>
              <w:t>sm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1FDA3C1"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7FF5C2" w14:textId="77777777" w:rsidR="00D40BEF" w:rsidRDefault="00000000">
            <w:r>
              <w:rPr>
                <w:color w:val="1A1A2E"/>
                <w:sz w:val="20"/>
                <w:szCs w:val="20"/>
              </w:rPr>
              <w:t>Smaller variant of the glow button (used in product cards)</w:t>
            </w:r>
          </w:p>
        </w:tc>
      </w:tr>
      <w:tr w:rsidR="00D40BEF" w14:paraId="2F1B3B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5B696F4" w14:textId="77777777" w:rsidR="00D40BEF" w:rsidRDefault="00000000">
            <w:proofErr w:type="gramStart"/>
            <w:r>
              <w:rPr>
                <w:color w:val="1A1A2E"/>
                <w:sz w:val="20"/>
                <w:szCs w:val="20"/>
              </w:rPr>
              <w:t>.glow</w:t>
            </w:r>
            <w:proofErr w:type="gramEnd"/>
            <w:r>
              <w:rPr>
                <w:color w:val="1A1A2E"/>
                <w:sz w:val="20"/>
                <w:szCs w:val="20"/>
              </w:rPr>
              <w:t>-text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8C9B8E7"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DC73A7B" w14:textId="77777777" w:rsidR="00D40BEF" w:rsidRDefault="00000000">
            <w:r>
              <w:rPr>
                <w:color w:val="1A1A2E"/>
                <w:sz w:val="20"/>
                <w:szCs w:val="20"/>
              </w:rPr>
              <w:t>Text with cyan glow text-shadow effect</w:t>
            </w:r>
          </w:p>
        </w:tc>
      </w:tr>
      <w:tr w:rsidR="00D40BEF" w14:paraId="23DD0A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2D4ED3F" w14:textId="77777777" w:rsidR="00D40BEF" w:rsidRDefault="00000000">
            <w:proofErr w:type="gramStart"/>
            <w:r>
              <w:rPr>
                <w:color w:val="1A1A2E"/>
                <w:sz w:val="20"/>
                <w:szCs w:val="20"/>
              </w:rPr>
              <w:t>.product</w:t>
            </w:r>
            <w:proofErr w:type="gramEnd"/>
            <w:r>
              <w:rPr>
                <w:color w:val="1A1A2E"/>
                <w:sz w:val="20"/>
                <w:szCs w:val="20"/>
              </w:rPr>
              <w:t>-card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D9E60CD"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F48D49" w14:textId="77777777" w:rsidR="00D40BEF" w:rsidRDefault="00000000">
            <w:r>
              <w:rPr>
                <w:color w:val="1A1A2E"/>
                <w:sz w:val="20"/>
                <w:szCs w:val="20"/>
              </w:rPr>
              <w:t>Dark card with border, hover glow, and transform transition</w:t>
            </w:r>
          </w:p>
        </w:tc>
      </w:tr>
      <w:tr w:rsidR="00D40BEF" w14:paraId="6F6E56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1DF2631" w14:textId="77777777" w:rsidR="00D40BEF" w:rsidRDefault="00000000">
            <w:proofErr w:type="gramStart"/>
            <w:r>
              <w:rPr>
                <w:color w:val="1A1A2E"/>
                <w:sz w:val="20"/>
                <w:szCs w:val="20"/>
              </w:rPr>
              <w:t>.section</w:t>
            </w:r>
            <w:proofErr w:type="gramEnd"/>
            <w:r>
              <w:rPr>
                <w:color w:val="1A1A2E"/>
                <w:sz w:val="20"/>
                <w:szCs w:val="20"/>
              </w:rPr>
              <w:t xml:space="preserve">-dark </w:t>
            </w:r>
            <w:proofErr w:type="gramStart"/>
            <w:r>
              <w:rPr>
                <w:color w:val="1A1A2E"/>
                <w:sz w:val="20"/>
                <w:szCs w:val="20"/>
              </w:rPr>
              <w:t>/ .section</w:t>
            </w:r>
            <w:proofErr w:type="gramEnd"/>
            <w:r>
              <w:rPr>
                <w:color w:val="1A1A2E"/>
                <w:sz w:val="20"/>
                <w:szCs w:val="20"/>
              </w:rPr>
              <w:t>-darker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8C92A0D"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85EFF20" w14:textId="77777777" w:rsidR="00D40BEF" w:rsidRDefault="00000000">
            <w:r>
              <w:rPr>
                <w:color w:val="1A1A2E"/>
                <w:sz w:val="20"/>
                <w:szCs w:val="20"/>
              </w:rPr>
              <w:t>Section background variants for alternating dark tones</w:t>
            </w:r>
          </w:p>
        </w:tc>
      </w:tr>
      <w:tr w:rsidR="00D40BEF" w14:paraId="3DEDA3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FE1675" w14:textId="77777777" w:rsidR="00D40BEF" w:rsidRDefault="00000000">
            <w:proofErr w:type="gramStart"/>
            <w:r>
              <w:rPr>
                <w:color w:val="1A1A2E"/>
                <w:sz w:val="20"/>
                <w:szCs w:val="20"/>
              </w:rPr>
              <w:t>.select</w:t>
            </w:r>
            <w:proofErr w:type="gramEnd"/>
            <w:r>
              <w:rPr>
                <w:color w:val="1A1A2E"/>
                <w:sz w:val="20"/>
                <w:szCs w:val="20"/>
              </w:rPr>
              <w:t xml:space="preserve">-glow </w:t>
            </w:r>
            <w:proofErr w:type="gramStart"/>
            <w:r>
              <w:rPr>
                <w:color w:val="1A1A2E"/>
                <w:sz w:val="20"/>
                <w:szCs w:val="20"/>
              </w:rPr>
              <w:t>/ .input</w:t>
            </w:r>
            <w:proofErr w:type="gramEnd"/>
            <w:r>
              <w:rPr>
                <w:color w:val="1A1A2E"/>
                <w:sz w:val="20"/>
                <w:szCs w:val="20"/>
              </w:rPr>
              <w:t>-glow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B07AB9"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960B431" w14:textId="77777777" w:rsidR="00D40BEF" w:rsidRDefault="00000000">
            <w:r>
              <w:rPr>
                <w:color w:val="1A1A2E"/>
                <w:sz w:val="20"/>
                <w:szCs w:val="20"/>
              </w:rPr>
              <w:t>Form inputs with cyan border focus effect</w:t>
            </w:r>
          </w:p>
        </w:tc>
      </w:tr>
      <w:tr w:rsidR="00D40BEF" w14:paraId="69FA6A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0A08E95" w14:textId="77777777" w:rsidR="00D40BEF" w:rsidRDefault="00000000">
            <w:proofErr w:type="gramStart"/>
            <w:r>
              <w:rPr>
                <w:color w:val="1A1A2E"/>
                <w:sz w:val="20"/>
                <w:szCs w:val="20"/>
              </w:rPr>
              <w:t>.brand</w:t>
            </w:r>
            <w:proofErr w:type="gramEnd"/>
            <w:r>
              <w:rPr>
                <w:color w:val="1A1A2E"/>
                <w:sz w:val="20"/>
                <w:szCs w:val="20"/>
              </w:rPr>
              <w:t>-logo-card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A8AD0A2" w14:textId="77777777" w:rsidR="00D40BEF" w:rsidRDefault="00000000">
            <w:r>
              <w:rPr>
                <w:color w:val="1A1A2E"/>
                <w:sz w:val="20"/>
                <w:szCs w:val="20"/>
              </w:rPr>
              <w:t>Custom class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A729CEA" w14:textId="77777777" w:rsidR="00D40BEF" w:rsidRDefault="00000000">
            <w:proofErr w:type="spellStart"/>
            <w:r>
              <w:rPr>
                <w:color w:val="1A1A2E"/>
                <w:sz w:val="20"/>
                <w:szCs w:val="20"/>
              </w:rPr>
              <w:t>Hoverable</w:t>
            </w:r>
            <w:proofErr w:type="spellEnd"/>
            <w:r>
              <w:rPr>
                <w:color w:val="1A1A2E"/>
                <w:sz w:val="20"/>
                <w:szCs w:val="20"/>
              </w:rPr>
              <w:t xml:space="preserve"> brand logo cards with glow and scale animation</w:t>
            </w:r>
          </w:p>
        </w:tc>
      </w:tr>
    </w:tbl>
    <w:p w14:paraId="46C5C1B6" w14:textId="77777777" w:rsidR="00D40BEF" w:rsidRDefault="00D40BEF">
      <w:pPr>
        <w:spacing w:before="80" w:after="80"/>
      </w:pPr>
    </w:p>
    <w:p w14:paraId="2BA54187" w14:textId="77777777" w:rsidR="00D40BEF" w:rsidRDefault="00000000">
      <w:pPr>
        <w:spacing w:before="80" w:after="80"/>
        <w:ind w:left="360"/>
      </w:pPr>
      <w:r>
        <w:rPr>
          <w:b/>
          <w:bCs/>
          <w:color w:val="007200"/>
          <w:sz w:val="20"/>
          <w:szCs w:val="20"/>
        </w:rPr>
        <w:t xml:space="preserve">TIP: </w:t>
      </w:r>
      <w:r>
        <w:rPr>
          <w:color w:val="333333"/>
          <w:sz w:val="20"/>
          <w:szCs w:val="20"/>
        </w:rPr>
        <w:t xml:space="preserve">To rebrand the accent color: open </w:t>
      </w:r>
      <w:proofErr w:type="spellStart"/>
      <w:r>
        <w:rPr>
          <w:color w:val="333333"/>
          <w:sz w:val="20"/>
          <w:szCs w:val="20"/>
        </w:rPr>
        <w:t>css</w:t>
      </w:r>
      <w:proofErr w:type="spellEnd"/>
      <w:r>
        <w:rPr>
          <w:color w:val="333333"/>
          <w:sz w:val="20"/>
          <w:szCs w:val="20"/>
        </w:rPr>
        <w:t>/style.css, search for #00B4D8, and replace all occurrences with your new hex color. Also update the secondary variants #48CAE4 and #90E0EF.</w:t>
      </w:r>
    </w:p>
    <w:p w14:paraId="7DCFACC9" w14:textId="77777777" w:rsidR="00D40BEF" w:rsidRDefault="00000000">
      <w:pPr>
        <w:pStyle w:val="Heading2"/>
      </w:pPr>
      <w:r>
        <w:t>6.2 Adding a New Brand</w:t>
      </w:r>
    </w:p>
    <w:p w14:paraId="23248592" w14:textId="77777777" w:rsidR="00D40BEF" w:rsidRDefault="00000000">
      <w:pPr>
        <w:spacing w:before="80" w:after="80"/>
        <w:jc w:val="both"/>
      </w:pPr>
      <w:r>
        <w:rPr>
          <w:color w:val="1A1A2E"/>
        </w:rPr>
        <w:t>To extend the website with an additional AC brand, the following files must all be updated:</w:t>
      </w:r>
    </w:p>
    <w:p w14:paraId="4B24F0E7" w14:textId="77777777" w:rsidR="00D40BEF" w:rsidRDefault="00000000">
      <w:pPr>
        <w:pStyle w:val="Heading3"/>
      </w:pPr>
      <w:r>
        <w:t>Step 1 — app.js</w:t>
      </w:r>
    </w:p>
    <w:p w14:paraId="633AB6F7" w14:textId="77777777" w:rsidR="00D40BEF" w:rsidRDefault="00000000">
      <w:pPr>
        <w:pStyle w:val="ListParagraph"/>
        <w:numPr>
          <w:ilvl w:val="0"/>
          <w:numId w:val="3"/>
        </w:numPr>
        <w:spacing w:before="60" w:after="60"/>
      </w:pPr>
      <w:r>
        <w:rPr>
          <w:color w:val="1A1A2E"/>
        </w:rPr>
        <w:t>Add all new brand products to the products array with correct brand property value</w:t>
      </w:r>
    </w:p>
    <w:p w14:paraId="5E8A14E5" w14:textId="77777777" w:rsidR="00D40BEF" w:rsidRDefault="00000000">
      <w:pPr>
        <w:pStyle w:val="Heading3"/>
      </w:pPr>
      <w:r>
        <w:lastRenderedPageBreak/>
        <w:t>Step 2 — index.html</w:t>
      </w:r>
    </w:p>
    <w:p w14:paraId="725075FF" w14:textId="77777777" w:rsidR="00D40BEF" w:rsidRDefault="00000000">
      <w:pPr>
        <w:pStyle w:val="ListParagraph"/>
        <w:numPr>
          <w:ilvl w:val="0"/>
          <w:numId w:val="3"/>
        </w:numPr>
        <w:spacing w:before="60" w:after="60"/>
      </w:pPr>
      <w:r>
        <w:rPr>
          <w:color w:val="1A1A2E"/>
        </w:rPr>
        <w:t>Add a new brand logo card &lt;div&gt; in the brand showcase section</w:t>
      </w:r>
    </w:p>
    <w:p w14:paraId="13CBAB8E" w14:textId="77777777" w:rsidR="00D40BEF" w:rsidRDefault="00000000">
      <w:pPr>
        <w:pStyle w:val="ListParagraph"/>
        <w:numPr>
          <w:ilvl w:val="0"/>
          <w:numId w:val="3"/>
        </w:numPr>
        <w:spacing w:before="60" w:after="60"/>
      </w:pPr>
      <w:r>
        <w:rPr>
          <w:color w:val="1A1A2E"/>
        </w:rPr>
        <w:t>Set data-brand attribute to the new brand name (lowercase)</w:t>
      </w:r>
    </w:p>
    <w:p w14:paraId="07811A11" w14:textId="77777777" w:rsidR="00D40BEF" w:rsidRDefault="00000000">
      <w:pPr>
        <w:pStyle w:val="ListParagraph"/>
        <w:numPr>
          <w:ilvl w:val="0"/>
          <w:numId w:val="3"/>
        </w:numPr>
        <w:spacing w:before="60" w:after="60"/>
      </w:pPr>
      <w:r>
        <w:rPr>
          <w:color w:val="1A1A2E"/>
        </w:rPr>
        <w:t>Add a new brand filter button with matching data-brand attribute in the #brandFilters section</w:t>
      </w:r>
    </w:p>
    <w:p w14:paraId="7ED1A97B" w14:textId="77777777" w:rsidR="00D40BEF" w:rsidRDefault="00000000">
      <w:pPr>
        <w:pStyle w:val="Heading3"/>
      </w:pPr>
      <w:r>
        <w:t>Step 3 — brand.html</w:t>
      </w:r>
    </w:p>
    <w:p w14:paraId="4C5FD370" w14:textId="77777777" w:rsidR="00D40BEF" w:rsidRDefault="00000000">
      <w:pPr>
        <w:pStyle w:val="ListParagraph"/>
        <w:numPr>
          <w:ilvl w:val="0"/>
          <w:numId w:val="3"/>
        </w:numPr>
        <w:spacing w:before="60" w:after="60"/>
      </w:pPr>
      <w:r>
        <w:rPr>
          <w:color w:val="1A1A2E"/>
        </w:rPr>
        <w:t>Add the same brand filter button as added in index.html</w:t>
      </w:r>
    </w:p>
    <w:p w14:paraId="133F3DFE" w14:textId="77777777" w:rsidR="00D40BEF" w:rsidRDefault="00000000">
      <w:pPr>
        <w:pStyle w:val="Heading3"/>
      </w:pPr>
      <w:r>
        <w:t>Step 4 — All HTML files (navbar)</w:t>
      </w:r>
    </w:p>
    <w:p w14:paraId="7C39E5A1" w14:textId="77777777" w:rsidR="00D40BEF" w:rsidRDefault="00000000">
      <w:pPr>
        <w:pStyle w:val="ListParagraph"/>
        <w:numPr>
          <w:ilvl w:val="0"/>
          <w:numId w:val="3"/>
        </w:numPr>
        <w:spacing w:before="60" w:after="60"/>
      </w:pPr>
      <w:r>
        <w:rPr>
          <w:color w:val="1A1A2E"/>
        </w:rPr>
        <w:t>Add a new &lt;li&gt; in the Brands dropdown menu in the navbar across all 5 HTML pages: index.html, brand.html, compare.html, cart.html, Contact.html</w:t>
      </w:r>
    </w:p>
    <w:p w14:paraId="542B3FB5" w14:textId="77777777" w:rsidR="00D40BEF" w:rsidRDefault="00000000">
      <w:pPr>
        <w:pStyle w:val="Heading3"/>
      </w:pPr>
      <w:r>
        <w:t>Step 5 — compare.html</w:t>
      </w:r>
    </w:p>
    <w:p w14:paraId="1A37E417" w14:textId="77777777" w:rsidR="00D40BEF" w:rsidRDefault="00000000">
      <w:pPr>
        <w:pStyle w:val="ListParagraph"/>
        <w:numPr>
          <w:ilvl w:val="0"/>
          <w:numId w:val="3"/>
        </w:numPr>
        <w:spacing w:before="60" w:after="60"/>
      </w:pPr>
      <w:r>
        <w:rPr>
          <w:color w:val="1A1A2E"/>
        </w:rPr>
        <w:t>Add new &lt;option&gt; elements for each new product to both #compareA and #compareB dropdowns</w:t>
      </w:r>
    </w:p>
    <w:p w14:paraId="6D35F7F5" w14:textId="77777777" w:rsidR="00D40BEF" w:rsidRDefault="00000000">
      <w:pPr>
        <w:pStyle w:val="Heading3"/>
      </w:pPr>
      <w:r>
        <w:t>Step 6 — Images &amp; Docs</w:t>
      </w:r>
    </w:p>
    <w:p w14:paraId="4A765549" w14:textId="77777777" w:rsidR="00D40BEF" w:rsidRDefault="00000000">
      <w:pPr>
        <w:pStyle w:val="ListParagraph"/>
        <w:numPr>
          <w:ilvl w:val="0"/>
          <w:numId w:val="3"/>
        </w:numPr>
        <w:spacing w:before="60" w:after="60"/>
      </w:pPr>
      <w:r>
        <w:rPr>
          <w:color w:val="1A1A2E"/>
        </w:rPr>
        <w:t>Create Image/&lt;</w:t>
      </w:r>
      <w:proofErr w:type="spellStart"/>
      <w:r>
        <w:rPr>
          <w:color w:val="1A1A2E"/>
        </w:rPr>
        <w:t>NewBrand</w:t>
      </w:r>
      <w:proofErr w:type="spellEnd"/>
      <w:r>
        <w:rPr>
          <w:color w:val="1A1A2E"/>
        </w:rPr>
        <w:t>&gt;/ folder and add product image files</w:t>
      </w:r>
    </w:p>
    <w:p w14:paraId="38B29EEC" w14:textId="77777777" w:rsidR="00D40BEF" w:rsidRDefault="00000000">
      <w:pPr>
        <w:pStyle w:val="ListParagraph"/>
        <w:numPr>
          <w:ilvl w:val="0"/>
          <w:numId w:val="3"/>
        </w:numPr>
        <w:spacing w:before="60" w:after="60"/>
      </w:pPr>
      <w:r>
        <w:rPr>
          <w:color w:val="1A1A2E"/>
        </w:rPr>
        <w:t>Create docs/&lt;product-id&gt;.html for each new product</w:t>
      </w:r>
    </w:p>
    <w:p w14:paraId="37878F90" w14:textId="77777777" w:rsidR="00D40BEF" w:rsidRDefault="00000000">
      <w:r>
        <w:br w:type="page"/>
      </w:r>
    </w:p>
    <w:p w14:paraId="669B5A42" w14:textId="77777777" w:rsidR="00D40BEF" w:rsidRDefault="00000000">
      <w:pPr>
        <w:pStyle w:val="Heading1"/>
        <w:pBdr>
          <w:bottom w:val="single" w:sz="8" w:space="4" w:color="00B4D8"/>
        </w:pBdr>
      </w:pPr>
      <w:r>
        <w:lastRenderedPageBreak/>
        <w:t>7. Troubleshooting &amp;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2976"/>
        <w:gridCol w:w="4467"/>
      </w:tblGrid>
      <w:tr w:rsidR="00D40BEF" w14:paraId="67DACA75"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70E272BC" w14:textId="77777777" w:rsidR="00D40BEF" w:rsidRDefault="00000000">
            <w:pPr>
              <w:jc w:val="center"/>
            </w:pPr>
            <w:r>
              <w:rPr>
                <w:b/>
                <w:bCs/>
                <w:color w:val="FFFFFF"/>
                <w:sz w:val="20"/>
                <w:szCs w:val="20"/>
              </w:rPr>
              <w:t>Issue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3A58918E" w14:textId="77777777" w:rsidR="00D40BEF" w:rsidRDefault="00000000">
            <w:pPr>
              <w:jc w:val="center"/>
            </w:pPr>
            <w:r>
              <w:rPr>
                <w:b/>
                <w:bCs/>
                <w:color w:val="FFFFFF"/>
                <w:sz w:val="20"/>
                <w:szCs w:val="20"/>
              </w:rPr>
              <w:t>Root Cause</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72D4C6C8" w14:textId="77777777" w:rsidR="00D40BEF" w:rsidRDefault="00000000">
            <w:pPr>
              <w:jc w:val="center"/>
            </w:pPr>
            <w:r>
              <w:rPr>
                <w:b/>
                <w:bCs/>
                <w:color w:val="FFFFFF"/>
                <w:sz w:val="20"/>
                <w:szCs w:val="20"/>
              </w:rPr>
              <w:t>Solution</w:t>
            </w:r>
          </w:p>
        </w:tc>
      </w:tr>
      <w:tr w:rsidR="00D40BEF" w14:paraId="164E73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F95E89C" w14:textId="77777777" w:rsidR="00D40BEF" w:rsidRDefault="00000000">
            <w:r>
              <w:rPr>
                <w:color w:val="1A1A2E"/>
                <w:sz w:val="20"/>
                <w:szCs w:val="20"/>
              </w:rPr>
              <w:t>Fonts/styles not loading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509770C" w14:textId="77777777" w:rsidR="00D40BEF" w:rsidRDefault="00000000">
            <w:r>
              <w:rPr>
                <w:color w:val="1A1A2E"/>
                <w:sz w:val="20"/>
                <w:szCs w:val="20"/>
              </w:rPr>
              <w:t>CDN libraries not reachable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728E10D" w14:textId="77777777" w:rsidR="00D40BEF" w:rsidRDefault="00000000">
            <w:r>
              <w:rPr>
                <w:color w:val="1A1A2E"/>
                <w:sz w:val="20"/>
                <w:szCs w:val="20"/>
              </w:rPr>
              <w:t>Connect to the internet. Google Fonts and Bootstrap are loaded from CDN.</w:t>
            </w:r>
          </w:p>
        </w:tc>
      </w:tr>
      <w:tr w:rsidR="00D40BEF" w14:paraId="46735F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AB03122" w14:textId="77777777" w:rsidR="00D40BEF" w:rsidRDefault="00000000">
            <w:r>
              <w:rPr>
                <w:color w:val="1A1A2E"/>
                <w:sz w:val="20"/>
                <w:szCs w:val="20"/>
              </w:rPr>
              <w:t>Product images not showing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459D931" w14:textId="77777777" w:rsidR="00D40BEF" w:rsidRDefault="00000000">
            <w:r>
              <w:rPr>
                <w:color w:val="1A1A2E"/>
                <w:sz w:val="20"/>
                <w:szCs w:val="20"/>
              </w:rPr>
              <w:t>Wrong image path in app.js product data or missing file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5EDFF98" w14:textId="77777777" w:rsidR="00D40BEF" w:rsidRDefault="00000000">
            <w:r>
              <w:rPr>
                <w:color w:val="1A1A2E"/>
                <w:sz w:val="20"/>
                <w:szCs w:val="20"/>
              </w:rPr>
              <w:t>Verify image file exists in Image/&lt;Brand&gt;/ and the path in app.js matches exactly.</w:t>
            </w:r>
          </w:p>
        </w:tc>
      </w:tr>
      <w:tr w:rsidR="00D40BEF" w14:paraId="6983F9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31FF5EB" w14:textId="77777777" w:rsidR="00D40BEF" w:rsidRDefault="00000000">
            <w:r>
              <w:rPr>
                <w:color w:val="1A1A2E"/>
                <w:sz w:val="20"/>
                <w:szCs w:val="20"/>
              </w:rPr>
              <w:t>Cart count not updating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C2A09BF" w14:textId="77777777" w:rsidR="00D40BEF" w:rsidRDefault="00000000">
            <w:r>
              <w:rPr>
                <w:color w:val="1A1A2E"/>
                <w:sz w:val="20"/>
                <w:szCs w:val="20"/>
              </w:rPr>
              <w:t xml:space="preserve">JavaScript disabled or </w:t>
            </w:r>
            <w:proofErr w:type="spellStart"/>
            <w:r>
              <w:rPr>
                <w:color w:val="1A1A2E"/>
                <w:sz w:val="20"/>
                <w:szCs w:val="20"/>
              </w:rPr>
              <w:t>localStorage</w:t>
            </w:r>
            <w:proofErr w:type="spellEnd"/>
            <w:r>
              <w:rPr>
                <w:color w:val="1A1A2E"/>
                <w:sz w:val="20"/>
                <w:szCs w:val="20"/>
              </w:rPr>
              <w:t xml:space="preserve"> blocked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3C4A1E7" w14:textId="77777777" w:rsidR="00D40BEF" w:rsidRDefault="00000000">
            <w:r>
              <w:rPr>
                <w:color w:val="1A1A2E"/>
                <w:sz w:val="20"/>
                <w:szCs w:val="20"/>
              </w:rPr>
              <w:t>Enable JavaScript in browser settings. Check browser console for errors.</w:t>
            </w:r>
          </w:p>
        </w:tc>
      </w:tr>
      <w:tr w:rsidR="00D40BEF" w14:paraId="349FDE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70C5FBF" w14:textId="77777777" w:rsidR="00D40BEF" w:rsidRDefault="00000000">
            <w:r>
              <w:rPr>
                <w:color w:val="1A1A2E"/>
                <w:sz w:val="20"/>
                <w:szCs w:val="20"/>
              </w:rPr>
              <w:t>Cart items lost on reload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0C1D617" w14:textId="77777777" w:rsidR="00D40BEF" w:rsidRDefault="00000000">
            <w:proofErr w:type="spellStart"/>
            <w:r>
              <w:rPr>
                <w:color w:val="1A1A2E"/>
                <w:sz w:val="20"/>
                <w:szCs w:val="20"/>
              </w:rPr>
              <w:t>localStorage</w:t>
            </w:r>
            <w:proofErr w:type="spellEnd"/>
            <w:r>
              <w:rPr>
                <w:color w:val="1A1A2E"/>
                <w:sz w:val="20"/>
                <w:szCs w:val="20"/>
              </w:rPr>
              <w:t xml:space="preserve"> manually cleared or private/incognito mode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73EF092" w14:textId="77777777" w:rsidR="00D40BEF" w:rsidRDefault="00000000">
            <w:r>
              <w:rPr>
                <w:color w:val="1A1A2E"/>
                <w:sz w:val="20"/>
                <w:szCs w:val="20"/>
              </w:rPr>
              <w:t xml:space="preserve">Use a normal browser session. Cart relies on </w:t>
            </w:r>
            <w:proofErr w:type="spellStart"/>
            <w:r>
              <w:rPr>
                <w:color w:val="1A1A2E"/>
                <w:sz w:val="20"/>
                <w:szCs w:val="20"/>
              </w:rPr>
              <w:t>localStorage</w:t>
            </w:r>
            <w:proofErr w:type="spellEnd"/>
            <w:r>
              <w:rPr>
                <w:color w:val="1A1A2E"/>
                <w:sz w:val="20"/>
                <w:szCs w:val="20"/>
              </w:rPr>
              <w:t>.</w:t>
            </w:r>
          </w:p>
        </w:tc>
      </w:tr>
      <w:tr w:rsidR="00D40BEF" w14:paraId="1FD742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170D06" w14:textId="77777777" w:rsidR="00D40BEF" w:rsidRDefault="00000000">
            <w:r>
              <w:rPr>
                <w:color w:val="1A1A2E"/>
                <w:sz w:val="20"/>
                <w:szCs w:val="20"/>
              </w:rPr>
              <w:t>Compare table not showing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35B9561" w14:textId="77777777" w:rsidR="00D40BEF" w:rsidRDefault="00000000">
            <w:r>
              <w:rPr>
                <w:color w:val="1A1A2E"/>
                <w:sz w:val="20"/>
                <w:szCs w:val="20"/>
              </w:rPr>
              <w:t>Same product selected in both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B7E8593" w14:textId="77777777" w:rsidR="00D40BEF" w:rsidRDefault="00000000">
            <w:r>
              <w:rPr>
                <w:color w:val="1A1A2E"/>
                <w:sz w:val="20"/>
                <w:szCs w:val="20"/>
              </w:rPr>
              <w:t>Select two different products. Same product selection triggers an alert.</w:t>
            </w:r>
          </w:p>
        </w:tc>
      </w:tr>
      <w:tr w:rsidR="00D40BEF" w14:paraId="7C1025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0194A64" w14:textId="77777777" w:rsidR="00D40BEF" w:rsidRDefault="00000000">
            <w:r>
              <w:rPr>
                <w:color w:val="1A1A2E"/>
                <w:sz w:val="20"/>
                <w:szCs w:val="20"/>
              </w:rPr>
              <w:t>Brand filter not working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547B40D" w14:textId="77777777" w:rsidR="00D40BEF" w:rsidRDefault="00000000">
            <w:r>
              <w:rPr>
                <w:color w:val="1A1A2E"/>
                <w:sz w:val="20"/>
                <w:szCs w:val="20"/>
              </w:rPr>
              <w:t>Mismatch between data-brand attribute and brand property string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AD30268" w14:textId="77777777" w:rsidR="00D40BEF" w:rsidRDefault="00000000">
            <w:r>
              <w:rPr>
                <w:color w:val="1A1A2E"/>
                <w:sz w:val="20"/>
                <w:szCs w:val="20"/>
              </w:rPr>
              <w:t>Check that the brand property in app.js matches data-brand values in HTML (case-insensitive comparison used).</w:t>
            </w:r>
          </w:p>
        </w:tc>
      </w:tr>
      <w:tr w:rsidR="00D40BEF" w14:paraId="649F15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281314A" w14:textId="77777777" w:rsidR="00D40BEF" w:rsidRDefault="00000000">
            <w:r>
              <w:rPr>
                <w:color w:val="1A1A2E"/>
                <w:sz w:val="20"/>
                <w:szCs w:val="20"/>
              </w:rPr>
              <w:t>New product not appearing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4CB196" w14:textId="77777777" w:rsidR="00D40BEF" w:rsidRDefault="00000000">
            <w:r>
              <w:rPr>
                <w:color w:val="1A1A2E"/>
                <w:sz w:val="20"/>
                <w:szCs w:val="20"/>
              </w:rPr>
              <w:t xml:space="preserve">app.js not saved, or </w:t>
            </w:r>
            <w:proofErr w:type="spellStart"/>
            <w:proofErr w:type="gramStart"/>
            <w:r>
              <w:rPr>
                <w:color w:val="1A1A2E"/>
                <w:sz w:val="20"/>
                <w:szCs w:val="20"/>
              </w:rPr>
              <w:t>displayProducts</w:t>
            </w:r>
            <w:proofErr w:type="spellEnd"/>
            <w:r>
              <w:rPr>
                <w:color w:val="1A1A2E"/>
                <w:sz w:val="20"/>
                <w:szCs w:val="20"/>
              </w:rPr>
              <w:t>(</w:t>
            </w:r>
            <w:proofErr w:type="gramEnd"/>
            <w:r>
              <w:rPr>
                <w:color w:val="1A1A2E"/>
                <w:sz w:val="20"/>
                <w:szCs w:val="20"/>
              </w:rPr>
              <w:t>) not triggered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64588D4" w14:textId="77777777" w:rsidR="00D40BEF" w:rsidRDefault="00000000">
            <w:r>
              <w:rPr>
                <w:color w:val="1A1A2E"/>
                <w:sz w:val="20"/>
                <w:szCs w:val="20"/>
              </w:rPr>
              <w:t>Save app.js, hard-refresh browser (</w:t>
            </w:r>
            <w:proofErr w:type="spellStart"/>
            <w:r>
              <w:rPr>
                <w:color w:val="1A1A2E"/>
                <w:sz w:val="20"/>
                <w:szCs w:val="20"/>
              </w:rPr>
              <w:t>Ctrl+Shift+R</w:t>
            </w:r>
            <w:proofErr w:type="spellEnd"/>
            <w:r>
              <w:rPr>
                <w:color w:val="1A1A2E"/>
                <w:sz w:val="20"/>
                <w:szCs w:val="20"/>
              </w:rPr>
              <w:t xml:space="preserve"> / </w:t>
            </w:r>
            <w:proofErr w:type="spellStart"/>
            <w:r>
              <w:rPr>
                <w:color w:val="1A1A2E"/>
                <w:sz w:val="20"/>
                <w:szCs w:val="20"/>
              </w:rPr>
              <w:t>Cmd+Shift+R</w:t>
            </w:r>
            <w:proofErr w:type="spellEnd"/>
            <w:r>
              <w:rPr>
                <w:color w:val="1A1A2E"/>
                <w:sz w:val="20"/>
                <w:szCs w:val="20"/>
              </w:rPr>
              <w:t>).</w:t>
            </w:r>
          </w:p>
        </w:tc>
      </w:tr>
      <w:tr w:rsidR="00D40BEF" w14:paraId="3FA7D5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615C2FB" w14:textId="77777777" w:rsidR="00D40BEF" w:rsidRDefault="00000000">
            <w:r>
              <w:rPr>
                <w:color w:val="1A1A2E"/>
                <w:sz w:val="20"/>
                <w:szCs w:val="20"/>
              </w:rPr>
              <w:t>Contact form not emailing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BE5E3E9" w14:textId="77777777" w:rsidR="00D40BEF" w:rsidRDefault="00000000">
            <w:r>
              <w:rPr>
                <w:color w:val="1A1A2E"/>
                <w:sz w:val="20"/>
                <w:szCs w:val="20"/>
              </w:rPr>
              <w:t>Form is front-end demo only — no backend integration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D653B7C" w14:textId="77777777" w:rsidR="00D40BEF" w:rsidRDefault="00000000">
            <w:r>
              <w:rPr>
                <w:color w:val="1A1A2E"/>
                <w:sz w:val="20"/>
                <w:szCs w:val="20"/>
              </w:rPr>
              <w:t xml:space="preserve">Integrate </w:t>
            </w:r>
            <w:proofErr w:type="spellStart"/>
            <w:r>
              <w:rPr>
                <w:color w:val="1A1A2E"/>
                <w:sz w:val="20"/>
                <w:szCs w:val="20"/>
              </w:rPr>
              <w:t>FormSpree</w:t>
            </w:r>
            <w:proofErr w:type="spellEnd"/>
            <w:r>
              <w:rPr>
                <w:color w:val="1A1A2E"/>
                <w:sz w:val="20"/>
                <w:szCs w:val="20"/>
              </w:rPr>
              <w:t xml:space="preserve">, </w:t>
            </w:r>
            <w:proofErr w:type="spellStart"/>
            <w:r>
              <w:rPr>
                <w:color w:val="1A1A2E"/>
                <w:sz w:val="20"/>
                <w:szCs w:val="20"/>
              </w:rPr>
              <w:t>EmailJS</w:t>
            </w:r>
            <w:proofErr w:type="spellEnd"/>
            <w:r>
              <w:rPr>
                <w:color w:val="1A1A2E"/>
                <w:sz w:val="20"/>
                <w:szCs w:val="20"/>
              </w:rPr>
              <w:t>, or a backend endpoint for real email sending.</w:t>
            </w:r>
          </w:p>
        </w:tc>
      </w:tr>
      <w:tr w:rsidR="00D40BEF" w14:paraId="460B16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4BECD3C" w14:textId="77777777" w:rsidR="00D40BEF" w:rsidRDefault="00000000">
            <w:r>
              <w:rPr>
                <w:color w:val="1A1A2E"/>
                <w:sz w:val="20"/>
                <w:szCs w:val="20"/>
              </w:rPr>
              <w:t>Layout broken on mobile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6D44506" w14:textId="77777777" w:rsidR="00D40BEF" w:rsidRDefault="00000000">
            <w:r>
              <w:rPr>
                <w:color w:val="1A1A2E"/>
                <w:sz w:val="20"/>
                <w:szCs w:val="20"/>
              </w:rPr>
              <w:t>Missing viewport meta tag in an HTML 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868C2EE" w14:textId="77777777" w:rsidR="00D40BEF" w:rsidRDefault="00000000">
            <w:r>
              <w:rPr>
                <w:color w:val="1A1A2E"/>
                <w:sz w:val="20"/>
                <w:szCs w:val="20"/>
              </w:rPr>
              <w:t>Add: &lt;meta name='viewport' content='width=device-width, initial-scale=1.0'&gt; to the &lt;head&gt;.</w:t>
            </w:r>
          </w:p>
        </w:tc>
      </w:tr>
      <w:tr w:rsidR="00D40BEF" w14:paraId="5B3200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276975B" w14:textId="77777777" w:rsidR="00D40BEF" w:rsidRDefault="00000000">
            <w:r>
              <w:rPr>
                <w:color w:val="1A1A2E"/>
                <w:sz w:val="20"/>
                <w:szCs w:val="20"/>
              </w:rPr>
              <w:t>Checkout doesn't process payment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A995295" w14:textId="77777777" w:rsidR="00D40BEF" w:rsidRDefault="00000000">
            <w:r>
              <w:rPr>
                <w:color w:val="1A1A2E"/>
                <w:sz w:val="20"/>
                <w:szCs w:val="20"/>
              </w:rPr>
              <w:t>Checkout is a demo — no payment gateway integrated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701CD69" w14:textId="77777777" w:rsidR="00D40BEF" w:rsidRDefault="00000000">
            <w:r>
              <w:rPr>
                <w:color w:val="1A1A2E"/>
                <w:sz w:val="20"/>
                <w:szCs w:val="20"/>
              </w:rPr>
              <w:t xml:space="preserve">Integrate Stripe, </w:t>
            </w:r>
            <w:proofErr w:type="spellStart"/>
            <w:r>
              <w:rPr>
                <w:color w:val="1A1A2E"/>
                <w:sz w:val="20"/>
                <w:szCs w:val="20"/>
              </w:rPr>
              <w:t>PayFast</w:t>
            </w:r>
            <w:proofErr w:type="spellEnd"/>
            <w:r>
              <w:rPr>
                <w:color w:val="1A1A2E"/>
                <w:sz w:val="20"/>
                <w:szCs w:val="20"/>
              </w:rPr>
              <w:t>, or another payment gateway for real transactions.</w:t>
            </w:r>
          </w:p>
        </w:tc>
      </w:tr>
    </w:tbl>
    <w:p w14:paraId="283F64B3" w14:textId="77777777" w:rsidR="00D40BEF" w:rsidRDefault="00D40BEF">
      <w:pPr>
        <w:spacing w:before="80" w:after="80"/>
      </w:pPr>
    </w:p>
    <w:p w14:paraId="2306E046" w14:textId="77777777" w:rsidR="00D40BEF" w:rsidRDefault="00000000">
      <w:pPr>
        <w:pStyle w:val="Heading2"/>
      </w:pPr>
      <w:r>
        <w:t>7.1 Known Limitations</w:t>
      </w:r>
    </w:p>
    <w:p w14:paraId="59D6AE93" w14:textId="77777777" w:rsidR="00D40BEF" w:rsidRDefault="00000000">
      <w:pPr>
        <w:pStyle w:val="ListParagraph"/>
        <w:numPr>
          <w:ilvl w:val="0"/>
          <w:numId w:val="2"/>
        </w:numPr>
        <w:spacing w:before="60" w:after="60"/>
      </w:pPr>
      <w:r>
        <w:rPr>
          <w:color w:val="1A1A2E"/>
        </w:rPr>
        <w:t>No form validation — the contact form and any input fields have no client-side validation logic</w:t>
      </w:r>
    </w:p>
    <w:p w14:paraId="1BF432BE" w14:textId="77777777" w:rsidR="00D40BEF" w:rsidRDefault="00000000">
      <w:pPr>
        <w:pStyle w:val="ListParagraph"/>
        <w:numPr>
          <w:ilvl w:val="0"/>
          <w:numId w:val="2"/>
        </w:numPr>
        <w:spacing w:before="60" w:after="60"/>
      </w:pPr>
      <w:r>
        <w:rPr>
          <w:color w:val="1A1A2E"/>
        </w:rPr>
        <w:t>No authentication — there is no user login, session management, or protected routes</w:t>
      </w:r>
    </w:p>
    <w:p w14:paraId="024B67BD" w14:textId="77777777" w:rsidR="00D40BEF" w:rsidRDefault="00000000">
      <w:pPr>
        <w:pStyle w:val="ListParagraph"/>
        <w:numPr>
          <w:ilvl w:val="0"/>
          <w:numId w:val="2"/>
        </w:numPr>
        <w:spacing w:before="60" w:after="60"/>
      </w:pPr>
      <w:r>
        <w:rPr>
          <w:color w:val="1A1A2E"/>
        </w:rPr>
        <w:t>No backend — no server, no database, no API. All data is hardcoded in app.js</w:t>
      </w:r>
    </w:p>
    <w:p w14:paraId="21D7606E" w14:textId="77777777" w:rsidR="00D40BEF" w:rsidRDefault="00000000">
      <w:pPr>
        <w:pStyle w:val="ListParagraph"/>
        <w:numPr>
          <w:ilvl w:val="0"/>
          <w:numId w:val="2"/>
        </w:numPr>
        <w:spacing w:before="60" w:after="60"/>
      </w:pPr>
      <w:r>
        <w:rPr>
          <w:color w:val="1A1A2E"/>
        </w:rPr>
        <w:t>No real payment — checkout is purely a UI simulation</w:t>
      </w:r>
    </w:p>
    <w:p w14:paraId="5E9B1A3A" w14:textId="77777777" w:rsidR="00D40BEF" w:rsidRDefault="00000000">
      <w:pPr>
        <w:pStyle w:val="ListParagraph"/>
        <w:numPr>
          <w:ilvl w:val="0"/>
          <w:numId w:val="2"/>
        </w:numPr>
        <w:spacing w:before="60" w:after="60"/>
      </w:pPr>
      <w:proofErr w:type="spellStart"/>
      <w:r>
        <w:rPr>
          <w:color w:val="1A1A2E"/>
        </w:rPr>
        <w:t>LocalStorage</w:t>
      </w:r>
      <w:proofErr w:type="spellEnd"/>
      <w:r>
        <w:rPr>
          <w:color w:val="1A1A2E"/>
        </w:rPr>
        <w:t xml:space="preserve"> limitations — cart data can be lost if the user clears browser data or uses private browsing mode</w:t>
      </w:r>
    </w:p>
    <w:p w14:paraId="7F4A11BC" w14:textId="77777777" w:rsidR="00D40BEF" w:rsidRDefault="00000000">
      <w:pPr>
        <w:pStyle w:val="ListParagraph"/>
        <w:numPr>
          <w:ilvl w:val="0"/>
          <w:numId w:val="2"/>
        </w:numPr>
        <w:spacing w:before="60" w:after="60"/>
      </w:pPr>
      <w:r>
        <w:rPr>
          <w:color w:val="1A1A2E"/>
        </w:rPr>
        <w:t>Single currency — prices are fixed in PKR with no currency conversion</w:t>
      </w:r>
    </w:p>
    <w:p w14:paraId="5797645D" w14:textId="77777777" w:rsidR="00D40BEF" w:rsidRDefault="00000000">
      <w:pPr>
        <w:pStyle w:val="ListParagraph"/>
        <w:numPr>
          <w:ilvl w:val="0"/>
          <w:numId w:val="2"/>
        </w:numPr>
        <w:spacing w:before="60" w:after="60"/>
      </w:pPr>
      <w:r>
        <w:rPr>
          <w:color w:val="1A1A2E"/>
        </w:rPr>
        <w:t>No search functionality — users cannot search for products by name or specification</w:t>
      </w:r>
    </w:p>
    <w:p w14:paraId="65F2226B" w14:textId="77777777" w:rsidR="00D40BEF" w:rsidRDefault="00000000">
      <w:r>
        <w:br w:type="page"/>
      </w:r>
    </w:p>
    <w:p w14:paraId="151F4C86" w14:textId="77777777" w:rsidR="00D40BEF" w:rsidRDefault="00000000">
      <w:pPr>
        <w:pStyle w:val="Heading1"/>
        <w:pBdr>
          <w:bottom w:val="single" w:sz="8" w:space="4" w:color="00B4D8"/>
        </w:pBdr>
      </w:pPr>
      <w:r>
        <w:lastRenderedPageBreak/>
        <w:t>8. Future Development Recommendations</w:t>
      </w:r>
    </w:p>
    <w:p w14:paraId="6CC76880" w14:textId="77777777" w:rsidR="00D40BEF" w:rsidRDefault="00000000">
      <w:pPr>
        <w:spacing w:before="80" w:after="80"/>
        <w:jc w:val="both"/>
      </w:pPr>
      <w:r>
        <w:rPr>
          <w:color w:val="1A1A2E"/>
        </w:rPr>
        <w:t>The following enhancements are recommended for future iterations of the COSY AC platform:</w:t>
      </w:r>
    </w:p>
    <w:p w14:paraId="3900DCB4" w14:textId="77777777" w:rsidR="00D40BEF" w:rsidRDefault="00000000">
      <w:pPr>
        <w:pStyle w:val="Heading2"/>
      </w:pPr>
      <w:r>
        <w:t>8.1 Backend Integration</w:t>
      </w:r>
    </w:p>
    <w:p w14:paraId="711FB5F0" w14:textId="77777777" w:rsidR="00D40BEF" w:rsidRDefault="00000000">
      <w:pPr>
        <w:pStyle w:val="ListParagraph"/>
        <w:numPr>
          <w:ilvl w:val="0"/>
          <w:numId w:val="2"/>
        </w:numPr>
        <w:spacing w:before="60" w:after="60"/>
      </w:pPr>
      <w:r>
        <w:rPr>
          <w:color w:val="1A1A2E"/>
        </w:rPr>
        <w:t xml:space="preserve">Replace the static products array with a REST API or CMS (e.g., </w:t>
      </w:r>
      <w:proofErr w:type="spellStart"/>
      <w:r>
        <w:rPr>
          <w:color w:val="1A1A2E"/>
        </w:rPr>
        <w:t>Strapi</w:t>
      </w:r>
      <w:proofErr w:type="spellEnd"/>
      <w:r>
        <w:rPr>
          <w:color w:val="1A1A2E"/>
        </w:rPr>
        <w:t>, Sanity, or a custom Node.js/PHP backend)</w:t>
      </w:r>
    </w:p>
    <w:p w14:paraId="68939C24" w14:textId="77777777" w:rsidR="00D40BEF" w:rsidRDefault="00000000">
      <w:pPr>
        <w:pStyle w:val="ListParagraph"/>
        <w:numPr>
          <w:ilvl w:val="0"/>
          <w:numId w:val="2"/>
        </w:numPr>
        <w:spacing w:before="60" w:after="60"/>
      </w:pPr>
      <w:r>
        <w:rPr>
          <w:color w:val="1A1A2E"/>
        </w:rPr>
        <w:t xml:space="preserve">Move product images to a cloud storage service (AWS S3, </w:t>
      </w:r>
      <w:proofErr w:type="spellStart"/>
      <w:r>
        <w:rPr>
          <w:color w:val="1A1A2E"/>
        </w:rPr>
        <w:t>Cloudinary</w:t>
      </w:r>
      <w:proofErr w:type="spellEnd"/>
      <w:r>
        <w:rPr>
          <w:color w:val="1A1A2E"/>
        </w:rPr>
        <w:t>) for scalability</w:t>
      </w:r>
    </w:p>
    <w:p w14:paraId="01D9F6E9" w14:textId="77777777" w:rsidR="00D40BEF" w:rsidRDefault="00000000">
      <w:pPr>
        <w:pStyle w:val="ListParagraph"/>
        <w:numPr>
          <w:ilvl w:val="0"/>
          <w:numId w:val="2"/>
        </w:numPr>
        <w:spacing w:before="60" w:after="60"/>
      </w:pPr>
      <w:r>
        <w:rPr>
          <w:color w:val="1A1A2E"/>
        </w:rPr>
        <w:t>Implement a real database (MySQL / MongoDB) for order and customer management</w:t>
      </w:r>
    </w:p>
    <w:p w14:paraId="21E1F65A" w14:textId="77777777" w:rsidR="00D40BEF" w:rsidRDefault="00000000">
      <w:pPr>
        <w:pStyle w:val="Heading2"/>
      </w:pPr>
      <w:r>
        <w:t>8.2 Authentication &amp; User Accounts</w:t>
      </w:r>
    </w:p>
    <w:p w14:paraId="74B4ACE4" w14:textId="77777777" w:rsidR="00D40BEF" w:rsidRDefault="00000000">
      <w:pPr>
        <w:pStyle w:val="ListParagraph"/>
        <w:numPr>
          <w:ilvl w:val="0"/>
          <w:numId w:val="2"/>
        </w:numPr>
        <w:spacing w:before="60" w:after="60"/>
      </w:pPr>
      <w:r>
        <w:rPr>
          <w:color w:val="1A1A2E"/>
        </w:rPr>
        <w:t>Add user registration and login (JWT-based or OAuth via Google/Facebook)</w:t>
      </w:r>
    </w:p>
    <w:p w14:paraId="5259A1A3" w14:textId="77777777" w:rsidR="00D40BEF" w:rsidRDefault="00000000">
      <w:pPr>
        <w:pStyle w:val="ListParagraph"/>
        <w:numPr>
          <w:ilvl w:val="0"/>
          <w:numId w:val="2"/>
        </w:numPr>
        <w:spacing w:before="60" w:after="60"/>
      </w:pPr>
      <w:r>
        <w:rPr>
          <w:color w:val="1A1A2E"/>
        </w:rPr>
        <w:t xml:space="preserve">Enable order history and </w:t>
      </w:r>
      <w:proofErr w:type="spellStart"/>
      <w:r>
        <w:rPr>
          <w:color w:val="1A1A2E"/>
        </w:rPr>
        <w:t>wishlists</w:t>
      </w:r>
      <w:proofErr w:type="spellEnd"/>
      <w:r>
        <w:rPr>
          <w:color w:val="1A1A2E"/>
        </w:rPr>
        <w:t xml:space="preserve"> per user account</w:t>
      </w:r>
    </w:p>
    <w:p w14:paraId="539AB8F7" w14:textId="77777777" w:rsidR="00D40BEF" w:rsidRDefault="00000000">
      <w:pPr>
        <w:pStyle w:val="Heading2"/>
      </w:pPr>
      <w:r>
        <w:t>8.3 Payment Integration</w:t>
      </w:r>
    </w:p>
    <w:p w14:paraId="71B6B1E5" w14:textId="77777777" w:rsidR="00D40BEF" w:rsidRDefault="00000000">
      <w:pPr>
        <w:pStyle w:val="ListParagraph"/>
        <w:numPr>
          <w:ilvl w:val="0"/>
          <w:numId w:val="2"/>
        </w:numPr>
        <w:spacing w:before="60" w:after="60"/>
      </w:pPr>
      <w:r>
        <w:rPr>
          <w:color w:val="1A1A2E"/>
        </w:rPr>
        <w:t xml:space="preserve">Integrate a Pakistani payment gateway such as </w:t>
      </w:r>
      <w:proofErr w:type="spellStart"/>
      <w:r>
        <w:rPr>
          <w:color w:val="1A1A2E"/>
        </w:rPr>
        <w:t>PayFast</w:t>
      </w:r>
      <w:proofErr w:type="spellEnd"/>
      <w:r>
        <w:rPr>
          <w:color w:val="1A1A2E"/>
        </w:rPr>
        <w:t xml:space="preserve">, </w:t>
      </w:r>
      <w:proofErr w:type="spellStart"/>
      <w:r>
        <w:rPr>
          <w:color w:val="1A1A2E"/>
        </w:rPr>
        <w:t>Easypaisa</w:t>
      </w:r>
      <w:proofErr w:type="spellEnd"/>
      <w:r>
        <w:rPr>
          <w:color w:val="1A1A2E"/>
        </w:rPr>
        <w:t xml:space="preserve">, </w:t>
      </w:r>
      <w:proofErr w:type="spellStart"/>
      <w:r>
        <w:rPr>
          <w:color w:val="1A1A2E"/>
        </w:rPr>
        <w:t>JazzCash</w:t>
      </w:r>
      <w:proofErr w:type="spellEnd"/>
      <w:r>
        <w:rPr>
          <w:color w:val="1A1A2E"/>
        </w:rPr>
        <w:t>, or international options like Stripe</w:t>
      </w:r>
    </w:p>
    <w:p w14:paraId="08D39A0D" w14:textId="77777777" w:rsidR="00D40BEF" w:rsidRDefault="00000000">
      <w:pPr>
        <w:pStyle w:val="ListParagraph"/>
        <w:numPr>
          <w:ilvl w:val="0"/>
          <w:numId w:val="2"/>
        </w:numPr>
        <w:spacing w:before="60" w:after="60"/>
      </w:pPr>
      <w:r>
        <w:rPr>
          <w:color w:val="1A1A2E"/>
        </w:rPr>
        <w:t>Implement proper checkout flow with order confirmation emails</w:t>
      </w:r>
    </w:p>
    <w:p w14:paraId="38C9A1F1" w14:textId="77777777" w:rsidR="00D40BEF" w:rsidRDefault="00000000">
      <w:pPr>
        <w:pStyle w:val="Heading2"/>
      </w:pPr>
      <w:r>
        <w:t>8.4 Contact Form</w:t>
      </w:r>
    </w:p>
    <w:p w14:paraId="2A565D63" w14:textId="77777777" w:rsidR="00D40BEF" w:rsidRDefault="00000000">
      <w:pPr>
        <w:pStyle w:val="ListParagraph"/>
        <w:numPr>
          <w:ilvl w:val="0"/>
          <w:numId w:val="2"/>
        </w:numPr>
        <w:spacing w:before="60" w:after="60"/>
      </w:pPr>
      <w:r>
        <w:rPr>
          <w:color w:val="1A1A2E"/>
        </w:rPr>
        <w:t xml:space="preserve">Integrate </w:t>
      </w:r>
      <w:proofErr w:type="spellStart"/>
      <w:r>
        <w:rPr>
          <w:color w:val="1A1A2E"/>
        </w:rPr>
        <w:t>EmailJS</w:t>
      </w:r>
      <w:proofErr w:type="spellEnd"/>
      <w:r>
        <w:rPr>
          <w:color w:val="1A1A2E"/>
        </w:rPr>
        <w:t xml:space="preserve"> or </w:t>
      </w:r>
      <w:proofErr w:type="spellStart"/>
      <w:r>
        <w:rPr>
          <w:color w:val="1A1A2E"/>
        </w:rPr>
        <w:t>FormSpree</w:t>
      </w:r>
      <w:proofErr w:type="spellEnd"/>
      <w:r>
        <w:rPr>
          <w:color w:val="1A1A2E"/>
        </w:rPr>
        <w:t xml:space="preserve"> for real email delivery from the contact form</w:t>
      </w:r>
    </w:p>
    <w:p w14:paraId="4E4979B4" w14:textId="77777777" w:rsidR="00D40BEF" w:rsidRDefault="00000000">
      <w:pPr>
        <w:pStyle w:val="ListParagraph"/>
        <w:numPr>
          <w:ilvl w:val="0"/>
          <w:numId w:val="2"/>
        </w:numPr>
        <w:spacing w:before="60" w:after="60"/>
      </w:pPr>
      <w:r>
        <w:rPr>
          <w:color w:val="1A1A2E"/>
        </w:rPr>
        <w:t>Add client-side form validation for all required fields</w:t>
      </w:r>
    </w:p>
    <w:p w14:paraId="73CEC6F4" w14:textId="77777777" w:rsidR="00D40BEF" w:rsidRDefault="00000000">
      <w:pPr>
        <w:pStyle w:val="Heading2"/>
      </w:pPr>
      <w:r>
        <w:t>8.5 UX Improvements</w:t>
      </w:r>
    </w:p>
    <w:p w14:paraId="5EB3734D" w14:textId="77777777" w:rsidR="00D40BEF" w:rsidRDefault="00000000">
      <w:pPr>
        <w:pStyle w:val="ListParagraph"/>
        <w:numPr>
          <w:ilvl w:val="0"/>
          <w:numId w:val="2"/>
        </w:numPr>
        <w:spacing w:before="60" w:after="60"/>
      </w:pPr>
      <w:r>
        <w:rPr>
          <w:color w:val="1A1A2E"/>
        </w:rPr>
        <w:t>Add a product search bar with real-time filtering</w:t>
      </w:r>
    </w:p>
    <w:p w14:paraId="255B4A22" w14:textId="77777777" w:rsidR="00D40BEF" w:rsidRDefault="00000000">
      <w:pPr>
        <w:pStyle w:val="ListParagraph"/>
        <w:numPr>
          <w:ilvl w:val="0"/>
          <w:numId w:val="2"/>
        </w:numPr>
        <w:spacing w:before="60" w:after="60"/>
      </w:pPr>
      <w:r>
        <w:rPr>
          <w:color w:val="1A1A2E"/>
        </w:rPr>
        <w:t>Add product ratings and customer reviews</w:t>
      </w:r>
    </w:p>
    <w:p w14:paraId="3A37C92D" w14:textId="77777777" w:rsidR="00D40BEF" w:rsidRDefault="00000000">
      <w:pPr>
        <w:pStyle w:val="ListParagraph"/>
        <w:numPr>
          <w:ilvl w:val="0"/>
          <w:numId w:val="2"/>
        </w:numPr>
        <w:spacing w:before="60" w:after="60"/>
      </w:pPr>
      <w:r>
        <w:rPr>
          <w:color w:val="1A1A2E"/>
        </w:rPr>
        <w:t xml:space="preserve">Add </w:t>
      </w:r>
      <w:proofErr w:type="spellStart"/>
      <w:r>
        <w:rPr>
          <w:color w:val="1A1A2E"/>
        </w:rPr>
        <w:t>wishlist</w:t>
      </w:r>
      <w:proofErr w:type="spellEnd"/>
      <w:r>
        <w:rPr>
          <w:color w:val="1A1A2E"/>
        </w:rPr>
        <w:t xml:space="preserve"> / save for later functionality</w:t>
      </w:r>
    </w:p>
    <w:p w14:paraId="092DA07D" w14:textId="77777777" w:rsidR="00D40BEF" w:rsidRDefault="00000000">
      <w:pPr>
        <w:pStyle w:val="ListParagraph"/>
        <w:numPr>
          <w:ilvl w:val="0"/>
          <w:numId w:val="2"/>
        </w:numPr>
        <w:spacing w:before="60" w:after="60"/>
      </w:pPr>
      <w:r>
        <w:rPr>
          <w:color w:val="1A1A2E"/>
        </w:rPr>
        <w:t>Add a multi-step comparison supporting more than 2 products</w:t>
      </w:r>
    </w:p>
    <w:p w14:paraId="3672866B" w14:textId="77777777" w:rsidR="00D40BEF" w:rsidRDefault="00000000">
      <w:pPr>
        <w:pStyle w:val="ListParagraph"/>
        <w:numPr>
          <w:ilvl w:val="0"/>
          <w:numId w:val="2"/>
        </w:numPr>
        <w:spacing w:before="60" w:after="60"/>
      </w:pPr>
      <w:r>
        <w:rPr>
          <w:color w:val="1A1A2E"/>
        </w:rPr>
        <w:t>Add filter by price range, capacity, and star rating</w:t>
      </w:r>
    </w:p>
    <w:p w14:paraId="629B9AC0" w14:textId="77777777" w:rsidR="00D40BEF" w:rsidRDefault="00000000">
      <w:pPr>
        <w:pStyle w:val="Heading2"/>
      </w:pPr>
      <w:r>
        <w:t>8.6 Performance</w:t>
      </w:r>
    </w:p>
    <w:p w14:paraId="068C9677" w14:textId="77777777" w:rsidR="00D40BEF" w:rsidRDefault="00000000">
      <w:pPr>
        <w:pStyle w:val="ListParagraph"/>
        <w:numPr>
          <w:ilvl w:val="0"/>
          <w:numId w:val="2"/>
        </w:numPr>
        <w:spacing w:before="60" w:after="60"/>
      </w:pPr>
      <w:r>
        <w:rPr>
          <w:color w:val="1A1A2E"/>
        </w:rPr>
        <w:t>Convert to a framework (React, Vue, or Next.js) for component reuse and better state management</w:t>
      </w:r>
    </w:p>
    <w:p w14:paraId="5A74F71F" w14:textId="77777777" w:rsidR="00D40BEF" w:rsidRDefault="00000000">
      <w:pPr>
        <w:pStyle w:val="ListParagraph"/>
        <w:numPr>
          <w:ilvl w:val="0"/>
          <w:numId w:val="2"/>
        </w:numPr>
        <w:spacing w:before="60" w:after="60"/>
      </w:pPr>
      <w:r>
        <w:rPr>
          <w:color w:val="1A1A2E"/>
        </w:rPr>
        <w:t>Implement lazy loading for product images</w:t>
      </w:r>
    </w:p>
    <w:p w14:paraId="54393A53" w14:textId="77777777" w:rsidR="00D40BEF" w:rsidRDefault="00000000">
      <w:pPr>
        <w:pStyle w:val="ListParagraph"/>
        <w:numPr>
          <w:ilvl w:val="0"/>
          <w:numId w:val="2"/>
        </w:numPr>
        <w:spacing w:before="60" w:after="60"/>
      </w:pPr>
      <w:r>
        <w:rPr>
          <w:color w:val="1A1A2E"/>
        </w:rPr>
        <w:t>Bundle and minify CSS and JavaScript for production deployment</w:t>
      </w:r>
    </w:p>
    <w:p w14:paraId="327F68BB" w14:textId="77777777" w:rsidR="00D40BEF" w:rsidRDefault="00000000">
      <w:r>
        <w:br w:type="page"/>
      </w:r>
    </w:p>
    <w:p w14:paraId="5CE19AF5" w14:textId="77777777" w:rsidR="00D40BEF" w:rsidRDefault="00000000">
      <w:pPr>
        <w:pStyle w:val="Heading1"/>
        <w:pBdr>
          <w:bottom w:val="single" w:sz="8" w:space="4" w:color="00B4D8"/>
        </w:pBdr>
      </w:pPr>
      <w:r>
        <w:lastRenderedPageBreak/>
        <w:t>9.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7161"/>
      </w:tblGrid>
      <w:tr w:rsidR="00D40BEF" w14:paraId="4DE09FC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56029EB7" w14:textId="77777777" w:rsidR="00D40BEF" w:rsidRDefault="00000000">
            <w:pPr>
              <w:jc w:val="center"/>
            </w:pPr>
            <w:r>
              <w:rPr>
                <w:b/>
                <w:bCs/>
                <w:color w:val="FFFFFF"/>
                <w:sz w:val="20"/>
                <w:szCs w:val="20"/>
              </w:rPr>
              <w:t>Term</w:t>
            </w:r>
          </w:p>
        </w:tc>
        <w:tc>
          <w:tcPr>
            <w:tcW w:w="0" w:type="auto"/>
            <w:tcBorders>
              <w:top w:val="single" w:sz="1" w:space="0" w:color="CCCCCC"/>
              <w:left w:val="single" w:sz="1" w:space="0" w:color="CCCCCC"/>
              <w:bottom w:val="single" w:sz="1" w:space="0" w:color="CCCCCC"/>
              <w:right w:val="single" w:sz="1" w:space="0" w:color="CCCCCC"/>
            </w:tcBorders>
            <w:shd w:val="clear" w:color="auto" w:fill="0077B6"/>
            <w:tcMar>
              <w:top w:w="120" w:type="dxa"/>
              <w:left w:w="150" w:type="dxa"/>
              <w:bottom w:w="120" w:type="dxa"/>
              <w:right w:w="150" w:type="dxa"/>
            </w:tcMar>
            <w:vAlign w:val="center"/>
          </w:tcPr>
          <w:p w14:paraId="3D8FBA08" w14:textId="77777777" w:rsidR="00D40BEF" w:rsidRDefault="00000000">
            <w:pPr>
              <w:jc w:val="center"/>
            </w:pPr>
            <w:r>
              <w:rPr>
                <w:b/>
                <w:bCs/>
                <w:color w:val="FFFFFF"/>
                <w:sz w:val="20"/>
                <w:szCs w:val="20"/>
              </w:rPr>
              <w:t>Definition</w:t>
            </w:r>
          </w:p>
        </w:tc>
      </w:tr>
      <w:tr w:rsidR="00D40BEF" w14:paraId="512EF0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D5F1540" w14:textId="77777777" w:rsidR="00D40BEF" w:rsidRDefault="00000000">
            <w:r>
              <w:rPr>
                <w:color w:val="1A1A2E"/>
                <w:sz w:val="20"/>
                <w:szCs w:val="20"/>
              </w:rPr>
              <w:t>Static Website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3BEFE50" w14:textId="77777777" w:rsidR="00D40BEF" w:rsidRDefault="00000000">
            <w:r>
              <w:rPr>
                <w:color w:val="1A1A2E"/>
                <w:sz w:val="20"/>
                <w:szCs w:val="20"/>
              </w:rPr>
              <w:t>A website with no server-side processing — all content is pre-written HTML/CSS/JS files served directly to the browser</w:t>
            </w:r>
          </w:p>
        </w:tc>
      </w:tr>
      <w:tr w:rsidR="00D40BEF" w14:paraId="301B3B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10C088CD" w14:textId="77777777" w:rsidR="00D40BEF" w:rsidRDefault="00000000">
            <w:r>
              <w:rPr>
                <w:color w:val="1A1A2E"/>
                <w:sz w:val="20"/>
                <w:szCs w:val="20"/>
              </w:rPr>
              <w:t>Vanilla JavaScript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54CD885" w14:textId="77777777" w:rsidR="00D40BEF" w:rsidRDefault="00000000">
            <w:r>
              <w:rPr>
                <w:color w:val="1A1A2E"/>
                <w:sz w:val="20"/>
                <w:szCs w:val="20"/>
              </w:rPr>
              <w:t>Plain JavaScript with no frameworks or libraries — no React, Vue, Angular, etc.</w:t>
            </w:r>
          </w:p>
        </w:tc>
      </w:tr>
      <w:tr w:rsidR="00D40BEF" w14:paraId="71876E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FB59900" w14:textId="77777777" w:rsidR="00D40BEF" w:rsidRDefault="00000000">
            <w:r>
              <w:rPr>
                <w:color w:val="1A1A2E"/>
                <w:sz w:val="20"/>
                <w:szCs w:val="20"/>
              </w:rPr>
              <w:t>DOM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4BB53B8" w14:textId="77777777" w:rsidR="00D40BEF" w:rsidRDefault="00000000">
            <w:r>
              <w:rPr>
                <w:color w:val="1A1A2E"/>
                <w:sz w:val="20"/>
                <w:szCs w:val="20"/>
              </w:rPr>
              <w:t>Document Object Model — the browser's live tree representation of the HTML page that JavaScript reads and manipulates</w:t>
            </w:r>
          </w:p>
        </w:tc>
      </w:tr>
      <w:tr w:rsidR="00D40BEF" w14:paraId="05E4A1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3AA9242" w14:textId="77777777" w:rsidR="00D40BEF" w:rsidRDefault="00000000">
            <w:proofErr w:type="spellStart"/>
            <w:r>
              <w:rPr>
                <w:color w:val="1A1A2E"/>
                <w:sz w:val="20"/>
                <w:szCs w:val="20"/>
              </w:rPr>
              <w:t>localStorage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1B9F478" w14:textId="77777777" w:rsidR="00D40BEF" w:rsidRDefault="00000000">
            <w:r>
              <w:rPr>
                <w:color w:val="1A1A2E"/>
                <w:sz w:val="20"/>
                <w:szCs w:val="20"/>
              </w:rPr>
              <w:t>A browser-native key-value storage API that persists string data with no expiry across sessions on the same domain</w:t>
            </w:r>
          </w:p>
        </w:tc>
      </w:tr>
      <w:tr w:rsidR="00D40BEF" w14:paraId="130DA9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1823C1" w14:textId="77777777" w:rsidR="00D40BEF" w:rsidRDefault="00000000">
            <w:r>
              <w:rPr>
                <w:color w:val="1A1A2E"/>
                <w:sz w:val="20"/>
                <w:szCs w:val="20"/>
              </w:rPr>
              <w:t>CDN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C206D4B" w14:textId="77777777" w:rsidR="00D40BEF" w:rsidRDefault="00000000">
            <w:r>
              <w:rPr>
                <w:color w:val="1A1A2E"/>
                <w:sz w:val="20"/>
                <w:szCs w:val="20"/>
              </w:rPr>
              <w:t>Content Delivery Network — a globally distributed server network that delivers static assets (CSS, JS, fonts) with low latency</w:t>
            </w:r>
          </w:p>
        </w:tc>
      </w:tr>
      <w:tr w:rsidR="00D40BEF" w14:paraId="6850A9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E26594F" w14:textId="77777777" w:rsidR="00D40BEF" w:rsidRDefault="00000000">
            <w:proofErr w:type="spellStart"/>
            <w:r>
              <w:rPr>
                <w:color w:val="1A1A2E"/>
                <w:sz w:val="20"/>
                <w:szCs w:val="20"/>
              </w:rPr>
              <w:t>IntersectionObserver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03CD1FC" w14:textId="77777777" w:rsidR="00D40BEF" w:rsidRDefault="00000000">
            <w:r>
              <w:rPr>
                <w:color w:val="1A1A2E"/>
                <w:sz w:val="20"/>
                <w:szCs w:val="20"/>
              </w:rPr>
              <w:t>A browser API that fires a callback when a target element enters or exits the viewport — used for scroll-reveal animations</w:t>
            </w:r>
          </w:p>
        </w:tc>
      </w:tr>
      <w:tr w:rsidR="00D40BEF" w14:paraId="41EA60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8E3399" w14:textId="77777777" w:rsidR="00D40BEF" w:rsidRDefault="00000000">
            <w:r>
              <w:rPr>
                <w:color w:val="1A1A2E"/>
                <w:sz w:val="20"/>
                <w:szCs w:val="20"/>
              </w:rPr>
              <w:t>Bootstrap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5E5B88" w14:textId="77777777" w:rsidR="00D40BEF" w:rsidRDefault="00000000">
            <w:r>
              <w:rPr>
                <w:color w:val="1A1A2E"/>
                <w:sz w:val="20"/>
                <w:szCs w:val="20"/>
              </w:rPr>
              <w:t>Open-source CSS/JS framework providing a responsive 12-column grid, pre-built UI components, and utility classes</w:t>
            </w:r>
          </w:p>
        </w:tc>
      </w:tr>
      <w:tr w:rsidR="00D40BEF" w14:paraId="1FEBA2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5781FE47" w14:textId="77777777" w:rsidR="00D40BEF" w:rsidRDefault="00000000">
            <w:proofErr w:type="spellStart"/>
            <w:r>
              <w:rPr>
                <w:color w:val="1A1A2E"/>
                <w:sz w:val="20"/>
                <w:szCs w:val="20"/>
              </w:rPr>
              <w:t>DOMContentLoaded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3104CAFA" w14:textId="77777777" w:rsidR="00D40BEF" w:rsidRDefault="00000000">
            <w:r>
              <w:rPr>
                <w:color w:val="1A1A2E"/>
                <w:sz w:val="20"/>
                <w:szCs w:val="20"/>
              </w:rPr>
              <w:t>A browser event that fires when the HTML document has been fully parsed and all scripts and stylesheets are loaded</w:t>
            </w:r>
          </w:p>
        </w:tc>
      </w:tr>
      <w:tr w:rsidR="00D40BEF" w14:paraId="0EC0A6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DD34A5B" w14:textId="77777777" w:rsidR="00D40BEF" w:rsidRDefault="00000000">
            <w:proofErr w:type="spellStart"/>
            <w:r>
              <w:rPr>
                <w:color w:val="1A1A2E"/>
                <w:sz w:val="20"/>
                <w:szCs w:val="20"/>
              </w:rPr>
              <w:t>setInterval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1DD851A3" w14:textId="77777777" w:rsidR="00D40BEF" w:rsidRDefault="00000000">
            <w:r>
              <w:rPr>
                <w:color w:val="1A1A2E"/>
                <w:sz w:val="20"/>
                <w:szCs w:val="20"/>
              </w:rPr>
              <w:t>A JavaScript function that repeatedly executes a callback at a specified time interval (used for temperature animation)</w:t>
            </w:r>
          </w:p>
        </w:tc>
      </w:tr>
      <w:tr w:rsidR="00D40BEF" w14:paraId="56B36A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0FB1A6D1" w14:textId="77777777" w:rsidR="00D40BEF" w:rsidRDefault="00000000">
            <w:proofErr w:type="spellStart"/>
            <w:r>
              <w:rPr>
                <w:color w:val="1A1A2E"/>
                <w:sz w:val="20"/>
                <w:szCs w:val="20"/>
              </w:rPr>
              <w:t>Array.find</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2D595234" w14:textId="77777777" w:rsidR="00D40BEF" w:rsidRDefault="00000000">
            <w:r>
              <w:rPr>
                <w:color w:val="1A1A2E"/>
                <w:sz w:val="20"/>
                <w:szCs w:val="20"/>
              </w:rPr>
              <w:t>JavaScript method that returns the first element in an array satisfying the provided testing function — used for cart and compare product lookups</w:t>
            </w:r>
          </w:p>
        </w:tc>
      </w:tr>
      <w:tr w:rsidR="00D40BEF" w14:paraId="752260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BFC757F" w14:textId="77777777" w:rsidR="00D40BEF" w:rsidRDefault="00000000">
            <w:proofErr w:type="spellStart"/>
            <w:r>
              <w:rPr>
                <w:color w:val="1A1A2E"/>
                <w:sz w:val="20"/>
                <w:szCs w:val="20"/>
              </w:rPr>
              <w:t>Array.splice</w:t>
            </w:r>
            <w:proofErr w:type="spellEnd"/>
            <w:r>
              <w:rPr>
                <w:color w:val="1A1A2E"/>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34515E" w14:textId="77777777" w:rsidR="00D40BEF" w:rsidRDefault="00000000">
            <w:r>
              <w:rPr>
                <w:color w:val="1A1A2E"/>
                <w:sz w:val="20"/>
                <w:szCs w:val="20"/>
              </w:rPr>
              <w:t>JavaScript method that removes or replaces elements in an array in-place — used to remove cart items</w:t>
            </w:r>
          </w:p>
        </w:tc>
      </w:tr>
      <w:tr w:rsidR="00D40BEF" w14:paraId="248BBE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42EBA0DB" w14:textId="77777777" w:rsidR="00D40BEF" w:rsidRDefault="00000000">
            <w:proofErr w:type="spellStart"/>
            <w:r>
              <w:rPr>
                <w:color w:val="1A1A2E"/>
                <w:sz w:val="20"/>
                <w:szCs w:val="20"/>
              </w:rPr>
              <w:t>JSON.stringify</w:t>
            </w:r>
            <w:proofErr w:type="spellEnd"/>
            <w:r>
              <w:rPr>
                <w:color w:val="1A1A2E"/>
                <w:sz w:val="20"/>
                <w:szCs w:val="20"/>
              </w:rPr>
              <w:t xml:space="preserve"> / parse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486DAFB" w14:textId="77777777" w:rsidR="00D40BEF" w:rsidRDefault="00000000">
            <w:r>
              <w:rPr>
                <w:color w:val="1A1A2E"/>
                <w:sz w:val="20"/>
                <w:szCs w:val="20"/>
              </w:rPr>
              <w:t xml:space="preserve">JavaScript methods to serialize an object to a JSON string (for </w:t>
            </w:r>
            <w:proofErr w:type="spellStart"/>
            <w:r>
              <w:rPr>
                <w:color w:val="1A1A2E"/>
                <w:sz w:val="20"/>
                <w:szCs w:val="20"/>
              </w:rPr>
              <w:t>localStorage</w:t>
            </w:r>
            <w:proofErr w:type="spellEnd"/>
            <w:r>
              <w:rPr>
                <w:color w:val="1A1A2E"/>
                <w:sz w:val="20"/>
                <w:szCs w:val="20"/>
              </w:rPr>
              <w:t>) and deserialize it back to an object</w:t>
            </w:r>
          </w:p>
        </w:tc>
      </w:tr>
      <w:tr w:rsidR="00D40BEF" w14:paraId="00A563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0249738" w14:textId="77777777" w:rsidR="00D40BEF" w:rsidRDefault="00000000">
            <w:r>
              <w:rPr>
                <w:color w:val="1A1A2E"/>
                <w:sz w:val="20"/>
                <w:szCs w:val="20"/>
              </w:rPr>
              <w:t>Regex replace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6CA0EC5" w14:textId="77777777" w:rsidR="00D40BEF" w:rsidRDefault="00000000">
            <w:r>
              <w:rPr>
                <w:color w:val="1A1A2E"/>
                <w:sz w:val="20"/>
                <w:szCs w:val="20"/>
              </w:rPr>
              <w:t>A technique using regular expressions to find and replace patterns in strings — used for price string parsing</w:t>
            </w:r>
          </w:p>
        </w:tc>
      </w:tr>
      <w:tr w:rsidR="00D40BEF" w14:paraId="377FE2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63EF86F9" w14:textId="77777777" w:rsidR="00D40BEF" w:rsidRDefault="00000000">
            <w:r>
              <w:rPr>
                <w:color w:val="1A1A2E"/>
                <w:sz w:val="20"/>
                <w:szCs w:val="20"/>
              </w:rPr>
              <w:t>data-* attribute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14:paraId="7719E555" w14:textId="77777777" w:rsidR="00D40BEF" w:rsidRDefault="00000000">
            <w:r>
              <w:rPr>
                <w:color w:val="1A1A2E"/>
                <w:sz w:val="20"/>
                <w:szCs w:val="20"/>
              </w:rPr>
              <w:t>Custom HTML attributes used to store application-specific data (e.g., data-brand='</w:t>
            </w:r>
            <w:proofErr w:type="spellStart"/>
            <w:r>
              <w:rPr>
                <w:color w:val="1A1A2E"/>
                <w:sz w:val="20"/>
                <w:szCs w:val="20"/>
              </w:rPr>
              <w:t>samsung</w:t>
            </w:r>
            <w:proofErr w:type="spellEnd"/>
            <w:r>
              <w:rPr>
                <w:color w:val="1A1A2E"/>
                <w:sz w:val="20"/>
                <w:szCs w:val="20"/>
              </w:rPr>
              <w:t>') accessible via JavaScript</w:t>
            </w:r>
          </w:p>
        </w:tc>
      </w:tr>
      <w:tr w:rsidR="00D40BEF" w14:paraId="7A2933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01741CF" w14:textId="77777777" w:rsidR="00D40BEF" w:rsidRDefault="00000000">
            <w:r>
              <w:rPr>
                <w:color w:val="1A1A2E"/>
                <w:sz w:val="20"/>
                <w:szCs w:val="20"/>
              </w:rPr>
              <w:t>Inverter AC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7448182" w14:textId="77777777" w:rsidR="00D40BEF" w:rsidRDefault="00000000">
            <w:r>
              <w:rPr>
                <w:color w:val="1A1A2E"/>
                <w:sz w:val="20"/>
                <w:szCs w:val="20"/>
              </w:rPr>
              <w:t>An air conditioner with a variable-speed compressor that adjusts cooling output continuously, saving energy compared to fixed-speed units</w:t>
            </w:r>
          </w:p>
        </w:tc>
      </w:tr>
    </w:tbl>
    <w:p w14:paraId="19B784BF" w14:textId="77777777" w:rsidR="00D40BEF" w:rsidRDefault="00D40BEF">
      <w:pPr>
        <w:spacing w:before="80" w:after="80"/>
      </w:pPr>
    </w:p>
    <w:p w14:paraId="306C56C0" w14:textId="77777777" w:rsidR="00D40BEF" w:rsidRDefault="00000000">
      <w:pPr>
        <w:pBdr>
          <w:top w:val="single" w:sz="4" w:space="4" w:color="00B4D8"/>
        </w:pBdr>
        <w:spacing w:before="200" w:after="100"/>
        <w:jc w:val="center"/>
      </w:pPr>
      <w:r>
        <w:rPr>
          <w:i/>
          <w:iCs/>
          <w:color w:val="888888"/>
          <w:sz w:val="18"/>
          <w:szCs w:val="18"/>
        </w:rPr>
        <w:t xml:space="preserve">End of Technical Manual — COSY AIRCONDITIONERS </w:t>
      </w:r>
      <w:proofErr w:type="gramStart"/>
      <w:r>
        <w:rPr>
          <w:i/>
          <w:iCs/>
          <w:color w:val="888888"/>
          <w:sz w:val="18"/>
          <w:szCs w:val="18"/>
        </w:rPr>
        <w:t>v1.0  |</w:t>
      </w:r>
      <w:proofErr w:type="gramEnd"/>
      <w:r>
        <w:rPr>
          <w:i/>
          <w:iCs/>
          <w:color w:val="888888"/>
          <w:sz w:val="18"/>
          <w:szCs w:val="18"/>
        </w:rPr>
        <w:t xml:space="preserve">  © </w:t>
      </w:r>
      <w:proofErr w:type="gramStart"/>
      <w:r>
        <w:rPr>
          <w:i/>
          <w:iCs/>
          <w:color w:val="888888"/>
          <w:sz w:val="18"/>
          <w:szCs w:val="18"/>
        </w:rPr>
        <w:t>2026  |</w:t>
      </w:r>
      <w:proofErr w:type="gramEnd"/>
      <w:r>
        <w:rPr>
          <w:i/>
          <w:iCs/>
          <w:color w:val="888888"/>
          <w:sz w:val="18"/>
          <w:szCs w:val="18"/>
        </w:rPr>
        <w:t xml:space="preserve">  For Developer Use Only</w:t>
      </w:r>
    </w:p>
    <w:sectPr w:rsidR="00D40BEF">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57D1D" w14:textId="77777777" w:rsidR="00B1703A" w:rsidRDefault="00B1703A">
      <w:r>
        <w:separator/>
      </w:r>
    </w:p>
  </w:endnote>
  <w:endnote w:type="continuationSeparator" w:id="0">
    <w:p w14:paraId="41495B24" w14:textId="77777777" w:rsidR="00B1703A" w:rsidRDefault="00B17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F68C" w14:textId="77777777" w:rsidR="00D40BEF" w:rsidRDefault="00000000">
    <w:pPr>
      <w:pBdr>
        <w:top w:val="single" w:sz="4" w:space="2" w:color="00B4D8"/>
      </w:pBdr>
      <w:jc w:val="center"/>
    </w:pPr>
    <w:r>
      <w:rPr>
        <w:color w:val="777777"/>
        <w:sz w:val="18"/>
        <w:szCs w:val="18"/>
      </w:rPr>
      <w:t xml:space="preserve">© 2026 COSY </w:t>
    </w:r>
    <w:proofErr w:type="gramStart"/>
    <w:r>
      <w:rPr>
        <w:color w:val="777777"/>
        <w:sz w:val="18"/>
        <w:szCs w:val="18"/>
      </w:rPr>
      <w:t>AIRCONDITIONERS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AC4C56">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AC4C5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7EA0D" w14:textId="77777777" w:rsidR="00B1703A" w:rsidRDefault="00B1703A">
      <w:r>
        <w:separator/>
      </w:r>
    </w:p>
  </w:footnote>
  <w:footnote w:type="continuationSeparator" w:id="0">
    <w:p w14:paraId="795F6981" w14:textId="77777777" w:rsidR="00B1703A" w:rsidRDefault="00B17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A27FD" w14:textId="77777777" w:rsidR="00D40BEF" w:rsidRDefault="00000000">
    <w:pPr>
      <w:pBdr>
        <w:bottom w:val="single" w:sz="4" w:space="2" w:color="00B4D8"/>
      </w:pBdr>
    </w:pPr>
    <w:r>
      <w:rPr>
        <w:color w:val="777777"/>
        <w:sz w:val="18"/>
        <w:szCs w:val="18"/>
      </w:rPr>
      <w:t>COSY AIRCONDITIONERS — 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20716"/>
    <w:multiLevelType w:val="hybridMultilevel"/>
    <w:tmpl w:val="337468A4"/>
    <w:lvl w:ilvl="0" w:tplc="DA92CF2A">
      <w:start w:val="1"/>
      <w:numFmt w:val="bullet"/>
      <w:lvlText w:val="•"/>
      <w:lvlJc w:val="left"/>
      <w:pPr>
        <w:ind w:left="720" w:hanging="360"/>
      </w:pPr>
    </w:lvl>
    <w:lvl w:ilvl="1" w:tplc="0F64C17A">
      <w:numFmt w:val="decimal"/>
      <w:lvlText w:val=""/>
      <w:lvlJc w:val="left"/>
    </w:lvl>
    <w:lvl w:ilvl="2" w:tplc="09788532">
      <w:numFmt w:val="decimal"/>
      <w:lvlText w:val=""/>
      <w:lvlJc w:val="left"/>
    </w:lvl>
    <w:lvl w:ilvl="3" w:tplc="71F07B2E">
      <w:numFmt w:val="decimal"/>
      <w:lvlText w:val=""/>
      <w:lvlJc w:val="left"/>
    </w:lvl>
    <w:lvl w:ilvl="4" w:tplc="07D0378A">
      <w:numFmt w:val="decimal"/>
      <w:lvlText w:val=""/>
      <w:lvlJc w:val="left"/>
    </w:lvl>
    <w:lvl w:ilvl="5" w:tplc="0032DF02">
      <w:numFmt w:val="decimal"/>
      <w:lvlText w:val=""/>
      <w:lvlJc w:val="left"/>
    </w:lvl>
    <w:lvl w:ilvl="6" w:tplc="F34C5BD4">
      <w:numFmt w:val="decimal"/>
      <w:lvlText w:val=""/>
      <w:lvlJc w:val="left"/>
    </w:lvl>
    <w:lvl w:ilvl="7" w:tplc="43B01BAC">
      <w:numFmt w:val="decimal"/>
      <w:lvlText w:val=""/>
      <w:lvlJc w:val="left"/>
    </w:lvl>
    <w:lvl w:ilvl="8" w:tplc="EE6EAD62">
      <w:numFmt w:val="decimal"/>
      <w:lvlText w:val=""/>
      <w:lvlJc w:val="left"/>
    </w:lvl>
  </w:abstractNum>
  <w:abstractNum w:abstractNumId="1" w15:restartNumberingAfterBreak="0">
    <w:nsid w:val="477F2137"/>
    <w:multiLevelType w:val="hybridMultilevel"/>
    <w:tmpl w:val="00CCE744"/>
    <w:lvl w:ilvl="0" w:tplc="B3287298">
      <w:start w:val="1"/>
      <w:numFmt w:val="decimal"/>
      <w:lvlText w:val="%1."/>
      <w:lvlJc w:val="left"/>
      <w:pPr>
        <w:ind w:left="720" w:hanging="360"/>
      </w:pPr>
    </w:lvl>
    <w:lvl w:ilvl="1" w:tplc="B846E4E0">
      <w:numFmt w:val="decimal"/>
      <w:lvlText w:val=""/>
      <w:lvlJc w:val="left"/>
    </w:lvl>
    <w:lvl w:ilvl="2" w:tplc="F8A45768">
      <w:numFmt w:val="decimal"/>
      <w:lvlText w:val=""/>
      <w:lvlJc w:val="left"/>
    </w:lvl>
    <w:lvl w:ilvl="3" w:tplc="9498391A">
      <w:numFmt w:val="decimal"/>
      <w:lvlText w:val=""/>
      <w:lvlJc w:val="left"/>
    </w:lvl>
    <w:lvl w:ilvl="4" w:tplc="0016B86C">
      <w:numFmt w:val="decimal"/>
      <w:lvlText w:val=""/>
      <w:lvlJc w:val="left"/>
    </w:lvl>
    <w:lvl w:ilvl="5" w:tplc="86EA55DC">
      <w:numFmt w:val="decimal"/>
      <w:lvlText w:val=""/>
      <w:lvlJc w:val="left"/>
    </w:lvl>
    <w:lvl w:ilvl="6" w:tplc="60C8558A">
      <w:numFmt w:val="decimal"/>
      <w:lvlText w:val=""/>
      <w:lvlJc w:val="left"/>
    </w:lvl>
    <w:lvl w:ilvl="7" w:tplc="EA0462C2">
      <w:numFmt w:val="decimal"/>
      <w:lvlText w:val=""/>
      <w:lvlJc w:val="left"/>
    </w:lvl>
    <w:lvl w:ilvl="8" w:tplc="37C4C7BA">
      <w:numFmt w:val="decimal"/>
      <w:lvlText w:val=""/>
      <w:lvlJc w:val="left"/>
    </w:lvl>
  </w:abstractNum>
  <w:abstractNum w:abstractNumId="2" w15:restartNumberingAfterBreak="0">
    <w:nsid w:val="7C540553"/>
    <w:multiLevelType w:val="hybridMultilevel"/>
    <w:tmpl w:val="B84CB7B0"/>
    <w:lvl w:ilvl="0" w:tplc="537E6F0A">
      <w:start w:val="1"/>
      <w:numFmt w:val="bullet"/>
      <w:lvlText w:val="●"/>
      <w:lvlJc w:val="left"/>
      <w:pPr>
        <w:ind w:left="720" w:hanging="360"/>
      </w:pPr>
    </w:lvl>
    <w:lvl w:ilvl="1" w:tplc="5C36046E">
      <w:start w:val="1"/>
      <w:numFmt w:val="bullet"/>
      <w:lvlText w:val="○"/>
      <w:lvlJc w:val="left"/>
      <w:pPr>
        <w:ind w:left="1440" w:hanging="360"/>
      </w:pPr>
    </w:lvl>
    <w:lvl w:ilvl="2" w:tplc="3CDC52C4">
      <w:start w:val="1"/>
      <w:numFmt w:val="bullet"/>
      <w:lvlText w:val="■"/>
      <w:lvlJc w:val="left"/>
      <w:pPr>
        <w:ind w:left="2160" w:hanging="360"/>
      </w:pPr>
    </w:lvl>
    <w:lvl w:ilvl="3" w:tplc="88849B5A">
      <w:start w:val="1"/>
      <w:numFmt w:val="bullet"/>
      <w:lvlText w:val="●"/>
      <w:lvlJc w:val="left"/>
      <w:pPr>
        <w:ind w:left="2880" w:hanging="360"/>
      </w:pPr>
    </w:lvl>
    <w:lvl w:ilvl="4" w:tplc="77D46394">
      <w:start w:val="1"/>
      <w:numFmt w:val="bullet"/>
      <w:lvlText w:val="○"/>
      <w:lvlJc w:val="left"/>
      <w:pPr>
        <w:ind w:left="3600" w:hanging="360"/>
      </w:pPr>
    </w:lvl>
    <w:lvl w:ilvl="5" w:tplc="94A0371A">
      <w:start w:val="1"/>
      <w:numFmt w:val="bullet"/>
      <w:lvlText w:val="■"/>
      <w:lvlJc w:val="left"/>
      <w:pPr>
        <w:ind w:left="4320" w:hanging="360"/>
      </w:pPr>
    </w:lvl>
    <w:lvl w:ilvl="6" w:tplc="690449EA">
      <w:start w:val="1"/>
      <w:numFmt w:val="bullet"/>
      <w:lvlText w:val="●"/>
      <w:lvlJc w:val="left"/>
      <w:pPr>
        <w:ind w:left="5040" w:hanging="360"/>
      </w:pPr>
    </w:lvl>
    <w:lvl w:ilvl="7" w:tplc="1F6EFFB2">
      <w:start w:val="1"/>
      <w:numFmt w:val="bullet"/>
      <w:lvlText w:val="●"/>
      <w:lvlJc w:val="left"/>
      <w:pPr>
        <w:ind w:left="5760" w:hanging="360"/>
      </w:pPr>
    </w:lvl>
    <w:lvl w:ilvl="8" w:tplc="EFE6F54E">
      <w:start w:val="1"/>
      <w:numFmt w:val="bullet"/>
      <w:lvlText w:val="●"/>
      <w:lvlJc w:val="left"/>
      <w:pPr>
        <w:ind w:left="6480" w:hanging="360"/>
      </w:pPr>
    </w:lvl>
  </w:abstractNum>
  <w:num w:numId="1" w16cid:durableId="161704638">
    <w:abstractNumId w:val="2"/>
    <w:lvlOverride w:ilvl="0">
      <w:startOverride w:val="1"/>
    </w:lvlOverride>
  </w:num>
  <w:num w:numId="2" w16cid:durableId="2031494316">
    <w:abstractNumId w:val="0"/>
    <w:lvlOverride w:ilvl="0">
      <w:startOverride w:val="1"/>
    </w:lvlOverride>
  </w:num>
  <w:num w:numId="3" w16cid:durableId="20486061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BEF"/>
    <w:rsid w:val="0061220E"/>
    <w:rsid w:val="00AA24B2"/>
    <w:rsid w:val="00AC4C56"/>
    <w:rsid w:val="00B1703A"/>
    <w:rsid w:val="00D40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2E083"/>
  <w15:docId w15:val="{E63237EB-3CEE-486C-A44E-DA801DE3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3045E"/>
      <w:sz w:val="36"/>
      <w:szCs w:val="36"/>
    </w:rPr>
  </w:style>
  <w:style w:type="paragraph" w:styleId="Heading2">
    <w:name w:val="heading 2"/>
    <w:uiPriority w:val="9"/>
    <w:unhideWhenUsed/>
    <w:qFormat/>
    <w:pPr>
      <w:spacing w:before="280" w:after="140"/>
      <w:outlineLvl w:val="1"/>
    </w:pPr>
    <w:rPr>
      <w:b/>
      <w:bCs/>
      <w:color w:val="0077B6"/>
      <w:sz w:val="28"/>
      <w:szCs w:val="28"/>
    </w:rPr>
  </w:style>
  <w:style w:type="paragraph" w:styleId="Heading3">
    <w:name w:val="heading 3"/>
    <w:uiPriority w:val="9"/>
    <w:unhideWhenUsed/>
    <w:qFormat/>
    <w:pPr>
      <w:spacing w:before="200" w:after="100"/>
      <w:outlineLvl w:val="2"/>
    </w:pPr>
    <w:rPr>
      <w:b/>
      <w:bCs/>
      <w:color w:val="005F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3033</Words>
  <Characters>17293</Characters>
  <Application>Microsoft Office Word</Application>
  <DocSecurity>0</DocSecurity>
  <Lines>144</Lines>
  <Paragraphs>40</Paragraphs>
  <ScaleCrop>false</ScaleCrop>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asp</cp:lastModifiedBy>
  <cp:revision>2</cp:revision>
  <dcterms:created xsi:type="dcterms:W3CDTF">2026-05-19T06:33:00Z</dcterms:created>
  <dcterms:modified xsi:type="dcterms:W3CDTF">2026-05-21T07:59:00Z</dcterms:modified>
</cp:coreProperties>
</file>