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64617" w14:textId="3A963080" w:rsidR="0014676A" w:rsidRPr="0014676A" w:rsidRDefault="0014676A" w:rsidP="0014676A">
      <w:pPr>
        <w:rPr>
          <w:b/>
          <w:bCs/>
          <w:sz w:val="28"/>
          <w:szCs w:val="28"/>
        </w:rPr>
      </w:pPr>
      <w:r w:rsidRPr="0014676A">
        <w:rPr>
          <w:b/>
          <w:bCs/>
          <w:sz w:val="28"/>
          <w:szCs w:val="28"/>
        </w:rPr>
        <w:t>Natural Amethyst Diana Pendant</w:t>
      </w:r>
    </w:p>
    <w:p w14:paraId="27AC6EE4" w14:textId="3D6E9C12" w:rsidR="0014676A" w:rsidRPr="0014676A" w:rsidRDefault="0014676A" w:rsidP="0014676A">
      <w:pPr>
        <w:rPr>
          <w:b/>
          <w:bCs/>
        </w:rPr>
      </w:pPr>
      <w:r w:rsidRPr="0014676A">
        <w:rPr>
          <w:b/>
          <w:bCs/>
          <w:u w:val="single"/>
        </w:rPr>
        <w:t>Facts And Figures:</w:t>
      </w:r>
    </w:p>
    <w:p w14:paraId="1D26F1D4" w14:textId="77777777" w:rsidR="0014676A" w:rsidRPr="0014676A" w:rsidRDefault="0014676A" w:rsidP="0014676A">
      <w:pPr>
        <w:numPr>
          <w:ilvl w:val="0"/>
          <w:numId w:val="7"/>
        </w:numPr>
      </w:pPr>
      <w:r w:rsidRPr="0014676A">
        <w:t>Natural Amethyst</w:t>
      </w:r>
    </w:p>
    <w:p w14:paraId="7A18130D" w14:textId="77777777" w:rsidR="0014676A" w:rsidRPr="0014676A" w:rsidRDefault="0014676A" w:rsidP="0014676A">
      <w:pPr>
        <w:numPr>
          <w:ilvl w:val="0"/>
          <w:numId w:val="7"/>
        </w:numPr>
      </w:pPr>
      <w:r w:rsidRPr="0014676A">
        <w:t>Cubic Zirconia | Moissanite Diamonds</w:t>
      </w:r>
    </w:p>
    <w:p w14:paraId="089FCD0A" w14:textId="77777777" w:rsidR="0014676A" w:rsidRPr="0014676A" w:rsidRDefault="0014676A" w:rsidP="0014676A">
      <w:pPr>
        <w:numPr>
          <w:ilvl w:val="0"/>
          <w:numId w:val="7"/>
        </w:numPr>
      </w:pPr>
      <w:r w:rsidRPr="0014676A">
        <w:t>925 sterling silver.</w:t>
      </w:r>
    </w:p>
    <w:p w14:paraId="7589C116" w14:textId="77777777" w:rsidR="0014676A" w:rsidRPr="0014676A" w:rsidRDefault="0014676A" w:rsidP="0014676A">
      <w:pPr>
        <w:numPr>
          <w:ilvl w:val="0"/>
          <w:numId w:val="7"/>
        </w:numPr>
      </w:pPr>
      <w:r w:rsidRPr="0014676A">
        <w:t>Handcrafted.</w:t>
      </w:r>
    </w:p>
    <w:p w14:paraId="40C15BA2" w14:textId="77777777" w:rsidR="0014676A" w:rsidRPr="0014676A" w:rsidRDefault="0014676A" w:rsidP="0014676A">
      <w:pPr>
        <w:numPr>
          <w:ilvl w:val="0"/>
          <w:numId w:val="7"/>
        </w:numPr>
      </w:pPr>
      <w:r w:rsidRPr="0014676A">
        <w:t>Precision-Cut Stones.</w:t>
      </w:r>
    </w:p>
    <w:p w14:paraId="54E52C65" w14:textId="77777777" w:rsidR="0014676A" w:rsidRPr="0014676A" w:rsidRDefault="0014676A" w:rsidP="0014676A">
      <w:pPr>
        <w:numPr>
          <w:ilvl w:val="0"/>
          <w:numId w:val="7"/>
        </w:numPr>
      </w:pPr>
      <w:r w:rsidRPr="0014676A">
        <w:t>Highly polished.</w:t>
      </w:r>
      <w:r w:rsidRPr="0014676A">
        <w:br/>
      </w:r>
    </w:p>
    <w:p w14:paraId="76E4F0A9" w14:textId="77777777" w:rsidR="0014676A" w:rsidRPr="0014676A" w:rsidRDefault="0014676A" w:rsidP="0014676A">
      <w:pPr>
        <w:numPr>
          <w:ilvl w:val="0"/>
          <w:numId w:val="7"/>
        </w:numPr>
      </w:pPr>
      <w:r w:rsidRPr="0014676A">
        <w:t>Rhodium plated.</w:t>
      </w:r>
    </w:p>
    <w:p w14:paraId="47F178A8" w14:textId="77777777" w:rsidR="0014676A" w:rsidRPr="0014676A" w:rsidRDefault="0014676A" w:rsidP="0014676A">
      <w:pPr>
        <w:numPr>
          <w:ilvl w:val="0"/>
          <w:numId w:val="7"/>
        </w:numPr>
      </w:pPr>
      <w:r w:rsidRPr="0014676A">
        <w:t>Presented in a luxury Gift Box.</w:t>
      </w:r>
    </w:p>
    <w:p w14:paraId="15AEA937" w14:textId="77777777" w:rsidR="0014676A" w:rsidRPr="0014676A" w:rsidRDefault="0014676A" w:rsidP="0014676A">
      <w:pPr>
        <w:rPr>
          <w:b/>
          <w:bCs/>
        </w:rPr>
      </w:pPr>
      <w:r w:rsidRPr="0014676A">
        <w:rPr>
          <w:b/>
          <w:bCs/>
          <w:u w:val="single"/>
        </w:rPr>
        <w:t>Authentication:</w:t>
      </w:r>
    </w:p>
    <w:p w14:paraId="689E50D6" w14:textId="77777777" w:rsidR="0014676A" w:rsidRPr="0014676A" w:rsidRDefault="0014676A" w:rsidP="0014676A">
      <w:r w:rsidRPr="0014676A">
        <w:t>This product comes with GGI gemstones certificate.</w:t>
      </w:r>
    </w:p>
    <w:p w14:paraId="1C9001E1" w14:textId="77777777" w:rsidR="0014676A" w:rsidRPr="0014676A" w:rsidRDefault="0014676A" w:rsidP="0014676A">
      <w:pPr>
        <w:rPr>
          <w:b/>
          <w:bCs/>
        </w:rPr>
      </w:pPr>
      <w:r w:rsidRPr="0014676A">
        <w:rPr>
          <w:b/>
          <w:bCs/>
          <w:u w:val="single"/>
        </w:rPr>
        <w:t>Description:</w:t>
      </w:r>
    </w:p>
    <w:p w14:paraId="5BA4C9F0" w14:textId="77777777" w:rsidR="0014676A" w:rsidRPr="0014676A" w:rsidRDefault="0014676A" w:rsidP="0014676A">
      <w:r w:rsidRPr="0014676A">
        <w:t>Experience elegance with the Princess Diana Amethyst Pendant. Crafted in 925 sterling silver with a rhodium plating, it features a natural amethyst gemstone. Choose Cubic Zircon or Moissanite Diamonds for added sparkle. Perfect for any occasion, this pendant radiates timeless beauty.</w:t>
      </w:r>
    </w:p>
    <w:p w14:paraId="7400E844" w14:textId="5359660A" w:rsidR="00F70BB5" w:rsidRPr="0014676A" w:rsidRDefault="00F70BB5" w:rsidP="0014676A"/>
    <w:sectPr w:rsidR="00F70BB5" w:rsidRPr="00146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B6295"/>
    <w:multiLevelType w:val="multilevel"/>
    <w:tmpl w:val="99A82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E4A9C"/>
    <w:multiLevelType w:val="multilevel"/>
    <w:tmpl w:val="1D98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B5D8B"/>
    <w:multiLevelType w:val="multilevel"/>
    <w:tmpl w:val="D190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97712C"/>
    <w:multiLevelType w:val="multilevel"/>
    <w:tmpl w:val="C610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13760C"/>
    <w:multiLevelType w:val="multilevel"/>
    <w:tmpl w:val="13FC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3827F7"/>
    <w:multiLevelType w:val="multilevel"/>
    <w:tmpl w:val="ED72B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D173B1"/>
    <w:multiLevelType w:val="multilevel"/>
    <w:tmpl w:val="3CC6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3151890">
    <w:abstractNumId w:val="0"/>
  </w:num>
  <w:num w:numId="2" w16cid:durableId="1032847415">
    <w:abstractNumId w:val="2"/>
  </w:num>
  <w:num w:numId="3" w16cid:durableId="115762158">
    <w:abstractNumId w:val="6"/>
  </w:num>
  <w:num w:numId="4" w16cid:durableId="874196870">
    <w:abstractNumId w:val="5"/>
  </w:num>
  <w:num w:numId="5" w16cid:durableId="556745394">
    <w:abstractNumId w:val="4"/>
  </w:num>
  <w:num w:numId="6" w16cid:durableId="643507935">
    <w:abstractNumId w:val="3"/>
  </w:num>
  <w:num w:numId="7" w16cid:durableId="910237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228"/>
    <w:rsid w:val="0014676A"/>
    <w:rsid w:val="0046078F"/>
    <w:rsid w:val="00C74228"/>
    <w:rsid w:val="00EA4C94"/>
    <w:rsid w:val="00F7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7437E"/>
  <w15:chartTrackingRefBased/>
  <w15:docId w15:val="{1AE2E75B-603C-4F14-9A5F-379E65E5C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9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72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8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9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06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7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7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9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46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6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15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7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09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6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8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38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789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7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73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2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5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84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3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67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2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4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83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94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8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9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9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Maryam Naz</cp:lastModifiedBy>
  <cp:revision>2</cp:revision>
  <dcterms:created xsi:type="dcterms:W3CDTF">2024-10-05T05:41:00Z</dcterms:created>
  <dcterms:modified xsi:type="dcterms:W3CDTF">2024-10-05T07:44:00Z</dcterms:modified>
</cp:coreProperties>
</file>