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199B" w14:textId="77777777" w:rsidR="003B62B2" w:rsidRDefault="003B62B2" w:rsidP="003B62B2"/>
    <w:p w14:paraId="5D5CB62F" w14:textId="77777777" w:rsidR="003B62B2" w:rsidRPr="003B62B2" w:rsidRDefault="003B62B2" w:rsidP="003B62B2">
      <w:pPr>
        <w:rPr>
          <w:sz w:val="44"/>
          <w:szCs w:val="44"/>
        </w:rPr>
      </w:pPr>
    </w:p>
    <w:p w14:paraId="26996B7A" w14:textId="77777777" w:rsidR="003B62B2" w:rsidRPr="003B62B2" w:rsidRDefault="003B62B2" w:rsidP="003B62B2">
      <w:pPr>
        <w:rPr>
          <w:sz w:val="44"/>
          <w:szCs w:val="44"/>
        </w:rPr>
      </w:pPr>
      <w:r w:rsidRPr="003B62B2">
        <w:rPr>
          <w:sz w:val="44"/>
          <w:szCs w:val="44"/>
        </w:rPr>
        <w:t>Gema bracelet</w:t>
      </w:r>
    </w:p>
    <w:p w14:paraId="26E69BA9" w14:textId="714E2134" w:rsidR="003B62B2" w:rsidRPr="003B62B2" w:rsidRDefault="003B62B2" w:rsidP="003B62B2">
      <w:r w:rsidRPr="003B62B2">
        <w:t>Mirroring the exquisite petals of Japan’s cherry blossom flower, this Gema bracelet is vividly captivating. Fastened with a lobster closure, the gold-tone plated jewelry is worn on a delicate chain with scattered Crystal Pearls and crystals. At the center, it features a diverse mix of fancy cut crystals and Swarovski Zirconia in vibrant shades of pink and champagne. Wear this bracelet alone to embrace nature-infused wonder, or pair with a matching piece from our Gema Sakura jewelry family.</w:t>
      </w:r>
    </w:p>
    <w:p w14:paraId="77EE5FAF" w14:textId="77777777" w:rsidR="003B62B2" w:rsidRPr="003B62B2" w:rsidRDefault="003B62B2" w:rsidP="003B62B2">
      <w:pPr>
        <w:numPr>
          <w:ilvl w:val="0"/>
          <w:numId w:val="2"/>
        </w:numPr>
      </w:pPr>
      <w:r w:rsidRPr="003B62B2">
        <w:t>Article no.: 5688488</w:t>
      </w:r>
    </w:p>
    <w:p w14:paraId="0ED9ACBF" w14:textId="77777777" w:rsidR="003B62B2" w:rsidRPr="003B62B2" w:rsidRDefault="003B62B2" w:rsidP="003B62B2">
      <w:pPr>
        <w:numPr>
          <w:ilvl w:val="0"/>
          <w:numId w:val="2"/>
        </w:numPr>
      </w:pPr>
      <w:r w:rsidRPr="003B62B2">
        <w:t>Collection:  Gema</w:t>
      </w:r>
    </w:p>
    <w:p w14:paraId="4FC4CBB7" w14:textId="77777777" w:rsidR="003B62B2" w:rsidRPr="003B62B2" w:rsidRDefault="003B62B2" w:rsidP="003B62B2">
      <w:pPr>
        <w:numPr>
          <w:ilvl w:val="0"/>
          <w:numId w:val="2"/>
        </w:numPr>
      </w:pPr>
      <w:r w:rsidRPr="003B62B2">
        <w:t>Length (minimum - maximum): 15.5 - 19.5 cm</w:t>
      </w:r>
    </w:p>
    <w:p w14:paraId="4BC80B63" w14:textId="77777777" w:rsidR="003B62B2" w:rsidRPr="003B62B2" w:rsidRDefault="003B62B2" w:rsidP="003B62B2">
      <w:pPr>
        <w:numPr>
          <w:ilvl w:val="0"/>
          <w:numId w:val="2"/>
        </w:numPr>
      </w:pPr>
      <w:r w:rsidRPr="003B62B2">
        <w:t>Motif size: 1.6 x 2.8 cm</w:t>
      </w:r>
    </w:p>
    <w:p w14:paraId="5469C1FC" w14:textId="77777777" w:rsidR="003B62B2" w:rsidRPr="003B62B2" w:rsidRDefault="003B62B2" w:rsidP="003B62B2">
      <w:pPr>
        <w:numPr>
          <w:ilvl w:val="0"/>
          <w:numId w:val="2"/>
        </w:numPr>
      </w:pPr>
      <w:r w:rsidRPr="003B62B2">
        <w:t>Material:  Crystals, Gold-tone plated, Crystal pearl, Zirconia</w:t>
      </w:r>
    </w:p>
    <w:p w14:paraId="7843C566" w14:textId="77777777" w:rsidR="003B62B2" w:rsidRPr="003B62B2" w:rsidRDefault="003B62B2" w:rsidP="003B62B2">
      <w:pPr>
        <w:numPr>
          <w:ilvl w:val="0"/>
          <w:numId w:val="2"/>
        </w:numPr>
      </w:pPr>
      <w:r w:rsidRPr="003B62B2">
        <w:t>Color:  Pink</w:t>
      </w:r>
    </w:p>
    <w:p w14:paraId="5AF8C6A0" w14:textId="77777777" w:rsidR="003B62B2" w:rsidRPr="003B62B2" w:rsidRDefault="003B62B2" w:rsidP="003B62B2">
      <w:pPr>
        <w:numPr>
          <w:ilvl w:val="0"/>
          <w:numId w:val="2"/>
        </w:numPr>
      </w:pPr>
      <w:r w:rsidRPr="003B62B2">
        <w:t>Clasp type:  Lobster</w:t>
      </w:r>
    </w:p>
    <w:p w14:paraId="24F58B9E" w14:textId="77777777" w:rsidR="002335B4" w:rsidRDefault="002335B4"/>
    <w:sectPr w:rsidR="0023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30A04"/>
    <w:multiLevelType w:val="multilevel"/>
    <w:tmpl w:val="B7A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54477"/>
    <w:multiLevelType w:val="multilevel"/>
    <w:tmpl w:val="BC46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790749">
    <w:abstractNumId w:val="1"/>
  </w:num>
  <w:num w:numId="2" w16cid:durableId="178553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B2"/>
    <w:rsid w:val="002335B4"/>
    <w:rsid w:val="003B62B2"/>
    <w:rsid w:val="0068600C"/>
    <w:rsid w:val="006D5EF2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C3EC"/>
  <w15:chartTrackingRefBased/>
  <w15:docId w15:val="{22AC90FA-BDD8-404B-AEBC-939CA2E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2024-10-05T05:34:00Z</dcterms:created>
  <dcterms:modified xsi:type="dcterms:W3CDTF">2024-10-05T05:35:00Z</dcterms:modified>
</cp:coreProperties>
</file>