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BDF7" w14:textId="77777777" w:rsidR="00FC189E" w:rsidRPr="00FC189E" w:rsidRDefault="00FC189E" w:rsidP="00FC189E">
      <w:proofErr w:type="spellStart"/>
      <w:r w:rsidRPr="00FC189E">
        <w:t>Dextera</w:t>
      </w:r>
      <w:proofErr w:type="spellEnd"/>
      <w:r w:rsidRPr="00FC189E">
        <w:t xml:space="preserve"> bracelet</w:t>
      </w:r>
    </w:p>
    <w:p w14:paraId="0ED0CB66" w14:textId="77777777" w:rsidR="00FC189E" w:rsidRPr="00FC189E" w:rsidRDefault="00FC189E" w:rsidP="00FC189E">
      <w:r w:rsidRPr="00FC189E">
        <w:pict w14:anchorId="65B2937B">
          <v:rect id="_x0000_i1031" style="width:0;height:1.5pt" o:hralign="center" o:hrstd="t" o:hrnoshade="t" o:hr="t" fillcolor="black" stroked="f"/>
        </w:pict>
      </w:r>
    </w:p>
    <w:p w14:paraId="7B17C93D" w14:textId="77777777" w:rsidR="00FC189E" w:rsidRPr="00FC189E" w:rsidRDefault="00FC189E" w:rsidP="00FC189E">
      <w:r w:rsidRPr="00FC189E">
        <w:t xml:space="preserve">Intricate details meet bold construction in this modern bracelet from the </w:t>
      </w:r>
      <w:proofErr w:type="spellStart"/>
      <w:r w:rsidRPr="00FC189E">
        <w:t>Dextera</w:t>
      </w:r>
      <w:proofErr w:type="spellEnd"/>
      <w:r w:rsidRPr="00FC189E">
        <w:t xml:space="preserve"> family. Enhanced with our celebrated pavé technique, it features rows of clear crystals embedded in a gold-tone plated setting. Wear it solo or stacked, depending on your mood and outfit.</w:t>
      </w:r>
    </w:p>
    <w:p w14:paraId="5A902A69" w14:textId="77777777" w:rsidR="00FC189E" w:rsidRPr="00FC189E" w:rsidRDefault="00FC189E" w:rsidP="00FC189E">
      <w:pPr>
        <w:numPr>
          <w:ilvl w:val="0"/>
          <w:numId w:val="3"/>
        </w:numPr>
      </w:pPr>
      <w:r w:rsidRPr="00FC189E">
        <w:t>Article no.: 5636739</w:t>
      </w:r>
    </w:p>
    <w:p w14:paraId="67B7E4B8" w14:textId="77777777" w:rsidR="00FC189E" w:rsidRPr="00FC189E" w:rsidRDefault="00FC189E" w:rsidP="00FC189E">
      <w:pPr>
        <w:numPr>
          <w:ilvl w:val="0"/>
          <w:numId w:val="3"/>
        </w:numPr>
      </w:pPr>
      <w:r w:rsidRPr="00FC189E">
        <w:t xml:space="preserve">Collection:  </w:t>
      </w:r>
      <w:proofErr w:type="spellStart"/>
      <w:r w:rsidRPr="00FC189E">
        <w:t>Dextera</w:t>
      </w:r>
      <w:proofErr w:type="spellEnd"/>
    </w:p>
    <w:p w14:paraId="14CE5A3C" w14:textId="77777777" w:rsidR="00FC189E" w:rsidRPr="00FC189E" w:rsidRDefault="00FC189E" w:rsidP="00FC189E">
      <w:pPr>
        <w:numPr>
          <w:ilvl w:val="0"/>
          <w:numId w:val="3"/>
        </w:numPr>
      </w:pPr>
      <w:r w:rsidRPr="00FC189E">
        <w:t>Maximum length: 20.4 cm</w:t>
      </w:r>
    </w:p>
    <w:p w14:paraId="4B687F25" w14:textId="77777777" w:rsidR="00FC189E" w:rsidRPr="00FC189E" w:rsidRDefault="00FC189E" w:rsidP="00FC189E">
      <w:pPr>
        <w:numPr>
          <w:ilvl w:val="0"/>
          <w:numId w:val="3"/>
        </w:numPr>
      </w:pPr>
      <w:r w:rsidRPr="00FC189E">
        <w:t>Motif size: 1.2 x 4.8 cm</w:t>
      </w:r>
    </w:p>
    <w:p w14:paraId="02E295FF" w14:textId="77777777" w:rsidR="00FC189E" w:rsidRPr="00FC189E" w:rsidRDefault="00FC189E" w:rsidP="00FC189E">
      <w:pPr>
        <w:numPr>
          <w:ilvl w:val="0"/>
          <w:numId w:val="3"/>
        </w:numPr>
      </w:pPr>
      <w:r w:rsidRPr="00FC189E">
        <w:t>Material:  Crystals, Gold-tone plated</w:t>
      </w:r>
    </w:p>
    <w:p w14:paraId="49A10C29" w14:textId="77777777" w:rsidR="00FC189E" w:rsidRPr="00FC189E" w:rsidRDefault="00FC189E" w:rsidP="00FC189E">
      <w:pPr>
        <w:numPr>
          <w:ilvl w:val="0"/>
          <w:numId w:val="3"/>
        </w:numPr>
      </w:pPr>
      <w:r w:rsidRPr="00FC189E">
        <w:t>Color:  White</w:t>
      </w:r>
    </w:p>
    <w:p w14:paraId="425C6766" w14:textId="77777777" w:rsidR="00FC189E" w:rsidRPr="00FC189E" w:rsidRDefault="00FC189E" w:rsidP="00FC189E">
      <w:pPr>
        <w:numPr>
          <w:ilvl w:val="0"/>
          <w:numId w:val="3"/>
        </w:numPr>
      </w:pPr>
      <w:r w:rsidRPr="00FC189E">
        <w:t>Clasp type:  Buckle</w:t>
      </w:r>
    </w:p>
    <w:p w14:paraId="7049246B" w14:textId="77777777" w:rsidR="002335B4" w:rsidRDefault="002335B4"/>
    <w:sectPr w:rsidR="0023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87B25"/>
    <w:multiLevelType w:val="multilevel"/>
    <w:tmpl w:val="3AB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A0867"/>
    <w:multiLevelType w:val="multilevel"/>
    <w:tmpl w:val="28DC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B1B42"/>
    <w:multiLevelType w:val="multilevel"/>
    <w:tmpl w:val="CD1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87999">
    <w:abstractNumId w:val="0"/>
  </w:num>
  <w:num w:numId="2" w16cid:durableId="437870001">
    <w:abstractNumId w:val="1"/>
  </w:num>
  <w:num w:numId="3" w16cid:durableId="50000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EF"/>
    <w:rsid w:val="002335B4"/>
    <w:rsid w:val="0068600C"/>
    <w:rsid w:val="006B49EF"/>
    <w:rsid w:val="006D5EF2"/>
    <w:rsid w:val="00EB157D"/>
    <w:rsid w:val="00F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9873"/>
  <w15:chartTrackingRefBased/>
  <w15:docId w15:val="{CBCF4DDC-F17F-4144-B831-91761256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2024-10-05T04:53:00Z</dcterms:created>
  <dcterms:modified xsi:type="dcterms:W3CDTF">2024-10-05T05:00:00Z</dcterms:modified>
</cp:coreProperties>
</file>