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6907D" w14:textId="1521268E" w:rsidR="002335B4" w:rsidRDefault="00450059" w:rsidP="00450059">
      <w:pPr>
        <w:rPr>
          <w:sz w:val="32"/>
          <w:szCs w:val="32"/>
        </w:rPr>
      </w:pPr>
      <w:proofErr w:type="spellStart"/>
      <w:r w:rsidRPr="00450059">
        <w:rPr>
          <w:sz w:val="32"/>
          <w:szCs w:val="32"/>
        </w:rPr>
        <w:t>Mesmera</w:t>
      </w:r>
      <w:proofErr w:type="spellEnd"/>
      <w:r w:rsidRPr="00450059">
        <w:rPr>
          <w:sz w:val="32"/>
          <w:szCs w:val="32"/>
        </w:rPr>
        <w:t xml:space="preserve"> bracelet</w:t>
      </w:r>
    </w:p>
    <w:p w14:paraId="0FD9A738" w14:textId="77777777" w:rsidR="00450059" w:rsidRPr="00450059" w:rsidRDefault="00450059" w:rsidP="00450059">
      <w:r w:rsidRPr="00450059">
        <w:t xml:space="preserve">Accented with a vibrant flourish of color, this </w:t>
      </w:r>
      <w:proofErr w:type="spellStart"/>
      <w:r w:rsidRPr="00450059">
        <w:t>Mesmera</w:t>
      </w:r>
      <w:proofErr w:type="spellEnd"/>
      <w:r w:rsidRPr="00450059">
        <w:t xml:space="preserve"> bracelet is ready to impress. The rhodium plated design is worn on a delicate chain with a hanging elongation and features a trio of prong-set Swarovski Zirconia in varying shapes, including a central square stone in bright blue. A bold mix of cuts that would make a wondrous gift.</w:t>
      </w:r>
    </w:p>
    <w:p w14:paraId="2BF0B82E" w14:textId="77777777" w:rsidR="00450059" w:rsidRPr="00450059" w:rsidRDefault="00450059" w:rsidP="00450059">
      <w:pPr>
        <w:numPr>
          <w:ilvl w:val="0"/>
          <w:numId w:val="2"/>
        </w:numPr>
      </w:pPr>
      <w:r w:rsidRPr="00450059">
        <w:t>Article no.: 5668359</w:t>
      </w:r>
    </w:p>
    <w:p w14:paraId="4CD69653" w14:textId="77777777" w:rsidR="00450059" w:rsidRPr="00450059" w:rsidRDefault="00450059" w:rsidP="00450059">
      <w:pPr>
        <w:numPr>
          <w:ilvl w:val="0"/>
          <w:numId w:val="2"/>
        </w:numPr>
      </w:pPr>
      <w:r w:rsidRPr="00450059">
        <w:t xml:space="preserve">Collection:  </w:t>
      </w:r>
      <w:proofErr w:type="spellStart"/>
      <w:r w:rsidRPr="00450059">
        <w:t>Mesmera</w:t>
      </w:r>
      <w:proofErr w:type="spellEnd"/>
    </w:p>
    <w:p w14:paraId="5F51D148" w14:textId="77777777" w:rsidR="00450059" w:rsidRPr="00450059" w:rsidRDefault="00450059" w:rsidP="00450059">
      <w:pPr>
        <w:numPr>
          <w:ilvl w:val="0"/>
          <w:numId w:val="2"/>
        </w:numPr>
      </w:pPr>
      <w:r w:rsidRPr="00450059">
        <w:t>Length (minimum - maximum): 15.5 - 19.5 cm</w:t>
      </w:r>
    </w:p>
    <w:p w14:paraId="60D69CE8" w14:textId="77777777" w:rsidR="00450059" w:rsidRPr="00450059" w:rsidRDefault="00450059" w:rsidP="00450059">
      <w:pPr>
        <w:numPr>
          <w:ilvl w:val="0"/>
          <w:numId w:val="2"/>
        </w:numPr>
      </w:pPr>
      <w:r w:rsidRPr="00450059">
        <w:t>Motif size: 0.8 x 2 cm</w:t>
      </w:r>
    </w:p>
    <w:p w14:paraId="244E63BF" w14:textId="77777777" w:rsidR="00450059" w:rsidRPr="00450059" w:rsidRDefault="00450059" w:rsidP="00450059">
      <w:pPr>
        <w:numPr>
          <w:ilvl w:val="0"/>
          <w:numId w:val="2"/>
        </w:numPr>
      </w:pPr>
      <w:r w:rsidRPr="00450059">
        <w:t>Material:  Crystals, Rhodium plated, Zirconia</w:t>
      </w:r>
    </w:p>
    <w:p w14:paraId="6E556CB4" w14:textId="77777777" w:rsidR="00450059" w:rsidRPr="00450059" w:rsidRDefault="00450059" w:rsidP="00450059">
      <w:pPr>
        <w:numPr>
          <w:ilvl w:val="0"/>
          <w:numId w:val="2"/>
        </w:numPr>
      </w:pPr>
      <w:r w:rsidRPr="00450059">
        <w:t>Color:  Blue</w:t>
      </w:r>
    </w:p>
    <w:p w14:paraId="5E3818D2" w14:textId="77777777" w:rsidR="00450059" w:rsidRPr="00450059" w:rsidRDefault="00450059" w:rsidP="00450059">
      <w:pPr>
        <w:numPr>
          <w:ilvl w:val="0"/>
          <w:numId w:val="2"/>
        </w:numPr>
      </w:pPr>
      <w:r w:rsidRPr="00450059">
        <w:t>Clasp type:  Lobster</w:t>
      </w:r>
    </w:p>
    <w:p w14:paraId="73EC18A5" w14:textId="77777777" w:rsidR="00450059" w:rsidRPr="00450059" w:rsidRDefault="00450059" w:rsidP="00450059"/>
    <w:sectPr w:rsidR="00450059" w:rsidRPr="0045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14CCD"/>
    <w:multiLevelType w:val="multilevel"/>
    <w:tmpl w:val="42C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90E6E"/>
    <w:multiLevelType w:val="multilevel"/>
    <w:tmpl w:val="857E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230509">
    <w:abstractNumId w:val="1"/>
  </w:num>
  <w:num w:numId="2" w16cid:durableId="151082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59"/>
    <w:rsid w:val="002335B4"/>
    <w:rsid w:val="00450059"/>
    <w:rsid w:val="0068600C"/>
    <w:rsid w:val="006D5EF2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B294"/>
  <w15:chartTrackingRefBased/>
  <w15:docId w15:val="{00EF6AA8-D77C-4489-8EA4-31709328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2024-10-05T05:13:00Z</dcterms:created>
  <dcterms:modified xsi:type="dcterms:W3CDTF">2024-10-05T05:16:00Z</dcterms:modified>
</cp:coreProperties>
</file>