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D86E4" w14:textId="77777777" w:rsidR="007B0148" w:rsidRDefault="007B0148" w:rsidP="00AD3057">
      <w:pPr>
        <w:rPr>
          <w:sz w:val="28"/>
          <w:szCs w:val="28"/>
        </w:rPr>
      </w:pPr>
      <w:r w:rsidRPr="007B0148">
        <w:rPr>
          <w:sz w:val="28"/>
          <w:szCs w:val="28"/>
        </w:rPr>
        <w:t>Millenia Tennis necklace</w:t>
      </w:r>
    </w:p>
    <w:p w14:paraId="1910E61E" w14:textId="77777777" w:rsidR="007B0148" w:rsidRPr="007B0148" w:rsidRDefault="007B0148" w:rsidP="007B0148">
      <w:r w:rsidRPr="007B0148">
        <w:t>This striking Tennis necklace is perfectly crafted with uniform, octagon-cut pink crystals on a gold-tone plated prong setting. It is finished with a lobster closure and an elongation of round crystals in a vintage pink color. An elegant wardrobe essential, this piece can be worn on its own for an ultramodern daytime look or teamed with a Millenia bracelet for chic evening adornment.</w:t>
      </w:r>
    </w:p>
    <w:p w14:paraId="3858DA73" w14:textId="77777777" w:rsidR="007B0148" w:rsidRPr="007B0148" w:rsidRDefault="007B0148" w:rsidP="007B0148">
      <w:pPr>
        <w:numPr>
          <w:ilvl w:val="0"/>
          <w:numId w:val="4"/>
        </w:numPr>
      </w:pPr>
      <w:r w:rsidRPr="007B0148">
        <w:t>Article no.: 5683429</w:t>
      </w:r>
    </w:p>
    <w:p w14:paraId="43C1478B" w14:textId="77777777" w:rsidR="007B0148" w:rsidRPr="007B0148" w:rsidRDefault="007B0148" w:rsidP="007B0148">
      <w:pPr>
        <w:numPr>
          <w:ilvl w:val="0"/>
          <w:numId w:val="4"/>
        </w:numPr>
      </w:pPr>
      <w:r w:rsidRPr="007B0148">
        <w:t>Collection:  Millenia</w:t>
      </w:r>
    </w:p>
    <w:p w14:paraId="68E26A33" w14:textId="77777777" w:rsidR="007B0148" w:rsidRPr="007B0148" w:rsidRDefault="007B0148" w:rsidP="007B0148">
      <w:pPr>
        <w:numPr>
          <w:ilvl w:val="0"/>
          <w:numId w:val="4"/>
        </w:numPr>
      </w:pPr>
      <w:r w:rsidRPr="007B0148">
        <w:t>Length (minimum - maximum): 38 - 43.5 cm</w:t>
      </w:r>
    </w:p>
    <w:p w14:paraId="5111040A" w14:textId="77777777" w:rsidR="007B0148" w:rsidRPr="007B0148" w:rsidRDefault="007B0148" w:rsidP="007B0148">
      <w:pPr>
        <w:numPr>
          <w:ilvl w:val="0"/>
          <w:numId w:val="4"/>
        </w:numPr>
      </w:pPr>
      <w:r w:rsidRPr="007B0148">
        <w:t>Width: 0.8 cm</w:t>
      </w:r>
    </w:p>
    <w:p w14:paraId="14D4C17C" w14:textId="77777777" w:rsidR="007B0148" w:rsidRPr="007B0148" w:rsidRDefault="007B0148" w:rsidP="007B0148">
      <w:pPr>
        <w:numPr>
          <w:ilvl w:val="0"/>
          <w:numId w:val="4"/>
        </w:numPr>
      </w:pPr>
      <w:r w:rsidRPr="007B0148">
        <w:t>Material:  Crystals, Gold-tone plated</w:t>
      </w:r>
    </w:p>
    <w:p w14:paraId="410F8152" w14:textId="77777777" w:rsidR="007B0148" w:rsidRPr="007B0148" w:rsidRDefault="007B0148" w:rsidP="007B0148">
      <w:pPr>
        <w:numPr>
          <w:ilvl w:val="0"/>
          <w:numId w:val="4"/>
        </w:numPr>
      </w:pPr>
      <w:r w:rsidRPr="007B0148">
        <w:t>Color:  Pink</w:t>
      </w:r>
    </w:p>
    <w:p w14:paraId="0AE10760" w14:textId="77777777" w:rsidR="007B0148" w:rsidRPr="007B0148" w:rsidRDefault="007B0148" w:rsidP="007B0148">
      <w:pPr>
        <w:numPr>
          <w:ilvl w:val="0"/>
          <w:numId w:val="4"/>
        </w:numPr>
      </w:pPr>
      <w:r w:rsidRPr="007B0148">
        <w:t>Clasp type:  Lobster</w:t>
      </w:r>
    </w:p>
    <w:p w14:paraId="04232BD1" w14:textId="77777777" w:rsidR="002335B4" w:rsidRDefault="002335B4"/>
    <w:sectPr w:rsidR="00233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84BB7"/>
    <w:multiLevelType w:val="multilevel"/>
    <w:tmpl w:val="E6DA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720E73"/>
    <w:multiLevelType w:val="multilevel"/>
    <w:tmpl w:val="FE44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F02B83"/>
    <w:multiLevelType w:val="multilevel"/>
    <w:tmpl w:val="D3D8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B61225"/>
    <w:multiLevelType w:val="multilevel"/>
    <w:tmpl w:val="A514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422036">
    <w:abstractNumId w:val="2"/>
  </w:num>
  <w:num w:numId="2" w16cid:durableId="1996955326">
    <w:abstractNumId w:val="1"/>
  </w:num>
  <w:num w:numId="3" w16cid:durableId="1926259820">
    <w:abstractNumId w:val="3"/>
  </w:num>
  <w:num w:numId="4" w16cid:durableId="2122214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08"/>
    <w:rsid w:val="002335B4"/>
    <w:rsid w:val="0068600C"/>
    <w:rsid w:val="006D5EF2"/>
    <w:rsid w:val="007B0148"/>
    <w:rsid w:val="009C3E08"/>
    <w:rsid w:val="00AD3057"/>
    <w:rsid w:val="00C00686"/>
    <w:rsid w:val="00C8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681B"/>
  <w15:chartTrackingRefBased/>
  <w15:docId w15:val="{29A212E7-E04F-4A6D-97CD-3C8D50A6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Maryam Naz</cp:lastModifiedBy>
  <cp:revision>3</cp:revision>
  <dcterms:created xsi:type="dcterms:W3CDTF">2024-10-05T04:47:00Z</dcterms:created>
  <dcterms:modified xsi:type="dcterms:W3CDTF">2024-10-05T07:22:00Z</dcterms:modified>
</cp:coreProperties>
</file>