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6FAD" w14:textId="429E6EFF" w:rsidR="00DF143E" w:rsidRDefault="00DF143E" w:rsidP="00DF143E">
      <w:pPr>
        <w:rPr>
          <w:b/>
          <w:bCs/>
        </w:rPr>
      </w:pPr>
      <w:r>
        <w:rPr>
          <w:b/>
          <w:bCs/>
        </w:rPr>
        <w:t>MARYAM REHAN</w:t>
      </w:r>
    </w:p>
    <w:p w14:paraId="65CF08B6" w14:textId="5D4DDE58" w:rsidR="00DF143E" w:rsidRDefault="00DF143E" w:rsidP="00DF143E">
      <w:pPr>
        <w:rPr>
          <w:b/>
          <w:bCs/>
        </w:rPr>
      </w:pPr>
      <w:r>
        <w:rPr>
          <w:b/>
          <w:bCs/>
        </w:rPr>
        <w:t>SAFE X SOLUTION INTERNSHIP</w:t>
      </w:r>
    </w:p>
    <w:p w14:paraId="75CDCE9F" w14:textId="737CA9F6" w:rsidR="00DF143E" w:rsidRDefault="00DF143E" w:rsidP="00DF143E">
      <w:pPr>
        <w:rPr>
          <w:b/>
          <w:bCs/>
        </w:rPr>
      </w:pPr>
      <w:r>
        <w:rPr>
          <w:b/>
          <w:bCs/>
        </w:rPr>
        <w:t>CYBER SECURITY BLUE TEAM G4</w:t>
      </w:r>
    </w:p>
    <w:p w14:paraId="0BD11899" w14:textId="77777777" w:rsidR="00DF143E" w:rsidRPr="00DF143E" w:rsidRDefault="00DF143E" w:rsidP="00DF143E">
      <w:pPr>
        <w:rPr>
          <w:b/>
          <w:bCs/>
        </w:rPr>
      </w:pPr>
      <w:r>
        <w:rPr>
          <w:b/>
          <w:bCs/>
        </w:rPr>
        <w:t xml:space="preserve">WEEK 03 </w:t>
      </w:r>
      <w:r w:rsidRPr="00DF143E">
        <w:rPr>
          <w:b/>
          <w:bCs/>
        </w:rPr>
        <w:t>CVE Research &amp; Vulnerability Report Generator</w:t>
      </w:r>
    </w:p>
    <w:p w14:paraId="1E927D1A" w14:textId="77777777" w:rsidR="00BD3BF6" w:rsidRPr="00BD3BF6" w:rsidRDefault="00BD3BF6" w:rsidP="00BD3BF6">
      <w:pPr>
        <w:rPr>
          <w:b/>
          <w:bCs/>
        </w:rPr>
      </w:pPr>
      <w:r w:rsidRPr="00BD3BF6">
        <w:rPr>
          <w:b/>
          <w:bCs/>
        </w:rPr>
        <w:t>CVE Research &amp; Vulnerability Report Generator</w:t>
      </w:r>
    </w:p>
    <w:p w14:paraId="74D607EA" w14:textId="77777777" w:rsidR="00BD3BF6" w:rsidRPr="00BD3BF6" w:rsidRDefault="00BD3BF6" w:rsidP="00BD3BF6">
      <w:pPr>
        <w:rPr>
          <w:b/>
          <w:bCs/>
        </w:rPr>
      </w:pPr>
      <w:r w:rsidRPr="00BD3BF6">
        <w:rPr>
          <w:b/>
          <w:bCs/>
        </w:rPr>
        <w:t>1. Introduction</w:t>
      </w:r>
    </w:p>
    <w:p w14:paraId="51FA820F" w14:textId="77777777" w:rsidR="00BD3BF6" w:rsidRPr="00BD3BF6" w:rsidRDefault="00BD3BF6" w:rsidP="00BD3BF6">
      <w:r w:rsidRPr="00BD3BF6">
        <w:t>The purpose of this project is to develop a CVE Research and Vulnerability Report Generator for identifying and analyzing security vulnerabilities related to WordPress technologies. The project uses the National Vulnerability Database (NVD) API to retrieve CVE information and automatically analyze vulnerability severity based on CVSS scores.</w:t>
      </w:r>
    </w:p>
    <w:p w14:paraId="125C6294" w14:textId="77777777" w:rsidR="00BD3BF6" w:rsidRPr="00BD3BF6" w:rsidRDefault="00BD3BF6" w:rsidP="00BD3BF6">
      <w:r w:rsidRPr="00BD3BF6">
        <w:t>The selected technology stack for this project includes WordPress, PHP, and MySQL.</w:t>
      </w:r>
    </w:p>
    <w:p w14:paraId="7D3E752B" w14:textId="77777777" w:rsidR="00BD3BF6" w:rsidRPr="00BD3BF6" w:rsidRDefault="00BD3BF6" w:rsidP="00BD3BF6">
      <w:pPr>
        <w:rPr>
          <w:b/>
          <w:bCs/>
        </w:rPr>
      </w:pPr>
      <w:r w:rsidRPr="00BD3BF6">
        <w:rPr>
          <w:b/>
          <w:bCs/>
        </w:rPr>
        <w:t>2. Objectives</w:t>
      </w:r>
    </w:p>
    <w:p w14:paraId="6021F5AB" w14:textId="77777777" w:rsidR="00BD3BF6" w:rsidRPr="00BD3BF6" w:rsidRDefault="00BD3BF6" w:rsidP="00BD3BF6">
      <w:r w:rsidRPr="00BD3BF6">
        <w:t>The main objectives of this project were:</w:t>
      </w:r>
    </w:p>
    <w:p w14:paraId="11DA957D" w14:textId="77777777" w:rsidR="00BD3BF6" w:rsidRPr="00BD3BF6" w:rsidRDefault="00BD3BF6" w:rsidP="00BD3BF6">
      <w:pPr>
        <w:numPr>
          <w:ilvl w:val="0"/>
          <w:numId w:val="11"/>
        </w:numPr>
      </w:pPr>
      <w:r w:rsidRPr="00BD3BF6">
        <w:t>To connect with the NVD CVE API.</w:t>
      </w:r>
    </w:p>
    <w:p w14:paraId="09A59343" w14:textId="77777777" w:rsidR="00BD3BF6" w:rsidRPr="00BD3BF6" w:rsidRDefault="00BD3BF6" w:rsidP="00BD3BF6">
      <w:pPr>
        <w:numPr>
          <w:ilvl w:val="0"/>
          <w:numId w:val="11"/>
        </w:numPr>
      </w:pPr>
      <w:r w:rsidRPr="00BD3BF6">
        <w:t>To search for WordPress-related vulnerabilities.</w:t>
      </w:r>
    </w:p>
    <w:p w14:paraId="300F2351" w14:textId="77777777" w:rsidR="00BD3BF6" w:rsidRPr="00BD3BF6" w:rsidRDefault="00BD3BF6" w:rsidP="00BD3BF6">
      <w:pPr>
        <w:numPr>
          <w:ilvl w:val="0"/>
          <w:numId w:val="11"/>
        </w:numPr>
      </w:pPr>
      <w:r w:rsidRPr="00BD3BF6">
        <w:t>To retrieve CVE information automatically.</w:t>
      </w:r>
    </w:p>
    <w:p w14:paraId="4FCABA2F" w14:textId="77777777" w:rsidR="00BD3BF6" w:rsidRPr="00BD3BF6" w:rsidRDefault="00BD3BF6" w:rsidP="00BD3BF6">
      <w:pPr>
        <w:numPr>
          <w:ilvl w:val="0"/>
          <w:numId w:val="11"/>
        </w:numPr>
      </w:pPr>
      <w:r w:rsidRPr="00BD3BF6">
        <w:t>To extract CVE IDs, descriptions, publication dates, and CVSS scores.</w:t>
      </w:r>
    </w:p>
    <w:p w14:paraId="2F557C29" w14:textId="77777777" w:rsidR="00BD3BF6" w:rsidRPr="00BD3BF6" w:rsidRDefault="00BD3BF6" w:rsidP="00BD3BF6">
      <w:pPr>
        <w:numPr>
          <w:ilvl w:val="0"/>
          <w:numId w:val="11"/>
        </w:numPr>
      </w:pPr>
      <w:r w:rsidRPr="00BD3BF6">
        <w:t>To classify vulnerabilities according to their severity.</w:t>
      </w:r>
    </w:p>
    <w:p w14:paraId="7D88F7A0" w14:textId="77777777" w:rsidR="00BD3BF6" w:rsidRPr="00BD3BF6" w:rsidRDefault="00BD3BF6" w:rsidP="00BD3BF6">
      <w:pPr>
        <w:numPr>
          <w:ilvl w:val="0"/>
          <w:numId w:val="11"/>
        </w:numPr>
      </w:pPr>
      <w:r w:rsidRPr="00BD3BF6">
        <w:t>To prioritize vulnerabilities for patching.</w:t>
      </w:r>
    </w:p>
    <w:p w14:paraId="0A90A0F3" w14:textId="77777777" w:rsidR="00BD3BF6" w:rsidRPr="00BD3BF6" w:rsidRDefault="00BD3BF6" w:rsidP="00BD3BF6">
      <w:pPr>
        <w:numPr>
          <w:ilvl w:val="0"/>
          <w:numId w:val="11"/>
        </w:numPr>
      </w:pPr>
      <w:r w:rsidRPr="00BD3BF6">
        <w:t>To generate vulnerability reports in CSV and JSON formats.</w:t>
      </w:r>
    </w:p>
    <w:p w14:paraId="697B4C70" w14:textId="77777777" w:rsidR="00BD3BF6" w:rsidRPr="00BD3BF6" w:rsidRDefault="00BD3BF6" w:rsidP="00BD3BF6">
      <w:pPr>
        <w:numPr>
          <w:ilvl w:val="0"/>
          <w:numId w:val="11"/>
        </w:numPr>
      </w:pPr>
      <w:r w:rsidRPr="00BD3BF6">
        <w:t>To visualize recent WordPress CVE trends.</w:t>
      </w:r>
    </w:p>
    <w:p w14:paraId="3A304D70" w14:textId="77777777" w:rsidR="00BD3BF6" w:rsidRPr="00BD3BF6" w:rsidRDefault="00BD3BF6" w:rsidP="00BD3BF6">
      <w:pPr>
        <w:rPr>
          <w:b/>
          <w:bCs/>
        </w:rPr>
      </w:pPr>
      <w:r w:rsidRPr="00BD3BF6">
        <w:rPr>
          <w:b/>
          <w:bCs/>
        </w:rPr>
        <w:t>3. Methodology</w:t>
      </w:r>
    </w:p>
    <w:p w14:paraId="6A1798FA" w14:textId="77777777" w:rsidR="00BD3BF6" w:rsidRPr="00BD3BF6" w:rsidRDefault="00BD3BF6" w:rsidP="00BD3BF6">
      <w:r w:rsidRPr="00BD3BF6">
        <w:t xml:space="preserve">The project was implemented using Python in Google </w:t>
      </w:r>
      <w:proofErr w:type="spellStart"/>
      <w:r w:rsidRPr="00BD3BF6">
        <w:t>Colab</w:t>
      </w:r>
      <w:proofErr w:type="spellEnd"/>
      <w:r w:rsidRPr="00BD3BF6">
        <w:t>.</w:t>
      </w:r>
    </w:p>
    <w:p w14:paraId="2654A01D" w14:textId="77777777" w:rsidR="00BD3BF6" w:rsidRPr="00BD3BF6" w:rsidRDefault="00BD3BF6" w:rsidP="00BD3BF6">
      <w:r w:rsidRPr="00BD3BF6">
        <w:t>The following Python libraries and technologies were used:</w:t>
      </w:r>
    </w:p>
    <w:p w14:paraId="178F4497" w14:textId="77777777" w:rsidR="00BD3BF6" w:rsidRPr="00BD3BF6" w:rsidRDefault="00BD3BF6" w:rsidP="00BD3BF6">
      <w:pPr>
        <w:numPr>
          <w:ilvl w:val="0"/>
          <w:numId w:val="12"/>
        </w:numPr>
      </w:pPr>
      <w:r w:rsidRPr="00BD3BF6">
        <w:t>Python</w:t>
      </w:r>
    </w:p>
    <w:p w14:paraId="6E471657" w14:textId="77777777" w:rsidR="00BD3BF6" w:rsidRPr="00BD3BF6" w:rsidRDefault="00BD3BF6" w:rsidP="00BD3BF6">
      <w:pPr>
        <w:numPr>
          <w:ilvl w:val="0"/>
          <w:numId w:val="12"/>
        </w:numPr>
      </w:pPr>
      <w:r w:rsidRPr="00BD3BF6">
        <w:t>Requests</w:t>
      </w:r>
    </w:p>
    <w:p w14:paraId="3830FE5E" w14:textId="77777777" w:rsidR="00BD3BF6" w:rsidRPr="00BD3BF6" w:rsidRDefault="00BD3BF6" w:rsidP="00BD3BF6">
      <w:pPr>
        <w:numPr>
          <w:ilvl w:val="0"/>
          <w:numId w:val="12"/>
        </w:numPr>
      </w:pPr>
      <w:r w:rsidRPr="00BD3BF6">
        <w:t>JSON</w:t>
      </w:r>
    </w:p>
    <w:p w14:paraId="4A9B323E" w14:textId="77777777" w:rsidR="00BD3BF6" w:rsidRPr="00BD3BF6" w:rsidRDefault="00BD3BF6" w:rsidP="00BD3BF6">
      <w:pPr>
        <w:numPr>
          <w:ilvl w:val="0"/>
          <w:numId w:val="12"/>
        </w:numPr>
      </w:pPr>
      <w:r w:rsidRPr="00BD3BF6">
        <w:lastRenderedPageBreak/>
        <w:t>CSV</w:t>
      </w:r>
    </w:p>
    <w:p w14:paraId="3EE3430C" w14:textId="77777777" w:rsidR="00BD3BF6" w:rsidRPr="00BD3BF6" w:rsidRDefault="00BD3BF6" w:rsidP="00BD3BF6">
      <w:pPr>
        <w:numPr>
          <w:ilvl w:val="0"/>
          <w:numId w:val="12"/>
        </w:numPr>
      </w:pPr>
      <w:r w:rsidRPr="00BD3BF6">
        <w:t>Pandas</w:t>
      </w:r>
    </w:p>
    <w:p w14:paraId="2F900AFD" w14:textId="77777777" w:rsidR="00BD3BF6" w:rsidRPr="00BD3BF6" w:rsidRDefault="00BD3BF6" w:rsidP="00BD3BF6">
      <w:pPr>
        <w:numPr>
          <w:ilvl w:val="0"/>
          <w:numId w:val="12"/>
        </w:numPr>
      </w:pPr>
      <w:r w:rsidRPr="00BD3BF6">
        <w:t>Matplotlib</w:t>
      </w:r>
    </w:p>
    <w:p w14:paraId="44024767" w14:textId="77777777" w:rsidR="00BD3BF6" w:rsidRPr="00BD3BF6" w:rsidRDefault="00BD3BF6" w:rsidP="00BD3BF6">
      <w:pPr>
        <w:numPr>
          <w:ilvl w:val="0"/>
          <w:numId w:val="12"/>
        </w:numPr>
      </w:pPr>
      <w:r w:rsidRPr="00BD3BF6">
        <w:t>NVD REST API</w:t>
      </w:r>
    </w:p>
    <w:p w14:paraId="267A1CCD" w14:textId="77777777" w:rsidR="00BD3BF6" w:rsidRPr="00BD3BF6" w:rsidRDefault="00BD3BF6" w:rsidP="00BD3BF6">
      <w:r w:rsidRPr="00BD3BF6">
        <w:t>First, the NVD API connection was established successfully with HTTP status code 200.</w:t>
      </w:r>
    </w:p>
    <w:p w14:paraId="35AFAAE8" w14:textId="77777777" w:rsidR="00BD3BF6" w:rsidRPr="00BD3BF6" w:rsidRDefault="00BD3BF6" w:rsidP="00BD3BF6">
      <w:r w:rsidRPr="00BD3BF6">
        <w:t>The project then searched the NVD database for WordPress-related CVEs using a 90-day publication window. The notebook successfully retrieved WordPress CVE records through the API.</w:t>
      </w:r>
    </w:p>
    <w:p w14:paraId="2F3C563B" w14:textId="77777777" w:rsidR="00BD3BF6" w:rsidRPr="00BD3BF6" w:rsidRDefault="00BD3BF6" w:rsidP="00BD3BF6">
      <w:pPr>
        <w:rPr>
          <w:b/>
          <w:bCs/>
        </w:rPr>
      </w:pPr>
      <w:r w:rsidRPr="00BD3BF6">
        <w:rPr>
          <w:b/>
          <w:bCs/>
        </w:rPr>
        <w:t>4. CVE Analysis</w:t>
      </w:r>
    </w:p>
    <w:p w14:paraId="38C4E801" w14:textId="77777777" w:rsidR="00BD3BF6" w:rsidRPr="00BD3BF6" w:rsidRDefault="00BD3BF6" w:rsidP="00BD3BF6">
      <w:r w:rsidRPr="00BD3BF6">
        <w:t>The system extracted the CVE ID, description, publication date and CVSS score. A severity classification function was implemented using the following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899"/>
      </w:tblGrid>
      <w:tr w:rsidR="00BD3BF6" w:rsidRPr="00BD3BF6" w14:paraId="0BBC344D" w14:textId="77777777">
        <w:trPr>
          <w:tblCellSpacing w:w="15" w:type="dxa"/>
        </w:trPr>
        <w:tc>
          <w:tcPr>
            <w:tcW w:w="0" w:type="auto"/>
            <w:vAlign w:val="center"/>
            <w:hideMark/>
          </w:tcPr>
          <w:p w14:paraId="75054EA5" w14:textId="77777777" w:rsidR="00BD3BF6" w:rsidRPr="00BD3BF6" w:rsidRDefault="00BD3BF6" w:rsidP="00BD3BF6">
            <w:r w:rsidRPr="00BD3BF6">
              <w:t>CVSS Score</w:t>
            </w:r>
          </w:p>
        </w:tc>
        <w:tc>
          <w:tcPr>
            <w:tcW w:w="0" w:type="auto"/>
            <w:vAlign w:val="center"/>
            <w:hideMark/>
          </w:tcPr>
          <w:p w14:paraId="67A6F970" w14:textId="77777777" w:rsidR="00BD3BF6" w:rsidRPr="00BD3BF6" w:rsidRDefault="00BD3BF6" w:rsidP="00BD3BF6">
            <w:r w:rsidRPr="00BD3BF6">
              <w:t>Severity</w:t>
            </w:r>
          </w:p>
        </w:tc>
      </w:tr>
      <w:tr w:rsidR="00BD3BF6" w:rsidRPr="00BD3BF6" w14:paraId="2DF8771A" w14:textId="77777777">
        <w:trPr>
          <w:tblCellSpacing w:w="15" w:type="dxa"/>
        </w:trPr>
        <w:tc>
          <w:tcPr>
            <w:tcW w:w="0" w:type="auto"/>
            <w:vAlign w:val="center"/>
            <w:hideMark/>
          </w:tcPr>
          <w:p w14:paraId="4E2F360E" w14:textId="77777777" w:rsidR="00BD3BF6" w:rsidRPr="00BD3BF6" w:rsidRDefault="00BD3BF6" w:rsidP="00BD3BF6">
            <w:r w:rsidRPr="00BD3BF6">
              <w:t>9.0 – 10.0</w:t>
            </w:r>
          </w:p>
        </w:tc>
        <w:tc>
          <w:tcPr>
            <w:tcW w:w="0" w:type="auto"/>
            <w:vAlign w:val="center"/>
            <w:hideMark/>
          </w:tcPr>
          <w:p w14:paraId="043986E3" w14:textId="77777777" w:rsidR="00BD3BF6" w:rsidRPr="00BD3BF6" w:rsidRDefault="00BD3BF6" w:rsidP="00BD3BF6">
            <w:r w:rsidRPr="00BD3BF6">
              <w:t>Critical</w:t>
            </w:r>
          </w:p>
        </w:tc>
      </w:tr>
      <w:tr w:rsidR="00BD3BF6" w:rsidRPr="00BD3BF6" w14:paraId="10923FBE" w14:textId="77777777">
        <w:trPr>
          <w:tblCellSpacing w:w="15" w:type="dxa"/>
        </w:trPr>
        <w:tc>
          <w:tcPr>
            <w:tcW w:w="0" w:type="auto"/>
            <w:vAlign w:val="center"/>
            <w:hideMark/>
          </w:tcPr>
          <w:p w14:paraId="2FFDE29C" w14:textId="77777777" w:rsidR="00BD3BF6" w:rsidRPr="00BD3BF6" w:rsidRDefault="00BD3BF6" w:rsidP="00BD3BF6">
            <w:r w:rsidRPr="00BD3BF6">
              <w:t>7.0 – 8.9</w:t>
            </w:r>
          </w:p>
        </w:tc>
        <w:tc>
          <w:tcPr>
            <w:tcW w:w="0" w:type="auto"/>
            <w:vAlign w:val="center"/>
            <w:hideMark/>
          </w:tcPr>
          <w:p w14:paraId="39EB3D0F" w14:textId="77777777" w:rsidR="00BD3BF6" w:rsidRPr="00BD3BF6" w:rsidRDefault="00BD3BF6" w:rsidP="00BD3BF6">
            <w:r w:rsidRPr="00BD3BF6">
              <w:t>High</w:t>
            </w:r>
          </w:p>
        </w:tc>
      </w:tr>
      <w:tr w:rsidR="00BD3BF6" w:rsidRPr="00BD3BF6" w14:paraId="17ADB027" w14:textId="77777777">
        <w:trPr>
          <w:tblCellSpacing w:w="15" w:type="dxa"/>
        </w:trPr>
        <w:tc>
          <w:tcPr>
            <w:tcW w:w="0" w:type="auto"/>
            <w:vAlign w:val="center"/>
            <w:hideMark/>
          </w:tcPr>
          <w:p w14:paraId="55A426F3" w14:textId="77777777" w:rsidR="00BD3BF6" w:rsidRPr="00BD3BF6" w:rsidRDefault="00BD3BF6" w:rsidP="00BD3BF6">
            <w:r w:rsidRPr="00BD3BF6">
              <w:t>4.0 – 6.9</w:t>
            </w:r>
          </w:p>
        </w:tc>
        <w:tc>
          <w:tcPr>
            <w:tcW w:w="0" w:type="auto"/>
            <w:vAlign w:val="center"/>
            <w:hideMark/>
          </w:tcPr>
          <w:p w14:paraId="15772AB2" w14:textId="77777777" w:rsidR="00BD3BF6" w:rsidRPr="00BD3BF6" w:rsidRDefault="00BD3BF6" w:rsidP="00BD3BF6">
            <w:r w:rsidRPr="00BD3BF6">
              <w:t>Medium</w:t>
            </w:r>
          </w:p>
        </w:tc>
      </w:tr>
      <w:tr w:rsidR="00BD3BF6" w:rsidRPr="00BD3BF6" w14:paraId="2FA81C39" w14:textId="77777777">
        <w:trPr>
          <w:tblCellSpacing w:w="15" w:type="dxa"/>
        </w:trPr>
        <w:tc>
          <w:tcPr>
            <w:tcW w:w="0" w:type="auto"/>
            <w:vAlign w:val="center"/>
            <w:hideMark/>
          </w:tcPr>
          <w:p w14:paraId="7D4B9890" w14:textId="77777777" w:rsidR="00BD3BF6" w:rsidRPr="00BD3BF6" w:rsidRDefault="00BD3BF6" w:rsidP="00BD3BF6">
            <w:r w:rsidRPr="00BD3BF6">
              <w:t>Below 4.0</w:t>
            </w:r>
          </w:p>
        </w:tc>
        <w:tc>
          <w:tcPr>
            <w:tcW w:w="0" w:type="auto"/>
            <w:vAlign w:val="center"/>
            <w:hideMark/>
          </w:tcPr>
          <w:p w14:paraId="5828C8B1" w14:textId="77777777" w:rsidR="00BD3BF6" w:rsidRPr="00BD3BF6" w:rsidRDefault="00BD3BF6" w:rsidP="00BD3BF6">
            <w:r w:rsidRPr="00BD3BF6">
              <w:t>Low</w:t>
            </w:r>
          </w:p>
        </w:tc>
      </w:tr>
    </w:tbl>
    <w:p w14:paraId="5F4F7C17" w14:textId="77777777" w:rsidR="00BD3BF6" w:rsidRPr="00BD3BF6" w:rsidRDefault="00BD3BF6" w:rsidP="00BD3BF6">
      <w:r w:rsidRPr="00BD3BF6">
        <w:t>The notebook then sorted the vulnerabilities according to severity and CVSS score.</w:t>
      </w:r>
    </w:p>
    <w:p w14:paraId="07585FD7" w14:textId="77777777" w:rsidR="00BD3BF6" w:rsidRPr="00BD3BF6" w:rsidRDefault="00BD3BF6" w:rsidP="00BD3BF6">
      <w:r w:rsidRPr="00BD3BF6">
        <w:t>5. Selected Critical Vulnerabilities</w:t>
      </w:r>
    </w:p>
    <w:p w14:paraId="64617AA5" w14:textId="77777777" w:rsidR="00BD3BF6" w:rsidRPr="00BD3BF6" w:rsidRDefault="00BD3BF6" w:rsidP="00BD3BF6">
      <w:r w:rsidRPr="00BD3BF6">
        <w:t>The three highest-priority CVEs identified from the generated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170"/>
        <w:gridCol w:w="544"/>
        <w:gridCol w:w="842"/>
        <w:gridCol w:w="2094"/>
      </w:tblGrid>
      <w:tr w:rsidR="00BD3BF6" w:rsidRPr="00BD3BF6" w14:paraId="3AA5BDAA" w14:textId="77777777">
        <w:trPr>
          <w:tblCellSpacing w:w="15" w:type="dxa"/>
        </w:trPr>
        <w:tc>
          <w:tcPr>
            <w:tcW w:w="0" w:type="auto"/>
            <w:vAlign w:val="center"/>
            <w:hideMark/>
          </w:tcPr>
          <w:p w14:paraId="0AAAE6FC" w14:textId="77777777" w:rsidR="00BD3BF6" w:rsidRPr="00BD3BF6" w:rsidRDefault="00BD3BF6" w:rsidP="00BD3BF6">
            <w:r w:rsidRPr="00BD3BF6">
              <w:t>CVE ID</w:t>
            </w:r>
          </w:p>
        </w:tc>
        <w:tc>
          <w:tcPr>
            <w:tcW w:w="0" w:type="auto"/>
            <w:vAlign w:val="center"/>
            <w:hideMark/>
          </w:tcPr>
          <w:p w14:paraId="596BF942" w14:textId="77777777" w:rsidR="00BD3BF6" w:rsidRPr="00BD3BF6" w:rsidRDefault="00BD3BF6" w:rsidP="00BD3BF6">
            <w:r w:rsidRPr="00BD3BF6">
              <w:t>Affected Technology</w:t>
            </w:r>
          </w:p>
        </w:tc>
        <w:tc>
          <w:tcPr>
            <w:tcW w:w="0" w:type="auto"/>
            <w:vAlign w:val="center"/>
            <w:hideMark/>
          </w:tcPr>
          <w:p w14:paraId="1E463D28" w14:textId="77777777" w:rsidR="00BD3BF6" w:rsidRPr="00BD3BF6" w:rsidRDefault="00BD3BF6" w:rsidP="00BD3BF6">
            <w:r w:rsidRPr="00BD3BF6">
              <w:t>CVSS</w:t>
            </w:r>
          </w:p>
        </w:tc>
        <w:tc>
          <w:tcPr>
            <w:tcW w:w="0" w:type="auto"/>
            <w:vAlign w:val="center"/>
            <w:hideMark/>
          </w:tcPr>
          <w:p w14:paraId="07A4FBC1" w14:textId="77777777" w:rsidR="00BD3BF6" w:rsidRPr="00BD3BF6" w:rsidRDefault="00BD3BF6" w:rsidP="00BD3BF6">
            <w:r w:rsidRPr="00BD3BF6">
              <w:t>Severity</w:t>
            </w:r>
          </w:p>
        </w:tc>
        <w:tc>
          <w:tcPr>
            <w:tcW w:w="0" w:type="auto"/>
            <w:vAlign w:val="center"/>
            <w:hideMark/>
          </w:tcPr>
          <w:p w14:paraId="5F5AD4E2" w14:textId="77777777" w:rsidR="00BD3BF6" w:rsidRPr="00BD3BF6" w:rsidRDefault="00BD3BF6" w:rsidP="00BD3BF6">
            <w:r w:rsidRPr="00BD3BF6">
              <w:t>Patch Priority</w:t>
            </w:r>
          </w:p>
        </w:tc>
      </w:tr>
      <w:tr w:rsidR="00BD3BF6" w:rsidRPr="00BD3BF6" w14:paraId="4DCE3613" w14:textId="77777777">
        <w:trPr>
          <w:tblCellSpacing w:w="15" w:type="dxa"/>
        </w:trPr>
        <w:tc>
          <w:tcPr>
            <w:tcW w:w="0" w:type="auto"/>
            <w:vAlign w:val="center"/>
            <w:hideMark/>
          </w:tcPr>
          <w:p w14:paraId="0369FB41" w14:textId="77777777" w:rsidR="00BD3BF6" w:rsidRPr="00BD3BF6" w:rsidRDefault="00BD3BF6" w:rsidP="00BD3BF6">
            <w:r w:rsidRPr="00BD3BF6">
              <w:t>CVE-2023-54352</w:t>
            </w:r>
          </w:p>
        </w:tc>
        <w:tc>
          <w:tcPr>
            <w:tcW w:w="0" w:type="auto"/>
            <w:vAlign w:val="center"/>
            <w:hideMark/>
          </w:tcPr>
          <w:p w14:paraId="13D88D96" w14:textId="77777777" w:rsidR="00BD3BF6" w:rsidRPr="00BD3BF6" w:rsidRDefault="00BD3BF6" w:rsidP="00BD3BF6">
            <w:r w:rsidRPr="00BD3BF6">
              <w:t xml:space="preserve">WordPress </w:t>
            </w:r>
            <w:proofErr w:type="spellStart"/>
            <w:r w:rsidRPr="00BD3BF6">
              <w:t>Seotheme</w:t>
            </w:r>
            <w:proofErr w:type="spellEnd"/>
          </w:p>
        </w:tc>
        <w:tc>
          <w:tcPr>
            <w:tcW w:w="0" w:type="auto"/>
            <w:vAlign w:val="center"/>
            <w:hideMark/>
          </w:tcPr>
          <w:p w14:paraId="75BC63F8" w14:textId="77777777" w:rsidR="00BD3BF6" w:rsidRPr="00BD3BF6" w:rsidRDefault="00BD3BF6" w:rsidP="00BD3BF6">
            <w:r w:rsidRPr="00BD3BF6">
              <w:t>9.3</w:t>
            </w:r>
          </w:p>
        </w:tc>
        <w:tc>
          <w:tcPr>
            <w:tcW w:w="0" w:type="auto"/>
            <w:vAlign w:val="center"/>
            <w:hideMark/>
          </w:tcPr>
          <w:p w14:paraId="57540EF0" w14:textId="77777777" w:rsidR="00BD3BF6" w:rsidRPr="00BD3BF6" w:rsidRDefault="00BD3BF6" w:rsidP="00BD3BF6">
            <w:r w:rsidRPr="00BD3BF6">
              <w:t>Critical</w:t>
            </w:r>
          </w:p>
        </w:tc>
        <w:tc>
          <w:tcPr>
            <w:tcW w:w="0" w:type="auto"/>
            <w:vAlign w:val="center"/>
            <w:hideMark/>
          </w:tcPr>
          <w:p w14:paraId="4ECDF21E" w14:textId="77777777" w:rsidR="00BD3BF6" w:rsidRPr="00BD3BF6" w:rsidRDefault="00BD3BF6" w:rsidP="00BD3BF6">
            <w:r w:rsidRPr="00BD3BF6">
              <w:t>PATCH IMMEDIATELY</w:t>
            </w:r>
          </w:p>
        </w:tc>
      </w:tr>
      <w:tr w:rsidR="00BD3BF6" w:rsidRPr="00BD3BF6" w14:paraId="62AF4299" w14:textId="77777777">
        <w:trPr>
          <w:tblCellSpacing w:w="15" w:type="dxa"/>
        </w:trPr>
        <w:tc>
          <w:tcPr>
            <w:tcW w:w="0" w:type="auto"/>
            <w:vAlign w:val="center"/>
            <w:hideMark/>
          </w:tcPr>
          <w:p w14:paraId="7AFD542F" w14:textId="77777777" w:rsidR="00BD3BF6" w:rsidRPr="00BD3BF6" w:rsidRDefault="00BD3BF6" w:rsidP="00BD3BF6">
            <w:r w:rsidRPr="00BD3BF6">
              <w:t>CVE-2024-58348</w:t>
            </w:r>
          </w:p>
        </w:tc>
        <w:tc>
          <w:tcPr>
            <w:tcW w:w="0" w:type="auto"/>
            <w:vAlign w:val="center"/>
            <w:hideMark/>
          </w:tcPr>
          <w:p w14:paraId="639394BF" w14:textId="77777777" w:rsidR="00BD3BF6" w:rsidRPr="00BD3BF6" w:rsidRDefault="00BD3BF6" w:rsidP="00BD3BF6">
            <w:r w:rsidRPr="00BD3BF6">
              <w:t>WordPress Background Image Cropper 1.2</w:t>
            </w:r>
          </w:p>
        </w:tc>
        <w:tc>
          <w:tcPr>
            <w:tcW w:w="0" w:type="auto"/>
            <w:vAlign w:val="center"/>
            <w:hideMark/>
          </w:tcPr>
          <w:p w14:paraId="2FBE3F06" w14:textId="77777777" w:rsidR="00BD3BF6" w:rsidRPr="00BD3BF6" w:rsidRDefault="00BD3BF6" w:rsidP="00BD3BF6">
            <w:r w:rsidRPr="00BD3BF6">
              <w:t>9.3</w:t>
            </w:r>
          </w:p>
        </w:tc>
        <w:tc>
          <w:tcPr>
            <w:tcW w:w="0" w:type="auto"/>
            <w:vAlign w:val="center"/>
            <w:hideMark/>
          </w:tcPr>
          <w:p w14:paraId="3084A8A4" w14:textId="77777777" w:rsidR="00BD3BF6" w:rsidRPr="00BD3BF6" w:rsidRDefault="00BD3BF6" w:rsidP="00BD3BF6">
            <w:r w:rsidRPr="00BD3BF6">
              <w:t>Critical</w:t>
            </w:r>
          </w:p>
        </w:tc>
        <w:tc>
          <w:tcPr>
            <w:tcW w:w="0" w:type="auto"/>
            <w:vAlign w:val="center"/>
            <w:hideMark/>
          </w:tcPr>
          <w:p w14:paraId="6C465EC9" w14:textId="77777777" w:rsidR="00BD3BF6" w:rsidRPr="00BD3BF6" w:rsidRDefault="00BD3BF6" w:rsidP="00BD3BF6">
            <w:r w:rsidRPr="00BD3BF6">
              <w:t>PATCH IMMEDIATELY</w:t>
            </w:r>
          </w:p>
        </w:tc>
      </w:tr>
      <w:tr w:rsidR="00BD3BF6" w:rsidRPr="00BD3BF6" w14:paraId="4C94358D" w14:textId="77777777">
        <w:trPr>
          <w:tblCellSpacing w:w="15" w:type="dxa"/>
        </w:trPr>
        <w:tc>
          <w:tcPr>
            <w:tcW w:w="0" w:type="auto"/>
            <w:vAlign w:val="center"/>
            <w:hideMark/>
          </w:tcPr>
          <w:p w14:paraId="789AD1E7" w14:textId="77777777" w:rsidR="00BD3BF6" w:rsidRPr="00BD3BF6" w:rsidRDefault="00BD3BF6" w:rsidP="00BD3BF6">
            <w:r w:rsidRPr="00BD3BF6">
              <w:t>CVE-2024-58349</w:t>
            </w:r>
          </w:p>
        </w:tc>
        <w:tc>
          <w:tcPr>
            <w:tcW w:w="0" w:type="auto"/>
            <w:vAlign w:val="center"/>
            <w:hideMark/>
          </w:tcPr>
          <w:p w14:paraId="66738174" w14:textId="77777777" w:rsidR="00BD3BF6" w:rsidRPr="00BD3BF6" w:rsidRDefault="00BD3BF6" w:rsidP="00BD3BF6">
            <w:r w:rsidRPr="00BD3BF6">
              <w:t xml:space="preserve">WordPress Theme </w:t>
            </w:r>
            <w:proofErr w:type="spellStart"/>
            <w:r w:rsidRPr="00BD3BF6">
              <w:t>Travelscape</w:t>
            </w:r>
            <w:proofErr w:type="spellEnd"/>
            <w:r w:rsidRPr="00BD3BF6">
              <w:t xml:space="preserve"> 1.0.3</w:t>
            </w:r>
          </w:p>
        </w:tc>
        <w:tc>
          <w:tcPr>
            <w:tcW w:w="0" w:type="auto"/>
            <w:vAlign w:val="center"/>
            <w:hideMark/>
          </w:tcPr>
          <w:p w14:paraId="783A26C3" w14:textId="77777777" w:rsidR="00BD3BF6" w:rsidRPr="00BD3BF6" w:rsidRDefault="00BD3BF6" w:rsidP="00BD3BF6">
            <w:r w:rsidRPr="00BD3BF6">
              <w:t>9.3</w:t>
            </w:r>
          </w:p>
        </w:tc>
        <w:tc>
          <w:tcPr>
            <w:tcW w:w="0" w:type="auto"/>
            <w:vAlign w:val="center"/>
            <w:hideMark/>
          </w:tcPr>
          <w:p w14:paraId="69EE0F0F" w14:textId="77777777" w:rsidR="00BD3BF6" w:rsidRPr="00BD3BF6" w:rsidRDefault="00BD3BF6" w:rsidP="00BD3BF6">
            <w:r w:rsidRPr="00BD3BF6">
              <w:t>Critical</w:t>
            </w:r>
          </w:p>
        </w:tc>
        <w:tc>
          <w:tcPr>
            <w:tcW w:w="0" w:type="auto"/>
            <w:vAlign w:val="center"/>
            <w:hideMark/>
          </w:tcPr>
          <w:p w14:paraId="6CC494FA" w14:textId="77777777" w:rsidR="00BD3BF6" w:rsidRPr="00BD3BF6" w:rsidRDefault="00BD3BF6" w:rsidP="00BD3BF6">
            <w:r w:rsidRPr="00BD3BF6">
              <w:t>PATCH IMMEDIATELY</w:t>
            </w:r>
          </w:p>
        </w:tc>
      </w:tr>
    </w:tbl>
    <w:p w14:paraId="6CD75071" w14:textId="77777777" w:rsidR="00BD3BF6" w:rsidRPr="00BD3BF6" w:rsidRDefault="00BD3BF6" w:rsidP="00BD3BF6">
      <w:r w:rsidRPr="00BD3BF6">
        <w:t>These three vulnerabilities appeared at the top of the generated vulnerability table, each with a CVSS score of 9.3 and Critical severity.</w:t>
      </w:r>
    </w:p>
    <w:p w14:paraId="1B35E04F" w14:textId="77777777" w:rsidR="00BD3BF6" w:rsidRPr="00BD3BF6" w:rsidRDefault="00BD3BF6" w:rsidP="00BD3BF6">
      <w:r w:rsidRPr="00BD3BF6">
        <w:t>CVE-2023-54352</w:t>
      </w:r>
    </w:p>
    <w:p w14:paraId="7CEB07D8" w14:textId="77777777" w:rsidR="00BD3BF6" w:rsidRPr="00BD3BF6" w:rsidRDefault="00BD3BF6" w:rsidP="00BD3BF6">
      <w:r w:rsidRPr="00BD3BF6">
        <w:lastRenderedPageBreak/>
        <w:t xml:space="preserve">CVE-2023-54352 affects the WordPress </w:t>
      </w:r>
      <w:proofErr w:type="spellStart"/>
      <w:r w:rsidRPr="00BD3BF6">
        <w:t>Seotheme</w:t>
      </w:r>
      <w:proofErr w:type="spellEnd"/>
      <w:r w:rsidRPr="00BD3BF6">
        <w:t>. The vulnerability is associated with remote code execution, making it a critical security issue.</w:t>
      </w:r>
    </w:p>
    <w:p w14:paraId="5F98DECE" w14:textId="77777777" w:rsidR="00BD3BF6" w:rsidRPr="00BD3BF6" w:rsidRDefault="00BD3BF6" w:rsidP="00BD3BF6">
      <w:r w:rsidRPr="00BD3BF6">
        <w:t>CVSS Score: 9.3</w:t>
      </w:r>
      <w:r w:rsidRPr="00BD3BF6">
        <w:br/>
        <w:t>Severity: Critical</w:t>
      </w:r>
      <w:r w:rsidRPr="00BD3BF6">
        <w:br/>
        <w:t>Priority: Patch Immediately</w:t>
      </w:r>
    </w:p>
    <w:p w14:paraId="06A87010" w14:textId="77777777" w:rsidR="00BD3BF6" w:rsidRPr="00BD3BF6" w:rsidRDefault="00BD3BF6" w:rsidP="00BD3BF6">
      <w:r w:rsidRPr="00BD3BF6">
        <w:t>CVE-2024-58348</w:t>
      </w:r>
    </w:p>
    <w:p w14:paraId="06DFC685" w14:textId="77777777" w:rsidR="00BD3BF6" w:rsidRPr="00BD3BF6" w:rsidRDefault="00BD3BF6" w:rsidP="00BD3BF6">
      <w:r w:rsidRPr="00BD3BF6">
        <w:t>CVE-2024-58348 affects WordPress Background Image Cropper version 1.2. The vulnerability is associated with arbitrary file upload and can lead to remote code execution.</w:t>
      </w:r>
    </w:p>
    <w:p w14:paraId="51CF9257" w14:textId="77777777" w:rsidR="00BD3BF6" w:rsidRPr="00BD3BF6" w:rsidRDefault="00BD3BF6" w:rsidP="00BD3BF6">
      <w:r w:rsidRPr="00BD3BF6">
        <w:t>CVSS Score: 9.3</w:t>
      </w:r>
      <w:r w:rsidRPr="00BD3BF6">
        <w:br/>
        <w:t>Severity: Critical</w:t>
      </w:r>
      <w:r w:rsidRPr="00BD3BF6">
        <w:br/>
        <w:t>Priority: Patch Immediately</w:t>
      </w:r>
    </w:p>
    <w:p w14:paraId="232DEC06" w14:textId="77777777" w:rsidR="00BD3BF6" w:rsidRPr="00BD3BF6" w:rsidRDefault="00BD3BF6" w:rsidP="00BD3BF6">
      <w:r w:rsidRPr="00BD3BF6">
        <w:t>CVE-2024-58349</w:t>
      </w:r>
    </w:p>
    <w:p w14:paraId="33C4628B" w14:textId="77777777" w:rsidR="00BD3BF6" w:rsidRPr="00BD3BF6" w:rsidRDefault="00BD3BF6" w:rsidP="00BD3BF6">
      <w:r w:rsidRPr="00BD3BF6">
        <w:t xml:space="preserve">CVE-2024-58349 affects the WordPress </w:t>
      </w:r>
      <w:proofErr w:type="spellStart"/>
      <w:r w:rsidRPr="00BD3BF6">
        <w:t>Travelscape</w:t>
      </w:r>
      <w:proofErr w:type="spellEnd"/>
      <w:r w:rsidRPr="00BD3BF6">
        <w:t xml:space="preserve"> theme version 1.0.3. The vulnerability involves arbitrary file upload and can lead to remote code execution.</w:t>
      </w:r>
    </w:p>
    <w:p w14:paraId="10054976" w14:textId="77777777" w:rsidR="00BD3BF6" w:rsidRPr="00BD3BF6" w:rsidRDefault="00BD3BF6" w:rsidP="00BD3BF6">
      <w:r w:rsidRPr="00BD3BF6">
        <w:t>CVSS Score: 9.3</w:t>
      </w:r>
      <w:r w:rsidRPr="00BD3BF6">
        <w:br/>
        <w:t>Severity: Critical</w:t>
      </w:r>
      <w:r w:rsidRPr="00BD3BF6">
        <w:br/>
        <w:t>Priority: Patch Immediately</w:t>
      </w:r>
    </w:p>
    <w:p w14:paraId="35DFFAFA" w14:textId="77777777" w:rsidR="00BD3BF6" w:rsidRPr="00BD3BF6" w:rsidRDefault="00BD3BF6" w:rsidP="00BD3BF6">
      <w:pPr>
        <w:rPr>
          <w:b/>
          <w:bCs/>
        </w:rPr>
      </w:pPr>
      <w:r w:rsidRPr="00BD3BF6">
        <w:rPr>
          <w:b/>
          <w:bCs/>
        </w:rPr>
        <w:t>6. Patch Priority and Recommendations</w:t>
      </w:r>
    </w:p>
    <w:p w14:paraId="6CAC0AC1" w14:textId="77777777" w:rsidR="00BD3BF6" w:rsidRPr="00BD3BF6" w:rsidRDefault="00BD3BF6" w:rsidP="00BD3BF6">
      <w:r w:rsidRPr="00BD3BF6">
        <w:t>The project automatically assigned patch priorities according to vulnerability severity.</w:t>
      </w:r>
    </w:p>
    <w:p w14:paraId="1F258853" w14:textId="77777777" w:rsidR="00BD3BF6" w:rsidRPr="00BD3BF6" w:rsidRDefault="00BD3BF6" w:rsidP="00BD3BF6">
      <w:r w:rsidRPr="00BD3BF6">
        <w:t>For Critical vulnerabilities, the system recommends:</w:t>
      </w:r>
    </w:p>
    <w:p w14:paraId="7DEB9584" w14:textId="77777777" w:rsidR="00BD3BF6" w:rsidRPr="00BD3BF6" w:rsidRDefault="00BD3BF6" w:rsidP="00BD3BF6">
      <w:r w:rsidRPr="00BD3BF6">
        <w:t>“PATCH IMMEDIATELY”</w:t>
      </w:r>
    </w:p>
    <w:p w14:paraId="51D3E017" w14:textId="77777777" w:rsidR="00BD3BF6" w:rsidRPr="00BD3BF6" w:rsidRDefault="00BD3BF6" w:rsidP="00BD3BF6">
      <w:r w:rsidRPr="00BD3BF6">
        <w:t>The recommended security action is to apply the vendor's fixed version immediately and verify the system after the update.</w:t>
      </w:r>
    </w:p>
    <w:p w14:paraId="4848A500" w14:textId="77777777" w:rsidR="00BD3BF6" w:rsidRPr="00BD3BF6" w:rsidRDefault="00BD3BF6" w:rsidP="00BD3BF6">
      <w:r w:rsidRPr="00BD3BF6">
        <w:t>For the three selected Critical vulnerabilities, immediate remediation should therefore be prioritized. Administrators should update or replace affected WordPress themes/plugins with secure versions and verify that the vulnerable components are no longer present.</w:t>
      </w:r>
    </w:p>
    <w:p w14:paraId="25EED841" w14:textId="77777777" w:rsidR="00BD3BF6" w:rsidRPr="00BD3BF6" w:rsidRDefault="00BD3BF6" w:rsidP="00BD3BF6">
      <w:pPr>
        <w:rPr>
          <w:b/>
          <w:bCs/>
        </w:rPr>
      </w:pPr>
      <w:r w:rsidRPr="00BD3BF6">
        <w:rPr>
          <w:b/>
          <w:bCs/>
        </w:rPr>
        <w:t>7. Generated Reports</w:t>
      </w:r>
    </w:p>
    <w:p w14:paraId="56EAF4A0" w14:textId="77777777" w:rsidR="00BD3BF6" w:rsidRPr="00BD3BF6" w:rsidRDefault="00BD3BF6" w:rsidP="00BD3BF6">
      <w:r w:rsidRPr="00BD3BF6">
        <w:t>The project successfully generated two machine-readable vulnerability reports:</w:t>
      </w:r>
    </w:p>
    <w:p w14:paraId="0EB7951D" w14:textId="77777777" w:rsidR="00BD3BF6" w:rsidRPr="00BD3BF6" w:rsidRDefault="00BD3BF6" w:rsidP="00BD3BF6">
      <w:pPr>
        <w:numPr>
          <w:ilvl w:val="0"/>
          <w:numId w:val="13"/>
        </w:numPr>
      </w:pPr>
      <w:proofErr w:type="spellStart"/>
      <w:r w:rsidRPr="00BD3BF6">
        <w:t>vulnerability_report.json</w:t>
      </w:r>
      <w:proofErr w:type="spellEnd"/>
    </w:p>
    <w:p w14:paraId="33E03E18" w14:textId="77777777" w:rsidR="00BD3BF6" w:rsidRPr="00BD3BF6" w:rsidRDefault="00BD3BF6" w:rsidP="00BD3BF6">
      <w:pPr>
        <w:numPr>
          <w:ilvl w:val="0"/>
          <w:numId w:val="13"/>
        </w:numPr>
      </w:pPr>
      <w:r w:rsidRPr="00BD3BF6">
        <w:t>vulnerability_report.csv</w:t>
      </w:r>
    </w:p>
    <w:p w14:paraId="3CBB0047" w14:textId="77777777" w:rsidR="00BD3BF6" w:rsidRPr="00BD3BF6" w:rsidRDefault="00BD3BF6" w:rsidP="00BD3BF6">
      <w:r w:rsidRPr="00BD3BF6">
        <w:lastRenderedPageBreak/>
        <w:t>The JSON report contains the project name, technology stack, total CVEs analyzed and vulnerability records. The CSV report contains the analyzed CVE data in tabular format.</w:t>
      </w:r>
    </w:p>
    <w:p w14:paraId="6D066A4C" w14:textId="77777777" w:rsidR="00BD3BF6" w:rsidRPr="00BD3BF6" w:rsidRDefault="00BD3BF6" w:rsidP="00BD3BF6">
      <w:pPr>
        <w:rPr>
          <w:b/>
          <w:bCs/>
        </w:rPr>
      </w:pPr>
      <w:r w:rsidRPr="00BD3BF6">
        <w:rPr>
          <w:b/>
          <w:bCs/>
        </w:rPr>
        <w:t>8. CVE Trend Visualization</w:t>
      </w:r>
    </w:p>
    <w:p w14:paraId="2A28E2E4" w14:textId="77777777" w:rsidR="00BD3BF6" w:rsidRPr="00BD3BF6" w:rsidRDefault="00BD3BF6" w:rsidP="00BD3BF6">
      <w:r w:rsidRPr="00BD3BF6">
        <w:t>A CVE trend chart was also generated using Pandas and Matplotlib. The chart represents the number of WordPress CVEs by month and was saved as:</w:t>
      </w:r>
    </w:p>
    <w:p w14:paraId="7D951346" w14:textId="77777777" w:rsidR="00BD3BF6" w:rsidRPr="00BD3BF6" w:rsidRDefault="00BD3BF6" w:rsidP="00BD3BF6">
      <w:r w:rsidRPr="00BD3BF6">
        <w:t>output/cve_trend.png</w:t>
      </w:r>
    </w:p>
    <w:p w14:paraId="465400E8" w14:textId="77777777" w:rsidR="00BD3BF6" w:rsidRPr="00BD3BF6" w:rsidRDefault="00BD3BF6" w:rsidP="00BD3BF6">
      <w:pPr>
        <w:rPr>
          <w:b/>
          <w:bCs/>
        </w:rPr>
      </w:pPr>
      <w:r w:rsidRPr="00BD3BF6">
        <w:rPr>
          <w:b/>
          <w:bCs/>
        </w:rPr>
        <w:t>9. Results</w:t>
      </w:r>
    </w:p>
    <w:p w14:paraId="1FB38DDD" w14:textId="77777777" w:rsidR="00BD3BF6" w:rsidRPr="00BD3BF6" w:rsidRDefault="00BD3BF6" w:rsidP="00BD3BF6">
      <w:r w:rsidRPr="00BD3BF6">
        <w:t>The project successfully demonstrated an automated vulnerability-analysis workflow.</w:t>
      </w:r>
    </w:p>
    <w:p w14:paraId="465618FF" w14:textId="77777777" w:rsidR="00BD3BF6" w:rsidRPr="00BD3BF6" w:rsidRDefault="00BD3BF6" w:rsidP="00BD3BF6">
      <w:r w:rsidRPr="00BD3BF6">
        <w:t>The system was able to:</w:t>
      </w:r>
    </w:p>
    <w:p w14:paraId="7009D3F0" w14:textId="77777777" w:rsidR="00BD3BF6" w:rsidRPr="00BD3BF6" w:rsidRDefault="00BD3BF6" w:rsidP="00BD3BF6">
      <w:pPr>
        <w:numPr>
          <w:ilvl w:val="0"/>
          <w:numId w:val="14"/>
        </w:numPr>
      </w:pPr>
      <w:r w:rsidRPr="00BD3BF6">
        <w:t>Connect successfully to the NVD API.</w:t>
      </w:r>
    </w:p>
    <w:p w14:paraId="44148E35" w14:textId="77777777" w:rsidR="00BD3BF6" w:rsidRPr="00BD3BF6" w:rsidRDefault="00BD3BF6" w:rsidP="00BD3BF6">
      <w:pPr>
        <w:numPr>
          <w:ilvl w:val="0"/>
          <w:numId w:val="14"/>
        </w:numPr>
      </w:pPr>
      <w:r w:rsidRPr="00BD3BF6">
        <w:t>Retrieve WordPress-related CVE records.</w:t>
      </w:r>
    </w:p>
    <w:p w14:paraId="63A05002" w14:textId="77777777" w:rsidR="00BD3BF6" w:rsidRPr="00BD3BF6" w:rsidRDefault="00BD3BF6" w:rsidP="00BD3BF6">
      <w:pPr>
        <w:numPr>
          <w:ilvl w:val="0"/>
          <w:numId w:val="14"/>
        </w:numPr>
      </w:pPr>
      <w:r w:rsidRPr="00BD3BF6">
        <w:t>Extract important vulnerability information.</w:t>
      </w:r>
    </w:p>
    <w:p w14:paraId="182A44E1" w14:textId="77777777" w:rsidR="00BD3BF6" w:rsidRPr="00BD3BF6" w:rsidRDefault="00BD3BF6" w:rsidP="00BD3BF6">
      <w:pPr>
        <w:numPr>
          <w:ilvl w:val="0"/>
          <w:numId w:val="14"/>
        </w:numPr>
      </w:pPr>
      <w:r w:rsidRPr="00BD3BF6">
        <w:t>Calculate and classify CVSS severity.</w:t>
      </w:r>
    </w:p>
    <w:p w14:paraId="28A131A6" w14:textId="77777777" w:rsidR="00BD3BF6" w:rsidRPr="00BD3BF6" w:rsidRDefault="00BD3BF6" w:rsidP="00BD3BF6">
      <w:pPr>
        <w:numPr>
          <w:ilvl w:val="0"/>
          <w:numId w:val="14"/>
        </w:numPr>
      </w:pPr>
      <w:r w:rsidRPr="00BD3BF6">
        <w:t>Sort vulnerabilities according to risk.</w:t>
      </w:r>
    </w:p>
    <w:p w14:paraId="4AFA72D6" w14:textId="77777777" w:rsidR="00BD3BF6" w:rsidRPr="00BD3BF6" w:rsidRDefault="00BD3BF6" w:rsidP="00BD3BF6">
      <w:pPr>
        <w:numPr>
          <w:ilvl w:val="0"/>
          <w:numId w:val="14"/>
        </w:numPr>
      </w:pPr>
      <w:r w:rsidRPr="00BD3BF6">
        <w:t>Assign patch priorities.</w:t>
      </w:r>
    </w:p>
    <w:p w14:paraId="05146B2A" w14:textId="77777777" w:rsidR="00BD3BF6" w:rsidRPr="00BD3BF6" w:rsidRDefault="00BD3BF6" w:rsidP="00BD3BF6">
      <w:pPr>
        <w:numPr>
          <w:ilvl w:val="0"/>
          <w:numId w:val="14"/>
        </w:numPr>
      </w:pPr>
      <w:r w:rsidRPr="00BD3BF6">
        <w:t>Generate security recommendations.</w:t>
      </w:r>
    </w:p>
    <w:p w14:paraId="7B5FE18D" w14:textId="77777777" w:rsidR="00BD3BF6" w:rsidRPr="00BD3BF6" w:rsidRDefault="00BD3BF6" w:rsidP="00BD3BF6">
      <w:pPr>
        <w:numPr>
          <w:ilvl w:val="0"/>
          <w:numId w:val="14"/>
        </w:numPr>
      </w:pPr>
      <w:r w:rsidRPr="00BD3BF6">
        <w:t>Export vulnerability data into CSV and JSON formats.</w:t>
      </w:r>
    </w:p>
    <w:p w14:paraId="285CE060" w14:textId="77777777" w:rsidR="00BD3BF6" w:rsidRPr="00BD3BF6" w:rsidRDefault="00BD3BF6" w:rsidP="00BD3BF6">
      <w:pPr>
        <w:numPr>
          <w:ilvl w:val="0"/>
          <w:numId w:val="14"/>
        </w:numPr>
      </w:pPr>
      <w:r w:rsidRPr="00BD3BF6">
        <w:t>Generate a CVE trend visualization.</w:t>
      </w:r>
    </w:p>
    <w:p w14:paraId="0E1889FC" w14:textId="77777777" w:rsidR="00BD3BF6" w:rsidRPr="00BD3BF6" w:rsidRDefault="00BD3BF6" w:rsidP="00BD3BF6">
      <w:r w:rsidRPr="00BD3BF6">
        <w:t>The final generated dataset contained 20 CVE records, with CVSS scores ranging from 4.3 to 9.3. Three vulnerabilities were classified as Critical with a score of 9.3.</w:t>
      </w:r>
    </w:p>
    <w:p w14:paraId="5E724A7B" w14:textId="77777777" w:rsidR="00BD3BF6" w:rsidRPr="00BD3BF6" w:rsidRDefault="00BD3BF6" w:rsidP="00BD3BF6">
      <w:pPr>
        <w:rPr>
          <w:b/>
          <w:bCs/>
        </w:rPr>
      </w:pPr>
      <w:r w:rsidRPr="00BD3BF6">
        <w:rPr>
          <w:b/>
          <w:bCs/>
        </w:rPr>
        <w:t>10. Conclusion</w:t>
      </w:r>
    </w:p>
    <w:p w14:paraId="61A04AE4" w14:textId="77777777" w:rsidR="00BD3BF6" w:rsidRPr="00BD3BF6" w:rsidRDefault="00BD3BF6" w:rsidP="00BD3BF6">
      <w:r w:rsidRPr="00BD3BF6">
        <w:t>The CVE Research &amp; Vulnerability Report Generator successfully automated the process of collecting and analyzing WordPress-related vulnerability information from the NVD API.</w:t>
      </w:r>
    </w:p>
    <w:p w14:paraId="5D65F07B" w14:textId="77777777" w:rsidR="00BD3BF6" w:rsidRDefault="00BD3BF6" w:rsidP="00BD3BF6">
      <w:r w:rsidRPr="00BD3BF6">
        <w:t>The project demonstrated how security professionals can use Python and vulnerability databases to identify high-risk vulnerabilities, classify them according to CVSS severity, prioritize patching activities and generate structured security reports.</w:t>
      </w:r>
    </w:p>
    <w:p w14:paraId="357FBB59" w14:textId="76663B4D" w:rsidR="00BD3BF6" w:rsidRPr="00BD3BF6" w:rsidRDefault="00BD3BF6" w:rsidP="00BD3BF6">
      <w:pPr>
        <w:rPr>
          <w:b/>
          <w:bCs/>
        </w:rPr>
      </w:pPr>
    </w:p>
    <w:p w14:paraId="2AC78EDA" w14:textId="77777777" w:rsidR="00BD3BF6" w:rsidRPr="00BD3BF6" w:rsidRDefault="00BD3BF6" w:rsidP="00BD3BF6">
      <w:r w:rsidRPr="00BD3BF6">
        <w:lastRenderedPageBreak/>
        <w:t>The identification of three Critical vulnerabilities with CVSS scores of 9.3 highlights the importance of regularly monitoring WordPress plugins and themes and applying security updates as soon as possible.</w:t>
      </w:r>
    </w:p>
    <w:p w14:paraId="44C017D0" w14:textId="77777777" w:rsidR="00BD3BF6" w:rsidRPr="00BD3BF6" w:rsidRDefault="00BD3BF6" w:rsidP="00BD3BF6">
      <w:r w:rsidRPr="00BD3BF6">
        <w:t>11. Tools &amp; Technologies</w:t>
      </w:r>
    </w:p>
    <w:p w14:paraId="185E5F81" w14:textId="77777777" w:rsidR="00BD3BF6" w:rsidRPr="00BD3BF6" w:rsidRDefault="00BD3BF6" w:rsidP="00BD3BF6">
      <w:pPr>
        <w:numPr>
          <w:ilvl w:val="0"/>
          <w:numId w:val="15"/>
        </w:numPr>
      </w:pPr>
      <w:r w:rsidRPr="00BD3BF6">
        <w:t>Python</w:t>
      </w:r>
    </w:p>
    <w:p w14:paraId="7782A2A3" w14:textId="77777777" w:rsidR="00BD3BF6" w:rsidRPr="00BD3BF6" w:rsidRDefault="00BD3BF6" w:rsidP="00BD3BF6">
      <w:pPr>
        <w:numPr>
          <w:ilvl w:val="0"/>
          <w:numId w:val="15"/>
        </w:numPr>
      </w:pPr>
      <w:r w:rsidRPr="00BD3BF6">
        <w:t xml:space="preserve">Google </w:t>
      </w:r>
      <w:proofErr w:type="spellStart"/>
      <w:r w:rsidRPr="00BD3BF6">
        <w:t>Colab</w:t>
      </w:r>
      <w:proofErr w:type="spellEnd"/>
    </w:p>
    <w:p w14:paraId="69A6520E" w14:textId="77777777" w:rsidR="00BD3BF6" w:rsidRPr="00BD3BF6" w:rsidRDefault="00BD3BF6" w:rsidP="00BD3BF6">
      <w:pPr>
        <w:numPr>
          <w:ilvl w:val="0"/>
          <w:numId w:val="15"/>
        </w:numPr>
      </w:pPr>
      <w:r w:rsidRPr="00BD3BF6">
        <w:t>NVD REST API</w:t>
      </w:r>
    </w:p>
    <w:p w14:paraId="2CA6D341" w14:textId="77777777" w:rsidR="00BD3BF6" w:rsidRPr="00BD3BF6" w:rsidRDefault="00BD3BF6" w:rsidP="00BD3BF6">
      <w:pPr>
        <w:numPr>
          <w:ilvl w:val="0"/>
          <w:numId w:val="15"/>
        </w:numPr>
      </w:pPr>
      <w:r w:rsidRPr="00BD3BF6">
        <w:t>Requests</w:t>
      </w:r>
    </w:p>
    <w:p w14:paraId="17033B3C" w14:textId="77777777" w:rsidR="00BD3BF6" w:rsidRPr="00BD3BF6" w:rsidRDefault="00BD3BF6" w:rsidP="00BD3BF6">
      <w:pPr>
        <w:numPr>
          <w:ilvl w:val="0"/>
          <w:numId w:val="15"/>
        </w:numPr>
      </w:pPr>
      <w:r w:rsidRPr="00BD3BF6">
        <w:t>Pandas</w:t>
      </w:r>
    </w:p>
    <w:p w14:paraId="72041F5F" w14:textId="77777777" w:rsidR="00BD3BF6" w:rsidRPr="00BD3BF6" w:rsidRDefault="00BD3BF6" w:rsidP="00BD3BF6">
      <w:pPr>
        <w:numPr>
          <w:ilvl w:val="0"/>
          <w:numId w:val="15"/>
        </w:numPr>
      </w:pPr>
      <w:r w:rsidRPr="00BD3BF6">
        <w:t>Matplotlib</w:t>
      </w:r>
    </w:p>
    <w:p w14:paraId="233470A8" w14:textId="77777777" w:rsidR="00BD3BF6" w:rsidRPr="00BD3BF6" w:rsidRDefault="00BD3BF6" w:rsidP="00BD3BF6">
      <w:pPr>
        <w:numPr>
          <w:ilvl w:val="0"/>
          <w:numId w:val="15"/>
        </w:numPr>
      </w:pPr>
      <w:r w:rsidRPr="00BD3BF6">
        <w:t>JSON</w:t>
      </w:r>
    </w:p>
    <w:p w14:paraId="2DD29B4C" w14:textId="77777777" w:rsidR="00BD3BF6" w:rsidRPr="00BD3BF6" w:rsidRDefault="00BD3BF6" w:rsidP="00BD3BF6">
      <w:pPr>
        <w:numPr>
          <w:ilvl w:val="0"/>
          <w:numId w:val="15"/>
        </w:numPr>
      </w:pPr>
      <w:r w:rsidRPr="00BD3BF6">
        <w:t>CSV</w:t>
      </w:r>
    </w:p>
    <w:p w14:paraId="039C8A48" w14:textId="77777777" w:rsidR="00BD3BF6" w:rsidRPr="00BD3BF6" w:rsidRDefault="00BD3BF6" w:rsidP="00BD3BF6">
      <w:pPr>
        <w:numPr>
          <w:ilvl w:val="0"/>
          <w:numId w:val="15"/>
        </w:numPr>
      </w:pPr>
      <w:r w:rsidRPr="00BD3BF6">
        <w:t>WordPress</w:t>
      </w:r>
    </w:p>
    <w:p w14:paraId="27718D34" w14:textId="77777777" w:rsidR="00BD3BF6" w:rsidRPr="00BD3BF6" w:rsidRDefault="00BD3BF6" w:rsidP="00BD3BF6">
      <w:pPr>
        <w:numPr>
          <w:ilvl w:val="0"/>
          <w:numId w:val="15"/>
        </w:numPr>
      </w:pPr>
      <w:r w:rsidRPr="00BD3BF6">
        <w:t>PHP</w:t>
      </w:r>
    </w:p>
    <w:p w14:paraId="4A42BB56" w14:textId="77777777" w:rsidR="00BD3BF6" w:rsidRDefault="00BD3BF6" w:rsidP="00BD3BF6">
      <w:pPr>
        <w:numPr>
          <w:ilvl w:val="0"/>
          <w:numId w:val="15"/>
        </w:numPr>
      </w:pPr>
      <w:r w:rsidRPr="00BD3BF6">
        <w:t>MySQL</w:t>
      </w:r>
    </w:p>
    <w:p w14:paraId="6DA3C650" w14:textId="6AA1AF2A" w:rsidR="0042588F" w:rsidRDefault="0042588F" w:rsidP="0042588F">
      <w:pPr>
        <w:rPr>
          <w:b/>
          <w:bCs/>
        </w:rPr>
      </w:pPr>
      <w:r w:rsidRPr="0042588F">
        <w:rPr>
          <w:b/>
          <w:bCs/>
        </w:rPr>
        <w:t>1</w:t>
      </w:r>
      <w:r>
        <w:rPr>
          <w:b/>
          <w:bCs/>
        </w:rPr>
        <w:t>2</w:t>
      </w:r>
      <w:r w:rsidRPr="0042588F">
        <w:rPr>
          <w:b/>
          <w:bCs/>
        </w:rPr>
        <w:t>.Screen Shots</w:t>
      </w:r>
    </w:p>
    <w:p w14:paraId="34695255" w14:textId="2442D1AD" w:rsidR="00DC1D86" w:rsidRDefault="00D0365C" w:rsidP="0042588F">
      <w:pPr>
        <w:rPr>
          <w:b/>
          <w:bCs/>
        </w:rPr>
      </w:pPr>
      <w:r w:rsidRPr="00D0365C">
        <w:rPr>
          <w:b/>
          <w:bCs/>
        </w:rPr>
        <w:drawing>
          <wp:inline distT="0" distB="0" distL="0" distR="0" wp14:anchorId="327290D9" wp14:editId="702B94BE">
            <wp:extent cx="3124361" cy="1771741"/>
            <wp:effectExtent l="0" t="0" r="0" b="0"/>
            <wp:docPr id="64095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53445" name=""/>
                    <pic:cNvPicPr/>
                  </pic:nvPicPr>
                  <pic:blipFill>
                    <a:blip r:embed="rId5"/>
                    <a:stretch>
                      <a:fillRect/>
                    </a:stretch>
                  </pic:blipFill>
                  <pic:spPr>
                    <a:xfrm>
                      <a:off x="0" y="0"/>
                      <a:ext cx="3124361" cy="1771741"/>
                    </a:xfrm>
                    <a:prstGeom prst="rect">
                      <a:avLst/>
                    </a:prstGeom>
                  </pic:spPr>
                </pic:pic>
              </a:graphicData>
            </a:graphic>
          </wp:inline>
        </w:drawing>
      </w:r>
    </w:p>
    <w:p w14:paraId="721E17F0" w14:textId="537B4CFD" w:rsidR="0042588F" w:rsidRDefault="00DC1D86" w:rsidP="0042588F">
      <w:pPr>
        <w:rPr>
          <w:b/>
          <w:bCs/>
        </w:rPr>
      </w:pPr>
      <w:r w:rsidRPr="00DC1D86">
        <w:rPr>
          <w:b/>
          <w:bCs/>
        </w:rPr>
        <w:drawing>
          <wp:inline distT="0" distB="0" distL="0" distR="0" wp14:anchorId="3C457A59" wp14:editId="6626185C">
            <wp:extent cx="3221765" cy="1346200"/>
            <wp:effectExtent l="0" t="0" r="0" b="6350"/>
            <wp:docPr id="68690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08256" name=""/>
                    <pic:cNvPicPr/>
                  </pic:nvPicPr>
                  <pic:blipFill>
                    <a:blip r:embed="rId6"/>
                    <a:stretch>
                      <a:fillRect/>
                    </a:stretch>
                  </pic:blipFill>
                  <pic:spPr>
                    <a:xfrm>
                      <a:off x="0" y="0"/>
                      <a:ext cx="3226541" cy="1348195"/>
                    </a:xfrm>
                    <a:prstGeom prst="rect">
                      <a:avLst/>
                    </a:prstGeom>
                  </pic:spPr>
                </pic:pic>
              </a:graphicData>
            </a:graphic>
          </wp:inline>
        </w:drawing>
      </w:r>
    </w:p>
    <w:p w14:paraId="24F2BB5D" w14:textId="40AD66B4" w:rsidR="00D0365C" w:rsidRPr="0042588F" w:rsidRDefault="004757A3" w:rsidP="0042588F">
      <w:pPr>
        <w:rPr>
          <w:b/>
          <w:bCs/>
        </w:rPr>
      </w:pPr>
      <w:r w:rsidRPr="004757A3">
        <w:rPr>
          <w:b/>
          <w:bCs/>
        </w:rPr>
        <w:lastRenderedPageBreak/>
        <w:drawing>
          <wp:inline distT="0" distB="0" distL="0" distR="0" wp14:anchorId="5749E6D9" wp14:editId="0252183E">
            <wp:extent cx="3359150" cy="1832264"/>
            <wp:effectExtent l="0" t="0" r="0" b="0"/>
            <wp:docPr id="196664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5640" name=""/>
                    <pic:cNvPicPr/>
                  </pic:nvPicPr>
                  <pic:blipFill>
                    <a:blip r:embed="rId7"/>
                    <a:stretch>
                      <a:fillRect/>
                    </a:stretch>
                  </pic:blipFill>
                  <pic:spPr>
                    <a:xfrm>
                      <a:off x="0" y="0"/>
                      <a:ext cx="3365674" cy="1835823"/>
                    </a:xfrm>
                    <a:prstGeom prst="rect">
                      <a:avLst/>
                    </a:prstGeom>
                  </pic:spPr>
                </pic:pic>
              </a:graphicData>
            </a:graphic>
          </wp:inline>
        </w:drawing>
      </w:r>
    </w:p>
    <w:p w14:paraId="0D3E206B" w14:textId="4FFF7B26" w:rsidR="004757A3" w:rsidRDefault="002A2A7E" w:rsidP="0042588F">
      <w:r w:rsidRPr="002A2A7E">
        <w:drawing>
          <wp:inline distT="0" distB="0" distL="0" distR="0" wp14:anchorId="17244EA7" wp14:editId="10A2477F">
            <wp:extent cx="3454400" cy="2344850"/>
            <wp:effectExtent l="0" t="0" r="0" b="0"/>
            <wp:docPr id="153744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43728" name=""/>
                    <pic:cNvPicPr/>
                  </pic:nvPicPr>
                  <pic:blipFill>
                    <a:blip r:embed="rId8"/>
                    <a:stretch>
                      <a:fillRect/>
                    </a:stretch>
                  </pic:blipFill>
                  <pic:spPr>
                    <a:xfrm>
                      <a:off x="0" y="0"/>
                      <a:ext cx="3462233" cy="2350167"/>
                    </a:xfrm>
                    <a:prstGeom prst="rect">
                      <a:avLst/>
                    </a:prstGeom>
                  </pic:spPr>
                </pic:pic>
              </a:graphicData>
            </a:graphic>
          </wp:inline>
        </w:drawing>
      </w:r>
    </w:p>
    <w:p w14:paraId="00875AA1" w14:textId="14845FD5" w:rsidR="002A2A7E" w:rsidRDefault="002A2A7E" w:rsidP="0042588F">
      <w:r w:rsidRPr="002A2A7E">
        <w:drawing>
          <wp:inline distT="0" distB="0" distL="0" distR="0" wp14:anchorId="355D22AE" wp14:editId="3210539B">
            <wp:extent cx="3206750" cy="976541"/>
            <wp:effectExtent l="0" t="0" r="0" b="0"/>
            <wp:docPr id="19507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7473" name=""/>
                    <pic:cNvPicPr/>
                  </pic:nvPicPr>
                  <pic:blipFill>
                    <a:blip r:embed="rId9"/>
                    <a:stretch>
                      <a:fillRect/>
                    </a:stretch>
                  </pic:blipFill>
                  <pic:spPr>
                    <a:xfrm>
                      <a:off x="0" y="0"/>
                      <a:ext cx="3235171" cy="985196"/>
                    </a:xfrm>
                    <a:prstGeom prst="rect">
                      <a:avLst/>
                    </a:prstGeom>
                  </pic:spPr>
                </pic:pic>
              </a:graphicData>
            </a:graphic>
          </wp:inline>
        </w:drawing>
      </w:r>
    </w:p>
    <w:p w14:paraId="4E6654E9" w14:textId="6C207F38" w:rsidR="006318AB" w:rsidRDefault="00512ACE" w:rsidP="0042588F">
      <w:r w:rsidRPr="00512ACE">
        <w:drawing>
          <wp:inline distT="0" distB="0" distL="0" distR="0" wp14:anchorId="35BD7467" wp14:editId="3335AC82">
            <wp:extent cx="3187700" cy="1921663"/>
            <wp:effectExtent l="0" t="0" r="0" b="2540"/>
            <wp:docPr id="7323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49902" name=""/>
                    <pic:cNvPicPr/>
                  </pic:nvPicPr>
                  <pic:blipFill>
                    <a:blip r:embed="rId10"/>
                    <a:stretch>
                      <a:fillRect/>
                    </a:stretch>
                  </pic:blipFill>
                  <pic:spPr>
                    <a:xfrm>
                      <a:off x="0" y="0"/>
                      <a:ext cx="3196479" cy="1926955"/>
                    </a:xfrm>
                    <a:prstGeom prst="rect">
                      <a:avLst/>
                    </a:prstGeom>
                  </pic:spPr>
                </pic:pic>
              </a:graphicData>
            </a:graphic>
          </wp:inline>
        </w:drawing>
      </w:r>
    </w:p>
    <w:p w14:paraId="67AC9777" w14:textId="66EC1E46" w:rsidR="00512ACE" w:rsidRDefault="005D2E35" w:rsidP="0042588F">
      <w:r w:rsidRPr="005D2E35">
        <w:lastRenderedPageBreak/>
        <w:drawing>
          <wp:inline distT="0" distB="0" distL="0" distR="0" wp14:anchorId="0B524DC2" wp14:editId="0CB382A6">
            <wp:extent cx="3651250" cy="1730292"/>
            <wp:effectExtent l="0" t="0" r="6350" b="3810"/>
            <wp:docPr id="63504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8316" name=""/>
                    <pic:cNvPicPr/>
                  </pic:nvPicPr>
                  <pic:blipFill>
                    <a:blip r:embed="rId11"/>
                    <a:stretch>
                      <a:fillRect/>
                    </a:stretch>
                  </pic:blipFill>
                  <pic:spPr>
                    <a:xfrm>
                      <a:off x="0" y="0"/>
                      <a:ext cx="3668791" cy="1738605"/>
                    </a:xfrm>
                    <a:prstGeom prst="rect">
                      <a:avLst/>
                    </a:prstGeom>
                  </pic:spPr>
                </pic:pic>
              </a:graphicData>
            </a:graphic>
          </wp:inline>
        </w:drawing>
      </w:r>
    </w:p>
    <w:p w14:paraId="09494670" w14:textId="7E16EB01" w:rsidR="005D2E35" w:rsidRDefault="00525029" w:rsidP="0042588F">
      <w:r w:rsidRPr="00525029">
        <w:drawing>
          <wp:inline distT="0" distB="0" distL="0" distR="0" wp14:anchorId="50427262" wp14:editId="681FB004">
            <wp:extent cx="3619500" cy="2030942"/>
            <wp:effectExtent l="0" t="0" r="0" b="7620"/>
            <wp:docPr id="10558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6704" name=""/>
                    <pic:cNvPicPr/>
                  </pic:nvPicPr>
                  <pic:blipFill>
                    <a:blip r:embed="rId12"/>
                    <a:stretch>
                      <a:fillRect/>
                    </a:stretch>
                  </pic:blipFill>
                  <pic:spPr>
                    <a:xfrm>
                      <a:off x="0" y="0"/>
                      <a:ext cx="3628808" cy="2036165"/>
                    </a:xfrm>
                    <a:prstGeom prst="rect">
                      <a:avLst/>
                    </a:prstGeom>
                  </pic:spPr>
                </pic:pic>
              </a:graphicData>
            </a:graphic>
          </wp:inline>
        </w:drawing>
      </w:r>
    </w:p>
    <w:p w14:paraId="670B8151" w14:textId="110882FA" w:rsidR="00525029" w:rsidRDefault="00843731" w:rsidP="0042588F">
      <w:r w:rsidRPr="00843731">
        <w:drawing>
          <wp:inline distT="0" distB="0" distL="0" distR="0" wp14:anchorId="0E956A85" wp14:editId="037DADC3">
            <wp:extent cx="3678610" cy="1898650"/>
            <wp:effectExtent l="0" t="0" r="0" b="6350"/>
            <wp:docPr id="76033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0101" name=""/>
                    <pic:cNvPicPr/>
                  </pic:nvPicPr>
                  <pic:blipFill>
                    <a:blip r:embed="rId13"/>
                    <a:stretch>
                      <a:fillRect/>
                    </a:stretch>
                  </pic:blipFill>
                  <pic:spPr>
                    <a:xfrm>
                      <a:off x="0" y="0"/>
                      <a:ext cx="3688101" cy="1903549"/>
                    </a:xfrm>
                    <a:prstGeom prst="rect">
                      <a:avLst/>
                    </a:prstGeom>
                  </pic:spPr>
                </pic:pic>
              </a:graphicData>
            </a:graphic>
          </wp:inline>
        </w:drawing>
      </w:r>
    </w:p>
    <w:p w14:paraId="4A68959E" w14:textId="4D0C5068" w:rsidR="00843731" w:rsidRDefault="00843731" w:rsidP="0042588F">
      <w:r w:rsidRPr="00843731">
        <w:lastRenderedPageBreak/>
        <w:drawing>
          <wp:inline distT="0" distB="0" distL="0" distR="0" wp14:anchorId="6C758C95" wp14:editId="424D7D46">
            <wp:extent cx="3289300" cy="2934572"/>
            <wp:effectExtent l="0" t="0" r="6350" b="0"/>
            <wp:docPr id="61335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50989" name=""/>
                    <pic:cNvPicPr/>
                  </pic:nvPicPr>
                  <pic:blipFill>
                    <a:blip r:embed="rId14"/>
                    <a:stretch>
                      <a:fillRect/>
                    </a:stretch>
                  </pic:blipFill>
                  <pic:spPr>
                    <a:xfrm>
                      <a:off x="0" y="0"/>
                      <a:ext cx="3293991" cy="2938757"/>
                    </a:xfrm>
                    <a:prstGeom prst="rect">
                      <a:avLst/>
                    </a:prstGeom>
                  </pic:spPr>
                </pic:pic>
              </a:graphicData>
            </a:graphic>
          </wp:inline>
        </w:drawing>
      </w:r>
    </w:p>
    <w:p w14:paraId="1BFC0452" w14:textId="77777777" w:rsidR="00CB6EA9" w:rsidRDefault="00CB6EA9" w:rsidP="0042588F"/>
    <w:p w14:paraId="77AAB1DE" w14:textId="40AF311D" w:rsidR="00CB6EA9" w:rsidRDefault="00CB6EA9" w:rsidP="0042588F">
      <w:r w:rsidRPr="00CB6EA9">
        <w:drawing>
          <wp:inline distT="0" distB="0" distL="0" distR="0" wp14:anchorId="5A80AE9A" wp14:editId="76BCB66B">
            <wp:extent cx="3327400" cy="2114108"/>
            <wp:effectExtent l="0" t="0" r="6350" b="635"/>
            <wp:docPr id="7196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7309" name=""/>
                    <pic:cNvPicPr/>
                  </pic:nvPicPr>
                  <pic:blipFill>
                    <a:blip r:embed="rId15"/>
                    <a:stretch>
                      <a:fillRect/>
                    </a:stretch>
                  </pic:blipFill>
                  <pic:spPr>
                    <a:xfrm>
                      <a:off x="0" y="0"/>
                      <a:ext cx="3348763" cy="2127681"/>
                    </a:xfrm>
                    <a:prstGeom prst="rect">
                      <a:avLst/>
                    </a:prstGeom>
                  </pic:spPr>
                </pic:pic>
              </a:graphicData>
            </a:graphic>
          </wp:inline>
        </w:drawing>
      </w:r>
    </w:p>
    <w:p w14:paraId="2E8EA2CF" w14:textId="534BCA8A" w:rsidR="00171371" w:rsidRDefault="008630E4" w:rsidP="0042588F">
      <w:r w:rsidRPr="008630E4">
        <w:drawing>
          <wp:inline distT="0" distB="0" distL="0" distR="0" wp14:anchorId="1DA5E0AF" wp14:editId="7235D340">
            <wp:extent cx="3098800" cy="1342261"/>
            <wp:effectExtent l="0" t="0" r="6350" b="0"/>
            <wp:docPr id="10187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41906" name=""/>
                    <pic:cNvPicPr/>
                  </pic:nvPicPr>
                  <pic:blipFill>
                    <a:blip r:embed="rId16"/>
                    <a:stretch>
                      <a:fillRect/>
                    </a:stretch>
                  </pic:blipFill>
                  <pic:spPr>
                    <a:xfrm>
                      <a:off x="0" y="0"/>
                      <a:ext cx="3120763" cy="1351775"/>
                    </a:xfrm>
                    <a:prstGeom prst="rect">
                      <a:avLst/>
                    </a:prstGeom>
                  </pic:spPr>
                </pic:pic>
              </a:graphicData>
            </a:graphic>
          </wp:inline>
        </w:drawing>
      </w:r>
    </w:p>
    <w:p w14:paraId="20627583" w14:textId="3286B7D1" w:rsidR="008630E4" w:rsidRDefault="0029197E" w:rsidP="0042588F">
      <w:r w:rsidRPr="0029197E">
        <w:lastRenderedPageBreak/>
        <w:drawing>
          <wp:inline distT="0" distB="0" distL="0" distR="0" wp14:anchorId="7546911C" wp14:editId="4CE8E148">
            <wp:extent cx="3714750" cy="2055019"/>
            <wp:effectExtent l="0" t="0" r="0" b="2540"/>
            <wp:docPr id="7605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63744" name=""/>
                    <pic:cNvPicPr/>
                  </pic:nvPicPr>
                  <pic:blipFill>
                    <a:blip r:embed="rId17"/>
                    <a:stretch>
                      <a:fillRect/>
                    </a:stretch>
                  </pic:blipFill>
                  <pic:spPr>
                    <a:xfrm>
                      <a:off x="0" y="0"/>
                      <a:ext cx="3722569" cy="2059344"/>
                    </a:xfrm>
                    <a:prstGeom prst="rect">
                      <a:avLst/>
                    </a:prstGeom>
                  </pic:spPr>
                </pic:pic>
              </a:graphicData>
            </a:graphic>
          </wp:inline>
        </w:drawing>
      </w:r>
    </w:p>
    <w:p w14:paraId="2483AD3A" w14:textId="37ED3EED" w:rsidR="0029197E" w:rsidRDefault="004B0998" w:rsidP="0042588F">
      <w:r w:rsidRPr="004B0998">
        <w:drawing>
          <wp:inline distT="0" distB="0" distL="0" distR="0" wp14:anchorId="2393EB6E" wp14:editId="3C4A57CE">
            <wp:extent cx="3759200" cy="2510215"/>
            <wp:effectExtent l="0" t="0" r="0" b="4445"/>
            <wp:docPr id="16120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0434" name=""/>
                    <pic:cNvPicPr/>
                  </pic:nvPicPr>
                  <pic:blipFill>
                    <a:blip r:embed="rId18"/>
                    <a:stretch>
                      <a:fillRect/>
                    </a:stretch>
                  </pic:blipFill>
                  <pic:spPr>
                    <a:xfrm>
                      <a:off x="0" y="0"/>
                      <a:ext cx="3775155" cy="2520869"/>
                    </a:xfrm>
                    <a:prstGeom prst="rect">
                      <a:avLst/>
                    </a:prstGeom>
                  </pic:spPr>
                </pic:pic>
              </a:graphicData>
            </a:graphic>
          </wp:inline>
        </w:drawing>
      </w:r>
    </w:p>
    <w:p w14:paraId="15CA29DD" w14:textId="487FD8AC" w:rsidR="004B0998" w:rsidRDefault="004B0998" w:rsidP="0042588F">
      <w:r>
        <w:t xml:space="preserve">   </w:t>
      </w:r>
      <w:r w:rsidR="002A6EC8" w:rsidRPr="002A6EC8">
        <w:drawing>
          <wp:inline distT="0" distB="0" distL="0" distR="0" wp14:anchorId="6BA82103" wp14:editId="5ED25002">
            <wp:extent cx="4025900" cy="2042994"/>
            <wp:effectExtent l="0" t="0" r="0" b="0"/>
            <wp:docPr id="12378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4133" name=""/>
                    <pic:cNvPicPr/>
                  </pic:nvPicPr>
                  <pic:blipFill>
                    <a:blip r:embed="rId19"/>
                    <a:stretch>
                      <a:fillRect/>
                    </a:stretch>
                  </pic:blipFill>
                  <pic:spPr>
                    <a:xfrm>
                      <a:off x="0" y="0"/>
                      <a:ext cx="4033302" cy="2046750"/>
                    </a:xfrm>
                    <a:prstGeom prst="rect">
                      <a:avLst/>
                    </a:prstGeom>
                  </pic:spPr>
                </pic:pic>
              </a:graphicData>
            </a:graphic>
          </wp:inline>
        </w:drawing>
      </w:r>
    </w:p>
    <w:p w14:paraId="4CF750BE" w14:textId="3A36D84D" w:rsidR="002A6EC8" w:rsidRDefault="002A6EC8" w:rsidP="0042588F">
      <w:r>
        <w:lastRenderedPageBreak/>
        <w:t xml:space="preserve"> </w:t>
      </w:r>
      <w:r w:rsidR="00C74484" w:rsidRPr="00C74484">
        <w:drawing>
          <wp:inline distT="0" distB="0" distL="0" distR="0" wp14:anchorId="6514E241" wp14:editId="362A06AD">
            <wp:extent cx="3663950" cy="2353368"/>
            <wp:effectExtent l="0" t="0" r="0" b="8890"/>
            <wp:docPr id="126772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29610" name=""/>
                    <pic:cNvPicPr/>
                  </pic:nvPicPr>
                  <pic:blipFill>
                    <a:blip r:embed="rId20"/>
                    <a:stretch>
                      <a:fillRect/>
                    </a:stretch>
                  </pic:blipFill>
                  <pic:spPr>
                    <a:xfrm>
                      <a:off x="0" y="0"/>
                      <a:ext cx="3687284" cy="2368355"/>
                    </a:xfrm>
                    <a:prstGeom prst="rect">
                      <a:avLst/>
                    </a:prstGeom>
                  </pic:spPr>
                </pic:pic>
              </a:graphicData>
            </a:graphic>
          </wp:inline>
        </w:drawing>
      </w:r>
    </w:p>
    <w:p w14:paraId="3FC3447B" w14:textId="42CA53E3" w:rsidR="00C74484" w:rsidRDefault="00C74484" w:rsidP="0042588F">
      <w:r w:rsidRPr="00C74484">
        <w:drawing>
          <wp:inline distT="0" distB="0" distL="0" distR="0" wp14:anchorId="67010514" wp14:editId="088F29D3">
            <wp:extent cx="3788946" cy="2432050"/>
            <wp:effectExtent l="0" t="0" r="2540" b="6350"/>
            <wp:docPr id="6466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83259" name=""/>
                    <pic:cNvPicPr/>
                  </pic:nvPicPr>
                  <pic:blipFill>
                    <a:blip r:embed="rId21"/>
                    <a:stretch>
                      <a:fillRect/>
                    </a:stretch>
                  </pic:blipFill>
                  <pic:spPr>
                    <a:xfrm>
                      <a:off x="0" y="0"/>
                      <a:ext cx="3799373" cy="2438743"/>
                    </a:xfrm>
                    <a:prstGeom prst="rect">
                      <a:avLst/>
                    </a:prstGeom>
                  </pic:spPr>
                </pic:pic>
              </a:graphicData>
            </a:graphic>
          </wp:inline>
        </w:drawing>
      </w:r>
    </w:p>
    <w:p w14:paraId="11510427" w14:textId="0E3FFC4E" w:rsidR="00C74484" w:rsidRDefault="00744D23" w:rsidP="0042588F">
      <w:r w:rsidRPr="00744D23">
        <w:drawing>
          <wp:inline distT="0" distB="0" distL="0" distR="0" wp14:anchorId="47BEEE63" wp14:editId="0B35DDEC">
            <wp:extent cx="3860800" cy="1195896"/>
            <wp:effectExtent l="0" t="0" r="6350" b="4445"/>
            <wp:docPr id="149995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54141" name=""/>
                    <pic:cNvPicPr/>
                  </pic:nvPicPr>
                  <pic:blipFill>
                    <a:blip r:embed="rId22"/>
                    <a:stretch>
                      <a:fillRect/>
                    </a:stretch>
                  </pic:blipFill>
                  <pic:spPr>
                    <a:xfrm>
                      <a:off x="0" y="0"/>
                      <a:ext cx="3883125" cy="1202811"/>
                    </a:xfrm>
                    <a:prstGeom prst="rect">
                      <a:avLst/>
                    </a:prstGeom>
                  </pic:spPr>
                </pic:pic>
              </a:graphicData>
            </a:graphic>
          </wp:inline>
        </w:drawing>
      </w:r>
    </w:p>
    <w:p w14:paraId="1203411D" w14:textId="558E5004" w:rsidR="00744D23" w:rsidRDefault="00673531" w:rsidP="0042588F">
      <w:r w:rsidRPr="00673531">
        <w:lastRenderedPageBreak/>
        <w:drawing>
          <wp:inline distT="0" distB="0" distL="0" distR="0" wp14:anchorId="4FA08F94" wp14:editId="666BA029">
            <wp:extent cx="4025900" cy="2504144"/>
            <wp:effectExtent l="0" t="0" r="0" b="0"/>
            <wp:docPr id="81284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48949" name=""/>
                    <pic:cNvPicPr/>
                  </pic:nvPicPr>
                  <pic:blipFill>
                    <a:blip r:embed="rId23"/>
                    <a:stretch>
                      <a:fillRect/>
                    </a:stretch>
                  </pic:blipFill>
                  <pic:spPr>
                    <a:xfrm>
                      <a:off x="0" y="0"/>
                      <a:ext cx="4036065" cy="2510467"/>
                    </a:xfrm>
                    <a:prstGeom prst="rect">
                      <a:avLst/>
                    </a:prstGeom>
                  </pic:spPr>
                </pic:pic>
              </a:graphicData>
            </a:graphic>
          </wp:inline>
        </w:drawing>
      </w:r>
    </w:p>
    <w:p w14:paraId="02EAFDE5" w14:textId="1C27D33D" w:rsidR="00673531" w:rsidRPr="00BD3BF6" w:rsidRDefault="0065404A" w:rsidP="0042588F">
      <w:r w:rsidRPr="0065404A">
        <w:drawing>
          <wp:inline distT="0" distB="0" distL="0" distR="0" wp14:anchorId="3EDF81A2" wp14:editId="59A12247">
            <wp:extent cx="3962400" cy="1397423"/>
            <wp:effectExtent l="0" t="0" r="0" b="0"/>
            <wp:docPr id="80518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1919" name=""/>
                    <pic:cNvPicPr/>
                  </pic:nvPicPr>
                  <pic:blipFill>
                    <a:blip r:embed="rId24"/>
                    <a:stretch>
                      <a:fillRect/>
                    </a:stretch>
                  </pic:blipFill>
                  <pic:spPr>
                    <a:xfrm>
                      <a:off x="0" y="0"/>
                      <a:ext cx="3978252" cy="1403014"/>
                    </a:xfrm>
                    <a:prstGeom prst="rect">
                      <a:avLst/>
                    </a:prstGeom>
                  </pic:spPr>
                </pic:pic>
              </a:graphicData>
            </a:graphic>
          </wp:inline>
        </w:drawing>
      </w:r>
    </w:p>
    <w:p w14:paraId="25519713" w14:textId="15978375" w:rsidR="0065404A" w:rsidRDefault="005555B4">
      <w:r w:rsidRPr="005555B4">
        <w:drawing>
          <wp:inline distT="0" distB="0" distL="0" distR="0" wp14:anchorId="709AE88E" wp14:editId="4D78C120">
            <wp:extent cx="4032250" cy="2502924"/>
            <wp:effectExtent l="0" t="0" r="6350" b="0"/>
            <wp:docPr id="11004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8702" name=""/>
                    <pic:cNvPicPr/>
                  </pic:nvPicPr>
                  <pic:blipFill>
                    <a:blip r:embed="rId25"/>
                    <a:stretch>
                      <a:fillRect/>
                    </a:stretch>
                  </pic:blipFill>
                  <pic:spPr>
                    <a:xfrm>
                      <a:off x="0" y="0"/>
                      <a:ext cx="4040740" cy="2508194"/>
                    </a:xfrm>
                    <a:prstGeom prst="rect">
                      <a:avLst/>
                    </a:prstGeom>
                  </pic:spPr>
                </pic:pic>
              </a:graphicData>
            </a:graphic>
          </wp:inline>
        </w:drawing>
      </w:r>
    </w:p>
    <w:p w14:paraId="0A85878F" w14:textId="5E73A855" w:rsidR="005555B4" w:rsidRDefault="004449C9">
      <w:r w:rsidRPr="004449C9">
        <w:lastRenderedPageBreak/>
        <w:drawing>
          <wp:inline distT="0" distB="0" distL="0" distR="0" wp14:anchorId="160DBEB7" wp14:editId="05CB7967">
            <wp:extent cx="4241800" cy="2732245"/>
            <wp:effectExtent l="0" t="0" r="6350" b="0"/>
            <wp:docPr id="14051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2287" name=""/>
                    <pic:cNvPicPr/>
                  </pic:nvPicPr>
                  <pic:blipFill>
                    <a:blip r:embed="rId26"/>
                    <a:stretch>
                      <a:fillRect/>
                    </a:stretch>
                  </pic:blipFill>
                  <pic:spPr>
                    <a:xfrm>
                      <a:off x="0" y="0"/>
                      <a:ext cx="4249548" cy="2737236"/>
                    </a:xfrm>
                    <a:prstGeom prst="rect">
                      <a:avLst/>
                    </a:prstGeom>
                  </pic:spPr>
                </pic:pic>
              </a:graphicData>
            </a:graphic>
          </wp:inline>
        </w:drawing>
      </w:r>
    </w:p>
    <w:p w14:paraId="2C0C2F11" w14:textId="69116FA6" w:rsidR="004449C9" w:rsidRDefault="003719FE">
      <w:r w:rsidRPr="003719FE">
        <w:drawing>
          <wp:inline distT="0" distB="0" distL="0" distR="0" wp14:anchorId="5CF51AA1" wp14:editId="28C02AB8">
            <wp:extent cx="4318000" cy="822916"/>
            <wp:effectExtent l="0" t="0" r="6350" b="0"/>
            <wp:docPr id="158209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98918" name=""/>
                    <pic:cNvPicPr/>
                  </pic:nvPicPr>
                  <pic:blipFill>
                    <a:blip r:embed="rId27"/>
                    <a:stretch>
                      <a:fillRect/>
                    </a:stretch>
                  </pic:blipFill>
                  <pic:spPr>
                    <a:xfrm>
                      <a:off x="0" y="0"/>
                      <a:ext cx="4354899" cy="829948"/>
                    </a:xfrm>
                    <a:prstGeom prst="rect">
                      <a:avLst/>
                    </a:prstGeom>
                  </pic:spPr>
                </pic:pic>
              </a:graphicData>
            </a:graphic>
          </wp:inline>
        </w:drawing>
      </w:r>
    </w:p>
    <w:p w14:paraId="2C0C2965" w14:textId="27D4DFCF" w:rsidR="003719FE" w:rsidRDefault="003719FE">
      <w:r w:rsidRPr="003719FE">
        <w:drawing>
          <wp:inline distT="0" distB="0" distL="0" distR="0" wp14:anchorId="2C9AC98A" wp14:editId="3754E0A6">
            <wp:extent cx="4222750" cy="2133030"/>
            <wp:effectExtent l="0" t="0" r="6350" b="635"/>
            <wp:docPr id="100146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8177" name=""/>
                    <pic:cNvPicPr/>
                  </pic:nvPicPr>
                  <pic:blipFill>
                    <a:blip r:embed="rId28"/>
                    <a:stretch>
                      <a:fillRect/>
                    </a:stretch>
                  </pic:blipFill>
                  <pic:spPr>
                    <a:xfrm>
                      <a:off x="0" y="0"/>
                      <a:ext cx="4234840" cy="2139137"/>
                    </a:xfrm>
                    <a:prstGeom prst="rect">
                      <a:avLst/>
                    </a:prstGeom>
                  </pic:spPr>
                </pic:pic>
              </a:graphicData>
            </a:graphic>
          </wp:inline>
        </w:drawing>
      </w:r>
    </w:p>
    <w:p w14:paraId="488CDB79" w14:textId="486B257A" w:rsidR="003719FE" w:rsidRDefault="008B749F">
      <w:r w:rsidRPr="008B749F">
        <w:drawing>
          <wp:inline distT="0" distB="0" distL="0" distR="0" wp14:anchorId="518986DF" wp14:editId="238C9916">
            <wp:extent cx="4457700" cy="2000700"/>
            <wp:effectExtent l="0" t="0" r="0" b="0"/>
            <wp:docPr id="182106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64971" name=""/>
                    <pic:cNvPicPr/>
                  </pic:nvPicPr>
                  <pic:blipFill>
                    <a:blip r:embed="rId29"/>
                    <a:stretch>
                      <a:fillRect/>
                    </a:stretch>
                  </pic:blipFill>
                  <pic:spPr>
                    <a:xfrm>
                      <a:off x="0" y="0"/>
                      <a:ext cx="4468486" cy="2005541"/>
                    </a:xfrm>
                    <a:prstGeom prst="rect">
                      <a:avLst/>
                    </a:prstGeom>
                  </pic:spPr>
                </pic:pic>
              </a:graphicData>
            </a:graphic>
          </wp:inline>
        </w:drawing>
      </w:r>
    </w:p>
    <w:p w14:paraId="32827352" w14:textId="672782CA" w:rsidR="008B749F" w:rsidRDefault="00F31F92">
      <w:r w:rsidRPr="00F31F92">
        <w:lastRenderedPageBreak/>
        <w:drawing>
          <wp:inline distT="0" distB="0" distL="0" distR="0" wp14:anchorId="71D16C53" wp14:editId="79847109">
            <wp:extent cx="4089400" cy="2429041"/>
            <wp:effectExtent l="0" t="0" r="6350" b="9525"/>
            <wp:docPr id="72064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45281" name=""/>
                    <pic:cNvPicPr/>
                  </pic:nvPicPr>
                  <pic:blipFill>
                    <a:blip r:embed="rId30"/>
                    <a:stretch>
                      <a:fillRect/>
                    </a:stretch>
                  </pic:blipFill>
                  <pic:spPr>
                    <a:xfrm>
                      <a:off x="0" y="0"/>
                      <a:ext cx="4094145" cy="2431859"/>
                    </a:xfrm>
                    <a:prstGeom prst="rect">
                      <a:avLst/>
                    </a:prstGeom>
                  </pic:spPr>
                </pic:pic>
              </a:graphicData>
            </a:graphic>
          </wp:inline>
        </w:drawing>
      </w:r>
    </w:p>
    <w:p w14:paraId="0CE724E2" w14:textId="60106845" w:rsidR="00F31F92" w:rsidRDefault="00F31F92">
      <w:r w:rsidRPr="00F31F92">
        <w:drawing>
          <wp:inline distT="0" distB="0" distL="0" distR="0" wp14:anchorId="707D00B2" wp14:editId="7C4FDBBD">
            <wp:extent cx="3431808" cy="1790700"/>
            <wp:effectExtent l="0" t="0" r="0" b="0"/>
            <wp:docPr id="14881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3051" name=""/>
                    <pic:cNvPicPr/>
                  </pic:nvPicPr>
                  <pic:blipFill>
                    <a:blip r:embed="rId31"/>
                    <a:stretch>
                      <a:fillRect/>
                    </a:stretch>
                  </pic:blipFill>
                  <pic:spPr>
                    <a:xfrm>
                      <a:off x="0" y="0"/>
                      <a:ext cx="3437887" cy="1793872"/>
                    </a:xfrm>
                    <a:prstGeom prst="rect">
                      <a:avLst/>
                    </a:prstGeom>
                  </pic:spPr>
                </pic:pic>
              </a:graphicData>
            </a:graphic>
          </wp:inline>
        </w:drawing>
      </w:r>
    </w:p>
    <w:p w14:paraId="11C415C2" w14:textId="77777777" w:rsidR="00F31F92" w:rsidRDefault="00F31F92"/>
    <w:p w14:paraId="1BFA454B" w14:textId="77777777" w:rsidR="00F31F92" w:rsidRDefault="00F31F92"/>
    <w:sectPr w:rsidR="00F31F92" w:rsidSect="00AD1264">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D81"/>
    <w:multiLevelType w:val="multilevel"/>
    <w:tmpl w:val="D34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1FC"/>
    <w:multiLevelType w:val="multilevel"/>
    <w:tmpl w:val="133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30F7"/>
    <w:multiLevelType w:val="multilevel"/>
    <w:tmpl w:val="5D66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B4B6D"/>
    <w:multiLevelType w:val="multilevel"/>
    <w:tmpl w:val="BA9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B0D9F"/>
    <w:multiLevelType w:val="multilevel"/>
    <w:tmpl w:val="6F0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B226F"/>
    <w:multiLevelType w:val="multilevel"/>
    <w:tmpl w:val="5EF4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32DE4"/>
    <w:multiLevelType w:val="multilevel"/>
    <w:tmpl w:val="A4F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31ED8"/>
    <w:multiLevelType w:val="multilevel"/>
    <w:tmpl w:val="11B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D52DD"/>
    <w:multiLevelType w:val="multilevel"/>
    <w:tmpl w:val="7AFC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D0606"/>
    <w:multiLevelType w:val="multilevel"/>
    <w:tmpl w:val="70E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C0C45"/>
    <w:multiLevelType w:val="multilevel"/>
    <w:tmpl w:val="B5D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70234"/>
    <w:multiLevelType w:val="multilevel"/>
    <w:tmpl w:val="814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D0942"/>
    <w:multiLevelType w:val="multilevel"/>
    <w:tmpl w:val="CDB0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D72ED7"/>
    <w:multiLevelType w:val="multilevel"/>
    <w:tmpl w:val="6B12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406A3"/>
    <w:multiLevelType w:val="multilevel"/>
    <w:tmpl w:val="7A40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455814">
    <w:abstractNumId w:val="4"/>
  </w:num>
  <w:num w:numId="2" w16cid:durableId="1720089697">
    <w:abstractNumId w:val="8"/>
  </w:num>
  <w:num w:numId="3" w16cid:durableId="549610431">
    <w:abstractNumId w:val="10"/>
  </w:num>
  <w:num w:numId="4" w16cid:durableId="1506091675">
    <w:abstractNumId w:val="12"/>
  </w:num>
  <w:num w:numId="5" w16cid:durableId="1660576251">
    <w:abstractNumId w:val="9"/>
  </w:num>
  <w:num w:numId="6" w16cid:durableId="1780686095">
    <w:abstractNumId w:val="11"/>
  </w:num>
  <w:num w:numId="7" w16cid:durableId="1728994904">
    <w:abstractNumId w:val="1"/>
  </w:num>
  <w:num w:numId="8" w16cid:durableId="36857558">
    <w:abstractNumId w:val="6"/>
  </w:num>
  <w:num w:numId="9" w16cid:durableId="2023973030">
    <w:abstractNumId w:val="13"/>
  </w:num>
  <w:num w:numId="10" w16cid:durableId="197283533">
    <w:abstractNumId w:val="3"/>
  </w:num>
  <w:num w:numId="11" w16cid:durableId="1731464598">
    <w:abstractNumId w:val="5"/>
  </w:num>
  <w:num w:numId="12" w16cid:durableId="375356102">
    <w:abstractNumId w:val="14"/>
  </w:num>
  <w:num w:numId="13" w16cid:durableId="254747493">
    <w:abstractNumId w:val="0"/>
  </w:num>
  <w:num w:numId="14" w16cid:durableId="2103064720">
    <w:abstractNumId w:val="2"/>
  </w:num>
  <w:num w:numId="15" w16cid:durableId="1986423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3E"/>
    <w:rsid w:val="00047D93"/>
    <w:rsid w:val="00171371"/>
    <w:rsid w:val="00286B26"/>
    <w:rsid w:val="0029197E"/>
    <w:rsid w:val="002A2A7E"/>
    <w:rsid w:val="002A6EC8"/>
    <w:rsid w:val="003719FE"/>
    <w:rsid w:val="0042588F"/>
    <w:rsid w:val="004449C9"/>
    <w:rsid w:val="004757A3"/>
    <w:rsid w:val="004B0998"/>
    <w:rsid w:val="00512ACE"/>
    <w:rsid w:val="00525029"/>
    <w:rsid w:val="00536FFB"/>
    <w:rsid w:val="005555B4"/>
    <w:rsid w:val="0057321B"/>
    <w:rsid w:val="005D2E35"/>
    <w:rsid w:val="006318AB"/>
    <w:rsid w:val="0065404A"/>
    <w:rsid w:val="00673531"/>
    <w:rsid w:val="00744D23"/>
    <w:rsid w:val="00843731"/>
    <w:rsid w:val="008630E4"/>
    <w:rsid w:val="008B749F"/>
    <w:rsid w:val="00A525B4"/>
    <w:rsid w:val="00A561FB"/>
    <w:rsid w:val="00AD1264"/>
    <w:rsid w:val="00B51C5C"/>
    <w:rsid w:val="00BD3BF6"/>
    <w:rsid w:val="00C74484"/>
    <w:rsid w:val="00CB6EA9"/>
    <w:rsid w:val="00D0365C"/>
    <w:rsid w:val="00DC1D86"/>
    <w:rsid w:val="00DF143E"/>
    <w:rsid w:val="00E0493F"/>
    <w:rsid w:val="00F31F92"/>
    <w:rsid w:val="00FF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3D38"/>
  <w15:chartTrackingRefBased/>
  <w15:docId w15:val="{45DBEA1F-99CA-4D32-8FE6-FDA916C2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43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F143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F143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143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F143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1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43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F143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143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143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F143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1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43E"/>
    <w:rPr>
      <w:rFonts w:eastAsiaTheme="majorEastAsia" w:cstheme="majorBidi"/>
      <w:color w:val="272727" w:themeColor="text1" w:themeTint="D8"/>
    </w:rPr>
  </w:style>
  <w:style w:type="paragraph" w:styleId="Title">
    <w:name w:val="Title"/>
    <w:basedOn w:val="Normal"/>
    <w:next w:val="Normal"/>
    <w:link w:val="TitleChar"/>
    <w:uiPriority w:val="10"/>
    <w:qFormat/>
    <w:rsid w:val="00DF1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43E"/>
    <w:pPr>
      <w:spacing w:before="160"/>
      <w:jc w:val="center"/>
    </w:pPr>
    <w:rPr>
      <w:i/>
      <w:iCs/>
      <w:color w:val="404040" w:themeColor="text1" w:themeTint="BF"/>
    </w:rPr>
  </w:style>
  <w:style w:type="character" w:customStyle="1" w:styleId="QuoteChar">
    <w:name w:val="Quote Char"/>
    <w:basedOn w:val="DefaultParagraphFont"/>
    <w:link w:val="Quote"/>
    <w:uiPriority w:val="29"/>
    <w:rsid w:val="00DF143E"/>
    <w:rPr>
      <w:i/>
      <w:iCs/>
      <w:color w:val="404040" w:themeColor="text1" w:themeTint="BF"/>
    </w:rPr>
  </w:style>
  <w:style w:type="paragraph" w:styleId="ListParagraph">
    <w:name w:val="List Paragraph"/>
    <w:basedOn w:val="Normal"/>
    <w:uiPriority w:val="34"/>
    <w:qFormat/>
    <w:rsid w:val="00DF143E"/>
    <w:pPr>
      <w:ind w:left="720"/>
      <w:contextualSpacing/>
    </w:pPr>
  </w:style>
  <w:style w:type="character" w:styleId="IntenseEmphasis">
    <w:name w:val="Intense Emphasis"/>
    <w:basedOn w:val="DefaultParagraphFont"/>
    <w:uiPriority w:val="21"/>
    <w:qFormat/>
    <w:rsid w:val="00DF143E"/>
    <w:rPr>
      <w:i/>
      <w:iCs/>
      <w:color w:val="2E74B5" w:themeColor="accent1" w:themeShade="BF"/>
    </w:rPr>
  </w:style>
  <w:style w:type="paragraph" w:styleId="IntenseQuote">
    <w:name w:val="Intense Quote"/>
    <w:basedOn w:val="Normal"/>
    <w:next w:val="Normal"/>
    <w:link w:val="IntenseQuoteChar"/>
    <w:uiPriority w:val="30"/>
    <w:qFormat/>
    <w:rsid w:val="00DF14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143E"/>
    <w:rPr>
      <w:i/>
      <w:iCs/>
      <w:color w:val="2E74B5" w:themeColor="accent1" w:themeShade="BF"/>
    </w:rPr>
  </w:style>
  <w:style w:type="character" w:styleId="IntenseReference">
    <w:name w:val="Intense Reference"/>
    <w:basedOn w:val="DefaultParagraphFont"/>
    <w:uiPriority w:val="32"/>
    <w:qFormat/>
    <w:rsid w:val="00DF14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13</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Rehan</dc:creator>
  <cp:keywords/>
  <dc:description/>
  <cp:lastModifiedBy>Maryam Rehan</cp:lastModifiedBy>
  <cp:revision>21</cp:revision>
  <dcterms:created xsi:type="dcterms:W3CDTF">2026-09-04T10:47:00Z</dcterms:created>
  <dcterms:modified xsi:type="dcterms:W3CDTF">2026-09-04T11:21:00Z</dcterms:modified>
</cp:coreProperties>
</file>