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0" w:line="240" w:lineRule="auto"/>
        <w:rPr>
          <w:b w:val="1"/>
          <w:bCs w:val="1"/>
          <w:color w:val="333333"/>
          <w:sz w:val="72"/>
          <w:szCs w:val="72"/>
        </w:rPr>
      </w:pPr>
      <w:r w:rsidDel="00000000" w:rsidR="00000000" w:rsidRPr="00000000">
        <w:rPr>
          <w:b w:val="1"/>
          <w:bCs w:val="1"/>
          <w:color w:val="38761d"/>
          <w:sz w:val="72"/>
          <w:szCs w:val="72"/>
          <w:rtl w:val="0"/>
        </w:rPr>
        <w:t xml:space="preserve">Test Plan</w:t>
      </w:r>
      <w:r w:rsidDel="00000000" w:rsidR="00000000" w:rsidRPr="00000000">
        <w:rPr>
          <w:b w:val="1"/>
          <w:bCs w:val="1"/>
          <w:color w:val="404040"/>
          <w:sz w:val="96"/>
          <w:szCs w:val="96"/>
          <w:rtl w:val="0"/>
        </w:rPr>
        <w:br w:type="textWrapping"/>
      </w:r>
      <w:r w:rsidDel="00000000" w:rsidR="00000000" w:rsidRPr="00000000">
        <w:rPr>
          <w:b w:val="1"/>
          <w:bCs w:val="1"/>
          <w:color w:val="333333"/>
          <w:sz w:val="72"/>
          <w:szCs w:val="72"/>
          <w:rtl w:val="0"/>
        </w:rPr>
        <w:t xml:space="preserve">Demo Automation Website</w:t>
      </w:r>
    </w:p>
    <w:p w:rsidR="00000000" w:rsidDel="00000000" w:rsidP="00000000" w:rsidRDefault="00000000" w:rsidRPr="00000000" w14:paraId="00000002">
      <w:pPr>
        <w:spacing w:after="3600" w:before="200" w:line="240" w:lineRule="auto"/>
        <w:rPr>
          <w:rFonts w:ascii="Times New Roman" w:cs="Times New Roman" w:eastAsia="Times New Roman" w:hAnsi="Times New Roman"/>
          <w:b w:val="1"/>
          <w:bCs w:val="1"/>
          <w:color w:val="38761d"/>
          <w:sz w:val="42"/>
          <w:szCs w:val="42"/>
        </w:rPr>
      </w:pPr>
      <w:r w:rsidDel="00000000" w:rsidR="00000000" w:rsidRPr="00000000">
        <w:rPr>
          <w:rFonts w:ascii="Calibri" w:cs="Calibri" w:eastAsia="Calibri" w:hAnsi="Calibri"/>
          <w:b w:val="1"/>
          <w:bCs w:val="1"/>
          <w:color w:val="38761d"/>
          <w:sz w:val="40"/>
          <w:szCs w:val="40"/>
          <w:rtl w:val="0"/>
        </w:rPr>
        <w:t xml:space="preserve">_____</w:t>
      </w:r>
      <w:r w:rsidDel="00000000" w:rsidR="00000000" w:rsidRPr="00000000">
        <w:rPr>
          <w:rtl w:val="0"/>
        </w:rPr>
      </w:r>
    </w:p>
    <w:p w:rsidR="00000000" w:rsidDel="00000000" w:rsidP="00000000" w:rsidRDefault="00000000" w:rsidRPr="00000000" w14:paraId="00000003">
      <w:pPr>
        <w:spacing w:before="200" w:line="240" w:lineRule="auto"/>
        <w:rPr>
          <w:rFonts w:ascii="Times New Roman" w:cs="Times New Roman" w:eastAsia="Times New Roman" w:hAnsi="Times New Roman"/>
          <w:sz w:val="24"/>
          <w:szCs w:val="24"/>
        </w:rPr>
      </w:pPr>
      <w:r w:rsidDel="00000000" w:rsidR="00000000" w:rsidRPr="00000000">
        <w:rPr>
          <w:sz w:val="32"/>
          <w:szCs w:val="32"/>
          <w:rtl w:val="0"/>
        </w:rPr>
        <w:t xml:space="preserve">Group 2- Maryan,Ghada and Kareen</w:t>
        <w:br w:type="textWrapping"/>
      </w:r>
      <w:r w:rsidDel="00000000" w:rsidR="00000000" w:rsidRPr="00000000">
        <w:rPr>
          <w:color w:val="666666"/>
          <w:sz w:val="32"/>
          <w:szCs w:val="32"/>
          <w:rtl w:val="0"/>
        </w:rPr>
        <w:t xml:space="preserve">16th February, 2026</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0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480" w:line="240" w:lineRule="auto"/>
        <w:rPr>
          <w:rFonts w:ascii="Times New Roman" w:cs="Times New Roman" w:eastAsia="Times New Roman" w:hAnsi="Times New Roman"/>
          <w:b w:val="1"/>
          <w:bCs w:val="1"/>
          <w:color w:val="274e13"/>
          <w:sz w:val="48"/>
          <w:szCs w:val="48"/>
        </w:rPr>
      </w:pPr>
      <w:r w:rsidDel="00000000" w:rsidR="00000000" w:rsidRPr="00000000">
        <w:rPr>
          <w:b w:val="1"/>
          <w:bCs w:val="1"/>
          <w:color w:val="274e13"/>
          <w:sz w:val="36"/>
          <w:szCs w:val="36"/>
          <w:rtl w:val="0"/>
        </w:rPr>
        <w:t xml:space="preserve">Introduction</w:t>
      </w: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testing approach for a Demo Automation Website. We will write the Software Requirements Specification for the website and the strategy that will be used to verify all requirements defined in the website. It ensures that every feature is tested thoroughly and that the software meets the expected levels of quality and reliability before delivery.</w:t>
      </w:r>
    </w:p>
    <w:p w:rsidR="00000000" w:rsidDel="00000000" w:rsidP="00000000" w:rsidRDefault="00000000" w:rsidRPr="00000000" w14:paraId="00000012">
      <w:pPr>
        <w:spacing w:before="480" w:line="240" w:lineRule="auto"/>
        <w:rPr>
          <w:rFonts w:ascii="Times New Roman" w:cs="Times New Roman" w:eastAsia="Times New Roman" w:hAnsi="Times New Roman"/>
          <w:b w:val="1"/>
          <w:bCs w:val="1"/>
          <w:color w:val="274e13"/>
          <w:sz w:val="48"/>
          <w:szCs w:val="48"/>
        </w:rPr>
      </w:pPr>
      <w:r w:rsidDel="00000000" w:rsidR="00000000" w:rsidRPr="00000000">
        <w:rPr>
          <w:b w:val="1"/>
          <w:bCs w:val="1"/>
          <w:color w:val="274e13"/>
          <w:sz w:val="36"/>
          <w:szCs w:val="36"/>
          <w:rtl w:val="0"/>
        </w:rPr>
        <w:t xml:space="preserve">Scope</w:t>
      </w:r>
      <w:r w:rsidDel="00000000" w:rsidR="00000000" w:rsidRPr="00000000">
        <w:rPr>
          <w:rtl w:val="0"/>
        </w:rPr>
      </w:r>
    </w:p>
    <w:p w:rsidR="00000000" w:rsidDel="00000000" w:rsidP="00000000" w:rsidRDefault="00000000" w:rsidRPr="00000000" w14:paraId="00000013">
      <w:pPr>
        <w:spacing w:before="200" w:line="240" w:lineRule="auto"/>
        <w:rPr>
          <w:rFonts w:ascii="Times New Roman" w:cs="Times New Roman" w:eastAsia="Times New Roman" w:hAnsi="Times New Roman"/>
          <w:b w:val="1"/>
          <w:bCs w:val="1"/>
          <w:color w:val="38761d"/>
          <w:sz w:val="36"/>
          <w:szCs w:val="36"/>
        </w:rPr>
      </w:pPr>
      <w:r w:rsidDel="00000000" w:rsidR="00000000" w:rsidRPr="00000000">
        <w:rPr>
          <w:color w:val="38761d"/>
          <w:sz w:val="28"/>
          <w:szCs w:val="28"/>
          <w:rtl w:val="0"/>
        </w:rPr>
        <w:t xml:space="preserve">In scope</w:t>
      </w:r>
      <w:r w:rsidDel="00000000" w:rsidR="00000000" w:rsidRPr="00000000">
        <w:rPr>
          <w:rtl w:val="0"/>
        </w:rPr>
      </w:r>
    </w:p>
    <w:p w:rsidR="00000000" w:rsidDel="00000000" w:rsidP="00000000" w:rsidRDefault="00000000" w:rsidRPr="00000000" w14:paraId="00000014">
      <w:pPr>
        <w:numPr>
          <w:ilvl w:val="0"/>
          <w:numId w:val="3"/>
        </w:numPr>
        <w:spacing w:after="16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Elements</w:t>
      </w:r>
    </w:p>
    <w:p w:rsidR="00000000" w:rsidDel="00000000" w:rsidP="00000000" w:rsidRDefault="00000000" w:rsidRPr="00000000" w14:paraId="00000015">
      <w:pPr>
        <w:numPr>
          <w:ilvl w:val="0"/>
          <w:numId w:val="3"/>
        </w:numPr>
        <w:spacing w:after="1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Forms</w:t>
      </w:r>
    </w:p>
    <w:p w:rsidR="00000000" w:rsidDel="00000000" w:rsidP="00000000" w:rsidRDefault="00000000" w:rsidRPr="00000000" w14:paraId="00000016">
      <w:pPr>
        <w:numPr>
          <w:ilvl w:val="0"/>
          <w:numId w:val="3"/>
        </w:numPr>
        <w:spacing w:after="1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Alerts, Frame &amp; Windows</w:t>
      </w:r>
    </w:p>
    <w:p w:rsidR="00000000" w:rsidDel="00000000" w:rsidP="00000000" w:rsidRDefault="00000000" w:rsidRPr="00000000" w14:paraId="00000017">
      <w:pPr>
        <w:numPr>
          <w:ilvl w:val="0"/>
          <w:numId w:val="3"/>
        </w:numPr>
        <w:spacing w:after="1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Widgets</w:t>
      </w:r>
    </w:p>
    <w:p w:rsidR="00000000" w:rsidDel="00000000" w:rsidP="00000000" w:rsidRDefault="00000000" w:rsidRPr="00000000" w14:paraId="00000018">
      <w:pPr>
        <w:numPr>
          <w:ilvl w:val="0"/>
          <w:numId w:val="3"/>
        </w:numPr>
        <w:spacing w:after="1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Interactions</w:t>
      </w:r>
    </w:p>
    <w:p w:rsidR="00000000" w:rsidDel="00000000" w:rsidP="00000000" w:rsidRDefault="00000000" w:rsidRPr="00000000" w14:paraId="00000019">
      <w:pPr>
        <w:numPr>
          <w:ilvl w:val="0"/>
          <w:numId w:val="3"/>
        </w:numPr>
        <w:spacing w:after="1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Book Application</w:t>
      </w:r>
    </w:p>
    <w:p w:rsidR="00000000" w:rsidDel="00000000" w:rsidP="00000000" w:rsidRDefault="00000000" w:rsidRPr="00000000" w14:paraId="0000001A">
      <w:pPr>
        <w:spacing w:before="200" w:line="240" w:lineRule="auto"/>
        <w:rPr>
          <w:rFonts w:ascii="Times New Roman" w:cs="Times New Roman" w:eastAsia="Times New Roman" w:hAnsi="Times New Roman"/>
          <w:b w:val="1"/>
          <w:bCs w:val="1"/>
          <w:color w:val="38761d"/>
          <w:sz w:val="36"/>
          <w:szCs w:val="36"/>
        </w:rPr>
      </w:pPr>
      <w:r w:rsidDel="00000000" w:rsidR="00000000" w:rsidRPr="00000000">
        <w:rPr>
          <w:color w:val="38761d"/>
          <w:sz w:val="28"/>
          <w:szCs w:val="28"/>
          <w:rtl w:val="0"/>
        </w:rPr>
        <w:t xml:space="preserve">Out of scope</w:t>
      </w:r>
      <w:r w:rsidDel="00000000" w:rsidR="00000000" w:rsidRPr="00000000">
        <w:rPr>
          <w:rtl w:val="0"/>
        </w:rPr>
      </w:r>
    </w:p>
    <w:p w:rsidR="00000000" w:rsidDel="00000000" w:rsidP="00000000" w:rsidRDefault="00000000" w:rsidRPr="00000000" w14:paraId="0000001B">
      <w:pPr>
        <w:pStyle w:val="Heading3"/>
        <w:spacing w:after="0" w:before="40" w:line="259" w:lineRule="auto"/>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01C">
      <w:pPr>
        <w:numPr>
          <w:ilvl w:val="0"/>
          <w:numId w:val="9"/>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Book Store + Book API </w:t>
      </w:r>
      <w:r w:rsidDel="00000000" w:rsidR="00000000" w:rsidRPr="00000000">
        <w:rPr>
          <w:rtl w:val="0"/>
        </w:rPr>
      </w:r>
    </w:p>
    <w:p w:rsidR="00000000" w:rsidDel="00000000" w:rsidP="00000000" w:rsidRDefault="00000000" w:rsidRPr="00000000" w14:paraId="0000001D">
      <w:pPr>
        <w:numPr>
          <w:ilvl w:val="0"/>
          <w:numId w:val="9"/>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Performance testing</w:t>
      </w:r>
    </w:p>
    <w:p w:rsidR="00000000" w:rsidDel="00000000" w:rsidP="00000000" w:rsidRDefault="00000000" w:rsidRPr="00000000" w14:paraId="0000001E">
      <w:pPr>
        <w:numPr>
          <w:ilvl w:val="0"/>
          <w:numId w:val="9"/>
        </w:numPr>
        <w:spacing w:after="1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testing</w:t>
      </w:r>
    </w:p>
    <w:p w:rsidR="00000000" w:rsidDel="00000000" w:rsidP="00000000" w:rsidRDefault="00000000" w:rsidRPr="00000000" w14:paraId="0000001F">
      <w:pPr>
        <w:numPr>
          <w:ilvl w:val="0"/>
          <w:numId w:val="9"/>
        </w:numPr>
        <w:spacing w:after="1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testing</w:t>
      </w:r>
    </w:p>
    <w:p w:rsidR="00000000" w:rsidDel="00000000" w:rsidP="00000000" w:rsidRDefault="00000000" w:rsidRPr="00000000" w14:paraId="00000020">
      <w:pPr>
        <w:spacing w:before="480" w:line="240" w:lineRule="auto"/>
        <w:rPr>
          <w:b w:val="1"/>
          <w:bCs w:val="1"/>
          <w:color w:val="274e13"/>
          <w:sz w:val="36"/>
          <w:szCs w:val="36"/>
        </w:rPr>
      </w:pPr>
      <w:r w:rsidDel="00000000" w:rsidR="00000000" w:rsidRPr="00000000">
        <w:rPr>
          <w:rtl w:val="0"/>
        </w:rPr>
      </w:r>
    </w:p>
    <w:p w:rsidR="00000000" w:rsidDel="00000000" w:rsidP="00000000" w:rsidRDefault="00000000" w:rsidRPr="00000000" w14:paraId="00000021">
      <w:pPr>
        <w:spacing w:before="480" w:line="240" w:lineRule="auto"/>
        <w:rPr>
          <w:rFonts w:ascii="Times New Roman" w:cs="Times New Roman" w:eastAsia="Times New Roman" w:hAnsi="Times New Roman"/>
          <w:sz w:val="24"/>
          <w:szCs w:val="24"/>
        </w:rPr>
      </w:pPr>
      <w:r w:rsidDel="00000000" w:rsidR="00000000" w:rsidRPr="00000000">
        <w:rPr>
          <w:b w:val="1"/>
          <w:bCs w:val="1"/>
          <w:color w:val="274e13"/>
          <w:sz w:val="36"/>
          <w:szCs w:val="36"/>
          <w:rtl w:val="0"/>
        </w:rPr>
        <w:t xml:space="preserve">Test Environment </w:t>
      </w:r>
      <w:r w:rsidDel="00000000" w:rsidR="00000000" w:rsidRPr="00000000">
        <w:rPr>
          <w:rtl w:val="0"/>
        </w:rPr>
      </w:r>
    </w:p>
    <w:p w:rsidR="00000000" w:rsidDel="00000000" w:rsidP="00000000" w:rsidRDefault="00000000" w:rsidRPr="00000000" w14:paraId="00000022">
      <w:pPr>
        <w:numPr>
          <w:ilvl w:val="0"/>
          <w:numId w:val="8"/>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https://demoqa.com/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numPr>
          <w:ilvl w:val="0"/>
          <w:numId w:val="8"/>
        </w:numPr>
        <w:spacing w:after="1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Windows 10</w:t>
      </w:r>
    </w:p>
    <w:p w:rsidR="00000000" w:rsidDel="00000000" w:rsidP="00000000" w:rsidRDefault="00000000" w:rsidRPr="00000000" w14:paraId="00000024">
      <w:pPr>
        <w:numPr>
          <w:ilvl w:val="0"/>
          <w:numId w:val="8"/>
        </w:numPr>
        <w:spacing w:after="1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WebServer:</w:t>
      </w:r>
      <w:r w:rsidDel="00000000" w:rsidR="00000000" w:rsidRPr="00000000">
        <w:rPr>
          <w:rFonts w:ascii="Times New Roman" w:cs="Times New Roman" w:eastAsia="Times New Roman" w:hAnsi="Times New Roman"/>
          <w:sz w:val="24"/>
          <w:szCs w:val="24"/>
          <w:rtl w:val="0"/>
        </w:rPr>
        <w:t xml:space="preserve"> Chrome </w:t>
      </w:r>
      <w:r w:rsidDel="00000000" w:rsidR="00000000" w:rsidRPr="00000000">
        <w:rPr>
          <w:color w:val="444746"/>
          <w:sz w:val="20"/>
          <w:szCs w:val="20"/>
          <w:highlight w:val="white"/>
          <w:rtl w:val="0"/>
        </w:rPr>
        <w:t xml:space="preserve">144.0.7559.133  </w:t>
      </w:r>
      <w:r w:rsidDel="00000000" w:rsidR="00000000" w:rsidRPr="00000000">
        <w:rPr>
          <w:rtl w:val="0"/>
        </w:rPr>
      </w:r>
    </w:p>
    <w:p w:rsidR="00000000" w:rsidDel="00000000" w:rsidP="00000000" w:rsidRDefault="00000000" w:rsidRPr="00000000" w14:paraId="00000025">
      <w:pPr>
        <w:numPr>
          <w:ilvl w:val="0"/>
          <w:numId w:val="8"/>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Eclipse,Selenium,Testng,Trello, Google sheet for Test Cases, Bug Reports, and RTM.</w:t>
      </w:r>
    </w:p>
    <w:p w:rsidR="00000000" w:rsidDel="00000000" w:rsidP="00000000" w:rsidRDefault="00000000" w:rsidRPr="00000000" w14:paraId="00000026">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before="480" w:line="240" w:lineRule="auto"/>
        <w:rPr>
          <w:rFonts w:ascii="Times New Roman" w:cs="Times New Roman" w:eastAsia="Times New Roman" w:hAnsi="Times New Roman"/>
          <w:b w:val="1"/>
          <w:bCs w:val="1"/>
          <w:color w:val="274e13"/>
          <w:sz w:val="48"/>
          <w:szCs w:val="48"/>
        </w:rPr>
      </w:pPr>
      <w:r w:rsidDel="00000000" w:rsidR="00000000" w:rsidRPr="00000000">
        <w:rPr>
          <w:b w:val="1"/>
          <w:bCs w:val="1"/>
          <w:color w:val="274e13"/>
          <w:sz w:val="36"/>
          <w:szCs w:val="36"/>
          <w:rtl w:val="0"/>
        </w:rPr>
        <w:t xml:space="preserve">Test Schedule</w:t>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Layout w:type="fixed"/>
        <w:tblLook w:val="0400"/>
      </w:tblPr>
      <w:tblGrid>
        <w:gridCol w:w="1266"/>
        <w:gridCol w:w="6521"/>
        <w:gridCol w:w="1573"/>
        <w:tblGridChange w:id="0">
          <w:tblGrid>
            <w:gridCol w:w="1266"/>
            <w:gridCol w:w="6521"/>
            <w:gridCol w:w="157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Deliverable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b w:val="1"/>
                <w:bCs w:val="1"/>
                <w:rtl w:val="0"/>
              </w:rPr>
              <w:t xml:space="preserve">Date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tl w:val="0"/>
              </w:rPr>
              <w:t xml:space="preserve">Phase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Select demo website for testing, select workflow and prepare Trello board,SRS documentation, Test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16</w:t>
            </w:r>
            <w:r w:rsidDel="00000000" w:rsidR="00000000" w:rsidRPr="00000000">
              <w:rPr>
                <w:rFonts w:ascii="Calibri" w:cs="Calibri" w:eastAsia="Calibri" w:hAnsi="Calibri"/>
                <w:rtl w:val="0"/>
              </w:rPr>
              <w:t xml:space="preserve">th Feb 2026(one 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tl w:val="0"/>
              </w:rPr>
              <w:t xml:space="preserve">Phase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Test Cases (Positive &amp; Negative) in Excel + RTM + </w:t>
            </w:r>
            <w:r w:rsidDel="00000000" w:rsidR="00000000" w:rsidRPr="00000000">
              <w:rPr>
                <w:rFonts w:ascii="Times New Roman" w:cs="Times New Roman" w:eastAsia="Times New Roman" w:hAnsi="Times New Roman"/>
                <w:sz w:val="24"/>
                <w:szCs w:val="24"/>
                <w:rtl w:val="0"/>
              </w:rPr>
              <w:t xml:space="preserve">set up a Java Maven project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17th Feb 2026(one day</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tl w:val="0"/>
              </w:rPr>
              <w:t xml:space="preserve">Phase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coding + generate TestNG report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18th-19th  Feb 2026(two days)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tl w:val="0"/>
              </w:rPr>
              <w:t xml:space="preserve">Phase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20-minute presentation for all the deliverables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20</w:t>
            </w:r>
            <w:r w:rsidDel="00000000" w:rsidR="00000000" w:rsidRPr="00000000">
              <w:rPr>
                <w:rFonts w:ascii="Calibri" w:cs="Calibri" w:eastAsia="Calibri" w:hAnsi="Calibri"/>
                <w:rtl w:val="0"/>
              </w:rPr>
              <w:t xml:space="preserve">th Feb2026(one day)</w:t>
            </w:r>
            <w:r w:rsidDel="00000000" w:rsidR="00000000" w:rsidRPr="00000000">
              <w:rPr>
                <w:rtl w:val="0"/>
              </w:rPr>
            </w:r>
          </w:p>
        </w:tc>
      </w:tr>
    </w:tbl>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before="480" w:line="240" w:lineRule="auto"/>
        <w:rPr>
          <w:rFonts w:ascii="Times New Roman" w:cs="Times New Roman" w:eastAsia="Times New Roman" w:hAnsi="Times New Roman"/>
          <w:b w:val="1"/>
          <w:bCs w:val="1"/>
          <w:color w:val="274e13"/>
          <w:sz w:val="48"/>
          <w:szCs w:val="48"/>
        </w:rPr>
      </w:pPr>
      <w:r w:rsidDel="00000000" w:rsidR="00000000" w:rsidRPr="00000000">
        <w:rPr>
          <w:b w:val="1"/>
          <w:bCs w:val="1"/>
          <w:color w:val="274e13"/>
          <w:sz w:val="36"/>
          <w:szCs w:val="36"/>
          <w:rtl w:val="0"/>
        </w:rPr>
        <w:t xml:space="preserve">Testing Approach</w:t>
      </w:r>
      <w:r w:rsidDel="00000000" w:rsidR="00000000" w:rsidRPr="00000000">
        <w:rPr>
          <w:rtl w:val="0"/>
        </w:rPr>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an Agile methodology, with testing done alongside daily development work. Functional testing is the main focus to ensure the Demo Automation Website works correctly from start to finish. Team members update each other daily in Scrum meetings about what they have completed, what they plan to do, and any problems they face. This helps track progress and ensures all the website features are tested properly.</w:t>
      </w:r>
    </w:p>
    <w:p w:rsidR="00000000" w:rsidDel="00000000" w:rsidP="00000000" w:rsidRDefault="00000000" w:rsidRPr="00000000" w14:paraId="0000003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hd w:fill="ffffff" w:val="clear"/>
        <w:spacing w:line="240" w:lineRule="auto"/>
        <w:rPr>
          <w:rFonts w:ascii="Times New Roman" w:cs="Times New Roman" w:eastAsia="Times New Roman" w:hAnsi="Times New Roman"/>
          <w:b w:val="1"/>
          <w:bCs w:val="1"/>
          <w:color w:val="274e13"/>
          <w:sz w:val="48"/>
          <w:szCs w:val="48"/>
        </w:rPr>
      </w:pPr>
      <w:r w:rsidDel="00000000" w:rsidR="00000000" w:rsidRPr="00000000">
        <w:rPr>
          <w:b w:val="1"/>
          <w:bCs w:val="1"/>
          <w:color w:val="274e13"/>
          <w:sz w:val="36"/>
          <w:szCs w:val="36"/>
          <w:rtl w:val="0"/>
        </w:rPr>
        <w:t xml:space="preserve">Test deliverables</w:t>
      </w:r>
      <w:r w:rsidDel="00000000" w:rsidR="00000000" w:rsidRPr="00000000">
        <w:rPr>
          <w:rtl w:val="0"/>
        </w:rPr>
      </w:r>
    </w:p>
    <w:p w:rsidR="00000000" w:rsidDel="00000000" w:rsidP="00000000" w:rsidRDefault="00000000" w:rsidRPr="00000000" w14:paraId="00000041">
      <w:pPr>
        <w:spacing w:before="200" w:line="240" w:lineRule="auto"/>
        <w:rPr>
          <w:rFonts w:ascii="Times New Roman" w:cs="Times New Roman" w:eastAsia="Times New Roman" w:hAnsi="Times New Roman"/>
          <w:b w:val="1"/>
          <w:bCs w:val="1"/>
          <w:color w:val="38761d"/>
          <w:sz w:val="36"/>
          <w:szCs w:val="36"/>
        </w:rPr>
      </w:pPr>
      <w:r w:rsidDel="00000000" w:rsidR="00000000" w:rsidRPr="00000000">
        <w:rPr>
          <w:color w:val="38761d"/>
          <w:sz w:val="28"/>
          <w:szCs w:val="28"/>
          <w:rtl w:val="0"/>
        </w:rPr>
        <w:t xml:space="preserve">Before Testing "Preparation Deliverables”</w:t>
      </w:r>
      <w:r w:rsidDel="00000000" w:rsidR="00000000" w:rsidRPr="00000000">
        <w:rPr>
          <w:rtl w:val="0"/>
        </w:rPr>
      </w:r>
    </w:p>
    <w:p w:rsidR="00000000" w:rsidDel="00000000" w:rsidP="00000000" w:rsidRDefault="00000000" w:rsidRPr="00000000" w14:paraId="00000042">
      <w:pPr>
        <w:numPr>
          <w:ilvl w:val="0"/>
          <w:numId w:val="1"/>
        </w:numPr>
        <w:spacing w:before="200" w:line="240" w:lineRule="auto"/>
        <w:ind w:left="720" w:hanging="360"/>
      </w:pPr>
      <w:r w:rsidDel="00000000" w:rsidR="00000000" w:rsidRPr="00000000">
        <w:rPr>
          <w:rtl w:val="0"/>
        </w:rPr>
        <w:t xml:space="preserve">Trello Board setup</w:t>
      </w:r>
    </w:p>
    <w:p w:rsidR="00000000" w:rsidDel="00000000" w:rsidP="00000000" w:rsidRDefault="00000000" w:rsidRPr="00000000" w14:paraId="00000043">
      <w:pPr>
        <w:numPr>
          <w:ilvl w:val="0"/>
          <w:numId w:val="1"/>
        </w:numPr>
        <w:spacing w:line="240" w:lineRule="auto"/>
        <w:ind w:left="720" w:hanging="360"/>
      </w:pPr>
      <w:r w:rsidDel="00000000" w:rsidR="00000000" w:rsidRPr="00000000">
        <w:rPr>
          <w:rtl w:val="0"/>
        </w:rPr>
        <w:t xml:space="preserve">Test Plan</w:t>
      </w:r>
    </w:p>
    <w:p w:rsidR="00000000" w:rsidDel="00000000" w:rsidP="00000000" w:rsidRDefault="00000000" w:rsidRPr="00000000" w14:paraId="00000044">
      <w:pPr>
        <w:numPr>
          <w:ilvl w:val="0"/>
          <w:numId w:val="1"/>
        </w:numPr>
        <w:spacing w:line="240" w:lineRule="auto"/>
        <w:ind w:left="720" w:hanging="360"/>
      </w:pPr>
      <w:r w:rsidDel="00000000" w:rsidR="00000000" w:rsidRPr="00000000">
        <w:rPr>
          <w:rtl w:val="0"/>
        </w:rPr>
        <w:t xml:space="preserve">Test Environment setup (selenium + testNG)</w:t>
      </w:r>
    </w:p>
    <w:p w:rsidR="00000000" w:rsidDel="00000000" w:rsidP="00000000" w:rsidRDefault="00000000" w:rsidRPr="00000000" w14:paraId="00000045">
      <w:pPr>
        <w:spacing w:before="200" w:line="240" w:lineRule="auto"/>
        <w:rPr>
          <w:rFonts w:ascii="Times New Roman" w:cs="Times New Roman" w:eastAsia="Times New Roman" w:hAnsi="Times New Roman"/>
          <w:b w:val="1"/>
          <w:bCs w:val="1"/>
          <w:color w:val="38761d"/>
          <w:sz w:val="36"/>
          <w:szCs w:val="36"/>
        </w:rPr>
      </w:pPr>
      <w:r w:rsidDel="00000000" w:rsidR="00000000" w:rsidRPr="00000000">
        <w:rPr>
          <w:color w:val="38761d"/>
          <w:sz w:val="28"/>
          <w:szCs w:val="28"/>
          <w:rtl w:val="0"/>
        </w:rPr>
        <w:t xml:space="preserve">During Testing “Execution Deliverables”</w:t>
      </w:r>
      <w:r w:rsidDel="00000000" w:rsidR="00000000" w:rsidRPr="00000000">
        <w:rPr>
          <w:rtl w:val="0"/>
        </w:rPr>
      </w:r>
    </w:p>
    <w:p w:rsidR="00000000" w:rsidDel="00000000" w:rsidP="00000000" w:rsidRDefault="00000000" w:rsidRPr="00000000" w14:paraId="00000046">
      <w:pPr>
        <w:numPr>
          <w:ilvl w:val="0"/>
          <w:numId w:val="5"/>
        </w:numPr>
        <w:spacing w:before="200" w:line="240" w:lineRule="auto"/>
        <w:ind w:left="720" w:hanging="360"/>
      </w:pPr>
      <w:r w:rsidDel="00000000" w:rsidR="00000000" w:rsidRPr="00000000">
        <w:rPr>
          <w:rtl w:val="0"/>
        </w:rPr>
        <w:t xml:space="preserve">Test Cases and their execution</w:t>
      </w:r>
    </w:p>
    <w:p w:rsidR="00000000" w:rsidDel="00000000" w:rsidP="00000000" w:rsidRDefault="00000000" w:rsidRPr="00000000" w14:paraId="00000047">
      <w:pPr>
        <w:numPr>
          <w:ilvl w:val="0"/>
          <w:numId w:val="5"/>
        </w:numPr>
        <w:spacing w:line="240" w:lineRule="auto"/>
        <w:ind w:left="720" w:hanging="360"/>
      </w:pPr>
      <w:r w:rsidDel="00000000" w:rsidR="00000000" w:rsidRPr="00000000">
        <w:rPr>
          <w:rtl w:val="0"/>
        </w:rPr>
        <w:t xml:space="preserve">Bug Report </w:t>
      </w:r>
    </w:p>
    <w:p w:rsidR="00000000" w:rsidDel="00000000" w:rsidP="00000000" w:rsidRDefault="00000000" w:rsidRPr="00000000" w14:paraId="00000048">
      <w:pPr>
        <w:numPr>
          <w:ilvl w:val="0"/>
          <w:numId w:val="5"/>
        </w:numPr>
        <w:spacing w:line="240" w:lineRule="auto"/>
        <w:ind w:left="720" w:hanging="360"/>
      </w:pPr>
      <w:r w:rsidDel="00000000" w:rsidR="00000000" w:rsidRPr="00000000">
        <w:rPr>
          <w:rtl w:val="0"/>
        </w:rPr>
        <w:t xml:space="preserve">RTM</w:t>
      </w:r>
    </w:p>
    <w:p w:rsidR="00000000" w:rsidDel="00000000" w:rsidP="00000000" w:rsidRDefault="00000000" w:rsidRPr="00000000" w14:paraId="00000049">
      <w:pPr>
        <w:numPr>
          <w:ilvl w:val="0"/>
          <w:numId w:val="5"/>
        </w:numPr>
        <w:spacing w:line="240" w:lineRule="auto"/>
        <w:ind w:left="720" w:hanging="360"/>
      </w:pPr>
      <w:r w:rsidDel="00000000" w:rsidR="00000000" w:rsidRPr="00000000">
        <w:rPr>
          <w:rtl w:val="0"/>
        </w:rPr>
        <w:t xml:space="preserve">Automation code</w:t>
      </w:r>
    </w:p>
    <w:p w:rsidR="00000000" w:rsidDel="00000000" w:rsidP="00000000" w:rsidRDefault="00000000" w:rsidRPr="00000000" w14:paraId="0000004A">
      <w:pPr>
        <w:numPr>
          <w:ilvl w:val="0"/>
          <w:numId w:val="5"/>
        </w:numPr>
        <w:spacing w:line="240" w:lineRule="auto"/>
        <w:ind w:left="720" w:hanging="360"/>
        <w:rPr>
          <w:u w:val="none"/>
        </w:rPr>
      </w:pPr>
      <w:r w:rsidDel="00000000" w:rsidR="00000000" w:rsidRPr="00000000">
        <w:rPr>
          <w:rtl w:val="0"/>
        </w:rPr>
        <w:t xml:space="preserve">SRS documentation</w:t>
      </w:r>
    </w:p>
    <w:p w:rsidR="00000000" w:rsidDel="00000000" w:rsidP="00000000" w:rsidRDefault="00000000" w:rsidRPr="00000000" w14:paraId="0000004B">
      <w:pPr>
        <w:spacing w:before="200" w:line="240" w:lineRule="auto"/>
        <w:rPr>
          <w:rFonts w:ascii="Times New Roman" w:cs="Times New Roman" w:eastAsia="Times New Roman" w:hAnsi="Times New Roman"/>
          <w:b w:val="1"/>
          <w:bCs w:val="1"/>
          <w:color w:val="38761d"/>
          <w:sz w:val="36"/>
          <w:szCs w:val="36"/>
        </w:rPr>
      </w:pPr>
      <w:r w:rsidDel="00000000" w:rsidR="00000000" w:rsidRPr="00000000">
        <w:rPr>
          <w:color w:val="38761d"/>
          <w:sz w:val="28"/>
          <w:szCs w:val="28"/>
          <w:rtl w:val="0"/>
        </w:rPr>
        <w:t xml:space="preserve">After Testing "Closure Deliverables”</w:t>
      </w:r>
      <w:r w:rsidDel="00000000" w:rsidR="00000000" w:rsidRPr="00000000">
        <w:rPr>
          <w:rtl w:val="0"/>
        </w:rPr>
      </w:r>
    </w:p>
    <w:p w:rsidR="00000000" w:rsidDel="00000000" w:rsidP="00000000" w:rsidRDefault="00000000" w:rsidRPr="00000000" w14:paraId="0000004C">
      <w:pPr>
        <w:numPr>
          <w:ilvl w:val="0"/>
          <w:numId w:val="6"/>
        </w:numPr>
        <w:spacing w:before="200" w:line="240" w:lineRule="auto"/>
        <w:ind w:left="720" w:hanging="360"/>
      </w:pPr>
      <w:r w:rsidDel="00000000" w:rsidR="00000000" w:rsidRPr="00000000">
        <w:rPr>
          <w:rtl w:val="0"/>
        </w:rPr>
        <w:t xml:space="preserve">Test Summary Report</w:t>
      </w:r>
    </w:p>
    <w:p w:rsidR="00000000" w:rsidDel="00000000" w:rsidP="00000000" w:rsidRDefault="00000000" w:rsidRPr="00000000" w14:paraId="0000004D">
      <w:pPr>
        <w:numPr>
          <w:ilvl w:val="0"/>
          <w:numId w:val="6"/>
        </w:numPr>
        <w:spacing w:line="240" w:lineRule="auto"/>
        <w:ind w:left="720" w:hanging="360"/>
      </w:pPr>
      <w:r w:rsidDel="00000000" w:rsidR="00000000" w:rsidRPr="00000000">
        <w:rPr>
          <w:rtl w:val="0"/>
        </w:rPr>
        <w:t xml:space="preserve">TestNG report</w:t>
      </w:r>
    </w:p>
    <w:p w:rsidR="00000000" w:rsidDel="00000000" w:rsidP="00000000" w:rsidRDefault="00000000" w:rsidRPr="00000000" w14:paraId="0000004E">
      <w:pPr>
        <w:spacing w:before="480" w:line="240" w:lineRule="auto"/>
        <w:rPr>
          <w:rFonts w:ascii="Times New Roman" w:cs="Times New Roman" w:eastAsia="Times New Roman" w:hAnsi="Times New Roman"/>
          <w:b w:val="1"/>
          <w:bCs w:val="1"/>
          <w:color w:val="274e13"/>
          <w:sz w:val="48"/>
          <w:szCs w:val="48"/>
        </w:rPr>
      </w:pPr>
      <w:r w:rsidDel="00000000" w:rsidR="00000000" w:rsidRPr="00000000">
        <w:rPr>
          <w:b w:val="1"/>
          <w:bCs w:val="1"/>
          <w:color w:val="274e13"/>
          <w:sz w:val="36"/>
          <w:szCs w:val="36"/>
          <w:rtl w:val="0"/>
        </w:rPr>
        <w:t xml:space="preserve">Used Tools</w:t>
      </w:r>
      <w:r w:rsidDel="00000000" w:rsidR="00000000" w:rsidRPr="00000000">
        <w:rPr>
          <w:rtl w:val="0"/>
        </w:rPr>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4"/>
          <w:szCs w:val="24"/>
        </w:rPr>
      </w:pPr>
      <w:r w:rsidDel="00000000" w:rsidR="00000000" w:rsidRPr="00000000">
        <w:rPr>
          <w:rtl w:val="0"/>
        </w:rPr>
        <w:t xml:space="preserve">The following tools will be used to manage and track testing activities:</w:t>
      </w:r>
      <w:r w:rsidDel="00000000" w:rsidR="00000000" w:rsidRPr="00000000">
        <w:rPr>
          <w:rtl w:val="0"/>
        </w:rPr>
      </w:r>
    </w:p>
    <w:p w:rsidR="00000000" w:rsidDel="00000000" w:rsidP="00000000" w:rsidRDefault="00000000" w:rsidRPr="00000000" w14:paraId="0000005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Google sheets: To create and maintain test cases, Bug Report, RTM and Test Summary Report.</w:t>
      </w:r>
      <w:r w:rsidDel="00000000" w:rsidR="00000000" w:rsidRPr="00000000">
        <w:rPr>
          <w:rtl w:val="0"/>
        </w:rPr>
      </w:r>
    </w:p>
    <w:p w:rsidR="00000000" w:rsidDel="00000000" w:rsidP="00000000" w:rsidRDefault="00000000" w:rsidRPr="00000000" w14:paraId="0000005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Google Docs</w:t>
      </w:r>
      <w:r w:rsidDel="00000000" w:rsidR="00000000" w:rsidRPr="00000000">
        <w:rPr>
          <w:b w:val="1"/>
          <w:bCs w:val="1"/>
          <w:rtl w:val="0"/>
        </w:rPr>
        <w:t xml:space="preserve">:</w:t>
      </w:r>
      <w:r w:rsidDel="00000000" w:rsidR="00000000" w:rsidRPr="00000000">
        <w:rPr>
          <w:rtl w:val="0"/>
        </w:rPr>
        <w:t xml:space="preserve"> To document the test plan.</w:t>
      </w:r>
      <w:r w:rsidDel="00000000" w:rsidR="00000000" w:rsidRPr="00000000">
        <w:rPr>
          <w:rtl w:val="0"/>
        </w:rPr>
      </w:r>
    </w:p>
    <w:p w:rsidR="00000000" w:rsidDel="00000000" w:rsidP="00000000" w:rsidRDefault="00000000" w:rsidRPr="00000000" w14:paraId="0000005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Trello: To track tasks, monitor progress, and manage daily testing activities.</w:t>
      </w:r>
      <w:r w:rsidDel="00000000" w:rsidR="00000000" w:rsidRPr="00000000">
        <w:rPr>
          <w:rtl w:val="0"/>
        </w:rPr>
      </w:r>
    </w:p>
    <w:p w:rsidR="00000000" w:rsidDel="00000000" w:rsidP="00000000" w:rsidRDefault="00000000" w:rsidRPr="00000000" w14:paraId="00000053">
      <w:pPr>
        <w:spacing w:after="240" w:before="240" w:line="240" w:lineRule="auto"/>
        <w:ind w:left="720" w:firstLine="0"/>
        <w:rPr/>
      </w:pPr>
      <w:r w:rsidDel="00000000" w:rsidR="00000000" w:rsidRPr="00000000">
        <w:rPr>
          <w:rtl w:val="0"/>
        </w:rPr>
        <w:t xml:space="preserve">4. Teams: To communicate with each other and for Daily Scrum.</w:t>
      </w:r>
    </w:p>
    <w:p w:rsidR="00000000" w:rsidDel="00000000" w:rsidP="00000000" w:rsidRDefault="00000000" w:rsidRPr="00000000" w14:paraId="00000054">
      <w:pPr>
        <w:spacing w:after="240" w:before="240" w:line="240" w:lineRule="auto"/>
        <w:ind w:left="720" w:firstLine="0"/>
        <w:rPr/>
      </w:pPr>
      <w:r w:rsidDel="00000000" w:rsidR="00000000" w:rsidRPr="00000000">
        <w:rPr>
          <w:rtl w:val="0"/>
        </w:rPr>
        <w:t xml:space="preserve">5.</w:t>
      </w:r>
      <w:r w:rsidDel="00000000" w:rsidR="00000000" w:rsidRPr="00000000">
        <w:rPr>
          <w:b w:val="1"/>
          <w:bCs w:val="1"/>
          <w:rtl w:val="0"/>
        </w:rPr>
        <w:t xml:space="preserve"> </w:t>
      </w:r>
      <w:r w:rsidDel="00000000" w:rsidR="00000000" w:rsidRPr="00000000">
        <w:rPr>
          <w:rtl w:val="0"/>
        </w:rPr>
        <w:t xml:space="preserve">Eclipse(selenium + testng)</w:t>
      </w:r>
      <w:r w:rsidDel="00000000" w:rsidR="00000000" w:rsidRPr="00000000">
        <w:rPr>
          <w:b w:val="1"/>
          <w:bCs w:val="1"/>
          <w:rtl w:val="0"/>
        </w:rPr>
        <w:t xml:space="preserve">:</w:t>
      </w:r>
      <w:r w:rsidDel="00000000" w:rsidR="00000000" w:rsidRPr="00000000">
        <w:rPr>
          <w:rtl w:val="0"/>
        </w:rPr>
        <w:t xml:space="preserve"> To automate a test case</w:t>
      </w:r>
    </w:p>
    <w:p w:rsidR="00000000" w:rsidDel="00000000" w:rsidP="00000000" w:rsidRDefault="00000000" w:rsidRPr="00000000" w14:paraId="00000055">
      <w:pPr>
        <w:spacing w:after="240" w:before="240" w:line="240" w:lineRule="auto"/>
        <w:ind w:left="720" w:firstLine="0"/>
        <w:rPr/>
      </w:pPr>
      <w:r w:rsidDel="00000000" w:rsidR="00000000" w:rsidRPr="00000000">
        <w:rPr>
          <w:rtl w:val="0"/>
        </w:rPr>
      </w:r>
    </w:p>
    <w:p w:rsidR="00000000" w:rsidDel="00000000" w:rsidP="00000000" w:rsidRDefault="00000000" w:rsidRPr="00000000" w14:paraId="00000056">
      <w:pPr>
        <w:shd w:fill="ffffff" w:val="clear"/>
        <w:spacing w:after="280" w:line="240" w:lineRule="auto"/>
        <w:rPr>
          <w:rFonts w:ascii="Times New Roman" w:cs="Times New Roman" w:eastAsia="Times New Roman" w:hAnsi="Times New Roman"/>
          <w:b w:val="1"/>
          <w:bCs w:val="1"/>
          <w:color w:val="274e13"/>
          <w:sz w:val="48"/>
          <w:szCs w:val="48"/>
        </w:rPr>
      </w:pPr>
      <w:r w:rsidDel="00000000" w:rsidR="00000000" w:rsidRPr="00000000">
        <w:rPr>
          <w:b w:val="1"/>
          <w:bCs w:val="1"/>
          <w:color w:val="274e13"/>
          <w:sz w:val="36"/>
          <w:szCs w:val="36"/>
          <w:rtl w:val="0"/>
        </w:rPr>
        <w:t xml:space="preserve">Assignments for the team:</w:t>
      </w:r>
      <w:r w:rsidDel="00000000" w:rsidR="00000000" w:rsidRPr="00000000">
        <w:rPr>
          <w:rtl w:val="0"/>
        </w:rPr>
      </w:r>
    </w:p>
    <w:tbl>
      <w:tblPr>
        <w:tblStyle w:val="Table2"/>
        <w:tblW w:w="9300.0" w:type="dxa"/>
        <w:jc w:val="left"/>
        <w:tblLayout w:type="fixed"/>
        <w:tblLook w:val="0400"/>
      </w:tblPr>
      <w:tblGrid>
        <w:gridCol w:w="2250"/>
        <w:gridCol w:w="2610"/>
        <w:gridCol w:w="4440"/>
        <w:tblGridChange w:id="0">
          <w:tblGrid>
            <w:gridCol w:w="2250"/>
            <w:gridCol w:w="2610"/>
            <w:gridCol w:w="44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Team 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line="240" w:lineRule="auto"/>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Responsibilities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sz w:val="28"/>
                <w:szCs w:val="28"/>
                <w:rtl w:val="0"/>
              </w:rPr>
              <w:t xml:space="preserve">Maryan Kassis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Proxima Nova" w:cs="Proxima Nova" w:eastAsia="Proxima Nova" w:hAnsi="Proxima Nova"/>
                <w:sz w:val="28"/>
                <w:szCs w:val="28"/>
                <w:rtl w:val="0"/>
              </w:rPr>
              <w:t xml:space="preserve">QA 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widowControl w:val="0"/>
              <w:numPr>
                <w:ilvl w:val="0"/>
                <w:numId w:val="2"/>
              </w:numPr>
              <w:spacing w:line="240" w:lineRule="auto"/>
              <w:ind w:left="720" w:hanging="360"/>
              <w:rPr>
                <w:rFonts w:ascii="Proxima Nova" w:cs="Proxima Nova" w:eastAsia="Proxima Nova" w:hAnsi="Proxima Nova"/>
                <w:sz w:val="28"/>
                <w:szCs w:val="28"/>
              </w:rPr>
            </w:pPr>
            <w:r w:rsidDel="00000000" w:rsidR="00000000" w:rsidRPr="00000000">
              <w:rPr>
                <w:sz w:val="28"/>
                <w:szCs w:val="28"/>
                <w:rtl w:val="0"/>
              </w:rPr>
              <w:t xml:space="preserve">Test plan </w:t>
            </w:r>
          </w:p>
          <w:p w:rsidR="00000000" w:rsidDel="00000000" w:rsidP="00000000" w:rsidRDefault="00000000" w:rsidRPr="00000000" w14:paraId="0000005D">
            <w:pPr>
              <w:widowControl w:val="0"/>
              <w:numPr>
                <w:ilvl w:val="0"/>
                <w:numId w:val="2"/>
              </w:numPr>
              <w:spacing w:line="240" w:lineRule="auto"/>
              <w:ind w:left="720" w:hanging="360"/>
              <w:rPr>
                <w:sz w:val="28"/>
                <w:szCs w:val="28"/>
                <w:u w:val="none"/>
              </w:rPr>
            </w:pPr>
            <w:r w:rsidDel="00000000" w:rsidR="00000000" w:rsidRPr="00000000">
              <w:rPr>
                <w:sz w:val="28"/>
                <w:szCs w:val="28"/>
                <w:rtl w:val="0"/>
              </w:rPr>
              <w:t xml:space="preserve">Elements application parts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line="240" w:lineRule="auto"/>
              <w:jc w:val="center"/>
              <w:rPr>
                <w:sz w:val="28"/>
                <w:szCs w:val="28"/>
              </w:rPr>
            </w:pPr>
            <w:r w:rsidDel="00000000" w:rsidR="00000000" w:rsidRPr="00000000">
              <w:rPr>
                <w:sz w:val="28"/>
                <w:szCs w:val="28"/>
                <w:rtl w:val="0"/>
              </w:rPr>
              <w:t xml:space="preserve">Ghada Sawalha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Scrum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widowControl w:val="0"/>
              <w:numPr>
                <w:ilvl w:val="0"/>
                <w:numId w:val="7"/>
              </w:numPr>
              <w:spacing w:line="240" w:lineRule="auto"/>
              <w:ind w:left="720" w:hanging="360"/>
              <w:rPr>
                <w:rFonts w:ascii="Proxima Nova" w:cs="Proxima Nova" w:eastAsia="Proxima Nova" w:hAnsi="Proxima Nova"/>
                <w:sz w:val="28"/>
                <w:szCs w:val="28"/>
              </w:rPr>
            </w:pPr>
            <w:r w:rsidDel="00000000" w:rsidR="00000000" w:rsidRPr="00000000">
              <w:rPr>
                <w:sz w:val="28"/>
                <w:szCs w:val="28"/>
                <w:rtl w:val="0"/>
              </w:rPr>
              <w:t xml:space="preserve">SRS Documentation </w:t>
            </w:r>
          </w:p>
          <w:p w:rsidR="00000000" w:rsidDel="00000000" w:rsidP="00000000" w:rsidRDefault="00000000" w:rsidRPr="00000000" w14:paraId="00000061">
            <w:pPr>
              <w:widowControl w:val="0"/>
              <w:numPr>
                <w:ilvl w:val="0"/>
                <w:numId w:val="7"/>
              </w:numPr>
              <w:spacing w:line="240" w:lineRule="auto"/>
              <w:ind w:left="720" w:hanging="360"/>
              <w:rPr>
                <w:sz w:val="28"/>
                <w:szCs w:val="28"/>
                <w:u w:val="none"/>
              </w:rPr>
            </w:pPr>
            <w:r w:rsidDel="00000000" w:rsidR="00000000" w:rsidRPr="00000000">
              <w:rPr>
                <w:sz w:val="28"/>
                <w:szCs w:val="28"/>
                <w:rtl w:val="0"/>
              </w:rPr>
              <w:t xml:space="preserve">Forms and Widgets parts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sz w:val="28"/>
                <w:szCs w:val="28"/>
                <w:rtl w:val="0"/>
              </w:rPr>
              <w:t xml:space="preserve">Kareen Khoury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Proxima Nova" w:cs="Proxima Nova" w:eastAsia="Proxima Nova" w:hAnsi="Proxima Nova"/>
                <w:sz w:val="28"/>
                <w:szCs w:val="28"/>
                <w:rtl w:val="0"/>
              </w:rPr>
              <w:t xml:space="preserve">QA Engineer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widowControl w:val="0"/>
              <w:numPr>
                <w:ilvl w:val="0"/>
                <w:numId w:val="4"/>
              </w:numPr>
              <w:spacing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Workflow and Trello setup</w:t>
            </w:r>
          </w:p>
          <w:p w:rsidR="00000000" w:rsidDel="00000000" w:rsidP="00000000" w:rsidRDefault="00000000" w:rsidRPr="00000000" w14:paraId="00000065">
            <w:pPr>
              <w:widowControl w:val="0"/>
              <w:numPr>
                <w:ilvl w:val="0"/>
                <w:numId w:val="4"/>
              </w:numPr>
              <w:spacing w:line="240" w:lineRule="auto"/>
              <w:ind w:left="720" w:hanging="360"/>
              <w:rPr>
                <w:rFonts w:ascii="Proxima Nova" w:cs="Proxima Nova" w:eastAsia="Proxima Nova" w:hAnsi="Proxima Nova"/>
                <w:sz w:val="28"/>
                <w:szCs w:val="28"/>
                <w:u w:val="none"/>
              </w:rPr>
            </w:pPr>
            <w:r w:rsidDel="00000000" w:rsidR="00000000" w:rsidRPr="00000000">
              <w:rPr>
                <w:rFonts w:ascii="Proxima Nova" w:cs="Proxima Nova" w:eastAsia="Proxima Nova" w:hAnsi="Proxima Nova"/>
                <w:sz w:val="28"/>
                <w:szCs w:val="28"/>
                <w:rtl w:val="0"/>
              </w:rPr>
              <w:t xml:space="preserve">Alerts, Frames&amp; Windows, and Interactions parts</w:t>
            </w:r>
          </w:p>
        </w:tc>
      </w:tr>
    </w:tbl>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moq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