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27cdf5b71cc443c509f3fb7696fb6e064a8d91"/>
      <w:r>
        <w:t xml:space="preserve">Prompts para montar os formulários com a extensão do Claude no Chrome</w:t>
      </w:r>
      <w:bookmarkEnd w:id="20"/>
    </w:p>
    <w:p>
      <w:pPr>
        <w:pStyle w:val="FirstParagraph"/>
      </w:pPr>
      <w:r>
        <w:t xml:space="preserve">Como usar: abra o Chrome, entre na conta Google que será usada na oficina, acesse forms.google.com e abra o painel da extensão do Claude. Cole o prompt inteiro (um formulário por vez). A extensão pede aprovação a cada ação; confira ao final com o roteiro em PDF desta pasta. Depois, copie o link encurtado de cada formulário para</w:t>
      </w:r>
      <w:r>
        <w:t xml:space="preserve"> </w:t>
      </w:r>
      <w:r>
        <w:rPr>
          <w:rStyle w:val="VerbatimChar"/>
        </w:rPr>
        <w:t xml:space="preserve">assets/config.js</w:t>
      </w:r>
      <w:r>
        <w:t xml:space="preserve">.</w:t>
      </w:r>
    </w:p>
    <w:p>
      <w:pPr>
        <w:pStyle w:val="BodyText"/>
      </w:pPr>
      <w:r>
        <w:t xml:space="preserve">Dica: se a extensão travar em uma pergunta de grade, peça</w:t>
      </w:r>
      <w:r>
        <w:t xml:space="preserve"> </w:t>
      </w:r>
      <w:r>
        <w:t xml:space="preserve">“</w:t>
      </w:r>
      <w:r>
        <w:t xml:space="preserve">continue da pergunta X</w:t>
      </w:r>
      <w:r>
        <w:t xml:space="preserve">”</w:t>
      </w:r>
      <w:r>
        <w:t xml:space="preserve"> </w:t>
      </w:r>
      <w:r>
        <w:t xml:space="preserve">sem recomeçar. Ao terminar, peça a conferência final (último parágrafo de cada prompt).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abd0b00abc5428d54a09072a2d3bac7b964eccd"/>
      <w:r>
        <w:t xml:space="preserve">Prompt 1: formulário do diagnóstico (início e fim da oficina)</w:t>
      </w:r>
      <w:bookmarkEnd w:id="21"/>
    </w:p>
    <w:p>
      <w:pPr>
        <w:pStyle w:val="SourceCode"/>
      </w:pPr>
      <w:r>
        <w:rPr>
          <w:rStyle w:val="VerbatimChar"/>
        </w:rPr>
        <w:t xml:space="preserve">Estou em forms.google.com. Crie um novo formulário em branco e monte-o exatamente conforme a especificação abaixo. Faça uma seção de cada vez, na ordem, e me avise ao concluir cada seção. Não altere os textos das perguntas: os códigos no início de cada título (0.1., A1., B1., C3., D5.) são usados por um painel para ler as respostas.</w:t>
      </w:r>
      <w:r>
        <w:br/>
      </w:r>
      <w:r>
        <w:br/>
      </w:r>
      <w:r>
        <w:rPr>
          <w:rStyle w:val="VerbatimChar"/>
        </w:rPr>
        <w:t xml:space="preserve">TÍTULO DO FORMULÁRIO: Diagnóstico | Oficina "Inteligência artificial na gestão escolar" | 5/11/2026</w:t>
      </w:r>
      <w:r>
        <w:br/>
      </w:r>
      <w:r>
        <w:rPr>
          <w:rStyle w:val="VerbatimChar"/>
        </w:rPr>
        <w:t xml:space="preserve">DESCRIÇÃO: Este questionário não é uma prova: as respostas ajudam a ajustar a oficina e a acompanhar o que mudou ao longo do dia. As respostas são anônimas. Tempo estimado: 7 minutos.</w:t>
      </w:r>
      <w:r>
        <w:br/>
      </w:r>
      <w:r>
        <w:br/>
      </w:r>
      <w:r>
        <w:rPr>
          <w:rStyle w:val="VerbatimChar"/>
        </w:rPr>
        <w:t xml:space="preserve">CONFIGURAÇÕES (aba Configurações):</w:t>
      </w:r>
      <w:r>
        <w:br/>
      </w:r>
      <w:r>
        <w:rPr>
          <w:rStyle w:val="VerbatimChar"/>
        </w:rPr>
        <w:t xml:space="preserve">- Respostas: "Coletar endereços de e-mail" = Não coletar. "Limitar a 1 resposta" = desativado.</w:t>
      </w:r>
      <w:r>
        <w:br/>
      </w:r>
      <w:r>
        <w:rPr>
          <w:rStyle w:val="VerbatimChar"/>
        </w:rPr>
        <w:t xml:space="preserve">- Apresentação: "Mostrar barra de progresso" = ativado. "Embaralhar a ordem das perguntas" = desativado.</w:t>
      </w:r>
      <w:r>
        <w:br/>
      </w:r>
      <w:r>
        <w:rPr>
          <w:rStyle w:val="VerbatimChar"/>
        </w:rPr>
        <w:t xml:space="preserve">- Padrões: "Tornar perguntas obrigatórias por padrão" = ativado. As perguntas do tipo Parágrafo (E2, F2, F3) devem ficar NÃO obrigatórias.</w:t>
      </w:r>
      <w:r>
        <w:br/>
      </w:r>
      <w:r>
        <w:rPr>
          <w:rStyle w:val="VerbatimChar"/>
        </w:rPr>
        <w:t xml:space="preserve">- Não ative o modo Teste.</w:t>
      </w:r>
      <w:r>
        <w:br/>
      </w:r>
      <w:r>
        <w:br/>
      </w:r>
      <w:r>
        <w:rPr>
          <w:rStyle w:val="VerbatimChar"/>
        </w:rPr>
        <w:t xml:space="preserve">SEÇÃO 1 (a primeira seção, já existente): título "Identificação anônima"; descrição "O código pessoal serve apenas para comparar as respostas do início e do fim da oficina, sem identificar ninguém."</w:t>
      </w:r>
      <w:r>
        <w:br/>
      </w:r>
      <w:r>
        <w:rPr>
          <w:rStyle w:val="VerbatimChar"/>
        </w:rPr>
        <w:t xml:space="preserve">- Pergunta "0.1. Momento da resposta", tipo Múltipla escolha, opções: "Início da oficina" e "Fim da oficina". Ative "Ir para a seção com base na resposta": "Início da oficina" vai para a Seção 2; "Fim da oficina" vai para a Seção 3.</w:t>
      </w:r>
      <w:r>
        <w:br/>
      </w:r>
      <w:r>
        <w:rPr>
          <w:rStyle w:val="VerbatimChar"/>
        </w:rPr>
        <w:t xml:space="preserve">- Pergunta "0.2. Código pessoal", tipo Resposta curta. Validação de resposta: Expressão regular, Corresponde a, padrão [A-Za-z]{2}[0-9]{2}, mensagem de erro "Use duas letras e dois números, por exemplo MA07". Descrição da pergunta: "Duas primeiras letras do nome da sua mãe e o dia do seu nascimento com dois dígitos. Exemplo: MA07."</w:t>
      </w:r>
      <w:r>
        <w:br/>
      </w:r>
      <w:r>
        <w:br/>
      </w:r>
      <w:r>
        <w:rPr>
          <w:rStyle w:val="VerbatimChar"/>
        </w:rPr>
        <w:t xml:space="preserve">SEÇÃO 2: título "Perfil e expectativas"; descrição "Esta seção aparece só no início da oficina." Ao final desta seção, configure "Após a seção 2" = "Ir para a seção 4".</w:t>
      </w:r>
      <w:r>
        <w:br/>
      </w:r>
      <w:r>
        <w:rPr>
          <w:rStyle w:val="VerbatimChar"/>
        </w:rPr>
        <w:t xml:space="preserve">- "A1. Qual é a sua função?" Múltipla escolha: Direção | Coordenação pedagógica | Orientação educacional | Secretaria ou administrativo | Mantenedora | Outra</w:t>
      </w:r>
      <w:r>
        <w:br/>
      </w:r>
      <w:r>
        <w:rPr>
          <w:rStyle w:val="VerbatimChar"/>
        </w:rPr>
        <w:t xml:space="preserve">- "A2. Que etapas a sua escola atende?" Caixas de seleção: Educação Infantil | Anos Iniciais do Ensino Fundamental | Anos Finais do Ensino Fundamental | Ensino Médio</w:t>
      </w:r>
      <w:r>
        <w:br/>
      </w:r>
      <w:r>
        <w:rPr>
          <w:rStyle w:val="VerbatimChar"/>
        </w:rPr>
        <w:t xml:space="preserve">- "A3. Há quanto tempo você atua na gestão escolar?" Múltipla escolha: Menos de 2 anos | 2 a 5 anos | 6 a 10 anos | Mais de 10 anos</w:t>
      </w:r>
      <w:r>
        <w:br/>
      </w:r>
      <w:r>
        <w:rPr>
          <w:rStyle w:val="VerbatimChar"/>
        </w:rPr>
        <w:t xml:space="preserve">- "A4. Com que frequência você usa IA no trabalho?" Múltipla escolha: Nunca | Raramente | Algumas vezes por mês | Semanalmente | Diariamente</w:t>
      </w:r>
      <w:r>
        <w:br/>
      </w:r>
      <w:r>
        <w:rPr>
          <w:rStyle w:val="VerbatimChar"/>
        </w:rPr>
        <w:t xml:space="preserve">- "A5. Quais plataformas de IA você já usou?" Caixas de seleção: Claude | ChatGPT | Gemini | Manus | Copilot | NotebookLM | Nenhuma | Outra</w:t>
      </w:r>
      <w:r>
        <w:br/>
      </w:r>
      <w:r>
        <w:rPr>
          <w:rStyle w:val="VerbatimChar"/>
        </w:rPr>
        <w:t xml:space="preserve">- "A6. A sua escola tem orientações sobre o uso de IA?" Múltipla escolha: Não | Em discussão | Sim: orientações informais | Sim: documento formal | Não sei</w:t>
      </w:r>
      <w:r>
        <w:br/>
      </w:r>
      <w:r>
        <w:rPr>
          <w:rStyle w:val="VerbatimChar"/>
        </w:rPr>
        <w:t xml:space="preserve">- "E1. Em que tarefa da sua rotina você gostaria que a IA ajudasse?" Múltipla escolha: Comunicação com famílias | Atas e reuniões | Apoio aos professores | Análise de dados | Documentos institucionais | Outra</w:t>
      </w:r>
      <w:r>
        <w:br/>
      </w:r>
      <w:r>
        <w:rPr>
          <w:rStyle w:val="VerbatimChar"/>
        </w:rPr>
        <w:t xml:space="preserve">- "E2. Em uma frase: o que você espera da oficina?" Parágrafo, não obrigatória.</w:t>
      </w:r>
      <w:r>
        <w:br/>
      </w:r>
      <w:r>
        <w:br/>
      </w:r>
      <w:r>
        <w:rPr>
          <w:rStyle w:val="VerbatimChar"/>
        </w:rPr>
        <w:t xml:space="preserve">SEÇÃO 3: título "Encerramento"; descrição "Esta seção aparece só no fim da oficina." Após a seção 3: continuar para a próxima seção.</w:t>
      </w:r>
      <w:r>
        <w:br/>
      </w:r>
      <w:r>
        <w:rPr>
          <w:rStyle w:val="VerbatimChar"/>
        </w:rPr>
        <w:t xml:space="preserve">- "F1. Em que tarefa você pretende usar a IA primeiro?" Múltipla escolha: Comunicação com famílias | Atas e reuniões | Apoio aos professores | Análise de dados | Documentos institucionais | Outra</w:t>
      </w:r>
      <w:r>
        <w:br/>
      </w:r>
      <w:r>
        <w:rPr>
          <w:rStyle w:val="VerbatimChar"/>
        </w:rPr>
        <w:t xml:space="preserve">- "F2. Em uma frase: o que você leva da oficina?" Parágrafo, não obrigatória.</w:t>
      </w:r>
      <w:r>
        <w:br/>
      </w:r>
      <w:r>
        <w:rPr>
          <w:rStyle w:val="VerbatimChar"/>
        </w:rPr>
        <w:t xml:space="preserve">- "F3. Qual será a sua primeira ação nos próximos 30 dias?" Parágrafo, não obrigatória.</w:t>
      </w:r>
      <w:r>
        <w:br/>
      </w:r>
      <w:r>
        <w:br/>
      </w:r>
      <w:r>
        <w:rPr>
          <w:rStyle w:val="VerbatimChar"/>
        </w:rPr>
        <w:t xml:space="preserve">SEÇÃO 4: título "Confiança"; descrição "1 = nada confiante; 5 = muito confiante."</w:t>
      </w:r>
      <w:r>
        <w:br/>
      </w:r>
      <w:r>
        <w:rPr>
          <w:rStyle w:val="VerbatimChar"/>
        </w:rPr>
        <w:t xml:space="preserve">- "B. Quanto você se sente capaz de:" tipo Grade de múltipla escolha. Linhas (exatamente estes textos):</w:t>
      </w:r>
      <w:r>
        <w:br/>
      </w:r>
      <w:r>
        <w:rPr>
          <w:rStyle w:val="VerbatimChar"/>
        </w:rPr>
        <w:t xml:space="preserve">  B1. explicar, em linguagem simples, como a IA generativa produz respostas</w:t>
      </w:r>
      <w:r>
        <w:br/>
      </w:r>
      <w:r>
        <w:rPr>
          <w:rStyle w:val="VerbatimChar"/>
        </w:rPr>
        <w:t xml:space="preserve">  B2. diferenciar uma IA que prevê, uma que produz e uma que executa ações</w:t>
      </w:r>
      <w:r>
        <w:br/>
      </w:r>
      <w:r>
        <w:rPr>
          <w:rStyle w:val="VerbatimChar"/>
        </w:rPr>
        <w:t xml:space="preserve">  B3. identificar riscos éticos e de proteção de dados no uso de IA na escola</w:t>
      </w:r>
      <w:r>
        <w:br/>
      </w:r>
      <w:r>
        <w:rPr>
          <w:rStyle w:val="VerbatimChar"/>
        </w:rPr>
        <w:t xml:space="preserve">  B4. escrever um prompt que produza o resultado esperado</w:t>
      </w:r>
      <w:r>
        <w:br/>
      </w:r>
      <w:r>
        <w:rPr>
          <w:rStyle w:val="VerbatimChar"/>
        </w:rPr>
        <w:t xml:space="preserve">  B5. configurar um assistente com instruções fixas e documentos da escola</w:t>
      </w:r>
      <w:r>
        <w:br/>
      </w:r>
      <w:r>
        <w:rPr>
          <w:rStyle w:val="VerbatimChar"/>
        </w:rPr>
        <w:t xml:space="preserve">  B6. conferir criticamente um texto produzido por IA antes de usá-lo</w:t>
      </w:r>
      <w:r>
        <w:br/>
      </w:r>
      <w:r>
        <w:rPr>
          <w:rStyle w:val="VerbatimChar"/>
        </w:rPr>
        <w:t xml:space="preserve">  B7. propor regras de uso de IA para a equipe da escola</w:t>
      </w:r>
      <w:r>
        <w:br/>
      </w:r>
      <w:r>
        <w:rPr>
          <w:rStyle w:val="VerbatimChar"/>
        </w:rPr>
        <w:t xml:space="preserve">  Colunas: 1, 2, 3, 4, 5. Ative "Exigir uma resposta em cada linha".</w:t>
      </w:r>
      <w:r>
        <w:br/>
      </w:r>
      <w:r>
        <w:br/>
      </w:r>
      <w:r>
        <w:rPr>
          <w:rStyle w:val="VerbatimChar"/>
        </w:rPr>
        <w:t xml:space="preserve">SEÇÃO 5: título "Situações"; descrição "Escolha a alternativa que lhe parece mais adequada. Se não souber, marque "não sei": isso também ajuda a ajustar a oficina." Todas de Múltipla escolha, com as opções exatamente nesta ordem e com as letras no início; não embaralhe as opções.</w:t>
      </w:r>
      <w:r>
        <w:br/>
      </w:r>
      <w:r>
        <w:rPr>
          <w:rStyle w:val="VerbatimChar"/>
        </w:rPr>
        <w:t xml:space="preserve">- "C1. Ao responder a uma pergunta, uma IA generativa como o Claude ou o ChatGPT:" opções: a) consulta um banco de respostas verificadas | b) gera o texto mais provável a partir de padrões aprendidos | c) pesquisa sempre na internet antes de responder | d) não sei</w:t>
      </w:r>
      <w:r>
        <w:br/>
      </w:r>
      <w:r>
        <w:rPr>
          <w:rStyle w:val="VerbatimChar"/>
        </w:rPr>
        <w:t xml:space="preserve">- "C2. A diferença principal entre um assistente e um agente de IA é que o agente:" opções: a) escreve textos mais longos | b) executa ações em outros sistemas (como criar um evento ou um rascunho de e-mail) dentro das permissões concedidas | c) só existe nas versões pagas | d) não sei</w:t>
      </w:r>
      <w:r>
        <w:br/>
      </w:r>
      <w:r>
        <w:rPr>
          <w:rStyle w:val="VerbatimChar"/>
        </w:rPr>
        <w:t xml:space="preserve">- "C3. Uma coordenadora pede à IA: "Escreva o comunicado da rematrícula". O que mais reduz o risco de datas e valores errados?" opções: a) pedir um tom mais formal | b) anexar o calendário e a tabela de valores como fontes e instruir a IA a não calcular valores | c) pedir um texto mais detalhado | d) não sei</w:t>
      </w:r>
      <w:r>
        <w:br/>
      </w:r>
      <w:r>
        <w:rPr>
          <w:rStyle w:val="VerbatimChar"/>
        </w:rPr>
        <w:t xml:space="preserve">- "C4. Um professor quer colar em uma IA gratuita o relatório de um estudante, com o nome dele, para melhorar a redação. A melhor decisão é:" opções: a) uso livre, porque o objetivo é pedagógico | b) uso livre, desde que o professor revise o texto depois | c) retirar os dados pessoais antes ou usar uma ferramenta autorizada pela escola | d) não sei</w:t>
      </w:r>
      <w:r>
        <w:br/>
      </w:r>
      <w:r>
        <w:rPr>
          <w:rStyle w:val="VerbatimChar"/>
        </w:rPr>
        <w:t xml:space="preserve">- "C5. Para garantir que um agente nunca envie e-mails sem aprovação, o mais seguro é:" opções: a) escrever "nunca envie e-mails" nas instruções | b) não conceder permissão de envio ou manter a aprovação manual de cada ação | c) usar sempre a versão paga | d) não sei</w:t>
      </w:r>
      <w:r>
        <w:br/>
      </w:r>
      <w:r>
        <w:rPr>
          <w:rStyle w:val="VerbatimChar"/>
        </w:rPr>
        <w:t xml:space="preserve">- "C6. A IA indicou o código de uma habilidade da BNCC para um plano de aula. O procedimento adequado é:" opções: a) aceitar, porque a IA foi treinada com a BNCC | b) conferir o código e o texto da habilidade no documento oficial | c) pedir a mesma informação a outra IA | d) não sei</w:t>
      </w:r>
      <w:r>
        <w:br/>
      </w:r>
      <w:r>
        <w:br/>
      </w:r>
      <w:r>
        <w:rPr>
          <w:rStyle w:val="VerbatimChar"/>
        </w:rPr>
        <w:t xml:space="preserve">SEÇÃO 6: título "Percepções"; descrição "1 = discordo totalmente; 5 = concordo totalmente." Após a seção 6: enviar formulário.</w:t>
      </w:r>
      <w:r>
        <w:br/>
      </w:r>
      <w:r>
        <w:rPr>
          <w:rStyle w:val="VerbatimChar"/>
        </w:rPr>
        <w:t xml:space="preserve">- "D. Indique o quanto você concorda com cada afirmação:" tipo Grade de múltipla escolha. Linhas:</w:t>
      </w:r>
      <w:r>
        <w:br/>
      </w:r>
      <w:r>
        <w:rPr>
          <w:rStyle w:val="VerbatimChar"/>
        </w:rPr>
        <w:t xml:space="preserve">  D1. A IA pode poupar tempo em tarefas da gestão sem substituir decisões pedagógicas.</w:t>
      </w:r>
      <w:r>
        <w:br/>
      </w:r>
      <w:r>
        <w:rPr>
          <w:rStyle w:val="VerbatimChar"/>
        </w:rPr>
        <w:t xml:space="preserve">  D2. Sei quais dados da escola não devem ser inseridos em uma IA.</w:t>
      </w:r>
      <w:r>
        <w:br/>
      </w:r>
      <w:r>
        <w:rPr>
          <w:rStyle w:val="VerbatimChar"/>
        </w:rPr>
        <w:t xml:space="preserve">  D3. Resultados produzidos por IA precisam de revisão humana nomeada antes de serem usados.</w:t>
      </w:r>
      <w:r>
        <w:br/>
      </w:r>
      <w:r>
        <w:rPr>
          <w:rStyle w:val="VerbatimChar"/>
        </w:rPr>
        <w:t xml:space="preserve">  D4. Minha equipe está preparada para usar IA com segurança.</w:t>
      </w:r>
      <w:r>
        <w:br/>
      </w:r>
      <w:r>
        <w:rPr>
          <w:rStyle w:val="VerbatimChar"/>
        </w:rPr>
        <w:t xml:space="preserve">  Colunas: 1, 2, 3, 4, 5. Ative "Exigir uma resposta em cada linha".</w:t>
      </w:r>
      <w:r>
        <w:br/>
      </w:r>
      <w:r>
        <w:rPr>
          <w:rStyle w:val="VerbatimChar"/>
        </w:rPr>
        <w:t xml:space="preserve">- "D5. Quais são hoje as suas principais preocupações com o uso de IA na escola? (até três)" Caixas de seleção: Proteção de dados | Erros e informações inventadas | Dependência e perda de autoria | Uso indevido por estudantes | Custo das ferramentas | Resistência da equipe | Falta de orientação institucional | Outra. Validação de resposta: "Selecionar no máximo" 3.</w:t>
      </w:r>
      <w:r>
        <w:br/>
      </w:r>
      <w:r>
        <w:br/>
      </w:r>
      <w:r>
        <w:rPr>
          <w:rStyle w:val="VerbatimChar"/>
        </w:rPr>
        <w:t xml:space="preserve">AO TERMINAR:</w:t>
      </w:r>
      <w:r>
        <w:br/>
      </w:r>
      <w:r>
        <w:rPr>
          <w:rStyle w:val="VerbatimChar"/>
        </w:rPr>
        <w:t xml:space="preserve">1. Na aba Respostas, clique em "Vincular ao Planilhas" e crie uma nova planilha chamada "Respostas diagnóstico oficina IA".</w:t>
      </w:r>
      <w:r>
        <w:br/>
      </w:r>
      <w:r>
        <w:rPr>
          <w:rStyle w:val="VerbatimChar"/>
        </w:rPr>
        <w:t xml:space="preserve">2. Abra a visualização e confira: a escolha "Início da oficina" leva à seção 2 e depois pula para a seção 4; "Fim da oficina" leva à seção 3 e segue até o fim.</w:t>
      </w:r>
      <w:r>
        <w:br/>
      </w:r>
      <w:r>
        <w:rPr>
          <w:rStyle w:val="VerbatimChar"/>
        </w:rPr>
        <w:t xml:space="preserve">3. Em Enviar, ícone de link, marque "Encurtar URL" e me mostre o link.</w:t>
      </w:r>
      <w:r>
        <w:br/>
      </w:r>
      <w:r>
        <w:rPr>
          <w:rStyle w:val="VerbatimChar"/>
        </w:rPr>
        <w:t xml:space="preserve">4. Liste, seção por seção, todas as perguntas criadas com o tipo e o número de opções, para eu conferir com o roteiro.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2cb2c3e78d1b9026de2b449c54eb1f6dad49830"/>
      <w:r>
        <w:t xml:space="preserve">Prompt 2: formulário de avaliação da oficina</w:t>
      </w:r>
      <w:bookmarkEnd w:id="22"/>
    </w:p>
    <w:p>
      <w:pPr>
        <w:pStyle w:val="SourceCode"/>
      </w:pPr>
      <w:r>
        <w:rPr>
          <w:rStyle w:val="VerbatimChar"/>
        </w:rPr>
        <w:t>Estou em forms.google.com. Crie um novo formulário em branco e monte-o exatamente conforme a especificação abaixo, uma seção de cada vez. Não altere os textos das perguntas: os códigos no início de cada título (0.2., G1., U1., O2.) são usados por um painel para ler as respostas.</w:t>
        <w:br/>
        <w:br/>
        <w:t>TÍTULO DO FORMULÁRIO: Avaliação da oficina | "Inteligência artificial na gestão escolar" | 5/11/2026</w:t>
        <w:br/>
        <w:t>DESCRIÇÃO: Sua avaliação orienta as próximas edições. As respostas são anônimas. Tempo estimado: 4 minutos.</w:t>
        <w:br/>
        <w:br/>
        <w:t>CONFIGURAÇÕES (aba Configurações):</w:t>
        <w:br/>
        <w:t>- Respostas: "Coletar endereços de e-mail" = Não coletar. "Limitar a 1 resposta" = desativado.</w:t>
        <w:br/>
        <w:t>- Apresentação: "Mostrar barra de progresso" = ativado. "Embaralhar a ordem das perguntas" = desativado.</w:t>
        <w:br/>
        <w:t>- Padrões: "Tornar perguntas obrigatórias por padrão" = ativado. As perguntas do tipo Parágrafo (G7, G8) devem ficar NÃO obrigatórias.</w:t>
        <w:br/>
        <w:br/>
        <w:t>SEÇÃO 1 (a primeira, já existente): título "Identificação anônima"; descrição "Use o mesmo código pessoal do diagnóstico."</w:t>
        <w:br/>
        <w:t>- "0.2. Código pessoal", Resposta curta. Validação: Expressão regular, Corresponde a, [A-Za-z]{2}[0-9]{2}, mensagem "Use duas letras e dois números, por exemplo MA07".</w:t>
        <w:br/>
        <w:br/>
        <w:t>SEÇÃO 2: título "Avaliação".</w:t>
        <w:br/>
        <w:t>- "G1. De modo geral, como você avalia a oficina?" tipo Escala linear, de 1 a 5, rótulo 1 = "Muito insatisfeito", rótulo 5 = "Muito satisfeito".</w:t>
        <w:br/>
        <w:t>- "U. Utilidade de cada etapa para o seu trabalho:" tipo Grade de múltipla escolha; descrição "1 = pouco útil; 5 = muito útil". Linhas:</w:t>
        <w:br/>
        <w:t xml:space="preserve">  U1. Fundamentos, panorama e cultura de dados</w:t>
        <w:br/>
        <w:t xml:space="preserve">  U2. Ética, inclusão e matriz de riscos</w:t>
        <w:br/>
        <w:t xml:space="preserve">  U3. Documento da escola</w:t>
        <w:br/>
        <w:t xml:space="preserve">  U4. Prática 1: carrossel ou página com formulário</w:t>
        <w:br/>
        <w:t xml:space="preserve">  U5. Prática 2: assistentes de formação e de comunicação</w:t>
        <w:br/>
        <w:t xml:space="preserve">  U6. Prática 3: revisores (LGPD, BNCC Computação, princípios, plano de aula)</w:t>
        <w:br/>
        <w:t xml:space="preserve">  U7. Laboratório individual</w:t>
        <w:br/>
        <w:t xml:space="preserve">  U8. Governança, política e plano de 30 dias</w:t>
        <w:br/>
        <w:t xml:space="preserve">  Colunas: 1, 2, 3, 4, 5. Ative "Exigir uma resposta em cada linha".</w:t>
        <w:br/>
        <w:t>- "O. Organização da oficina:" tipo Grade de múltipla escolha; descrição "1 = ruim; 5 = excelente". Linhas:</w:t>
        <w:br/>
        <w:t xml:space="preserve">  O1. Tempo dedicado às práticas</w:t>
        <w:br/>
        <w:t xml:space="preserve">  O2. Clareza dos roteiros das atividades</w:t>
        <w:br/>
        <w:t xml:space="preserve">  O3. Materiais de apoio e kit</w:t>
        <w:br/>
        <w:t xml:space="preserve">  O4. Página da oficina</w:t>
        <w:br/>
        <w:t xml:space="preserve">  O5. Condução da formadora</w:t>
        <w:br/>
        <w:t xml:space="preserve">  O6. Infraestrutura (sala e internet)</w:t>
        <w:br/>
        <w:t xml:space="preserve">  Colunas: 1, 2, 3, 4, 5. Ative "Exigir uma resposta em cada linha".</w:t>
        <w:br/>
        <w:t>- "G4. De 0 a 10, quanto você recomendaria esta oficina a um colega gestor?" tipo Escala linear, de 0 a 10, rótulo 0 = "Não recomendaria", rótulo 10 = "Recomendaria com certeza".</w:t>
        <w:br/>
        <w:t>- "G5. Qual roteiro da Prática 1 você fez?" Múltipla escolha: Roteiro A: carrossel de projetos | Roteiro B: página e formulário | Os dois | Nenhum</w:t>
        <w:br/>
        <w:t>- "G6. Você teria interesse em alguma continuidade?" Caixas de seleção: Formação da equipe docente | Acompanhamento da política de uso | Oficina avançada sobre agentes | Assessoria para a escola | Nenhuma no momento</w:t>
        <w:br/>
        <w:t>- "G7. O que mais contribuiu para o seu trabalho?" Parágrafo, não obrigatória.</w:t>
        <w:br/>
        <w:t>- "G8. O que poderia ser melhorado?" Parágrafo, não obrigatória.</w:t>
        <w:br/>
        <w:t>- "G9. Podemos usar os seus comentários, sem identificação, na divulgação da oficina?" Múltipla escolha: Sim | Não</w:t>
        <w:br/>
        <w:br/>
        <w:t>AO TERMINAR:</w:t>
        <w:br/>
        <w:t>1. Na aba Respostas, "Vincular ao Planilhas", nova planilha "Respostas avaliação oficina IA".</w:t>
        <w:br/>
        <w:t>2. Abra a visualização e confira se as duas grades exigem resposta em cada linha e se G7 e G8 não são obrigatórias.</w:t>
        <w:br/>
        <w:t>3. Em Enviar, ícone de link, marque "Encurtar URL" e me mostre o link.</w:t>
        <w:br/>
        <w:t>4. Liste todas as perguntas criadas com o tipo e o número de opções, para eu conferir com o roteiro.</w:t>
      </w:r>
      <w:r/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depois-de-montar-os-dois"/>
      <w:r>
        <w:t xml:space="preserve">Depois de montar os dois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Responda uma vez a cada formulário (no diagnóstico, uma vez como</w:t>
      </w:r>
      <w:r>
        <w:t xml:space="preserve"> </w:t>
      </w:r>
      <w:r>
        <w:t xml:space="preserve">“</w:t>
      </w:r>
      <w:r>
        <w:t xml:space="preserve">Início</w:t>
      </w:r>
      <w:r>
        <w:t xml:space="preserve">”</w:t>
      </w:r>
      <w:r>
        <w:t xml:space="preserve"> </w:t>
      </w:r>
      <w:r>
        <w:t xml:space="preserve">e outra como</w:t>
      </w:r>
      <w:r>
        <w:t xml:space="preserve"> </w:t>
      </w:r>
      <w:r>
        <w:t xml:space="preserve">“</w:t>
      </w:r>
      <w:r>
        <w:t xml:space="preserve">Fim</w:t>
      </w:r>
      <w:r>
        <w:t xml:space="preserve">”</w:t>
      </w:r>
      <w:r>
        <w:t xml:space="preserve">), baixe o .csv de cada planilha e abra</w:t>
      </w:r>
      <w:r>
        <w:t xml:space="preserve"> </w:t>
      </w:r>
      <w:r>
        <w:rPr>
          <w:rStyle w:val="VerbatimChar"/>
        </w:rPr>
        <w:t xml:space="preserve">painel_diagnostico_e_avaliacao.html</w:t>
      </w:r>
      <w:r>
        <w:t xml:space="preserve"> </w:t>
      </w:r>
      <w:r>
        <w:t xml:space="preserve">para conferir se o painel lê as colunas. Depois exclua as respostas de teste (aba Respostas, menu de três pontos,</w:t>
      </w:r>
      <w:r>
        <w:t xml:space="preserve"> </w:t>
      </w:r>
      <w:r>
        <w:t xml:space="preserve">“</w:t>
      </w:r>
      <w:r>
        <w:t xml:space="preserve">Excluir todas as respostas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Cole os dois links curtos em</w:t>
      </w:r>
      <w:r>
        <w:t xml:space="preserve"> </w:t>
      </w:r>
      <w:r>
        <w:rPr>
          <w:rStyle w:val="VerbatimChar"/>
        </w:rPr>
        <w:t xml:space="preserve">materiais_formacao/assets/config.js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links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diagnostico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"https://forms.gle/xxxxxxxx"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avaliacao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"https://forms.gle/yyyyyyyy"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zip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"kit_oficina_ia_gestao_escolar.zip"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2"/>
        </w:numPr>
        <w:pStyle w:val="Compact"/>
      </w:pPr>
      <w:r>
        <w:t xml:space="preserve">Abra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e confira o botão</w:t>
      </w:r>
      <w:r>
        <w:t xml:space="preserve"> </w:t>
      </w:r>
      <w:r>
        <w:t xml:space="preserve">“</w:t>
      </w:r>
      <w:r>
        <w:t xml:space="preserve">Abrir o formulário</w:t>
      </w:r>
      <w:r>
        <w:t xml:space="preserve">”</w:t>
      </w:r>
      <w:r>
        <w:t xml:space="preserve"> </w:t>
      </w:r>
      <w:r>
        <w:t xml:space="preserve">e o QR code nos blocos das 9h e das 16h45.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71315dca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2026-10-27T19:56:44Z</dcterms:created>
  <dcterms:modified xsi:type="dcterms:W3CDTF">2026-10-27T19:56:44Z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