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Что такое рецессия десны и можно ли её остановить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🦷📉 Рецессия десны — это когда край десны опускается и оголяется шейка или корень зуба. Часто появляется чувствительность и ощущение, что зуб стал «длиннее».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Причины: жёсткая чистка, тонкий десневой биотип, воспаление, неправильная нагрузка, прикус, ортодонтические факторы.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мягкая техника чистки, лечение воспаления, контроль нагрузки, паста для чувствительности, осмотр пародонтолога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десна уходит, растёт чувствительность, появляется клиновидный дефект или эстетический дискомфорт.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тереть сильнее, отбеливать, игнорировать воспаление.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Что такое рецессия десны и можно ли её остановить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🦷📉 Рецессия десны — это когда край десны опускается и оголяется шейка или корень зуба. Часто появляется чувствительность и ощущение, что зуб стал «длиннее».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Причины: жёсткая чистка, тонкий десневой биотип, воспаление, неправильная нагрузка, прикус, ортодонтические факторы.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мягкая техника чистки, лечение воспаления, контроль нагрузки, паста для чувствительности, осмотр пародонтолога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⚠️ К врачу, если десна уходит, растёт чувствительность, появляется клиновидный дефект или эстетический дискомфорт.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тереть сильнее, отбеливать, игнорировать воспаление.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рецессия десны и можно ли её остановить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