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0"/>
      </w:pPr>
      <w:r>
        <w:rPr>
          <w:rFonts w:ascii="Arial" w:hAnsi="Arial"/>
          <w:b/>
          <w:sz w:val="36"/>
        </w:rPr>
        <w:t>Как снизить чувствительность зубов в домашних условиях</w:t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ВКонтакте (ВК)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🦷❄️ Острая реакция на холодное, горячее, кислое или сладкое знакома многим. Зубы «простреливает» — и хочется сразу что-то сделать. Чувствительность можно уменьшить дома, но важно понимать причину.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📌 Почему зубы становятся чувствительными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оголение шейки зуба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истончение эмали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жёсткая чистка и агрессивные пасты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кислотные продукты и напитки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трещины эмали, сколы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после отбеливания или профессиональной чистки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кариес, клиновидный дефект, проблемы с десной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Что помогает дома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1. Смените пасту.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Выбирайте пасту для чувствительных зубов и используйте её курсом. Эффект обычно появляется через несколько дней.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2. Чистите мягко.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Мягкая или средняя щётка, без сильного нажима. Горизонтальное «пиление» у шеек часто ухудшает чувствительность.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3. Не трите эмаль сразу после кислоты.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После сока, газировки, вина, цитрусов подождите 20–30 минут, прополощите рот водой — и только потом чистите зубы.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4. Уберите лишние раздражители.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Временно меньше очень холодного и очень горячего. Осторожнее с ежедневными отбеливающими пастами.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5. Дополнительные средства — по рекомендации.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Гели и ополаскиватели для чувствительности могут помочь, особенно если нет острого воспаления.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6. Не забывайте про межзубные промежутки.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Налёт у десны усиливает раздражение.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🚫 Чего нельзя делать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заглушать боль бесконечными обезболивающими без осмотра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тереть зубы содой и жёсткими народными средствами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усиливать домашнее отбеливание при сильной чувствительности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не игнорировать боль без раздражителя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Когда нужен врач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Если чувствительность мешает есть и пить, боль ночная, есть скол или тёмное пятно, оголяются шейки, либо домашние меры не помогают 10–14 дней — запишитесь на осмотр.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💡 Важно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Домашние шаги помогают при лёгкой и средней чувствительности. Но если причина — скрытый кариес или повреждение зуба, без врача не обойтись.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pPr>
        <w:spacing w:after="120" w:before="0"/>
      </w:pPr>
      <w:r>
        <w:rPr>
          <w:rFonts w:ascii="Arial" w:hAnsi="Arial"/>
          <w:b w:val="0"/>
          <w:sz w:val="24"/>
        </w:rPr>
      </w:r>
    </w:p>
    <w:p>
      <w:pPr>
        <w:spacing w:after="160" w:before="0"/>
      </w:pPr>
      <w:r>
        <w:rPr>
          <w:rFonts w:ascii="Arial" w:hAnsi="Arial"/>
          <w:b w:val="0"/>
          <w:sz w:val="24"/>
        </w:rPr>
        <w:t>——————</w:t>
      </w:r>
    </w:p>
    <w:p>
      <w:pPr>
        <w:spacing w:after="200" w:before="0"/>
      </w:pPr>
      <w:r>
        <w:rPr>
          <w:rFonts w:ascii="Arial" w:hAnsi="Arial"/>
          <w:b/>
          <w:sz w:val="28"/>
        </w:rPr>
        <w:t>Версия для Telegram / MAX (ТГ)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🦷❄️ Чувствительность на холодное, горячее или кислое можно снизить дома — но важно не пропустить кариес, скол или оголение шейки.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✅ Что делать: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паста для чувствительных зубов курсом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мягкая чистка без сильного нажима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после кислого подождать 20–30 минут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меньше ледяного, очень горячего и ежедневного отбеливания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— аккуратно чистить межзубные промежутки</w:t>
      </w:r>
    </w:p>
    <w:p>
      <w:pPr>
        <w:spacing w:after="120" w:before="0"/>
      </w:pPr>
      <w:r>
        <w:rPr>
          <w:rFonts w:ascii="Arial" w:hAnsi="Arial"/>
          <w:b/>
          <w:sz w:val="26"/>
        </w:rPr>
        <w:t>🚫 Не трите зубы содой и не заглушайте боль бесконечно таблетками.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⚠️ К врачу, если боль сильная, ночная, на один зуб, есть скол/пятно или за 10–14 дней не легче.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after="80" w:before="0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снизить чувствительность зубов в домашних условиях</dc:title>
  <dc:subject/>
  <dc:creator>Автор</dc:creator>
  <cp:keywords/>
  <dc:description>generated by python-docx</dc:description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