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🦷 Хорошая пломба может служить долго, но срок зависит не только от материала. Важны гигиена, нагрузка и регулярные осмотры.</w:t>
      </w:r>
    </w:p>
    <w:p>
      <w:r>
        <w:t>Как продлить жизнь пломбы</w:t>
        <w:br/>
        <w:t>1. Чистите зубы тщательно, особенно край пломбы.</w:t>
        <w:br/>
        <w:t>Именно на стыке пломбы и зуба чаще всего начинается новый кариес.</w:t>
      </w:r>
    </w:p>
    <w:p>
      <w:r>
        <w:t>2. Используйте межзубный уход.</w:t>
        <w:br/>
        <w:t>Нить и ёршики помогают там, где щётка не справляется.</w:t>
      </w:r>
    </w:p>
    <w:p>
      <w:r>
        <w:t>3. Не грызите твёрдое.</w:t>
        <w:br/>
        <w:t>Орехи, лёд, косточки, упаковки — частая причина сколов.</w:t>
      </w:r>
    </w:p>
    <w:p>
      <w:r>
        <w:t>4. Если есть бруксизм — обсудите капу.</w:t>
        <w:br/>
        <w:t>Ночная нагрузка быстро убивает и эмаль, и реставрации.</w:t>
      </w:r>
    </w:p>
    <w:p>
      <w:r>
        <w:t>5. Приходите на осмотры.</w:t>
        <w:br/>
        <w:t>Врач заметит краевое прилегание, шероховатость и кариес рядом с пломбой раньше, чем появится боль.</w:t>
      </w:r>
    </w:p>
    <w:p>
      <w:r>
        <w:t>6. Не игнорируйте скол.</w:t>
        <w:br/>
        <w:t>Маленький край может быстро вырасти в большую проблему.</w:t>
      </w:r>
    </w:p>
    <w:p>
      <w:r>
        <w:t>Когда пломбу пора обновлять</w:t>
        <w:br/>
        <w:t>— шероховатость и пятно по краю</w:t>
        <w:br/>
        <w:t>— застревает пища</w:t>
        <w:br/>
        <w:t>— появилась чувствительность</w:t>
        <w:br/>
        <w:t>— скол или трещина</w:t>
        <w:br/>
        <w:t>— нить постоянно рвётся в этом месте</w:t>
      </w:r>
    </w:p>
    <w:p>
      <w:r>
        <w:t>Пломба — это ремонт. Чтобы он служил, нужна ежедневная защита и контроль.</w:t>
      </w:r>
    </w:p>
    <w:p>
      <w:r>
        <w:t>Запишитесь в Королёвскую стоматологическую поликлинику:</w:t>
        <w:br/>
        <w:t>📞 8 (499) 490-55-55</w:t>
        <w:br/>
        <w:t>🌐 https://clck.ru/3N8E8Q</w:t>
      </w:r>
    </w:p>
    <w:p>
      <w: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2013-12-23T23:15:00Z</dcterms:modified>
  <cp:category/>
</cp:coreProperties>
</file>