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правильно выбрать зубную пасту взрослому человеку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🦷🛒 Паста — не рекламный лозунг на упаковке, а инструмент под вашу задачу.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 выбирать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Определите цель.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повседневный уход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чувствительность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укрепление эмали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уход за дёснами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контроль налёта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бережное осветление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Смотрите на ситуацию во рту.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есть чувствительность и оголение шеек, агрессивная отбеливающая паста может навредить.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Меняйте пасту по задаче.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Курс для чувствительности, курс для дёсен, базовая паста на каждый день — нормальная схема.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Не гонитесь только за «натуральностью».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Важно, чтобы средство подходило вам и не раздражало слизистую.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Щётка и техника важнее чудо-пасты.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Даже лучшая паста не сработает при плохой чистке.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спросить врача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При кровоточивости, чувствительности, брекетах, множественном кариесе и после отбеливания лучше подобрать пасту на осмотре.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Правильная паста экономит нервы и эмаль. Универсального тюбика «для всех и навсегда» почти не бывает.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правильно выбрать зубную пасту взрослому человеку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🦷🛒 Выбирайте пасту не по рекламе, а по задаче: чувствительность, дёсны, ежедневный уход или бережное осветление.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Если шейки оголены и зубы реагируют на холод, агрессивная отбеливающая паста может навредить.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Нормально использовать разные пасты курсами. Щётка и техника важнее «волшебного» тюбика.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правильно выбрать зубную пасту взрослому человеку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