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9335" w14:textId="77777777" w:rsidR="00032429" w:rsidRPr="00032429" w:rsidRDefault="00032429" w:rsidP="00032429">
      <w:pPr>
        <w:jc w:val="center"/>
        <w:rPr>
          <w:b/>
          <w:bCs/>
        </w:rPr>
      </w:pPr>
      <w:r w:rsidRPr="00032429">
        <w:rPr>
          <w:b/>
          <w:bCs/>
        </w:rPr>
        <w:t>Becoming a Professional IT Practitioner</w:t>
      </w:r>
    </w:p>
    <w:p w14:paraId="5342620C" w14:textId="77777777" w:rsidR="00032429" w:rsidRPr="00032429" w:rsidRDefault="00032429" w:rsidP="00032429">
      <w:pPr>
        <w:ind w:firstLine="720"/>
      </w:pPr>
      <w:r w:rsidRPr="00032429">
        <w:t>As a BSIT student, I learned that being an IT professional is not only about knowing how to code, create websites, or build systems. It is also about having the right attitude and knowing how to work with other people. For me, professionalism means doing my work responsibly, treating others with respect, being honest, and always being willing to learn. Technical skills are important, but they are not enough if a person cannot be trusted or does not know how to use technology properly.</w:t>
      </w:r>
    </w:p>
    <w:p w14:paraId="34B841B3" w14:textId="77777777" w:rsidR="00032429" w:rsidRPr="00032429" w:rsidRDefault="00032429" w:rsidP="00032429">
      <w:pPr>
        <w:ind w:firstLine="720"/>
      </w:pPr>
      <w:r w:rsidRPr="00032429">
        <w:t>I think responsibility is one of my strongest qualities. As a student, I try my best to finish my assignments, activities, and projects. However, I also know that I still need to improve my reliability and time management. There are times when I have many school requirements at the same time, and I feel stressed because I do not know which one to finish first. I also experienced this during group projects and our capstone. Sometimes, some members would wait for someone to tell them what to do instead of starting their tasks. This taught me that being a good group member means taking initiative and doing my part without always waiting for instructions.</w:t>
      </w:r>
    </w:p>
    <w:p w14:paraId="1BBD339D" w14:textId="77777777" w:rsidR="00032429" w:rsidRPr="00032429" w:rsidRDefault="00032429" w:rsidP="00032429">
      <w:pPr>
        <w:ind w:firstLine="720"/>
      </w:pPr>
      <w:r w:rsidRPr="00032429">
        <w:t>School activities have taught me many things about professionalism. In individual activities, I learned that I cannot always depend on others. If I do not understand something, I have to search for answers, ask questions, and try again. Sometimes I make mistakes, but there is also a good feeling when I finally understand something that was difficult for me. In group projects, I learned that communication and respect are important. We may have different ideas, but we should listen to each other and solve problems together.</w:t>
      </w:r>
    </w:p>
    <w:p w14:paraId="4471E1BB" w14:textId="77777777" w:rsidR="00032429" w:rsidRPr="00032429" w:rsidRDefault="00032429" w:rsidP="00032429">
      <w:pPr>
        <w:ind w:firstLine="720"/>
      </w:pPr>
      <w:r w:rsidRPr="00032429">
        <w:t>I also learned why confidentiality and privacy are important in IT. IT professionals can have access to passwords, personal information, files, and other sensitive data. Having access to information does not mean that we have the right to use or share it. We should protect other people's information because it is part of our responsibility and trust. For example, if I saw a classmate's password written beside their computer, I would not use or share it. I would politely tell them about the risk and suggest keeping their password in a safer place. This is one way of practicing ethical responsibility.</w:t>
      </w:r>
    </w:p>
    <w:p w14:paraId="5FED98A6" w14:textId="77777777" w:rsidR="00032429" w:rsidRPr="00032429" w:rsidRDefault="00032429" w:rsidP="00032429">
      <w:pPr>
        <w:ind w:firstLine="720"/>
      </w:pPr>
      <w:r w:rsidRPr="00032429">
        <w:t>Respect is also important, not only in person but also online. I should communicate properly with my classmates and teachers and respect their opinions. On social media, I should also think before posting or commenting because what I post can affect how people see me. My online behavior can become part of my professional reputation in the future.</w:t>
      </w:r>
    </w:p>
    <w:p w14:paraId="390610B7" w14:textId="77777777" w:rsidR="00032429" w:rsidRPr="00032429" w:rsidRDefault="00032429" w:rsidP="00032429">
      <w:pPr>
        <w:ind w:firstLine="720"/>
      </w:pPr>
      <w:r w:rsidRPr="00032429">
        <w:t xml:space="preserve">Another important lesson is readiness to learn. Technology changes quickly, so I know that graduating from college does not mean I already know everything. During school projects, I often encounter things that I do not understand at first. I have to search, practice, make </w:t>
      </w:r>
      <w:r w:rsidRPr="00032429">
        <w:lastRenderedPageBreak/>
        <w:t>mistakes, and try again. In the future, I want to continue learning about web development, cybersecurity, artificial intelligence, and other technologies.</w:t>
      </w:r>
    </w:p>
    <w:p w14:paraId="38BC1259" w14:textId="77777777" w:rsidR="00032429" w:rsidRPr="00032429" w:rsidRDefault="00032429" w:rsidP="00032429">
      <w:pPr>
        <w:ind w:firstLine="720"/>
      </w:pPr>
      <w:r w:rsidRPr="00032429">
        <w:t>As a future IT professional, I commit myself to becoming more responsible with my tasks, improving my time management, and being someone my teammates can rely on. I also commit myself to respecting people's privacy, using technology ethically, and continuing to learn even when things become difficult. I may still have many things to improve, but I believe every activity, mistake, challenge, and small achievement is helping me become the IT professional I want to be.</w:t>
      </w:r>
    </w:p>
    <w:p w14:paraId="668FA592" w14:textId="77777777" w:rsidR="00241995" w:rsidRPr="00032429" w:rsidRDefault="00241995"/>
    <w:sectPr w:rsidR="00241995" w:rsidRPr="00032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C6"/>
    <w:rsid w:val="00032429"/>
    <w:rsid w:val="00241995"/>
    <w:rsid w:val="00450C56"/>
    <w:rsid w:val="008D0667"/>
    <w:rsid w:val="00C80AC6"/>
    <w:rsid w:val="00EA4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3B63"/>
  <w15:chartTrackingRefBased/>
  <w15:docId w15:val="{73AAF903-76F4-4591-B722-994C24CC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AC6"/>
    <w:rPr>
      <w:rFonts w:eastAsiaTheme="majorEastAsia" w:cstheme="majorBidi"/>
      <w:color w:val="272727" w:themeColor="text1" w:themeTint="D8"/>
    </w:rPr>
  </w:style>
  <w:style w:type="paragraph" w:styleId="Title">
    <w:name w:val="Title"/>
    <w:basedOn w:val="Normal"/>
    <w:next w:val="Normal"/>
    <w:link w:val="TitleChar"/>
    <w:uiPriority w:val="10"/>
    <w:qFormat/>
    <w:rsid w:val="00C8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AC6"/>
    <w:pPr>
      <w:spacing w:before="160"/>
      <w:jc w:val="center"/>
    </w:pPr>
    <w:rPr>
      <w:i/>
      <w:iCs/>
      <w:color w:val="404040" w:themeColor="text1" w:themeTint="BF"/>
    </w:rPr>
  </w:style>
  <w:style w:type="character" w:customStyle="1" w:styleId="QuoteChar">
    <w:name w:val="Quote Char"/>
    <w:basedOn w:val="DefaultParagraphFont"/>
    <w:link w:val="Quote"/>
    <w:uiPriority w:val="29"/>
    <w:rsid w:val="00C80AC6"/>
    <w:rPr>
      <w:i/>
      <w:iCs/>
      <w:color w:val="404040" w:themeColor="text1" w:themeTint="BF"/>
    </w:rPr>
  </w:style>
  <w:style w:type="paragraph" w:styleId="ListParagraph">
    <w:name w:val="List Paragraph"/>
    <w:basedOn w:val="Normal"/>
    <w:uiPriority w:val="34"/>
    <w:qFormat/>
    <w:rsid w:val="00C80AC6"/>
    <w:pPr>
      <w:ind w:left="720"/>
      <w:contextualSpacing/>
    </w:pPr>
  </w:style>
  <w:style w:type="character" w:styleId="IntenseEmphasis">
    <w:name w:val="Intense Emphasis"/>
    <w:basedOn w:val="DefaultParagraphFont"/>
    <w:uiPriority w:val="21"/>
    <w:qFormat/>
    <w:rsid w:val="00C80AC6"/>
    <w:rPr>
      <w:i/>
      <w:iCs/>
      <w:color w:val="2F5496" w:themeColor="accent1" w:themeShade="BF"/>
    </w:rPr>
  </w:style>
  <w:style w:type="paragraph" w:styleId="IntenseQuote">
    <w:name w:val="Intense Quote"/>
    <w:basedOn w:val="Normal"/>
    <w:next w:val="Normal"/>
    <w:link w:val="IntenseQuoteChar"/>
    <w:uiPriority w:val="30"/>
    <w:qFormat/>
    <w:rsid w:val="00C80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AC6"/>
    <w:rPr>
      <w:i/>
      <w:iCs/>
      <w:color w:val="2F5496" w:themeColor="accent1" w:themeShade="BF"/>
    </w:rPr>
  </w:style>
  <w:style w:type="character" w:styleId="IntenseReference">
    <w:name w:val="Intense Reference"/>
    <w:basedOn w:val="DefaultParagraphFont"/>
    <w:uiPriority w:val="32"/>
    <w:qFormat/>
    <w:rsid w:val="00C80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Sumonod</dc:creator>
  <cp:keywords/>
  <dc:description/>
  <cp:lastModifiedBy>Mary Claire Sumonod</cp:lastModifiedBy>
  <cp:revision>1</cp:revision>
  <dcterms:created xsi:type="dcterms:W3CDTF">2026-09-11T09:23:00Z</dcterms:created>
  <dcterms:modified xsi:type="dcterms:W3CDTF">2026-09-11T09:39:00Z</dcterms:modified>
</cp:coreProperties>
</file>