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EE62"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NIPA SUPPLY CHAIN SYSTEM — PROJECT PLAN</w:t>
      </w:r>
    </w:p>
    <w:p w14:paraId="7BA100DC" w14:textId="07AD83F9" w:rsidR="00903375"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Project Scope</w:t>
      </w:r>
      <w:r w:rsidRPr="00903375">
        <w:rPr>
          <w:rFonts w:ascii="Times New Roman" w:hAnsi="Times New Roman" w:cs="Times New Roman"/>
          <w:lang w:val="en-PH"/>
        </w:rPr>
        <w:br/>
        <w:t>The Nipa Supply Chain System is a web-based management and analytics platform that helps monitor nipa production, inventory, and sales. The system enables users to record nipa batches, update stock information, track transactions, and generate printable reports improving visibility and efficiency across the nipa supply process.</w:t>
      </w:r>
    </w:p>
    <w:p w14:paraId="6AAB0143" w14:textId="052331A4" w:rsidR="00903375"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System Objectives:</w:t>
      </w:r>
      <w:r w:rsidRPr="00903375">
        <w:rPr>
          <w:rFonts w:ascii="Times New Roman" w:hAnsi="Times New Roman" w:cs="Times New Roman"/>
          <w:lang w:val="en-PH"/>
        </w:rPr>
        <w:br/>
        <w:t>To digitalize nipa supply and transaction records.</w:t>
      </w:r>
      <w:r w:rsidRPr="00903375">
        <w:rPr>
          <w:rFonts w:ascii="Times New Roman" w:hAnsi="Times New Roman" w:cs="Times New Roman"/>
          <w:lang w:val="en-PH"/>
        </w:rPr>
        <w:br/>
        <w:t>To simplify product tracking and inventory management.</w:t>
      </w:r>
      <w:r w:rsidRPr="00903375">
        <w:rPr>
          <w:rFonts w:ascii="Times New Roman" w:hAnsi="Times New Roman" w:cs="Times New Roman"/>
          <w:lang w:val="en-PH"/>
        </w:rPr>
        <w:br/>
        <w:t>To provide quick access to reports and analytics for decision-making.</w:t>
      </w:r>
    </w:p>
    <w:p w14:paraId="3D5C6598"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Database Schema / ERD Overview</w:t>
      </w:r>
      <w:r w:rsidRPr="00903375">
        <w:rPr>
          <w:rFonts w:ascii="Times New Roman" w:hAnsi="Times New Roman" w:cs="Times New Roman"/>
          <w:lang w:val="en-PH"/>
        </w:rPr>
        <w:br/>
        <w:t>The system database contains key tables for users, batches, inventory, and transactions. Relationships ensure data integrity between products, stock levels, and completed sales.</w:t>
      </w:r>
    </w:p>
    <w:p w14:paraId="1879C501" w14:textId="77777777" w:rsidR="00903375" w:rsidRPr="00903375" w:rsidRDefault="00903375" w:rsidP="00903375">
      <w:pPr>
        <w:rPr>
          <w:rFonts w:ascii="Times New Roman" w:hAnsi="Times New Roman" w:cs="Times New Roman"/>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157"/>
      </w:tblGrid>
      <w:tr w:rsidR="00903375" w:rsidRPr="00903375" w14:paraId="3FB0B40B" w14:textId="77777777" w:rsidTr="00903375">
        <w:trPr>
          <w:tblHeader/>
          <w:tblCellSpacing w:w="15" w:type="dxa"/>
        </w:trPr>
        <w:tc>
          <w:tcPr>
            <w:tcW w:w="1940" w:type="dxa"/>
            <w:vAlign w:val="center"/>
            <w:hideMark/>
          </w:tcPr>
          <w:p w14:paraId="1CB25488" w14:textId="77777777" w:rsidR="00903375" w:rsidRPr="00903375" w:rsidRDefault="00903375" w:rsidP="00903375">
            <w:pPr>
              <w:rPr>
                <w:rFonts w:ascii="Times New Roman" w:hAnsi="Times New Roman" w:cs="Times New Roman"/>
                <w:b/>
                <w:bCs/>
                <w:lang w:val="en-PH"/>
              </w:rPr>
            </w:pPr>
            <w:r w:rsidRPr="00903375">
              <w:rPr>
                <w:rFonts w:ascii="Times New Roman" w:hAnsi="Times New Roman" w:cs="Times New Roman"/>
                <w:b/>
                <w:bCs/>
                <w:lang w:val="en-PH"/>
              </w:rPr>
              <w:t>Table Name</w:t>
            </w:r>
          </w:p>
        </w:tc>
        <w:tc>
          <w:tcPr>
            <w:tcW w:w="4112" w:type="dxa"/>
            <w:vAlign w:val="center"/>
            <w:hideMark/>
          </w:tcPr>
          <w:p w14:paraId="0061B6DC" w14:textId="77777777" w:rsidR="00903375" w:rsidRPr="00903375" w:rsidRDefault="00903375" w:rsidP="00903375">
            <w:pPr>
              <w:rPr>
                <w:rFonts w:ascii="Times New Roman" w:hAnsi="Times New Roman" w:cs="Times New Roman"/>
                <w:b/>
                <w:bCs/>
                <w:lang w:val="en-PH"/>
              </w:rPr>
            </w:pPr>
            <w:r w:rsidRPr="00903375">
              <w:rPr>
                <w:rFonts w:ascii="Times New Roman" w:hAnsi="Times New Roman" w:cs="Times New Roman"/>
                <w:b/>
                <w:bCs/>
                <w:lang w:val="en-PH"/>
              </w:rPr>
              <w:t>Description</w:t>
            </w:r>
          </w:p>
        </w:tc>
      </w:tr>
      <w:tr w:rsidR="00903375" w:rsidRPr="00903375" w14:paraId="4F3D77F9" w14:textId="77777777" w:rsidTr="00903375">
        <w:trPr>
          <w:tblCellSpacing w:w="15" w:type="dxa"/>
        </w:trPr>
        <w:tc>
          <w:tcPr>
            <w:tcW w:w="1940" w:type="dxa"/>
            <w:vAlign w:val="center"/>
            <w:hideMark/>
          </w:tcPr>
          <w:p w14:paraId="78F7E495"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users</w:t>
            </w:r>
          </w:p>
        </w:tc>
        <w:tc>
          <w:tcPr>
            <w:tcW w:w="4112" w:type="dxa"/>
            <w:vAlign w:val="center"/>
            <w:hideMark/>
          </w:tcPr>
          <w:p w14:paraId="59092781"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Stores admin and staff login information.</w:t>
            </w:r>
          </w:p>
        </w:tc>
      </w:tr>
      <w:tr w:rsidR="00903375" w:rsidRPr="00903375" w14:paraId="643F2E08" w14:textId="77777777" w:rsidTr="00903375">
        <w:trPr>
          <w:tblCellSpacing w:w="15" w:type="dxa"/>
        </w:trPr>
        <w:tc>
          <w:tcPr>
            <w:tcW w:w="1940" w:type="dxa"/>
            <w:vAlign w:val="center"/>
            <w:hideMark/>
          </w:tcPr>
          <w:p w14:paraId="04306BD2"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batches</w:t>
            </w:r>
          </w:p>
        </w:tc>
        <w:tc>
          <w:tcPr>
            <w:tcW w:w="4112" w:type="dxa"/>
            <w:vAlign w:val="center"/>
            <w:hideMark/>
          </w:tcPr>
          <w:p w14:paraId="50A4FB07"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Tracks nipa batches with processing details.</w:t>
            </w:r>
          </w:p>
        </w:tc>
      </w:tr>
      <w:tr w:rsidR="00903375" w:rsidRPr="00903375" w14:paraId="08F6493A" w14:textId="77777777" w:rsidTr="00903375">
        <w:trPr>
          <w:tblCellSpacing w:w="15" w:type="dxa"/>
        </w:trPr>
        <w:tc>
          <w:tcPr>
            <w:tcW w:w="1940" w:type="dxa"/>
            <w:vAlign w:val="center"/>
            <w:hideMark/>
          </w:tcPr>
          <w:p w14:paraId="66D5D7B9"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inventory</w:t>
            </w:r>
          </w:p>
        </w:tc>
        <w:tc>
          <w:tcPr>
            <w:tcW w:w="4112" w:type="dxa"/>
            <w:vAlign w:val="center"/>
            <w:hideMark/>
          </w:tcPr>
          <w:p w14:paraId="34C1C6D9"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Maintains current stock of raw and processed nipa.</w:t>
            </w:r>
          </w:p>
        </w:tc>
      </w:tr>
      <w:tr w:rsidR="00903375" w:rsidRPr="00903375" w14:paraId="18F0B1B6" w14:textId="77777777" w:rsidTr="00903375">
        <w:trPr>
          <w:tblCellSpacing w:w="15" w:type="dxa"/>
        </w:trPr>
        <w:tc>
          <w:tcPr>
            <w:tcW w:w="1940" w:type="dxa"/>
            <w:vAlign w:val="center"/>
            <w:hideMark/>
          </w:tcPr>
          <w:p w14:paraId="6B63FA1A"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transactions</w:t>
            </w:r>
          </w:p>
        </w:tc>
        <w:tc>
          <w:tcPr>
            <w:tcW w:w="4112" w:type="dxa"/>
            <w:vAlign w:val="center"/>
            <w:hideMark/>
          </w:tcPr>
          <w:p w14:paraId="757EB4F3"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Logs sales, deliveries, and related reports.</w:t>
            </w:r>
          </w:p>
        </w:tc>
      </w:tr>
    </w:tbl>
    <w:p w14:paraId="533EC6D7" w14:textId="77777777" w:rsidR="00903375" w:rsidRPr="00903375" w:rsidRDefault="00903375" w:rsidP="00903375">
      <w:pPr>
        <w:rPr>
          <w:rFonts w:ascii="Times New Roman" w:hAnsi="Times New Roman" w:cs="Times New Roman"/>
          <w:b/>
          <w:bCs/>
          <w:lang w:val="en-PH"/>
        </w:rPr>
      </w:pPr>
    </w:p>
    <w:p w14:paraId="64DE4817" w14:textId="77820D22" w:rsidR="00903375"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Forms Overview</w:t>
      </w:r>
      <w:r w:rsidRPr="00903375">
        <w:rPr>
          <w:rFonts w:ascii="Times New Roman" w:hAnsi="Times New Roman" w:cs="Times New Roman"/>
          <w:lang w:val="en-PH"/>
        </w:rPr>
        <w:br/>
        <w:t>The system includes the following forms for user interaction and data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100"/>
      </w:tblGrid>
      <w:tr w:rsidR="00903375" w:rsidRPr="00903375" w14:paraId="06E9A0A1" w14:textId="77777777" w:rsidTr="00903375">
        <w:trPr>
          <w:tblHeader/>
          <w:tblCellSpacing w:w="15" w:type="dxa"/>
        </w:trPr>
        <w:tc>
          <w:tcPr>
            <w:tcW w:w="2082" w:type="dxa"/>
            <w:vAlign w:val="center"/>
            <w:hideMark/>
          </w:tcPr>
          <w:p w14:paraId="3E80844E" w14:textId="77777777" w:rsidR="00903375" w:rsidRPr="00903375" w:rsidRDefault="00903375" w:rsidP="00903375">
            <w:pPr>
              <w:rPr>
                <w:rFonts w:ascii="Times New Roman" w:hAnsi="Times New Roman" w:cs="Times New Roman"/>
                <w:b/>
                <w:bCs/>
                <w:lang w:val="en-PH"/>
              </w:rPr>
            </w:pPr>
            <w:r w:rsidRPr="00903375">
              <w:rPr>
                <w:rFonts w:ascii="Times New Roman" w:hAnsi="Times New Roman" w:cs="Times New Roman"/>
                <w:b/>
                <w:bCs/>
                <w:lang w:val="en-PH"/>
              </w:rPr>
              <w:t>Form Name</w:t>
            </w:r>
          </w:p>
        </w:tc>
        <w:tc>
          <w:tcPr>
            <w:tcW w:w="5055" w:type="dxa"/>
            <w:vAlign w:val="center"/>
            <w:hideMark/>
          </w:tcPr>
          <w:p w14:paraId="63607807" w14:textId="77777777" w:rsidR="00903375" w:rsidRPr="00903375" w:rsidRDefault="00903375" w:rsidP="00903375">
            <w:pPr>
              <w:rPr>
                <w:rFonts w:ascii="Times New Roman" w:hAnsi="Times New Roman" w:cs="Times New Roman"/>
                <w:b/>
                <w:bCs/>
                <w:lang w:val="en-PH"/>
              </w:rPr>
            </w:pPr>
            <w:r w:rsidRPr="00903375">
              <w:rPr>
                <w:rFonts w:ascii="Times New Roman" w:hAnsi="Times New Roman" w:cs="Times New Roman"/>
                <w:b/>
                <w:bCs/>
                <w:lang w:val="en-PH"/>
              </w:rPr>
              <w:t>Purpose</w:t>
            </w:r>
          </w:p>
        </w:tc>
      </w:tr>
      <w:tr w:rsidR="00903375" w:rsidRPr="00903375" w14:paraId="097A702F" w14:textId="77777777" w:rsidTr="00903375">
        <w:trPr>
          <w:tblCellSpacing w:w="15" w:type="dxa"/>
        </w:trPr>
        <w:tc>
          <w:tcPr>
            <w:tcW w:w="2082" w:type="dxa"/>
            <w:vAlign w:val="center"/>
            <w:hideMark/>
          </w:tcPr>
          <w:p w14:paraId="4BC3EC2C"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Login Form</w:t>
            </w:r>
          </w:p>
        </w:tc>
        <w:tc>
          <w:tcPr>
            <w:tcW w:w="5055" w:type="dxa"/>
            <w:vAlign w:val="center"/>
            <w:hideMark/>
          </w:tcPr>
          <w:p w14:paraId="364829DA"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Allows authorized users to securely access the system.</w:t>
            </w:r>
          </w:p>
        </w:tc>
      </w:tr>
      <w:tr w:rsidR="00903375" w:rsidRPr="00903375" w14:paraId="08450668" w14:textId="77777777" w:rsidTr="00903375">
        <w:trPr>
          <w:tblCellSpacing w:w="15" w:type="dxa"/>
        </w:trPr>
        <w:tc>
          <w:tcPr>
            <w:tcW w:w="2082" w:type="dxa"/>
            <w:vAlign w:val="center"/>
            <w:hideMark/>
          </w:tcPr>
          <w:p w14:paraId="392E6256"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Batch Form</w:t>
            </w:r>
          </w:p>
        </w:tc>
        <w:tc>
          <w:tcPr>
            <w:tcW w:w="5055" w:type="dxa"/>
            <w:vAlign w:val="center"/>
            <w:hideMark/>
          </w:tcPr>
          <w:p w14:paraId="437F5DFA"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Records new nipa batches and updates their status.</w:t>
            </w:r>
          </w:p>
        </w:tc>
      </w:tr>
      <w:tr w:rsidR="00903375" w:rsidRPr="00903375" w14:paraId="3E413FCA" w14:textId="77777777" w:rsidTr="00903375">
        <w:trPr>
          <w:tblCellSpacing w:w="15" w:type="dxa"/>
        </w:trPr>
        <w:tc>
          <w:tcPr>
            <w:tcW w:w="2082" w:type="dxa"/>
            <w:vAlign w:val="center"/>
            <w:hideMark/>
          </w:tcPr>
          <w:p w14:paraId="5B137B4D"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Inventory Form</w:t>
            </w:r>
          </w:p>
        </w:tc>
        <w:tc>
          <w:tcPr>
            <w:tcW w:w="5055" w:type="dxa"/>
            <w:vAlign w:val="center"/>
            <w:hideMark/>
          </w:tcPr>
          <w:p w14:paraId="156E29AB"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Manages current stock and displays item quantities.</w:t>
            </w:r>
          </w:p>
        </w:tc>
      </w:tr>
      <w:tr w:rsidR="00903375" w:rsidRPr="00903375" w14:paraId="1063F20F" w14:textId="77777777" w:rsidTr="00903375">
        <w:trPr>
          <w:tblCellSpacing w:w="15" w:type="dxa"/>
        </w:trPr>
        <w:tc>
          <w:tcPr>
            <w:tcW w:w="2082" w:type="dxa"/>
            <w:vAlign w:val="center"/>
            <w:hideMark/>
          </w:tcPr>
          <w:p w14:paraId="68390AD6"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Transaction Form</w:t>
            </w:r>
          </w:p>
        </w:tc>
        <w:tc>
          <w:tcPr>
            <w:tcW w:w="5055" w:type="dxa"/>
            <w:vAlign w:val="center"/>
            <w:hideMark/>
          </w:tcPr>
          <w:p w14:paraId="6F61A781"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Logs completed sales, deliveries, and other activities.</w:t>
            </w:r>
          </w:p>
        </w:tc>
      </w:tr>
      <w:tr w:rsidR="00903375" w:rsidRPr="00903375" w14:paraId="3972EE04" w14:textId="77777777" w:rsidTr="00903375">
        <w:trPr>
          <w:tblCellSpacing w:w="15" w:type="dxa"/>
        </w:trPr>
        <w:tc>
          <w:tcPr>
            <w:tcW w:w="2082" w:type="dxa"/>
            <w:vAlign w:val="center"/>
            <w:hideMark/>
          </w:tcPr>
          <w:p w14:paraId="6549D608"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Report/Print Form</w:t>
            </w:r>
          </w:p>
        </w:tc>
        <w:tc>
          <w:tcPr>
            <w:tcW w:w="5055" w:type="dxa"/>
            <w:vAlign w:val="center"/>
            <w:hideMark/>
          </w:tcPr>
          <w:p w14:paraId="5CA4CDAB" w14:textId="77777777" w:rsidR="00903375" w:rsidRPr="00903375" w:rsidRDefault="00903375" w:rsidP="00903375">
            <w:pPr>
              <w:rPr>
                <w:rFonts w:ascii="Times New Roman" w:hAnsi="Times New Roman" w:cs="Times New Roman"/>
                <w:lang w:val="en-PH"/>
              </w:rPr>
            </w:pPr>
            <w:r w:rsidRPr="00903375">
              <w:rPr>
                <w:rFonts w:ascii="Times New Roman" w:hAnsi="Times New Roman" w:cs="Times New Roman"/>
                <w:lang w:val="en-PH"/>
              </w:rPr>
              <w:t>Generates and prints summary reports for management.</w:t>
            </w:r>
          </w:p>
        </w:tc>
      </w:tr>
    </w:tbl>
    <w:p w14:paraId="604BB52C" w14:textId="77777777" w:rsidR="00903375" w:rsidRPr="00903375" w:rsidRDefault="00903375" w:rsidP="00903375">
      <w:pPr>
        <w:rPr>
          <w:rFonts w:ascii="Times New Roman" w:hAnsi="Times New Roman" w:cs="Times New Roman"/>
          <w:b/>
          <w:bCs/>
          <w:lang w:val="en-PH"/>
        </w:rPr>
      </w:pPr>
    </w:p>
    <w:p w14:paraId="3A311953" w14:textId="2E49CD0A" w:rsidR="005B23FB" w:rsidRPr="00903375" w:rsidRDefault="00903375" w:rsidP="00903375">
      <w:pPr>
        <w:rPr>
          <w:rFonts w:ascii="Times New Roman" w:hAnsi="Times New Roman" w:cs="Times New Roman"/>
          <w:lang w:val="en-PH"/>
        </w:rPr>
      </w:pPr>
      <w:r w:rsidRPr="00903375">
        <w:rPr>
          <w:rFonts w:ascii="Times New Roman" w:hAnsi="Times New Roman" w:cs="Times New Roman"/>
          <w:b/>
          <w:bCs/>
          <w:lang w:val="en-PH"/>
        </w:rPr>
        <w:t>Prepared by:</w:t>
      </w:r>
      <w:r w:rsidRPr="00903375">
        <w:rPr>
          <w:rFonts w:ascii="Times New Roman" w:hAnsi="Times New Roman" w:cs="Times New Roman"/>
          <w:lang w:val="en-PH"/>
        </w:rPr>
        <w:t xml:space="preserve"> Team NIPA — BSIT Students, Cagayan State University</w:t>
      </w:r>
      <w:r w:rsidRPr="00903375">
        <w:rPr>
          <w:rFonts w:ascii="Times New Roman" w:hAnsi="Times New Roman" w:cs="Times New Roman"/>
          <w:lang w:val="en-PH"/>
        </w:rPr>
        <w:br/>
      </w:r>
      <w:r w:rsidRPr="00903375">
        <w:rPr>
          <w:rFonts w:ascii="Times New Roman" w:hAnsi="Times New Roman" w:cs="Times New Roman"/>
          <w:b/>
          <w:bCs/>
          <w:lang w:val="en-PH"/>
        </w:rPr>
        <w:t>Date:</w:t>
      </w:r>
      <w:r w:rsidRPr="00903375">
        <w:rPr>
          <w:rFonts w:ascii="Times New Roman" w:hAnsi="Times New Roman" w:cs="Times New Roman"/>
          <w:lang w:val="en-PH"/>
        </w:rPr>
        <w:t xml:space="preserve"> November 2025</w:t>
      </w:r>
    </w:p>
    <w:sectPr w:rsidR="005B23FB" w:rsidRPr="00903375" w:rsidSect="00903375">
      <w:pgSz w:w="11906" w:h="16838"/>
      <w:pgMar w:top="709" w:right="1776"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3788B"/>
    <w:multiLevelType w:val="hybridMultilevel"/>
    <w:tmpl w:val="66DC6FD0"/>
    <w:lvl w:ilvl="0" w:tplc="E76EF14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65A3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7A101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ACBC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989C8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68C3F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6A533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167D7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DC116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00540607">
    <w:abstractNumId w:val="8"/>
  </w:num>
  <w:num w:numId="2" w16cid:durableId="285235718">
    <w:abstractNumId w:val="6"/>
  </w:num>
  <w:num w:numId="3" w16cid:durableId="609359805">
    <w:abstractNumId w:val="5"/>
  </w:num>
  <w:num w:numId="4" w16cid:durableId="1010639807">
    <w:abstractNumId w:val="4"/>
  </w:num>
  <w:num w:numId="5" w16cid:durableId="1506944665">
    <w:abstractNumId w:val="7"/>
  </w:num>
  <w:num w:numId="6" w16cid:durableId="604189908">
    <w:abstractNumId w:val="3"/>
  </w:num>
  <w:num w:numId="7" w16cid:durableId="751775921">
    <w:abstractNumId w:val="2"/>
  </w:num>
  <w:num w:numId="8" w16cid:durableId="637537630">
    <w:abstractNumId w:val="1"/>
  </w:num>
  <w:num w:numId="9" w16cid:durableId="691490903">
    <w:abstractNumId w:val="0"/>
  </w:num>
  <w:num w:numId="10" w16cid:durableId="966619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23FB"/>
    <w:rsid w:val="00903375"/>
    <w:rsid w:val="00AA1D8D"/>
    <w:rsid w:val="00AB07EC"/>
    <w:rsid w:val="00B47730"/>
    <w:rsid w:val="00CB0664"/>
    <w:rsid w:val="00CD6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FD784"/>
  <w14:defaultImageDpi w14:val="300"/>
  <w15:docId w15:val="{733B7D84-45D8-44F5-B883-A874F73A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903375"/>
    <w:pPr>
      <w:spacing w:after="0" w:line="240" w:lineRule="auto"/>
    </w:pPr>
    <w:rPr>
      <w:kern w:val="2"/>
      <w:sz w:val="24"/>
      <w:szCs w:val="24"/>
      <w:lang w:val="en-PH" w:eastAsia="en-PH"/>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maryclairevalle@gmail.com</cp:lastModifiedBy>
  <cp:revision>2</cp:revision>
  <dcterms:created xsi:type="dcterms:W3CDTF">2025-11-04T10:57:00Z</dcterms:created>
  <dcterms:modified xsi:type="dcterms:W3CDTF">2025-11-04T10:57:00Z</dcterms:modified>
  <cp:category/>
</cp:coreProperties>
</file>