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3D2B02" wp14:paraId="0CF32FB8" wp14:textId="6168F745">
      <w:pPr>
        <w:pStyle w:val="Heading1"/>
        <w:spacing w:before="322" w:beforeAutospacing="off" w:after="322" w:afterAutospacing="off"/>
      </w:pPr>
      <w:r w:rsidRPr="263D2B02" w:rsidR="415387E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Technical Design Document: MalachiCruz_ProgrammingExercise_3</w:t>
      </w:r>
    </w:p>
    <w:p xmlns:wp14="http://schemas.microsoft.com/office/word/2010/wordml" w:rsidP="263D2B02" wp14:paraId="3CA5A35C" wp14:textId="3D9775F0">
      <w:pPr>
        <w:pStyle w:val="Heading1"/>
        <w:spacing w:before="322" w:beforeAutospacing="off" w:after="322" w:afterAutospacing="off"/>
      </w:pPr>
      <w:r w:rsidRPr="263D2B02" w:rsidR="415387E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Name: Malachi Cruz</w:t>
      </w:r>
    </w:p>
    <w:p xmlns:wp14="http://schemas.microsoft.com/office/word/2010/wordml" w:rsidP="263D2B02" wp14:paraId="50CBB8B8" wp14:textId="06355F61">
      <w:pPr>
        <w:pStyle w:val="Heading1"/>
        <w:spacing w:before="322" w:beforeAutospacing="off" w:after="322" w:afterAutospacing="off"/>
      </w:pPr>
      <w:r w:rsidRPr="263D2B02" w:rsidR="415387E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Date: February 22, 2026</w:t>
      </w:r>
    </w:p>
    <w:p xmlns:wp14="http://schemas.microsoft.com/office/word/2010/wordml" w:rsidP="263D2B02" wp14:paraId="73AC406D" wp14:textId="096FF3B7">
      <w:pPr>
        <w:pStyle w:val="Heading1"/>
        <w:spacing w:before="322" w:beforeAutospacing="off" w:after="322" w:afterAutospacing="off"/>
      </w:pPr>
      <w:r w:rsidRPr="263D2B02" w:rsidR="415387E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Program Description: Monthly Expenses</w:t>
      </w:r>
    </w:p>
    <w:p xmlns:wp14="http://schemas.microsoft.com/office/word/2010/wordml" w:rsidP="263D2B02" wp14:paraId="23E3CC56" wp14:textId="601D2D23">
      <w:pPr>
        <w:pStyle w:val="Heading2"/>
        <w:spacing w:before="299" w:beforeAutospacing="off" w:after="299" w:afterAutospacing="off"/>
      </w:pPr>
      <w:r w:rsidRPr="263D2B02" w:rsidR="415387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analyze_expenses</w:t>
      </w:r>
    </w:p>
    <w:p xmlns:wp14="http://schemas.microsoft.com/office/word/2010/wordml" w:rsidP="263D2B02" wp14:paraId="202208F5" wp14:textId="7772E302">
      <w:pPr>
        <w:spacing w:before="240" w:beforeAutospacing="off" w:after="240" w:afterAutospacing="off"/>
      </w:pPr>
      <w:r w:rsidRPr="263D2B02" w:rsidR="415387EE">
        <w:rPr>
          <w:rFonts w:ascii="Aptos" w:hAnsi="Aptos" w:eastAsia="Aptos" w:cs="Aptos"/>
          <w:noProof w:val="0"/>
          <w:sz w:val="24"/>
          <w:szCs w:val="24"/>
          <w:lang w:val="en-US"/>
        </w:rPr>
        <w:t>Analyzes the expenses using the reduce method to find total, highest, and lowest.</w:t>
      </w:r>
    </w:p>
    <w:p xmlns:wp14="http://schemas.microsoft.com/office/word/2010/wordml" w:rsidP="263D2B02" wp14:paraId="369F4F59" wp14:textId="3B063C47">
      <w:pPr>
        <w:pStyle w:val="Heading2"/>
        <w:spacing w:before="299" w:beforeAutospacing="off" w:after="299" w:afterAutospacing="off"/>
      </w:pPr>
      <w:r w:rsidRPr="263D2B02" w:rsidR="415387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get_expenses</w:t>
      </w:r>
    </w:p>
    <w:p xmlns:wp14="http://schemas.microsoft.com/office/word/2010/wordml" w:rsidP="263D2B02" wp14:paraId="01756DB2" wp14:textId="7A29B567">
      <w:pPr>
        <w:spacing w:before="240" w:beforeAutospacing="off" w:after="240" w:afterAutospacing="off"/>
      </w:pPr>
      <w:r w:rsidRPr="263D2B02" w:rsidR="415387EE">
        <w:rPr>
          <w:rFonts w:ascii="Aptos" w:hAnsi="Aptos" w:eastAsia="Aptos" w:cs="Aptos"/>
          <w:noProof w:val="0"/>
          <w:sz w:val="24"/>
          <w:szCs w:val="24"/>
          <w:lang w:val="en-US"/>
        </w:rPr>
        <w:t>Asks the user for a list of expenses (type and amount) and returns a list of dictionaries.</w:t>
      </w:r>
    </w:p>
    <w:p xmlns:wp14="http://schemas.microsoft.com/office/word/2010/wordml" w:rsidP="263D2B02" wp14:paraId="1AD8066C" wp14:textId="1CCC5AE5">
      <w:pPr>
        <w:spacing w:before="240" w:beforeAutospacing="off" w:after="240" w:afterAutospacing="off"/>
      </w:pPr>
      <w:r w:rsidRPr="263D2B02" w:rsidR="415387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#Link to your repository: </w:t>
      </w:r>
      <w:hyperlink r:id="R0f72ce2e6077419a">
        <w:r w:rsidRPr="263D2B02" w:rsidR="415387E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https://github.com/marycruz20002-sys/COP.2373</w:t>
        </w:r>
      </w:hyperlink>
    </w:p>
    <w:p xmlns:wp14="http://schemas.microsoft.com/office/word/2010/wordml" wp14:paraId="2C078E63" wp14:textId="39317D66"/>
    <w:p w:rsidR="263D2B02" w:rsidRDefault="263D2B02" w14:paraId="65C0DAC9" w14:textId="77E36BAB"/>
    <w:p w:rsidR="415387EE" w:rsidP="263D2B02" w:rsidRDefault="415387EE" w14:paraId="78F7FAC6" w14:textId="138B0591">
      <w:pPr>
        <w:pStyle w:val="Normal"/>
      </w:pPr>
      <w:r w:rsidR="415387EE">
        <w:drawing>
          <wp:inline wp14:editId="2D47EC82" wp14:anchorId="75D41A02">
            <wp:extent cx="5943600" cy="2676525"/>
            <wp:effectExtent l="0" t="0" r="0" b="0"/>
            <wp:docPr id="1862775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775986" name="Picture 1862775986"/>
                    <pic:cNvPicPr/>
                  </pic:nvPicPr>
                  <pic:blipFill>
                    <a:blip xmlns:r="http://schemas.openxmlformats.org/officeDocument/2006/relationships" r:embed="rId1176504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155C39"/>
    <w:rsid w:val="15155C39"/>
    <w:rsid w:val="263D2B02"/>
    <w:rsid w:val="41538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D9C6"/>
  <w15:chartTrackingRefBased/>
  <w15:docId w15:val="{3BE31300-92EF-466F-A52F-B92E956B5D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3D2B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3D2B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263D2B0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marycruz20002-sys/COP.2373" TargetMode="External" Id="R0f72ce2e6077419a" /><Relationship Type="http://schemas.openxmlformats.org/officeDocument/2006/relationships/image" Target="/media/image.png" Id="rId11765046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2026-02-23T03:47:06.3715586Z</dcterms:created>
  <dcterms:modified xsi:type="dcterms:W3CDTF">2026-02-23T03:47:33.4684778Z</dcterms:modified>
  <dc:creator>Malachi I Cruz</dc:creator>
  <lastModifiedBy>Malachi I Cruz</lastModifiedBy>
</coreProperties>
</file>