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266" w:type="dxa"/>
        <w:tblInd w:w="-1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670"/>
        <w:gridCol w:w="3521"/>
      </w:tblGrid>
      <w:tr w:rsidR="00F823BF" w:rsidTr="0065481F">
        <w:trPr>
          <w:trHeight w:val="4220"/>
        </w:trPr>
        <w:tc>
          <w:tcPr>
            <w:tcW w:w="3075" w:type="dxa"/>
            <w:shd w:val="clear" w:color="auto" w:fill="C45911" w:themeFill="accent2" w:themeFillShade="BF"/>
          </w:tcPr>
          <w:p w:rsidR="00F823BF" w:rsidRDefault="00F823BF" w:rsidP="00CB16B6">
            <w:pPr>
              <w:jc w:val="both"/>
              <w:rPr>
                <w:rFonts w:ascii="Times New Roman" w:hAnsi="Times New Roman"/>
                <w:b/>
                <w:color w:val="C45911" w:themeColor="accent2" w:themeShade="BF"/>
                <w:sz w:val="24"/>
                <w:szCs w:val="24"/>
              </w:rPr>
            </w:pPr>
          </w:p>
        </w:tc>
        <w:tc>
          <w:tcPr>
            <w:tcW w:w="9191" w:type="dxa"/>
            <w:gridSpan w:val="2"/>
            <w:shd w:val="clear" w:color="auto" w:fill="538135" w:themeFill="accent6" w:themeFillShade="BF"/>
          </w:tcPr>
          <w:p w:rsidR="00F823BF" w:rsidRDefault="00F823BF" w:rsidP="00CB16B6">
            <w:pPr>
              <w:jc w:val="both"/>
              <w:rPr>
                <w:rFonts w:ascii="Times New Roman" w:hAnsi="Times New Roman"/>
                <w:b/>
                <w:color w:val="C45911" w:themeColor="accent2" w:themeShade="BF"/>
                <w:sz w:val="24"/>
                <w:szCs w:val="24"/>
              </w:rPr>
            </w:pPr>
          </w:p>
        </w:tc>
      </w:tr>
      <w:tr w:rsidR="00F823BF" w:rsidTr="00C325F8">
        <w:trPr>
          <w:trHeight w:val="5058"/>
        </w:trPr>
        <w:tc>
          <w:tcPr>
            <w:tcW w:w="12266" w:type="dxa"/>
            <w:gridSpan w:val="3"/>
          </w:tcPr>
          <w:p w:rsidR="00F823BF" w:rsidRPr="00F35C47" w:rsidRDefault="00F823BF" w:rsidP="00F823BF">
            <w:pPr>
              <w:rPr>
                <w:rFonts w:ascii="Times New Roman" w:hAnsi="Times New Roman"/>
                <w:b/>
                <w:color w:val="C45911" w:themeColor="accent2" w:themeShade="BF"/>
                <w:sz w:val="36"/>
                <w:szCs w:val="24"/>
              </w:rPr>
            </w:pPr>
            <w:r w:rsidRPr="00F35C47">
              <w:rPr>
                <w:rFonts w:ascii="Times New Roman" w:hAnsi="Times New Roman"/>
                <w:b/>
                <w:color w:val="C45911" w:themeColor="accent2" w:themeShade="BF"/>
                <w:sz w:val="36"/>
                <w:szCs w:val="24"/>
              </w:rPr>
              <w:t>DESIGN AND CONSTRUCTION</w:t>
            </w:r>
          </w:p>
          <w:p w:rsidR="00F823BF" w:rsidRPr="00F35C47" w:rsidRDefault="00F823BF" w:rsidP="00F823BF">
            <w:pPr>
              <w:rPr>
                <w:rFonts w:ascii="Times New Roman" w:hAnsi="Times New Roman"/>
                <w:b/>
                <w:color w:val="C45911" w:themeColor="accent2" w:themeShade="BF"/>
                <w:sz w:val="36"/>
                <w:szCs w:val="24"/>
              </w:rPr>
            </w:pPr>
            <w:r w:rsidRPr="00F35C47">
              <w:rPr>
                <w:rFonts w:ascii="Times New Roman" w:hAnsi="Times New Roman"/>
                <w:b/>
                <w:color w:val="C45911" w:themeColor="accent2" w:themeShade="BF"/>
                <w:sz w:val="36"/>
                <w:szCs w:val="24"/>
              </w:rPr>
              <w:t>OF</w:t>
            </w:r>
            <w:bookmarkStart w:id="0" w:name="_GoBack"/>
            <w:bookmarkEnd w:id="0"/>
          </w:p>
          <w:p w:rsidR="00F823BF" w:rsidRPr="00F35C47" w:rsidRDefault="00F823BF" w:rsidP="00F823BF">
            <w:pPr>
              <w:rPr>
                <w:rFonts w:ascii="Times New Roman" w:hAnsi="Times New Roman"/>
                <w:b/>
                <w:color w:val="C45911" w:themeColor="accent2" w:themeShade="BF"/>
                <w:sz w:val="36"/>
                <w:szCs w:val="24"/>
              </w:rPr>
            </w:pPr>
            <w:r w:rsidRPr="00F35C47">
              <w:rPr>
                <w:rFonts w:ascii="Times New Roman" w:hAnsi="Times New Roman"/>
                <w:b/>
                <w:color w:val="C45911" w:themeColor="accent2" w:themeShade="BF"/>
                <w:sz w:val="36"/>
                <w:szCs w:val="24"/>
              </w:rPr>
              <w:t>SMART-INTERACTIVE BILLBOARDS</w:t>
            </w:r>
          </w:p>
          <w:p w:rsidR="00F823BF" w:rsidRPr="00F35C47" w:rsidRDefault="00F823BF" w:rsidP="00F823BF">
            <w:pPr>
              <w:rPr>
                <w:rFonts w:ascii="Times New Roman" w:hAnsi="Times New Roman"/>
                <w:color w:val="C45911" w:themeColor="accent2" w:themeShade="BF"/>
                <w:sz w:val="24"/>
                <w:szCs w:val="24"/>
              </w:rPr>
            </w:pPr>
          </w:p>
          <w:tbl>
            <w:tblPr>
              <w:tblStyle w:val="TableGrid"/>
              <w:tblW w:w="120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4007"/>
              <w:gridCol w:w="1682"/>
              <w:gridCol w:w="4304"/>
            </w:tblGrid>
            <w:tr w:rsidR="00F823BF" w:rsidRPr="00242623" w:rsidTr="00F823BF">
              <w:trPr>
                <w:trHeight w:val="515"/>
              </w:trPr>
              <w:tc>
                <w:tcPr>
                  <w:tcW w:w="2042" w:type="dxa"/>
                  <w:vMerge w:val="restart"/>
                </w:tcPr>
                <w:p w:rsidR="00F823BF" w:rsidRPr="006756DF" w:rsidRDefault="00F823BF" w:rsidP="00F823BF">
                  <w:pPr>
                    <w:rPr>
                      <w:rFonts w:ascii="Times New Roman" w:hAnsi="Times New Roman"/>
                      <w:b/>
                    </w:rPr>
                  </w:pPr>
                  <w:r w:rsidRPr="00AB4EBB">
                    <w:rPr>
                      <w:rFonts w:ascii="Times New Roman" w:hAnsi="Times New Roman"/>
                      <w:noProof/>
                      <w:lang w:eastAsia="en-US"/>
                    </w:rPr>
                    <w:drawing>
                      <wp:inline distT="0" distB="0" distL="0" distR="0" wp14:anchorId="4A806C18" wp14:editId="3BBFBAC6">
                        <wp:extent cx="951230" cy="670560"/>
                        <wp:effectExtent l="0" t="0" r="1270" b="0"/>
                        <wp:docPr id="2" name="Picture 2" descr="Image result for kyambog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yambogo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670560"/>
                                </a:xfrm>
                                <a:prstGeom prst="rect">
                                  <a:avLst/>
                                </a:prstGeom>
                                <a:noFill/>
                                <a:ln>
                                  <a:noFill/>
                                </a:ln>
                              </pic:spPr>
                            </pic:pic>
                          </a:graphicData>
                        </a:graphic>
                      </wp:inline>
                    </w:drawing>
                  </w:r>
                </w:p>
              </w:tc>
              <w:tc>
                <w:tcPr>
                  <w:tcW w:w="4007" w:type="dxa"/>
                </w:tcPr>
                <w:p w:rsidR="00F823BF" w:rsidRPr="00242623" w:rsidRDefault="00F823BF" w:rsidP="00F823BF">
                  <w:pPr>
                    <w:rPr>
                      <w:rFonts w:ascii="Times New Roman" w:hAnsi="Times New Roman"/>
                      <w:b/>
                      <w:i/>
                      <w:sz w:val="20"/>
                      <w:szCs w:val="20"/>
                    </w:rPr>
                  </w:pPr>
                  <w:r w:rsidRPr="00242623">
                    <w:rPr>
                      <w:rFonts w:ascii="Times New Roman" w:hAnsi="Times New Roman"/>
                      <w:b/>
                      <w:i/>
                      <w:sz w:val="20"/>
                      <w:szCs w:val="20"/>
                    </w:rPr>
                    <w:t>Muhanguzi Tobias</w:t>
                  </w:r>
                </w:p>
              </w:tc>
              <w:tc>
                <w:tcPr>
                  <w:tcW w:w="1682" w:type="dxa"/>
                  <w:vMerge w:val="restart"/>
                </w:tcPr>
                <w:p w:rsidR="00F823BF" w:rsidRPr="00242623" w:rsidRDefault="00F823BF" w:rsidP="00F823BF">
                  <w:pPr>
                    <w:rPr>
                      <w:rFonts w:ascii="Times New Roman" w:hAnsi="Times New Roman"/>
                      <w:b/>
                    </w:rPr>
                  </w:pPr>
                  <w:r w:rsidRPr="00AB4EBB">
                    <w:rPr>
                      <w:rFonts w:ascii="Times New Roman" w:hAnsi="Times New Roman"/>
                      <w:noProof/>
                      <w:lang w:eastAsia="en-US"/>
                    </w:rPr>
                    <w:drawing>
                      <wp:inline distT="0" distB="0" distL="0" distR="0" wp14:anchorId="456D008A" wp14:editId="01BA9A55">
                        <wp:extent cx="804545" cy="65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4545" cy="658495"/>
                                </a:xfrm>
                                <a:prstGeom prst="rect">
                                  <a:avLst/>
                                </a:prstGeom>
                                <a:noFill/>
                                <a:ln>
                                  <a:noFill/>
                                </a:ln>
                              </pic:spPr>
                            </pic:pic>
                          </a:graphicData>
                        </a:graphic>
                      </wp:inline>
                    </w:drawing>
                  </w:r>
                </w:p>
              </w:tc>
              <w:tc>
                <w:tcPr>
                  <w:tcW w:w="4304" w:type="dxa"/>
                </w:tcPr>
                <w:p w:rsidR="00F823BF" w:rsidRPr="00242623" w:rsidRDefault="00F823BF" w:rsidP="00F823BF">
                  <w:pPr>
                    <w:ind w:firstLine="1"/>
                    <w:rPr>
                      <w:rFonts w:ascii="Times New Roman" w:hAnsi="Times New Roman"/>
                      <w:b/>
                      <w:i/>
                      <w:sz w:val="20"/>
                      <w:szCs w:val="20"/>
                    </w:rPr>
                  </w:pPr>
                  <w:proofErr w:type="spellStart"/>
                  <w:r w:rsidRPr="00242623">
                    <w:rPr>
                      <w:rFonts w:ascii="Times New Roman" w:hAnsi="Times New Roman"/>
                      <w:b/>
                      <w:i/>
                      <w:sz w:val="20"/>
                      <w:szCs w:val="20"/>
                    </w:rPr>
                    <w:t>Sendikadiwa</w:t>
                  </w:r>
                  <w:proofErr w:type="spellEnd"/>
                  <w:r w:rsidRPr="00242623">
                    <w:rPr>
                      <w:rFonts w:ascii="Times New Roman" w:hAnsi="Times New Roman"/>
                      <w:b/>
                      <w:i/>
                      <w:sz w:val="20"/>
                      <w:szCs w:val="20"/>
                    </w:rPr>
                    <w:t xml:space="preserve"> Marvin</w:t>
                  </w:r>
                </w:p>
              </w:tc>
            </w:tr>
            <w:tr w:rsidR="00F823BF" w:rsidRPr="00242623" w:rsidTr="00F823BF">
              <w:trPr>
                <w:trHeight w:val="821"/>
              </w:trPr>
              <w:tc>
                <w:tcPr>
                  <w:tcW w:w="2042" w:type="dxa"/>
                  <w:vMerge/>
                </w:tcPr>
                <w:p w:rsidR="00F823BF" w:rsidRPr="00242623" w:rsidRDefault="00F823BF" w:rsidP="00F823BF">
                  <w:pPr>
                    <w:spacing w:after="0"/>
                    <w:rPr>
                      <w:rFonts w:ascii="Times New Roman" w:hAnsi="Times New Roman"/>
                      <w:b/>
                    </w:rPr>
                  </w:pPr>
                </w:p>
              </w:tc>
              <w:tc>
                <w:tcPr>
                  <w:tcW w:w="4007" w:type="dxa"/>
                </w:tcPr>
                <w:p w:rsidR="00F823BF" w:rsidRPr="00242623" w:rsidRDefault="00F823BF" w:rsidP="00F823BF">
                  <w:pPr>
                    <w:spacing w:after="0"/>
                    <w:rPr>
                      <w:rFonts w:ascii="Times New Roman" w:hAnsi="Times New Roman"/>
                      <w:b/>
                      <w:i/>
                      <w:sz w:val="20"/>
                      <w:szCs w:val="20"/>
                    </w:rPr>
                  </w:pPr>
                  <w:r w:rsidRPr="00242623">
                    <w:rPr>
                      <w:rFonts w:ascii="Times New Roman" w:hAnsi="Times New Roman"/>
                      <w:b/>
                      <w:i/>
                      <w:sz w:val="20"/>
                      <w:szCs w:val="20"/>
                    </w:rPr>
                    <w:t xml:space="preserve">BEng. Telecommunications Engineering, </w:t>
                  </w:r>
                  <w:proofErr w:type="spellStart"/>
                  <w:r w:rsidRPr="00242623">
                    <w:rPr>
                      <w:rFonts w:ascii="Times New Roman" w:hAnsi="Times New Roman"/>
                      <w:b/>
                      <w:i/>
                      <w:sz w:val="20"/>
                      <w:szCs w:val="20"/>
                    </w:rPr>
                    <w:t>Kyambogo</w:t>
                  </w:r>
                  <w:proofErr w:type="spellEnd"/>
                  <w:r w:rsidRPr="00242623">
                    <w:rPr>
                      <w:rFonts w:ascii="Times New Roman" w:hAnsi="Times New Roman"/>
                      <w:b/>
                      <w:i/>
                      <w:sz w:val="20"/>
                      <w:szCs w:val="20"/>
                    </w:rPr>
                    <w:t xml:space="preserve"> University, Kampala, Uganda</w:t>
                  </w:r>
                </w:p>
              </w:tc>
              <w:tc>
                <w:tcPr>
                  <w:tcW w:w="1682" w:type="dxa"/>
                  <w:vMerge/>
                </w:tcPr>
                <w:p w:rsidR="00F823BF" w:rsidRPr="00242623" w:rsidRDefault="00F823BF" w:rsidP="00F823BF">
                  <w:pPr>
                    <w:spacing w:after="0"/>
                    <w:rPr>
                      <w:rFonts w:ascii="Times New Roman" w:hAnsi="Times New Roman"/>
                      <w:b/>
                    </w:rPr>
                  </w:pPr>
                </w:p>
              </w:tc>
              <w:tc>
                <w:tcPr>
                  <w:tcW w:w="4304" w:type="dxa"/>
                </w:tcPr>
                <w:p w:rsidR="00F823BF" w:rsidRDefault="00F823BF" w:rsidP="00F823BF">
                  <w:pPr>
                    <w:spacing w:after="0" w:line="276" w:lineRule="auto"/>
                    <w:ind w:firstLine="1"/>
                    <w:rPr>
                      <w:rFonts w:ascii="Times New Roman" w:hAnsi="Times New Roman"/>
                      <w:b/>
                      <w:i/>
                      <w:sz w:val="20"/>
                      <w:szCs w:val="20"/>
                    </w:rPr>
                  </w:pPr>
                  <w:r w:rsidRPr="00242623">
                    <w:rPr>
                      <w:rFonts w:ascii="Times New Roman" w:hAnsi="Times New Roman"/>
                      <w:b/>
                      <w:i/>
                      <w:sz w:val="20"/>
                      <w:szCs w:val="20"/>
                    </w:rPr>
                    <w:t>BSc. Computer Science,</w:t>
                  </w:r>
                </w:p>
                <w:p w:rsidR="00F823BF" w:rsidRPr="00242623" w:rsidRDefault="00F823BF" w:rsidP="00F823BF">
                  <w:pPr>
                    <w:spacing w:after="0" w:line="276" w:lineRule="auto"/>
                    <w:ind w:firstLine="1"/>
                    <w:rPr>
                      <w:rFonts w:ascii="Times New Roman" w:hAnsi="Times New Roman"/>
                      <w:b/>
                      <w:i/>
                      <w:sz w:val="20"/>
                      <w:szCs w:val="20"/>
                    </w:rPr>
                  </w:pPr>
                  <w:proofErr w:type="spellStart"/>
                  <w:r w:rsidRPr="00242623">
                    <w:rPr>
                      <w:rFonts w:ascii="Times New Roman" w:hAnsi="Times New Roman"/>
                      <w:b/>
                      <w:i/>
                      <w:sz w:val="20"/>
                      <w:szCs w:val="20"/>
                    </w:rPr>
                    <w:t>Makerere</w:t>
                  </w:r>
                  <w:proofErr w:type="spellEnd"/>
                  <w:r w:rsidRPr="00242623">
                    <w:rPr>
                      <w:rFonts w:ascii="Times New Roman" w:hAnsi="Times New Roman"/>
                      <w:b/>
                      <w:i/>
                      <w:sz w:val="20"/>
                      <w:szCs w:val="20"/>
                    </w:rPr>
                    <w:t xml:space="preserve"> University, Kampala, Uganda</w:t>
                  </w:r>
                </w:p>
              </w:tc>
            </w:tr>
            <w:tr w:rsidR="00F823BF" w:rsidRPr="00242623" w:rsidTr="00F823BF">
              <w:trPr>
                <w:trHeight w:val="498"/>
              </w:trPr>
              <w:tc>
                <w:tcPr>
                  <w:tcW w:w="2042" w:type="dxa"/>
                  <w:vMerge/>
                </w:tcPr>
                <w:p w:rsidR="00F823BF" w:rsidRPr="00242623" w:rsidRDefault="00F823BF" w:rsidP="00F823BF">
                  <w:pPr>
                    <w:rPr>
                      <w:rFonts w:ascii="Times New Roman" w:hAnsi="Times New Roman"/>
                      <w:b/>
                    </w:rPr>
                  </w:pPr>
                </w:p>
              </w:tc>
              <w:tc>
                <w:tcPr>
                  <w:tcW w:w="4007" w:type="dxa"/>
                </w:tcPr>
                <w:p w:rsidR="00F823BF" w:rsidRPr="00242623" w:rsidRDefault="00F823BF" w:rsidP="00F823BF">
                  <w:pPr>
                    <w:rPr>
                      <w:rFonts w:ascii="Times New Roman" w:hAnsi="Times New Roman"/>
                      <w:b/>
                      <w:i/>
                      <w:sz w:val="20"/>
                      <w:szCs w:val="20"/>
                    </w:rPr>
                  </w:pPr>
                  <w:r>
                    <w:rPr>
                      <w:rFonts w:ascii="Times New Roman" w:hAnsi="Times New Roman"/>
                      <w:b/>
                      <w:i/>
                      <w:sz w:val="20"/>
                      <w:szCs w:val="20"/>
                    </w:rPr>
                    <w:t>mztoby12@gmail</w:t>
                  </w:r>
                  <w:r w:rsidRPr="00242623">
                    <w:rPr>
                      <w:rFonts w:ascii="Times New Roman" w:hAnsi="Times New Roman"/>
                      <w:b/>
                      <w:i/>
                      <w:sz w:val="20"/>
                      <w:szCs w:val="20"/>
                    </w:rPr>
                    <w:t>.com</w:t>
                  </w:r>
                </w:p>
              </w:tc>
              <w:tc>
                <w:tcPr>
                  <w:tcW w:w="1682" w:type="dxa"/>
                  <w:vMerge/>
                </w:tcPr>
                <w:p w:rsidR="00F823BF" w:rsidRPr="00242623" w:rsidRDefault="00F823BF" w:rsidP="00F823BF">
                  <w:pPr>
                    <w:rPr>
                      <w:rFonts w:ascii="Times New Roman" w:hAnsi="Times New Roman"/>
                      <w:b/>
                    </w:rPr>
                  </w:pPr>
                </w:p>
              </w:tc>
              <w:tc>
                <w:tcPr>
                  <w:tcW w:w="4304" w:type="dxa"/>
                </w:tcPr>
                <w:p w:rsidR="00F823BF" w:rsidRPr="00242623" w:rsidRDefault="00F823BF" w:rsidP="00F823BF">
                  <w:pPr>
                    <w:ind w:firstLine="1"/>
                    <w:rPr>
                      <w:rFonts w:ascii="Times New Roman" w:hAnsi="Times New Roman"/>
                      <w:b/>
                      <w:i/>
                      <w:sz w:val="20"/>
                      <w:szCs w:val="20"/>
                    </w:rPr>
                  </w:pPr>
                  <w:r w:rsidRPr="006756DF">
                    <w:rPr>
                      <w:rFonts w:ascii="Times New Roman" w:hAnsi="Times New Roman"/>
                      <w:b/>
                      <w:i/>
                      <w:sz w:val="20"/>
                      <w:szCs w:val="20"/>
                    </w:rPr>
                    <w:t>sendimarvin@gmail.com</w:t>
                  </w:r>
                </w:p>
              </w:tc>
            </w:tr>
            <w:tr w:rsidR="00F823BF" w:rsidRPr="00242623" w:rsidTr="00F823BF">
              <w:trPr>
                <w:trHeight w:val="515"/>
              </w:trPr>
              <w:tc>
                <w:tcPr>
                  <w:tcW w:w="2042" w:type="dxa"/>
                  <w:vMerge/>
                </w:tcPr>
                <w:p w:rsidR="00F823BF" w:rsidRPr="00242623" w:rsidRDefault="00F823BF" w:rsidP="00F823BF">
                  <w:pPr>
                    <w:rPr>
                      <w:rFonts w:ascii="Times New Roman" w:hAnsi="Times New Roman"/>
                      <w:b/>
                    </w:rPr>
                  </w:pPr>
                </w:p>
              </w:tc>
              <w:tc>
                <w:tcPr>
                  <w:tcW w:w="4007" w:type="dxa"/>
                </w:tcPr>
                <w:p w:rsidR="00F823BF" w:rsidRPr="00242623" w:rsidRDefault="00F823BF" w:rsidP="00F823BF">
                  <w:pPr>
                    <w:rPr>
                      <w:rFonts w:ascii="Times New Roman" w:hAnsi="Times New Roman"/>
                      <w:b/>
                      <w:i/>
                      <w:sz w:val="20"/>
                      <w:szCs w:val="20"/>
                    </w:rPr>
                  </w:pPr>
                  <w:r w:rsidRPr="00242623">
                    <w:rPr>
                      <w:rFonts w:ascii="Times New Roman" w:hAnsi="Times New Roman"/>
                      <w:b/>
                      <w:i/>
                      <w:sz w:val="20"/>
                      <w:szCs w:val="20"/>
                    </w:rPr>
                    <w:t>+256705740024</w:t>
                  </w:r>
                </w:p>
              </w:tc>
              <w:tc>
                <w:tcPr>
                  <w:tcW w:w="1682" w:type="dxa"/>
                  <w:vMerge/>
                </w:tcPr>
                <w:p w:rsidR="00F823BF" w:rsidRPr="00242623" w:rsidRDefault="00F823BF" w:rsidP="00F823BF">
                  <w:pPr>
                    <w:rPr>
                      <w:rFonts w:ascii="Times New Roman" w:hAnsi="Times New Roman"/>
                      <w:b/>
                    </w:rPr>
                  </w:pPr>
                </w:p>
              </w:tc>
              <w:tc>
                <w:tcPr>
                  <w:tcW w:w="4304" w:type="dxa"/>
                </w:tcPr>
                <w:p w:rsidR="00F823BF" w:rsidRPr="00E333E7" w:rsidRDefault="00F823BF" w:rsidP="00F823BF">
                  <w:pPr>
                    <w:rPr>
                      <w:rFonts w:ascii="Times New Roman" w:hAnsi="Times New Roman"/>
                      <w:b/>
                      <w:i/>
                      <w:sz w:val="20"/>
                      <w:szCs w:val="20"/>
                    </w:rPr>
                  </w:pPr>
                  <w:r w:rsidRPr="00E333E7">
                    <w:rPr>
                      <w:rFonts w:ascii="Times New Roman" w:hAnsi="Times New Roman"/>
                      <w:b/>
                      <w:i/>
                      <w:sz w:val="20"/>
                      <w:szCs w:val="20"/>
                    </w:rPr>
                    <w:t>+256702502321</w:t>
                  </w:r>
                </w:p>
              </w:tc>
            </w:tr>
          </w:tbl>
          <w:p w:rsidR="00F823BF" w:rsidRDefault="00F823BF" w:rsidP="00CB16B6">
            <w:pPr>
              <w:jc w:val="both"/>
              <w:rPr>
                <w:rFonts w:ascii="Times New Roman" w:hAnsi="Times New Roman"/>
                <w:b/>
                <w:color w:val="C45911" w:themeColor="accent2" w:themeShade="BF"/>
                <w:sz w:val="24"/>
                <w:szCs w:val="24"/>
              </w:rPr>
            </w:pPr>
          </w:p>
        </w:tc>
      </w:tr>
      <w:tr w:rsidR="00F823BF" w:rsidTr="00C325F8">
        <w:trPr>
          <w:trHeight w:val="3672"/>
        </w:trPr>
        <w:tc>
          <w:tcPr>
            <w:tcW w:w="8745" w:type="dxa"/>
            <w:gridSpan w:val="2"/>
            <w:shd w:val="clear" w:color="auto" w:fill="538135" w:themeFill="accent6" w:themeFillShade="BF"/>
          </w:tcPr>
          <w:p w:rsidR="00F823BF" w:rsidRDefault="00F823BF" w:rsidP="00CB16B6">
            <w:pPr>
              <w:jc w:val="both"/>
              <w:rPr>
                <w:rFonts w:ascii="Times New Roman" w:hAnsi="Times New Roman"/>
                <w:b/>
                <w:color w:val="C45911" w:themeColor="accent2" w:themeShade="BF"/>
                <w:sz w:val="24"/>
                <w:szCs w:val="24"/>
              </w:rPr>
            </w:pPr>
          </w:p>
        </w:tc>
        <w:tc>
          <w:tcPr>
            <w:tcW w:w="3521" w:type="dxa"/>
            <w:shd w:val="clear" w:color="auto" w:fill="C45911" w:themeFill="accent2" w:themeFillShade="BF"/>
          </w:tcPr>
          <w:p w:rsidR="00F823BF" w:rsidRDefault="00F823BF" w:rsidP="00CB16B6">
            <w:pPr>
              <w:jc w:val="both"/>
              <w:rPr>
                <w:rFonts w:ascii="Times New Roman" w:hAnsi="Times New Roman"/>
                <w:b/>
                <w:color w:val="C45911" w:themeColor="accent2" w:themeShade="BF"/>
                <w:sz w:val="24"/>
                <w:szCs w:val="24"/>
              </w:rPr>
            </w:pPr>
          </w:p>
        </w:tc>
      </w:tr>
    </w:tbl>
    <w:p w:rsidR="00555EE1" w:rsidRDefault="00555EE1" w:rsidP="00555EE1">
      <w:pPr>
        <w:rPr>
          <w:rFonts w:ascii="Times New Roman" w:hAnsi="Times New Roman"/>
          <w:b/>
          <w:color w:val="C45911" w:themeColor="accent2" w:themeShade="BF"/>
          <w:sz w:val="24"/>
          <w:szCs w:val="24"/>
        </w:rPr>
      </w:pPr>
    </w:p>
    <w:p w:rsidR="00555EE1" w:rsidRDefault="00555EE1" w:rsidP="00555EE1">
      <w:pPr>
        <w:rPr>
          <w:rFonts w:ascii="Times New Roman" w:hAnsi="Times New Roman"/>
          <w:b/>
          <w:color w:val="C45911" w:themeColor="accent2" w:themeShade="BF"/>
          <w:sz w:val="24"/>
          <w:szCs w:val="24"/>
        </w:rPr>
      </w:pPr>
    </w:p>
    <w:p w:rsidR="00555EE1" w:rsidRPr="00B33588" w:rsidRDefault="00B33588" w:rsidP="00B33588">
      <w:pPr>
        <w:rPr>
          <w:rFonts w:ascii="Times New Roman" w:hAnsi="Times New Roman"/>
          <w:b/>
          <w:i/>
          <w:color w:val="C45911" w:themeColor="accent2" w:themeShade="BF"/>
          <w:sz w:val="24"/>
          <w:szCs w:val="24"/>
        </w:rPr>
      </w:pPr>
      <w:r>
        <w:rPr>
          <w:rFonts w:ascii="Times New Roman" w:hAnsi="Times New Roman"/>
          <w:b/>
          <w:i/>
          <w:color w:val="C45911" w:themeColor="accent2" w:themeShade="BF"/>
          <w:sz w:val="24"/>
          <w:szCs w:val="24"/>
        </w:rPr>
        <w:t>“</w:t>
      </w:r>
      <w:r w:rsidR="00555EE1" w:rsidRPr="00B33588">
        <w:rPr>
          <w:rFonts w:ascii="Times New Roman" w:hAnsi="Times New Roman"/>
          <w:b/>
          <w:i/>
          <w:color w:val="C45911" w:themeColor="accent2" w:themeShade="BF"/>
          <w:sz w:val="24"/>
          <w:szCs w:val="24"/>
        </w:rPr>
        <w:t xml:space="preserve">THIS IS A SKETCHY PROPOSAL </w:t>
      </w:r>
      <w:r w:rsidRPr="00B33588">
        <w:rPr>
          <w:rFonts w:ascii="Times New Roman" w:hAnsi="Times New Roman"/>
          <w:b/>
          <w:i/>
          <w:color w:val="C45911" w:themeColor="accent2" w:themeShade="BF"/>
          <w:sz w:val="24"/>
          <w:szCs w:val="24"/>
        </w:rPr>
        <w:t>IDEA</w:t>
      </w:r>
      <w:r>
        <w:rPr>
          <w:rFonts w:ascii="Times New Roman" w:hAnsi="Times New Roman"/>
          <w:b/>
          <w:i/>
          <w:color w:val="C45911" w:themeColor="accent2" w:themeShade="BF"/>
          <w:sz w:val="24"/>
          <w:szCs w:val="24"/>
        </w:rPr>
        <w:t xml:space="preserve"> PRESENTED TO ASSESS ITS FEASIBILITY”</w:t>
      </w:r>
    </w:p>
    <w:p w:rsidR="00555EE1" w:rsidRDefault="00555EE1" w:rsidP="00BD5AB4">
      <w:pPr>
        <w:jc w:val="both"/>
        <w:rPr>
          <w:rFonts w:ascii="Times New Roman" w:hAnsi="Times New Roman"/>
          <w:b/>
          <w:color w:val="C45911" w:themeColor="accent2" w:themeShade="BF"/>
          <w:sz w:val="24"/>
          <w:szCs w:val="24"/>
        </w:rPr>
      </w:pPr>
    </w:p>
    <w:p w:rsidR="00555EE1" w:rsidRDefault="00555EE1" w:rsidP="00BD5AB4">
      <w:pPr>
        <w:jc w:val="both"/>
        <w:rPr>
          <w:rFonts w:ascii="Times New Roman" w:hAnsi="Times New Roman"/>
          <w:b/>
          <w:color w:val="C45911" w:themeColor="accent2" w:themeShade="BF"/>
          <w:sz w:val="24"/>
          <w:szCs w:val="24"/>
        </w:rPr>
      </w:pPr>
    </w:p>
    <w:p w:rsidR="00CF1924" w:rsidRPr="00700560" w:rsidRDefault="00CF1924" w:rsidP="00CF1924">
      <w:pPr>
        <w:rPr>
          <w:rFonts w:ascii="Times New Roman" w:hAnsi="Times New Roman"/>
          <w:sz w:val="24"/>
          <w:szCs w:val="24"/>
        </w:rPr>
      </w:pPr>
    </w:p>
    <w:p w:rsidR="00CF1924" w:rsidRPr="00A13715" w:rsidRDefault="00CF1924" w:rsidP="00CF1924">
      <w:pPr>
        <w:rPr>
          <w:rFonts w:ascii="Times New Roman" w:hAnsi="Times New Roman"/>
          <w:b/>
          <w:sz w:val="24"/>
          <w:szCs w:val="24"/>
        </w:rPr>
      </w:pPr>
      <w:r w:rsidRPr="00700560">
        <w:rPr>
          <w:rFonts w:ascii="Times New Roman" w:hAnsi="Times New Roman"/>
          <w:sz w:val="24"/>
          <w:szCs w:val="24"/>
        </w:rPr>
        <w:t>A Project Proposal</w:t>
      </w:r>
      <w:r w:rsidR="00444FB3">
        <w:rPr>
          <w:rFonts w:ascii="Times New Roman" w:hAnsi="Times New Roman"/>
          <w:sz w:val="24"/>
          <w:szCs w:val="24"/>
        </w:rPr>
        <w:t xml:space="preserve"> Submitted to </w:t>
      </w:r>
      <w:r w:rsidR="008931D0">
        <w:rPr>
          <w:rFonts w:ascii="Times New Roman" w:hAnsi="Times New Roman"/>
          <w:sz w:val="24"/>
          <w:szCs w:val="24"/>
        </w:rPr>
        <w:t>|</w:t>
      </w:r>
      <w:r w:rsidR="008931D0">
        <w:rPr>
          <w:rFonts w:ascii="Times New Roman" w:hAnsi="Times New Roman"/>
          <w:b/>
          <w:sz w:val="24"/>
          <w:szCs w:val="24"/>
        </w:rPr>
        <w:t>…………………………………|</w:t>
      </w:r>
    </w:p>
    <w:p w:rsidR="00CF1924" w:rsidRPr="00700560" w:rsidRDefault="00CF1924" w:rsidP="00BD5AB4">
      <w:pPr>
        <w:rPr>
          <w:rFonts w:ascii="Times New Roman" w:hAnsi="Times New Roman"/>
          <w:sz w:val="24"/>
          <w:szCs w:val="24"/>
        </w:rPr>
      </w:pPr>
      <w:r w:rsidRPr="00700560">
        <w:rPr>
          <w:rFonts w:ascii="Times New Roman" w:hAnsi="Times New Roman"/>
          <w:sz w:val="24"/>
          <w:szCs w:val="24"/>
        </w:rPr>
        <w:t>To provide a more</w:t>
      </w:r>
      <w:r w:rsidR="00206498">
        <w:rPr>
          <w:rFonts w:ascii="Times New Roman" w:hAnsi="Times New Roman"/>
          <w:sz w:val="24"/>
          <w:szCs w:val="24"/>
        </w:rPr>
        <w:t xml:space="preserve"> effective way in how billboard outdoor advertising is</w:t>
      </w:r>
      <w:r w:rsidR="00A13715">
        <w:rPr>
          <w:rFonts w:ascii="Times New Roman" w:hAnsi="Times New Roman"/>
          <w:sz w:val="24"/>
          <w:szCs w:val="24"/>
        </w:rPr>
        <w:t xml:space="preserve"> currently done by outdoor advertising companies in U</w:t>
      </w:r>
      <w:r w:rsidR="00EF7A8B">
        <w:rPr>
          <w:rFonts w:ascii="Times New Roman" w:hAnsi="Times New Roman"/>
          <w:sz w:val="24"/>
          <w:szCs w:val="24"/>
        </w:rPr>
        <w:t>ganda</w:t>
      </w:r>
    </w:p>
    <w:p w:rsidR="00CF1924" w:rsidRPr="00700560" w:rsidRDefault="00444FB3" w:rsidP="00CF1924">
      <w:pPr>
        <w:rPr>
          <w:rFonts w:ascii="Times New Roman" w:hAnsi="Times New Roman"/>
          <w:sz w:val="24"/>
          <w:szCs w:val="24"/>
        </w:rPr>
      </w:pPr>
      <w:r>
        <w:rPr>
          <w:rFonts w:ascii="Times New Roman" w:hAnsi="Times New Roman"/>
          <w:sz w:val="24"/>
          <w:szCs w:val="24"/>
        </w:rPr>
        <w:t>September 1, 2018</w:t>
      </w:r>
    </w:p>
    <w:p w:rsidR="00CB16B6" w:rsidRDefault="00CB16B6" w:rsidP="00CF1924">
      <w:pPr>
        <w:rPr>
          <w:rFonts w:ascii="Times New Roman" w:hAnsi="Times New Roman"/>
          <w:sz w:val="24"/>
          <w:szCs w:val="24"/>
        </w:rPr>
      </w:pPr>
    </w:p>
    <w:p w:rsidR="00555EE1" w:rsidRDefault="00555EE1" w:rsidP="001E7BAA">
      <w:pPr>
        <w:suppressAutoHyphens w:val="0"/>
        <w:spacing w:after="160" w:line="259" w:lineRule="auto"/>
        <w:jc w:val="left"/>
        <w:rPr>
          <w:rFonts w:ascii="Times New Roman" w:hAnsi="Times New Roman"/>
          <w:b/>
          <w:sz w:val="24"/>
          <w:szCs w:val="24"/>
        </w:rPr>
      </w:pPr>
      <w:r w:rsidRPr="00555EE1">
        <w:rPr>
          <w:rFonts w:ascii="Times New Roman" w:hAnsi="Times New Roman"/>
          <w:sz w:val="24"/>
          <w:szCs w:val="24"/>
        </w:rPr>
        <w:br w:type="page"/>
      </w:r>
    </w:p>
    <w:p w:rsidR="00EF7A8B" w:rsidRDefault="00EF7A8B" w:rsidP="00EF7A8B">
      <w:pPr>
        <w:ind w:left="720"/>
        <w:rPr>
          <w:rFonts w:ascii="Times New Roman" w:hAnsi="Times New Roman"/>
          <w:b/>
          <w:sz w:val="24"/>
          <w:szCs w:val="24"/>
        </w:rPr>
      </w:pPr>
      <w:r>
        <w:rPr>
          <w:rFonts w:ascii="Times New Roman" w:hAnsi="Times New Roman"/>
          <w:b/>
          <w:sz w:val="24"/>
          <w:szCs w:val="24"/>
        </w:rPr>
        <w:lastRenderedPageBreak/>
        <w:t>INTRODUCTION</w:t>
      </w:r>
    </w:p>
    <w:p w:rsidR="00CF1924" w:rsidRPr="00206498" w:rsidRDefault="00CF1924" w:rsidP="00CF1924">
      <w:pPr>
        <w:numPr>
          <w:ilvl w:val="1"/>
          <w:numId w:val="1"/>
        </w:numPr>
        <w:ind w:left="720"/>
        <w:jc w:val="both"/>
        <w:rPr>
          <w:rFonts w:ascii="Times New Roman" w:hAnsi="Times New Roman"/>
          <w:b/>
          <w:sz w:val="24"/>
          <w:szCs w:val="24"/>
        </w:rPr>
      </w:pPr>
      <w:r w:rsidRPr="00206498">
        <w:rPr>
          <w:rFonts w:ascii="Times New Roman" w:hAnsi="Times New Roman"/>
          <w:b/>
          <w:sz w:val="24"/>
          <w:szCs w:val="24"/>
        </w:rPr>
        <w:t>Background</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Currently all over the world, advertising is the number one marketing tool for bringing choices of products and services to potential customers in all kinds of businesses. On a large-scale level (Large enterprises), the best way to let people know what you are selling is creating a company website. However, this is proven to be more expensive in terms of development and maintenance services. In fact, the website itself has to be advertised on social media, for exam</w:t>
      </w:r>
      <w:r w:rsidR="001E7BAA">
        <w:rPr>
          <w:rFonts w:ascii="Times New Roman" w:hAnsi="Times New Roman"/>
          <w:sz w:val="24"/>
          <w:szCs w:val="24"/>
        </w:rPr>
        <w:t>ple, Facebook, Twitter, L</w:t>
      </w:r>
      <w:r>
        <w:rPr>
          <w:rFonts w:ascii="Times New Roman" w:hAnsi="Times New Roman"/>
          <w:sz w:val="24"/>
          <w:szCs w:val="24"/>
        </w:rPr>
        <w:t>ocal TV</w:t>
      </w:r>
      <w:r w:rsidR="001E7BAA">
        <w:rPr>
          <w:rFonts w:ascii="Times New Roman" w:hAnsi="Times New Roman"/>
          <w:sz w:val="24"/>
          <w:szCs w:val="24"/>
        </w:rPr>
        <w:t xml:space="preserve"> channels, R</w:t>
      </w:r>
      <w:r w:rsidRPr="00700560">
        <w:rPr>
          <w:rFonts w:ascii="Times New Roman" w:hAnsi="Times New Roman"/>
          <w:sz w:val="24"/>
          <w:szCs w:val="24"/>
        </w:rPr>
        <w:t>adio stations etc.</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For small medium enterprises, word of mouth is proven to be the best efficient marketing technique. Given its less requirements in terms of investment, even for a voice broadcast on a speaker, it’s impossible to capture a mass’ attention.</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 xml:space="preserve">According to staff, 2018, “Billboards are most effective when located close to the business advertised. Because of their high cost, they're usually used to reach a very large audience, as in political campaigns. They're likely to be too expensive for most small firms, and some communities have strict ordinances governing the placement of billboards.” In Uganda, Billboards are some of the dominant marketing tools for marketing. Due to expenses involved, these still support advertisements for </w:t>
      </w:r>
      <w:r w:rsidR="000E103E" w:rsidRPr="00700560">
        <w:rPr>
          <w:rFonts w:ascii="Times New Roman" w:hAnsi="Times New Roman"/>
          <w:sz w:val="24"/>
          <w:szCs w:val="24"/>
        </w:rPr>
        <w:t>large</w:t>
      </w:r>
      <w:r w:rsidRPr="00700560">
        <w:rPr>
          <w:rFonts w:ascii="Times New Roman" w:hAnsi="Times New Roman"/>
          <w:sz w:val="24"/>
          <w:szCs w:val="24"/>
        </w:rPr>
        <w:t xml:space="preserve"> enterprises only. The main causes of rapid increase in costs of advertisement space on billboards are: - </w:t>
      </w:r>
    </w:p>
    <w:p w:rsidR="00CF1924" w:rsidRPr="00700560" w:rsidRDefault="00CF1924" w:rsidP="00CF1924">
      <w:pPr>
        <w:numPr>
          <w:ilvl w:val="0"/>
          <w:numId w:val="3"/>
        </w:numPr>
        <w:jc w:val="both"/>
        <w:rPr>
          <w:rFonts w:ascii="Times New Roman" w:hAnsi="Times New Roman"/>
          <w:sz w:val="24"/>
          <w:szCs w:val="24"/>
        </w:rPr>
      </w:pPr>
      <w:r w:rsidRPr="00700560">
        <w:rPr>
          <w:rFonts w:ascii="Times New Roman" w:hAnsi="Times New Roman"/>
          <w:sz w:val="24"/>
          <w:szCs w:val="24"/>
        </w:rPr>
        <w:t>Increase with the number of people visiting the place.</w:t>
      </w:r>
    </w:p>
    <w:p w:rsidR="00CF1924" w:rsidRPr="00700560" w:rsidRDefault="00CF1924" w:rsidP="00CF1924">
      <w:pPr>
        <w:numPr>
          <w:ilvl w:val="0"/>
          <w:numId w:val="3"/>
        </w:numPr>
        <w:jc w:val="both"/>
        <w:rPr>
          <w:rFonts w:ascii="Times New Roman" w:hAnsi="Times New Roman"/>
          <w:sz w:val="24"/>
          <w:szCs w:val="24"/>
        </w:rPr>
      </w:pPr>
      <w:r w:rsidRPr="00700560">
        <w:rPr>
          <w:rFonts w:ascii="Times New Roman" w:hAnsi="Times New Roman"/>
          <w:sz w:val="24"/>
          <w:szCs w:val="24"/>
        </w:rPr>
        <w:t xml:space="preserve">The size of the billboard itself. </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Our intention is to not only limited to reducing marketing expenses to retailer shops but also to bring closer to products and services sold around a give locality.</w:t>
      </w:r>
    </w:p>
    <w:p w:rsidR="00CF1924" w:rsidRPr="00700560" w:rsidRDefault="00CF1924" w:rsidP="00CF1924">
      <w:pPr>
        <w:pStyle w:val="WW-Default"/>
        <w:jc w:val="both"/>
        <w:rPr>
          <w:rFonts w:ascii="Times New Roman" w:hAnsi="Times New Roman" w:cs="Times New Roman"/>
          <w:color w:val="auto"/>
        </w:rPr>
      </w:pPr>
    </w:p>
    <w:p w:rsidR="00CF1924" w:rsidRPr="00206498" w:rsidRDefault="00CF1924" w:rsidP="00CF1924">
      <w:pPr>
        <w:numPr>
          <w:ilvl w:val="1"/>
          <w:numId w:val="1"/>
        </w:numPr>
        <w:ind w:left="720"/>
        <w:jc w:val="both"/>
        <w:rPr>
          <w:rFonts w:ascii="Times New Roman" w:hAnsi="Times New Roman"/>
          <w:b/>
          <w:sz w:val="24"/>
          <w:szCs w:val="24"/>
        </w:rPr>
      </w:pPr>
      <w:r w:rsidRPr="00206498">
        <w:rPr>
          <w:rFonts w:ascii="Times New Roman" w:hAnsi="Times New Roman"/>
          <w:b/>
          <w:sz w:val="24"/>
          <w:szCs w:val="24"/>
        </w:rPr>
        <w:t>Problem Statement</w:t>
      </w:r>
    </w:p>
    <w:p w:rsidR="00CF1924" w:rsidRPr="00700560" w:rsidRDefault="00CF1924" w:rsidP="00CF1924">
      <w:pPr>
        <w:pStyle w:val="ListParagraph"/>
        <w:ind w:left="0"/>
        <w:jc w:val="both"/>
        <w:rPr>
          <w:rFonts w:ascii="Times New Roman" w:hAnsi="Times New Roman"/>
          <w:sz w:val="24"/>
          <w:szCs w:val="24"/>
        </w:rPr>
      </w:pPr>
      <w:bookmarkStart w:id="1" w:name="_Hlk503250302"/>
      <w:r w:rsidRPr="00700560">
        <w:rPr>
          <w:rFonts w:ascii="Times New Roman" w:hAnsi="Times New Roman"/>
          <w:sz w:val="24"/>
          <w:szCs w:val="24"/>
        </w:rPr>
        <w:t>As per the current billboard market techniques, which are local and non-attractive to the digital generation. LCDs displays which provide videos and more information about the product, are mostly found in stadia are expensive to maintain.</w:t>
      </w:r>
    </w:p>
    <w:p w:rsidR="00CF1924" w:rsidRPr="00700560" w:rsidRDefault="00CF1924" w:rsidP="00CF1924">
      <w:pPr>
        <w:pStyle w:val="ListParagraph"/>
        <w:ind w:left="0"/>
        <w:jc w:val="both"/>
        <w:rPr>
          <w:rFonts w:ascii="Times New Roman" w:hAnsi="Times New Roman"/>
          <w:sz w:val="24"/>
          <w:szCs w:val="24"/>
        </w:rPr>
      </w:pPr>
      <w:r w:rsidRPr="00700560">
        <w:rPr>
          <w:rFonts w:ascii="Times New Roman" w:hAnsi="Times New Roman"/>
          <w:sz w:val="24"/>
          <w:szCs w:val="24"/>
        </w:rPr>
        <w:t>For an ordinary billboard of a stationary display, less information is provided, and space is wasted by advertising only one product</w:t>
      </w:r>
      <w:bookmarkEnd w:id="1"/>
      <w:r w:rsidRPr="00700560">
        <w:rPr>
          <w:rFonts w:ascii="Times New Roman" w:hAnsi="Times New Roman"/>
          <w:sz w:val="24"/>
          <w:szCs w:val="24"/>
        </w:rPr>
        <w:t xml:space="preserve"> on either sides.</w:t>
      </w:r>
    </w:p>
    <w:p w:rsidR="00CF1924" w:rsidRPr="00700560" w:rsidRDefault="00CF1924" w:rsidP="00CF1924">
      <w:pPr>
        <w:pStyle w:val="ListParagraph"/>
        <w:ind w:left="0"/>
        <w:jc w:val="both"/>
        <w:rPr>
          <w:rFonts w:ascii="Times New Roman" w:hAnsi="Times New Roman"/>
          <w:sz w:val="24"/>
          <w:szCs w:val="24"/>
        </w:rPr>
      </w:pPr>
    </w:p>
    <w:p w:rsidR="00CF1924" w:rsidRPr="00700560" w:rsidRDefault="00CF1924" w:rsidP="00CF1924">
      <w:pPr>
        <w:pStyle w:val="ListParagraph"/>
        <w:ind w:left="0"/>
        <w:jc w:val="both"/>
        <w:rPr>
          <w:rFonts w:ascii="Times New Roman" w:hAnsi="Times New Roman"/>
          <w:sz w:val="24"/>
          <w:szCs w:val="24"/>
        </w:rPr>
      </w:pPr>
    </w:p>
    <w:p w:rsidR="00CF1924" w:rsidRDefault="00CF1924" w:rsidP="00CF1924">
      <w:pPr>
        <w:pStyle w:val="ListParagraph"/>
        <w:ind w:left="0"/>
        <w:jc w:val="both"/>
        <w:rPr>
          <w:rFonts w:ascii="Times New Roman" w:hAnsi="Times New Roman"/>
          <w:sz w:val="24"/>
          <w:szCs w:val="24"/>
        </w:rPr>
      </w:pPr>
    </w:p>
    <w:p w:rsidR="00206498" w:rsidRDefault="00206498" w:rsidP="00CF1924">
      <w:pPr>
        <w:pStyle w:val="ListParagraph"/>
        <w:ind w:left="0"/>
        <w:jc w:val="both"/>
        <w:rPr>
          <w:rFonts w:ascii="Times New Roman" w:hAnsi="Times New Roman"/>
          <w:sz w:val="24"/>
          <w:szCs w:val="24"/>
        </w:rPr>
      </w:pPr>
    </w:p>
    <w:p w:rsidR="00206498" w:rsidRPr="00700560" w:rsidRDefault="00206498" w:rsidP="00CF1924">
      <w:pPr>
        <w:pStyle w:val="ListParagraph"/>
        <w:ind w:left="0"/>
        <w:jc w:val="both"/>
        <w:rPr>
          <w:rFonts w:ascii="Times New Roman" w:hAnsi="Times New Roman"/>
          <w:sz w:val="24"/>
          <w:szCs w:val="24"/>
        </w:rPr>
      </w:pPr>
    </w:p>
    <w:p w:rsidR="001765C8" w:rsidRDefault="001765C8">
      <w:pPr>
        <w:suppressAutoHyphens w:val="0"/>
        <w:spacing w:after="160" w:line="259" w:lineRule="auto"/>
        <w:jc w:val="left"/>
        <w:rPr>
          <w:rFonts w:ascii="Times New Roman" w:hAnsi="Times New Roman"/>
          <w:sz w:val="24"/>
          <w:szCs w:val="24"/>
        </w:rPr>
      </w:pPr>
      <w:r>
        <w:rPr>
          <w:rFonts w:ascii="Times New Roman" w:hAnsi="Times New Roman"/>
          <w:sz w:val="24"/>
          <w:szCs w:val="24"/>
        </w:rPr>
        <w:br w:type="page"/>
      </w:r>
    </w:p>
    <w:p w:rsidR="00CF1924" w:rsidRPr="00206498" w:rsidRDefault="00CF1924" w:rsidP="00CF1924">
      <w:pPr>
        <w:numPr>
          <w:ilvl w:val="1"/>
          <w:numId w:val="1"/>
        </w:numPr>
        <w:ind w:left="720"/>
        <w:jc w:val="both"/>
        <w:rPr>
          <w:rFonts w:ascii="Times New Roman" w:hAnsi="Times New Roman"/>
          <w:b/>
          <w:sz w:val="24"/>
          <w:szCs w:val="24"/>
        </w:rPr>
      </w:pPr>
      <w:r w:rsidRPr="00206498">
        <w:rPr>
          <w:rFonts w:ascii="Times New Roman" w:hAnsi="Times New Roman"/>
          <w:b/>
          <w:sz w:val="24"/>
          <w:szCs w:val="24"/>
        </w:rPr>
        <w:lastRenderedPageBreak/>
        <w:t>Objectives</w:t>
      </w:r>
    </w:p>
    <w:p w:rsidR="00CF1924" w:rsidRPr="00206498" w:rsidRDefault="00CF1924" w:rsidP="00CF1924">
      <w:pPr>
        <w:ind w:left="720"/>
        <w:jc w:val="both"/>
        <w:rPr>
          <w:rFonts w:ascii="Times New Roman" w:hAnsi="Times New Roman"/>
          <w:b/>
          <w:sz w:val="24"/>
          <w:szCs w:val="24"/>
        </w:rPr>
      </w:pPr>
      <w:r w:rsidRPr="00206498">
        <w:rPr>
          <w:rFonts w:ascii="Times New Roman" w:hAnsi="Times New Roman"/>
          <w:b/>
          <w:sz w:val="24"/>
          <w:szCs w:val="24"/>
        </w:rPr>
        <w:t>Main Objective</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To design and construct smart-interactive billboards, whether ordinary or digital (LCD display) that targets the specific market thereby avoiding wasteful advertising.</w:t>
      </w:r>
    </w:p>
    <w:p w:rsidR="00CF1924" w:rsidRPr="00700560" w:rsidRDefault="00CF1924" w:rsidP="00CF1924">
      <w:pPr>
        <w:pStyle w:val="ListParagraph"/>
        <w:suppressAutoHyphens w:val="0"/>
        <w:spacing w:after="160" w:line="259" w:lineRule="auto"/>
        <w:ind w:left="0"/>
        <w:contextualSpacing/>
        <w:jc w:val="left"/>
        <w:rPr>
          <w:rFonts w:ascii="Times New Roman" w:hAnsi="Times New Roman"/>
          <w:sz w:val="24"/>
          <w:szCs w:val="24"/>
        </w:rPr>
      </w:pPr>
    </w:p>
    <w:p w:rsidR="00CF1924" w:rsidRPr="00206498" w:rsidRDefault="00CF1924" w:rsidP="00CF1924">
      <w:pPr>
        <w:jc w:val="both"/>
        <w:rPr>
          <w:rFonts w:ascii="Times New Roman" w:hAnsi="Times New Roman"/>
          <w:b/>
          <w:sz w:val="24"/>
          <w:szCs w:val="24"/>
        </w:rPr>
      </w:pPr>
      <w:r w:rsidRPr="00700560">
        <w:rPr>
          <w:rFonts w:ascii="Times New Roman" w:hAnsi="Times New Roman"/>
          <w:sz w:val="24"/>
          <w:szCs w:val="24"/>
        </w:rPr>
        <w:tab/>
      </w:r>
      <w:r w:rsidRPr="00206498">
        <w:rPr>
          <w:rFonts w:ascii="Times New Roman" w:hAnsi="Times New Roman"/>
          <w:b/>
          <w:sz w:val="24"/>
          <w:szCs w:val="24"/>
        </w:rPr>
        <w:t>Specific Objectives</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To develop billboards that uses wireless technologies like Bluetooth, Wi-Fi, etc. to send adverts to potential market/ buyers on the move, that lets retailers upload there advertises as well to the billboard database</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To develop the hardware kits to be installed, for the wireless communication.</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To develop the software and application for the database management and interactive user interface for the retailers and consumers.</w:t>
      </w:r>
    </w:p>
    <w:p w:rsidR="00CF1924" w:rsidRPr="00700560" w:rsidRDefault="00CF1924" w:rsidP="00CF1924">
      <w:pPr>
        <w:pStyle w:val="ListParagraph"/>
        <w:jc w:val="both"/>
        <w:rPr>
          <w:rFonts w:ascii="Times New Roman" w:hAnsi="Times New Roman"/>
          <w:sz w:val="24"/>
          <w:szCs w:val="24"/>
        </w:rPr>
      </w:pPr>
    </w:p>
    <w:p w:rsidR="00CF1924" w:rsidRPr="00206498" w:rsidRDefault="00CF1924" w:rsidP="00CF1924">
      <w:pPr>
        <w:numPr>
          <w:ilvl w:val="1"/>
          <w:numId w:val="1"/>
        </w:numPr>
        <w:ind w:left="720"/>
        <w:jc w:val="both"/>
        <w:rPr>
          <w:rFonts w:ascii="Times New Roman" w:hAnsi="Times New Roman"/>
          <w:b/>
          <w:sz w:val="24"/>
          <w:szCs w:val="24"/>
        </w:rPr>
      </w:pPr>
      <w:r w:rsidRPr="00206498">
        <w:rPr>
          <w:rFonts w:ascii="Times New Roman" w:hAnsi="Times New Roman"/>
          <w:b/>
          <w:sz w:val="24"/>
          <w:szCs w:val="24"/>
        </w:rPr>
        <w:t>Scope</w:t>
      </w:r>
    </w:p>
    <w:p w:rsidR="00CF1924" w:rsidRPr="00700560" w:rsidRDefault="00CF1924" w:rsidP="00CF1924">
      <w:pPr>
        <w:pStyle w:val="ListParagraph"/>
        <w:jc w:val="both"/>
        <w:rPr>
          <w:rFonts w:ascii="Times New Roman" w:hAnsi="Times New Roman"/>
          <w:sz w:val="24"/>
          <w:szCs w:val="24"/>
        </w:rPr>
      </w:pPr>
      <w:r w:rsidRPr="00700560">
        <w:rPr>
          <w:rFonts w:ascii="Times New Roman" w:hAnsi="Times New Roman"/>
          <w:sz w:val="24"/>
          <w:szCs w:val="24"/>
        </w:rPr>
        <w:t>The project will include four phases.</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System development.</w:t>
      </w:r>
    </w:p>
    <w:p w:rsidR="00CF1924" w:rsidRPr="00700560" w:rsidRDefault="00555EE1"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Pr>
          <w:rFonts w:ascii="Times New Roman" w:hAnsi="Times New Roman"/>
          <w:sz w:val="24"/>
          <w:szCs w:val="24"/>
        </w:rPr>
        <w:t>Publicity program</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System implementation.</w:t>
      </w:r>
    </w:p>
    <w:p w:rsidR="00CF1924" w:rsidRPr="00700560" w:rsidRDefault="00CF1924" w:rsidP="00CF1924">
      <w:pPr>
        <w:pStyle w:val="ListParagraph"/>
        <w:numPr>
          <w:ilvl w:val="0"/>
          <w:numId w:val="2"/>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System maintenance.</w:t>
      </w:r>
    </w:p>
    <w:p w:rsidR="00CF1924" w:rsidRPr="00206498" w:rsidRDefault="00CF1924" w:rsidP="00CF1924">
      <w:pPr>
        <w:numPr>
          <w:ilvl w:val="1"/>
          <w:numId w:val="1"/>
        </w:numPr>
        <w:ind w:left="720"/>
        <w:jc w:val="both"/>
        <w:rPr>
          <w:rFonts w:ascii="Times New Roman" w:hAnsi="Times New Roman"/>
          <w:b/>
          <w:sz w:val="24"/>
          <w:szCs w:val="24"/>
        </w:rPr>
      </w:pPr>
      <w:r w:rsidRPr="00206498">
        <w:rPr>
          <w:rFonts w:ascii="Times New Roman" w:hAnsi="Times New Roman"/>
          <w:b/>
          <w:sz w:val="24"/>
          <w:szCs w:val="24"/>
        </w:rPr>
        <w:t>Significance</w:t>
      </w:r>
    </w:p>
    <w:p w:rsidR="00CF1924" w:rsidRPr="00700560" w:rsidRDefault="00CF1924" w:rsidP="00CF1924">
      <w:pPr>
        <w:pStyle w:val="ListParagraph"/>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 xml:space="preserve">There are two main application areas for the system these are; indoor (Arcades, shopping malls, etc.) and outdoor (Markets and shopping centers, along roads and round </w:t>
      </w:r>
      <w:proofErr w:type="spellStart"/>
      <w:r w:rsidRPr="00700560">
        <w:rPr>
          <w:rFonts w:ascii="Times New Roman" w:hAnsi="Times New Roman"/>
          <w:sz w:val="24"/>
          <w:szCs w:val="24"/>
        </w:rPr>
        <w:t>abouts</w:t>
      </w:r>
      <w:proofErr w:type="spellEnd"/>
      <w:r w:rsidRPr="00700560">
        <w:rPr>
          <w:rFonts w:ascii="Times New Roman" w:hAnsi="Times New Roman"/>
          <w:sz w:val="24"/>
          <w:szCs w:val="24"/>
        </w:rPr>
        <w:t xml:space="preserve">). On installing the system around the listed areas, searching time for shoppers will significantly reduce since the phone application will show them what is available, where it is located and how much it costs point blank. </w:t>
      </w:r>
    </w:p>
    <w:p w:rsidR="00CF1924" w:rsidRPr="00700560" w:rsidRDefault="00CF1924" w:rsidP="00CF1924">
      <w:pPr>
        <w:pStyle w:val="ListParagraph"/>
        <w:suppressAutoHyphens w:val="0"/>
        <w:spacing w:after="160" w:line="259" w:lineRule="auto"/>
        <w:contextualSpacing/>
        <w:jc w:val="left"/>
        <w:rPr>
          <w:rFonts w:ascii="Times New Roman" w:hAnsi="Times New Roman"/>
          <w:sz w:val="24"/>
          <w:szCs w:val="24"/>
        </w:rPr>
      </w:pPr>
    </w:p>
    <w:p w:rsidR="00CF1924" w:rsidRPr="00206498" w:rsidRDefault="00CF1924" w:rsidP="00CF1924">
      <w:pPr>
        <w:pStyle w:val="ListParagraph"/>
        <w:suppressAutoHyphens w:val="0"/>
        <w:spacing w:after="160" w:line="259" w:lineRule="auto"/>
        <w:ind w:left="0"/>
        <w:contextualSpacing/>
        <w:jc w:val="left"/>
        <w:rPr>
          <w:rFonts w:ascii="Times New Roman" w:hAnsi="Times New Roman"/>
          <w:b/>
          <w:sz w:val="24"/>
          <w:szCs w:val="24"/>
        </w:rPr>
      </w:pPr>
      <w:r w:rsidRPr="00206498">
        <w:rPr>
          <w:rFonts w:ascii="Times New Roman" w:hAnsi="Times New Roman"/>
          <w:b/>
          <w:sz w:val="24"/>
          <w:szCs w:val="24"/>
        </w:rPr>
        <w:t>1.5.1   Justification</w:t>
      </w:r>
    </w:p>
    <w:p w:rsidR="00CF1924" w:rsidRPr="00700560" w:rsidRDefault="00CF1924" w:rsidP="00CF1924">
      <w:pPr>
        <w:pStyle w:val="ListParagraph"/>
        <w:suppressAutoHyphens w:val="0"/>
        <w:spacing w:after="160" w:line="259" w:lineRule="auto"/>
        <w:contextualSpacing/>
        <w:jc w:val="left"/>
        <w:rPr>
          <w:rFonts w:ascii="Times New Roman" w:hAnsi="Times New Roman"/>
          <w:sz w:val="24"/>
          <w:szCs w:val="24"/>
        </w:rPr>
      </w:pPr>
    </w:p>
    <w:p w:rsidR="00CF1924" w:rsidRPr="00700560" w:rsidRDefault="00CF1924" w:rsidP="00CF1924">
      <w:pPr>
        <w:pStyle w:val="ListParagraph"/>
        <w:ind w:left="0"/>
        <w:jc w:val="both"/>
        <w:rPr>
          <w:rFonts w:ascii="Times New Roman" w:hAnsi="Times New Roman"/>
          <w:sz w:val="24"/>
          <w:szCs w:val="24"/>
        </w:rPr>
      </w:pPr>
      <w:r w:rsidRPr="00700560">
        <w:rPr>
          <w:rFonts w:ascii="Times New Roman" w:hAnsi="Times New Roman"/>
          <w:sz w:val="24"/>
          <w:szCs w:val="24"/>
        </w:rPr>
        <w:t>Going LCD billboard displays would be the way, but from the current level of development, and cost, we hope by implementing this idea on the ordinary billboards and targeting specific groups of consumers would be viable.</w:t>
      </w:r>
    </w:p>
    <w:p w:rsidR="00CF1924" w:rsidRPr="00700560" w:rsidRDefault="00CF1924" w:rsidP="00CF1924">
      <w:pPr>
        <w:jc w:val="both"/>
        <w:rPr>
          <w:rFonts w:ascii="Times New Roman" w:hAnsi="Times New Roman"/>
          <w:sz w:val="24"/>
          <w:szCs w:val="24"/>
        </w:rPr>
      </w:pPr>
    </w:p>
    <w:p w:rsidR="00206498" w:rsidRDefault="00206498">
      <w:pPr>
        <w:suppressAutoHyphens w:val="0"/>
        <w:spacing w:after="160" w:line="259" w:lineRule="auto"/>
        <w:jc w:val="left"/>
        <w:rPr>
          <w:rFonts w:ascii="Times New Roman" w:hAnsi="Times New Roman"/>
          <w:sz w:val="24"/>
          <w:szCs w:val="24"/>
        </w:rPr>
      </w:pPr>
      <w:r>
        <w:rPr>
          <w:rFonts w:ascii="Times New Roman" w:hAnsi="Times New Roman"/>
          <w:sz w:val="24"/>
          <w:szCs w:val="24"/>
        </w:rPr>
        <w:br w:type="page"/>
      </w:r>
    </w:p>
    <w:p w:rsidR="00CF1924" w:rsidRPr="00206498" w:rsidRDefault="00EF7A8B" w:rsidP="00EF7A8B">
      <w:pPr>
        <w:rPr>
          <w:rFonts w:ascii="Times New Roman" w:hAnsi="Times New Roman"/>
          <w:b/>
          <w:sz w:val="24"/>
          <w:szCs w:val="24"/>
        </w:rPr>
      </w:pPr>
      <w:r>
        <w:rPr>
          <w:rFonts w:ascii="Times New Roman" w:hAnsi="Times New Roman"/>
          <w:b/>
          <w:sz w:val="24"/>
          <w:szCs w:val="24"/>
        </w:rPr>
        <w:lastRenderedPageBreak/>
        <w:t xml:space="preserve"> </w:t>
      </w:r>
      <w:r w:rsidRPr="00206498">
        <w:rPr>
          <w:rFonts w:ascii="Times New Roman" w:hAnsi="Times New Roman"/>
          <w:b/>
          <w:sz w:val="24"/>
          <w:szCs w:val="24"/>
        </w:rPr>
        <w:t>LITERATURE REVIEW</w:t>
      </w:r>
    </w:p>
    <w:p w:rsidR="00206498" w:rsidRPr="00206498" w:rsidRDefault="00206498" w:rsidP="00CF1924">
      <w:pPr>
        <w:jc w:val="both"/>
        <w:rPr>
          <w:rFonts w:ascii="Times New Roman" w:hAnsi="Times New Roman"/>
          <w:b/>
          <w:sz w:val="24"/>
          <w:szCs w:val="24"/>
        </w:rPr>
      </w:pPr>
      <w:r w:rsidRPr="00206498">
        <w:rPr>
          <w:rFonts w:ascii="Times New Roman" w:hAnsi="Times New Roman"/>
          <w:b/>
          <w:sz w:val="24"/>
          <w:szCs w:val="24"/>
        </w:rPr>
        <w:t xml:space="preserve">2.1 </w:t>
      </w:r>
      <w:r>
        <w:rPr>
          <w:rFonts w:ascii="Times New Roman" w:hAnsi="Times New Roman"/>
          <w:b/>
          <w:sz w:val="24"/>
          <w:szCs w:val="24"/>
        </w:rPr>
        <w:t xml:space="preserve">     </w:t>
      </w:r>
      <w:r w:rsidRPr="00206498">
        <w:rPr>
          <w:rFonts w:ascii="Times New Roman" w:hAnsi="Times New Roman"/>
          <w:b/>
          <w:sz w:val="24"/>
          <w:szCs w:val="24"/>
        </w:rPr>
        <w:t>Digital billboards</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Thanks to the major LCD display breakthrough of 100-inch barrier, screens of this size are now able to be used in airports and on a small record in shopping centers. However, such displays need a strong protective shield for outdoor display in order to withstand the drastic weather conditions (cost element, of maintenance).</w:t>
      </w:r>
    </w:p>
    <w:p w:rsidR="00CF1924" w:rsidRPr="00206498" w:rsidRDefault="00206498" w:rsidP="00CF1924">
      <w:pPr>
        <w:jc w:val="both"/>
        <w:rPr>
          <w:rFonts w:ascii="Times New Roman" w:hAnsi="Times New Roman"/>
          <w:b/>
          <w:sz w:val="24"/>
          <w:szCs w:val="24"/>
        </w:rPr>
      </w:pPr>
      <w:r w:rsidRPr="00206498">
        <w:rPr>
          <w:rFonts w:ascii="Times New Roman" w:hAnsi="Times New Roman"/>
          <w:b/>
          <w:sz w:val="24"/>
          <w:szCs w:val="24"/>
        </w:rPr>
        <w:t>2.2</w:t>
      </w:r>
      <w:r w:rsidR="00CF1924" w:rsidRPr="00206498">
        <w:rPr>
          <w:rFonts w:ascii="Times New Roman" w:hAnsi="Times New Roman"/>
          <w:b/>
          <w:sz w:val="24"/>
          <w:szCs w:val="24"/>
        </w:rPr>
        <w:tab/>
        <w:t>Market for Digital posters</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 xml:space="preserve">Edwards (2008) commented, “The market for digital posters is growing at a steadily if not breakneck rate. A study at info trends total revenue for digital posters would hit $2.6bn by 2011, up from $1.1bn at the end of 2006.” The above estimate roughly held for the year 2011 and digital posters market have been growing up to date. In Uganda, Noticeable numbers of these posters are found for indoor advertisement. For outdoor, when doing this literature, about 2 digital posters were visited in places which include but not limited to Acacia avenue and </w:t>
      </w:r>
      <w:proofErr w:type="spellStart"/>
      <w:r w:rsidRPr="00700560">
        <w:rPr>
          <w:rFonts w:ascii="Times New Roman" w:hAnsi="Times New Roman"/>
          <w:sz w:val="24"/>
          <w:szCs w:val="24"/>
        </w:rPr>
        <w:t>Jinja</w:t>
      </w:r>
      <w:proofErr w:type="spellEnd"/>
      <w:r w:rsidRPr="00700560">
        <w:rPr>
          <w:rFonts w:ascii="Times New Roman" w:hAnsi="Times New Roman"/>
          <w:sz w:val="24"/>
          <w:szCs w:val="24"/>
        </w:rPr>
        <w:t xml:space="preserve"> road. This study shows that there is no threatening competition if another company engages in digital advertising.</w:t>
      </w:r>
    </w:p>
    <w:p w:rsidR="00CF1924" w:rsidRPr="00700560" w:rsidRDefault="00CF1924" w:rsidP="00CF1924">
      <w:pPr>
        <w:jc w:val="both"/>
        <w:rPr>
          <w:rFonts w:ascii="Times New Roman" w:hAnsi="Times New Roman"/>
          <w:sz w:val="24"/>
          <w:szCs w:val="24"/>
        </w:rPr>
      </w:pPr>
      <w:r w:rsidRPr="00700560">
        <w:rPr>
          <w:rFonts w:ascii="Times New Roman" w:hAnsi="Times New Roman"/>
          <w:sz w:val="24"/>
          <w:szCs w:val="24"/>
        </w:rPr>
        <w:t>Though digital posters may be expensive to install, they are the least expensive in the long run. I.e. after expenditure on LED screens, their responsiveness gives them an added advantage. According to Porter (2008), “people are still amazed that ‘sales went up by additional 10 percent when we placed the screen at eye level near the product’…many people still get this wrong today.” The biggest advantage is their responsiveness. Animations say louder than words on pictures. In fact, what was missing in these billboards was interactivity. This gives the shopper an added advantage to connect their phones to the billboard’s network. If this was in place, maybe a much more significant increase in sales would have been visible from the 10 percent sales.</w:t>
      </w: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206498" w:rsidRDefault="00CF1924" w:rsidP="00CF1924">
      <w:pPr>
        <w:jc w:val="both"/>
        <w:rPr>
          <w:rFonts w:ascii="Times New Roman" w:hAnsi="Times New Roman"/>
          <w:b/>
          <w:sz w:val="24"/>
          <w:szCs w:val="24"/>
        </w:rPr>
      </w:pPr>
      <w:r w:rsidRPr="00700560">
        <w:rPr>
          <w:rFonts w:ascii="Times New Roman" w:hAnsi="Times New Roman"/>
          <w:sz w:val="24"/>
          <w:szCs w:val="24"/>
        </w:rPr>
        <w:br w:type="page"/>
      </w:r>
      <w:r w:rsidRPr="00206498">
        <w:rPr>
          <w:rFonts w:ascii="Times New Roman" w:hAnsi="Times New Roman"/>
          <w:b/>
          <w:sz w:val="24"/>
          <w:szCs w:val="24"/>
        </w:rPr>
        <w:lastRenderedPageBreak/>
        <w:t>3.0. Methodology</w:t>
      </w:r>
    </w:p>
    <w:p w:rsidR="00CF1924" w:rsidRPr="00700560" w:rsidRDefault="00CF1924" w:rsidP="00CF1924">
      <w:pPr>
        <w:pStyle w:val="ListParagraph"/>
        <w:ind w:left="0"/>
        <w:jc w:val="both"/>
        <w:rPr>
          <w:rFonts w:ascii="Times New Roman" w:hAnsi="Times New Roman"/>
          <w:sz w:val="24"/>
          <w:szCs w:val="24"/>
        </w:rPr>
      </w:pPr>
      <w:r w:rsidRPr="00700560">
        <w:rPr>
          <w:rFonts w:ascii="Times New Roman" w:hAnsi="Times New Roman"/>
          <w:sz w:val="24"/>
          <w:szCs w:val="24"/>
        </w:rPr>
        <w:t>As detailed in the specific objectives, the project will be achieved as follows;</w:t>
      </w:r>
    </w:p>
    <w:p w:rsidR="00CF1924" w:rsidRPr="00700560" w:rsidRDefault="00CF1924" w:rsidP="00CF1924">
      <w:pPr>
        <w:pStyle w:val="ListParagraph"/>
        <w:numPr>
          <w:ilvl w:val="0"/>
          <w:numId w:val="4"/>
        </w:numPr>
        <w:suppressAutoHyphens w:val="0"/>
        <w:spacing w:after="160" w:line="259" w:lineRule="auto"/>
        <w:contextualSpacing/>
        <w:jc w:val="left"/>
        <w:rPr>
          <w:rFonts w:ascii="Times New Roman" w:hAnsi="Times New Roman"/>
          <w:sz w:val="24"/>
          <w:szCs w:val="24"/>
        </w:rPr>
      </w:pPr>
      <w:r w:rsidRPr="00700560">
        <w:rPr>
          <w:rFonts w:ascii="Times New Roman" w:hAnsi="Times New Roman"/>
          <w:sz w:val="24"/>
          <w:szCs w:val="24"/>
        </w:rPr>
        <w:t>We shall develop the hardware that will be installed on the current billboards to create the wireless network for (“blue casting”, “WIFI feed”, channel) communication, where the customer will view the adverts available on the billboards’ feed and download them or stream them on the go. This could be taken to be like creating hotspots, the Bluetooth would be for free adverts, will the WIFI feeds would be for paid adverts.</w:t>
      </w:r>
    </w:p>
    <w:p w:rsidR="00CF1924" w:rsidRPr="00700560" w:rsidRDefault="00CF1924" w:rsidP="00CF1924">
      <w:pPr>
        <w:pStyle w:val="ListParagraph"/>
        <w:jc w:val="both"/>
        <w:rPr>
          <w:rFonts w:ascii="Times New Roman" w:hAnsi="Times New Roman"/>
          <w:sz w:val="24"/>
          <w:szCs w:val="24"/>
        </w:rPr>
      </w:pPr>
      <w:r w:rsidRPr="00700560">
        <w:rPr>
          <w:rFonts w:ascii="Times New Roman" w:hAnsi="Times New Roman"/>
          <w:sz w:val="24"/>
          <w:szCs w:val="24"/>
        </w:rPr>
        <w:t>The theory behind this, hardware requirement is technical and a typical telecommunication engineers or computer engineer can handle given the resources, and detailed system evaluation and analysis.</w:t>
      </w:r>
    </w:p>
    <w:p w:rsidR="00CF1924" w:rsidRPr="00700560" w:rsidRDefault="00CD2EB3" w:rsidP="00CF1924">
      <w:pPr>
        <w:pStyle w:val="ListParagraph"/>
        <w:numPr>
          <w:ilvl w:val="0"/>
          <w:numId w:val="4"/>
        </w:numPr>
        <w:suppressAutoHyphens w:val="0"/>
        <w:spacing w:after="160" w:line="259" w:lineRule="auto"/>
        <w:contextualSpacing/>
        <w:jc w:val="left"/>
        <w:rPr>
          <w:rFonts w:ascii="Times New Roman" w:hAnsi="Times New Roman"/>
          <w:sz w:val="24"/>
          <w:szCs w:val="24"/>
        </w:rPr>
      </w:pPr>
      <w:r>
        <w:rPr>
          <w:rFonts w:ascii="Times New Roman" w:hAnsi="Times New Roman"/>
          <w:sz w:val="24"/>
          <w:szCs w:val="24"/>
        </w:rPr>
        <w:t>On the software development part</w:t>
      </w:r>
      <w:r w:rsidR="00CF1924" w:rsidRPr="00700560">
        <w:rPr>
          <w:rFonts w:ascii="Times New Roman" w:hAnsi="Times New Roman"/>
          <w:sz w:val="24"/>
          <w:szCs w:val="24"/>
        </w:rPr>
        <w:t>, we shall develop a database and user interface- An application called “</w:t>
      </w:r>
      <w:r w:rsidR="00CF1924" w:rsidRPr="00700560">
        <w:rPr>
          <w:rFonts w:ascii="Times New Roman" w:hAnsi="Times New Roman"/>
          <w:b/>
          <w:sz w:val="24"/>
          <w:szCs w:val="24"/>
        </w:rPr>
        <w:t>Ad feed</w:t>
      </w:r>
      <w:r w:rsidR="00CF1924" w:rsidRPr="00700560">
        <w:rPr>
          <w:rFonts w:ascii="Times New Roman" w:hAnsi="Times New Roman"/>
          <w:sz w:val="24"/>
          <w:szCs w:val="24"/>
        </w:rPr>
        <w:t xml:space="preserve">” spark our minds. Which the retailer/producers would use to upload the Ads in video or slide show format </w:t>
      </w:r>
      <w:r>
        <w:rPr>
          <w:rFonts w:ascii="Times New Roman" w:hAnsi="Times New Roman"/>
          <w:sz w:val="24"/>
          <w:szCs w:val="24"/>
        </w:rPr>
        <w:t xml:space="preserve">on </w:t>
      </w:r>
      <w:r w:rsidR="00CF1924" w:rsidRPr="00700560">
        <w:rPr>
          <w:rFonts w:ascii="Times New Roman" w:hAnsi="Times New Roman"/>
          <w:sz w:val="24"/>
          <w:szCs w:val="24"/>
        </w:rPr>
        <w:t>to the billboards. So</w:t>
      </w:r>
      <w:r>
        <w:rPr>
          <w:rFonts w:ascii="Times New Roman" w:hAnsi="Times New Roman"/>
          <w:sz w:val="24"/>
          <w:szCs w:val="24"/>
        </w:rPr>
        <w:t xml:space="preserve"> that</w:t>
      </w:r>
      <w:r w:rsidR="00CF1924" w:rsidRPr="00700560">
        <w:rPr>
          <w:rFonts w:ascii="Times New Roman" w:hAnsi="Times New Roman"/>
          <w:sz w:val="24"/>
          <w:szCs w:val="24"/>
        </w:rPr>
        <w:t>, when the billboard is an LCD display, it would</w:t>
      </w:r>
      <w:r>
        <w:rPr>
          <w:rFonts w:ascii="Times New Roman" w:hAnsi="Times New Roman"/>
          <w:sz w:val="24"/>
          <w:szCs w:val="24"/>
        </w:rPr>
        <w:t xml:space="preserve"> display the Ads in a queue, otherwise,</w:t>
      </w:r>
      <w:r w:rsidR="00CF1924" w:rsidRPr="00700560">
        <w:rPr>
          <w:rFonts w:ascii="Times New Roman" w:hAnsi="Times New Roman"/>
          <w:sz w:val="24"/>
          <w:szCs w:val="24"/>
        </w:rPr>
        <w:t xml:space="preserve"> for ordinary billboards</w:t>
      </w:r>
      <w:r>
        <w:rPr>
          <w:rFonts w:ascii="Times New Roman" w:hAnsi="Times New Roman"/>
          <w:sz w:val="24"/>
          <w:szCs w:val="24"/>
        </w:rPr>
        <w:t xml:space="preserve"> (stationary picture)</w:t>
      </w:r>
      <w:r w:rsidR="00CF1924" w:rsidRPr="00700560">
        <w:rPr>
          <w:rFonts w:ascii="Times New Roman" w:hAnsi="Times New Roman"/>
          <w:sz w:val="24"/>
          <w:szCs w:val="24"/>
        </w:rPr>
        <w:t>, the Ads are stored for broadcasting, on the hotspot feeds (channels).</w:t>
      </w:r>
    </w:p>
    <w:p w:rsidR="00CF1924" w:rsidRPr="00700560" w:rsidRDefault="00CD2EB3" w:rsidP="00CF1924">
      <w:pPr>
        <w:pStyle w:val="ListParagraph"/>
        <w:jc w:val="both"/>
        <w:rPr>
          <w:rFonts w:ascii="Times New Roman" w:hAnsi="Times New Roman"/>
          <w:sz w:val="24"/>
          <w:szCs w:val="24"/>
        </w:rPr>
      </w:pPr>
      <w:r>
        <w:rPr>
          <w:rFonts w:ascii="Times New Roman" w:hAnsi="Times New Roman"/>
          <w:sz w:val="24"/>
          <w:szCs w:val="24"/>
        </w:rPr>
        <w:t>This</w:t>
      </w:r>
      <w:r w:rsidR="00CF1924" w:rsidRPr="00700560">
        <w:rPr>
          <w:rFonts w:ascii="Times New Roman" w:hAnsi="Times New Roman"/>
          <w:sz w:val="24"/>
          <w:szCs w:val="24"/>
        </w:rPr>
        <w:t xml:space="preserve"> Ap</w:t>
      </w:r>
      <w:r w:rsidR="00EB3D9B">
        <w:rPr>
          <w:rFonts w:ascii="Times New Roman" w:hAnsi="Times New Roman"/>
          <w:sz w:val="24"/>
          <w:szCs w:val="24"/>
        </w:rPr>
        <w:t>plication will provide a list</w:t>
      </w:r>
      <w:r w:rsidR="00CF1924" w:rsidRPr="00700560">
        <w:rPr>
          <w:rFonts w:ascii="Times New Roman" w:hAnsi="Times New Roman"/>
          <w:sz w:val="24"/>
          <w:szCs w:val="24"/>
        </w:rPr>
        <w:t xml:space="preserve"> of available Ads in category according to the type of product, whether paid or free, etc. connection can be through scanning a QR code on the poster, the authentication be done when payment requirements are met.</w:t>
      </w:r>
    </w:p>
    <w:p w:rsidR="00CF1924" w:rsidRPr="00700560" w:rsidRDefault="00EB3D9B" w:rsidP="00CF1924">
      <w:pPr>
        <w:pStyle w:val="ListParagraph"/>
        <w:jc w:val="both"/>
        <w:rPr>
          <w:rFonts w:ascii="Times New Roman" w:hAnsi="Times New Roman"/>
          <w:sz w:val="24"/>
          <w:szCs w:val="24"/>
        </w:rPr>
      </w:pPr>
      <w:r>
        <w:rPr>
          <w:rFonts w:ascii="Times New Roman" w:hAnsi="Times New Roman"/>
          <w:sz w:val="24"/>
          <w:szCs w:val="24"/>
        </w:rPr>
        <w:t>T</w:t>
      </w:r>
      <w:r w:rsidR="00CF1924" w:rsidRPr="00700560">
        <w:rPr>
          <w:rFonts w:ascii="Times New Roman" w:hAnsi="Times New Roman"/>
          <w:sz w:val="24"/>
          <w:szCs w:val="24"/>
        </w:rPr>
        <w:t xml:space="preserve">his task can be achieved by a team of IT and computer scientists </w:t>
      </w:r>
    </w:p>
    <w:p w:rsidR="00CF1924" w:rsidRPr="00700560" w:rsidRDefault="00CF1924" w:rsidP="00CF1924">
      <w:pPr>
        <w:pStyle w:val="ListParagraph"/>
        <w:numPr>
          <w:ilvl w:val="0"/>
          <w:numId w:val="4"/>
        </w:numPr>
        <w:jc w:val="both"/>
        <w:rPr>
          <w:rFonts w:ascii="Times New Roman" w:hAnsi="Times New Roman"/>
          <w:sz w:val="24"/>
          <w:szCs w:val="24"/>
        </w:rPr>
      </w:pPr>
      <w:r w:rsidRPr="00700560">
        <w:rPr>
          <w:rFonts w:ascii="Times New Roman" w:hAnsi="Times New Roman"/>
          <w:sz w:val="24"/>
          <w:szCs w:val="24"/>
        </w:rPr>
        <w:t>Billing and returns to the Advertising Agency</w:t>
      </w:r>
    </w:p>
    <w:p w:rsidR="00CF1924" w:rsidRPr="00700560" w:rsidRDefault="00CF1924" w:rsidP="00CF1924">
      <w:pPr>
        <w:pStyle w:val="ListParagraph"/>
        <w:jc w:val="both"/>
        <w:rPr>
          <w:rFonts w:ascii="Times New Roman" w:hAnsi="Times New Roman"/>
          <w:sz w:val="24"/>
          <w:szCs w:val="24"/>
        </w:rPr>
      </w:pPr>
      <w:r w:rsidRPr="00700560">
        <w:rPr>
          <w:rFonts w:ascii="Times New Roman" w:hAnsi="Times New Roman"/>
          <w:sz w:val="24"/>
          <w:szCs w:val="24"/>
        </w:rPr>
        <w:t xml:space="preserve">Of course, any capital investment, and resource investment would yield monetary returns, </w:t>
      </w:r>
      <w:r w:rsidR="00EB3D9B">
        <w:rPr>
          <w:rFonts w:ascii="Times New Roman" w:hAnsi="Times New Roman"/>
          <w:sz w:val="24"/>
          <w:szCs w:val="24"/>
        </w:rPr>
        <w:t xml:space="preserve">for a company </w:t>
      </w:r>
      <w:r w:rsidRPr="00700560">
        <w:rPr>
          <w:rFonts w:ascii="Times New Roman" w:hAnsi="Times New Roman"/>
          <w:sz w:val="24"/>
          <w:szCs w:val="24"/>
        </w:rPr>
        <w:t>to be in business.</w:t>
      </w:r>
    </w:p>
    <w:p w:rsidR="00CF1924" w:rsidRPr="00700560" w:rsidRDefault="00CF1924" w:rsidP="00CF1924">
      <w:pPr>
        <w:ind w:left="720"/>
        <w:jc w:val="both"/>
        <w:rPr>
          <w:rFonts w:ascii="Times New Roman" w:hAnsi="Times New Roman"/>
          <w:sz w:val="24"/>
          <w:szCs w:val="24"/>
        </w:rPr>
      </w:pPr>
      <w:r>
        <w:rPr>
          <w:rFonts w:ascii="Times New Roman" w:hAnsi="Times New Roman"/>
          <w:sz w:val="24"/>
          <w:szCs w:val="24"/>
        </w:rPr>
        <w:t>The</w:t>
      </w:r>
      <w:r w:rsidRPr="00700560">
        <w:rPr>
          <w:rFonts w:ascii="Times New Roman" w:hAnsi="Times New Roman"/>
          <w:sz w:val="24"/>
          <w:szCs w:val="24"/>
        </w:rPr>
        <w:t>s</w:t>
      </w:r>
      <w:r>
        <w:rPr>
          <w:rFonts w:ascii="Times New Roman" w:hAnsi="Times New Roman"/>
          <w:sz w:val="24"/>
          <w:szCs w:val="24"/>
        </w:rPr>
        <w:t>e</w:t>
      </w:r>
      <w:r w:rsidRPr="00700560">
        <w:rPr>
          <w:rFonts w:ascii="Times New Roman" w:hAnsi="Times New Roman"/>
          <w:sz w:val="24"/>
          <w:szCs w:val="24"/>
        </w:rPr>
        <w:t xml:space="preserve"> issue are dealt with in the design of the system, with the help</w:t>
      </w:r>
      <w:r w:rsidR="00EB3D9B">
        <w:rPr>
          <w:rFonts w:ascii="Times New Roman" w:hAnsi="Times New Roman"/>
          <w:sz w:val="24"/>
          <w:szCs w:val="24"/>
        </w:rPr>
        <w:t xml:space="preserve"> of a business mind, possibly. T</w:t>
      </w:r>
      <w:r w:rsidRPr="00700560">
        <w:rPr>
          <w:rFonts w:ascii="Times New Roman" w:hAnsi="Times New Roman"/>
          <w:sz w:val="24"/>
          <w:szCs w:val="24"/>
        </w:rPr>
        <w:t>he owner of the Ads is charged according to the length and the time the Ads remain on the broadcast list, billing can be through scratch cards, similar to airtime cards, of payment through mobile money</w:t>
      </w:r>
      <w:r w:rsidR="00EB3D9B">
        <w:rPr>
          <w:rFonts w:ascii="Times New Roman" w:hAnsi="Times New Roman"/>
          <w:sz w:val="24"/>
          <w:szCs w:val="24"/>
        </w:rPr>
        <w:t xml:space="preserve"> and electronic tokens</w:t>
      </w:r>
      <w:r w:rsidRPr="00700560">
        <w:rPr>
          <w:rFonts w:ascii="Times New Roman" w:hAnsi="Times New Roman"/>
          <w:sz w:val="24"/>
          <w:szCs w:val="24"/>
        </w:rPr>
        <w:t>.</w:t>
      </w: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700560" w:rsidRDefault="00CF1924" w:rsidP="00CF1924">
      <w:pPr>
        <w:jc w:val="both"/>
        <w:rPr>
          <w:rFonts w:ascii="Times New Roman" w:hAnsi="Times New Roman"/>
          <w:sz w:val="24"/>
          <w:szCs w:val="24"/>
        </w:rPr>
      </w:pPr>
    </w:p>
    <w:p w:rsidR="00CF1924" w:rsidRPr="00206498" w:rsidRDefault="00CF1924" w:rsidP="00DB3A48">
      <w:pPr>
        <w:rPr>
          <w:rFonts w:ascii="Times New Roman" w:hAnsi="Times New Roman"/>
          <w:b/>
          <w:sz w:val="24"/>
          <w:szCs w:val="24"/>
        </w:rPr>
      </w:pPr>
      <w:r w:rsidRPr="00700560">
        <w:rPr>
          <w:rFonts w:ascii="Times New Roman" w:hAnsi="Times New Roman"/>
          <w:sz w:val="24"/>
          <w:szCs w:val="24"/>
        </w:rPr>
        <w:br w:type="page"/>
      </w:r>
      <w:r w:rsidR="00DB3A48" w:rsidRPr="00206498">
        <w:rPr>
          <w:rFonts w:ascii="Times New Roman" w:hAnsi="Times New Roman"/>
          <w:b/>
          <w:sz w:val="24"/>
          <w:szCs w:val="24"/>
        </w:rPr>
        <w:lastRenderedPageBreak/>
        <w:t>REFERENCES</w:t>
      </w:r>
    </w:p>
    <w:p w:rsidR="00CF1924" w:rsidRPr="00700560" w:rsidRDefault="00CF1924" w:rsidP="00CF1924">
      <w:pPr>
        <w:jc w:val="left"/>
        <w:rPr>
          <w:rFonts w:ascii="Times New Roman" w:hAnsi="Times New Roman"/>
          <w:sz w:val="24"/>
          <w:szCs w:val="24"/>
        </w:rPr>
      </w:pPr>
      <w:r w:rsidRPr="00700560">
        <w:rPr>
          <w:rFonts w:ascii="Times New Roman" w:hAnsi="Times New Roman"/>
          <w:sz w:val="24"/>
          <w:szCs w:val="24"/>
        </w:rPr>
        <w:t>Edwards, C. (2008). Billboards are getting their biggest makeover yet. Engineering and Technology, 35, 35-36.</w:t>
      </w:r>
    </w:p>
    <w:p w:rsidR="00CF1924" w:rsidRPr="00700560" w:rsidRDefault="00CF1924" w:rsidP="00CF1924">
      <w:pPr>
        <w:jc w:val="left"/>
        <w:rPr>
          <w:rFonts w:ascii="Times New Roman" w:hAnsi="Times New Roman"/>
          <w:sz w:val="24"/>
          <w:szCs w:val="24"/>
        </w:rPr>
      </w:pPr>
      <w:r w:rsidRPr="00700560">
        <w:rPr>
          <w:rFonts w:ascii="Times New Roman" w:hAnsi="Times New Roman"/>
          <w:sz w:val="24"/>
          <w:szCs w:val="24"/>
        </w:rPr>
        <w:t>Fast Company. (2018). These New Billboards Talk to Your Smartphone. [</w:t>
      </w:r>
      <w:proofErr w:type="gramStart"/>
      <w:r w:rsidRPr="00700560">
        <w:rPr>
          <w:rFonts w:ascii="Times New Roman" w:hAnsi="Times New Roman"/>
          <w:sz w:val="24"/>
          <w:szCs w:val="24"/>
        </w:rPr>
        <w:t>online</w:t>
      </w:r>
      <w:proofErr w:type="gramEnd"/>
      <w:r w:rsidRPr="00700560">
        <w:rPr>
          <w:rFonts w:ascii="Times New Roman" w:hAnsi="Times New Roman"/>
          <w:sz w:val="24"/>
          <w:szCs w:val="24"/>
        </w:rPr>
        <w:t>] Available at: https://www.fastcompany.com/3033242/these-new-billboards-talk-to-your-smartphone [Accessed 11 Jan. 2018].</w:t>
      </w:r>
    </w:p>
    <w:p w:rsidR="00CF1924" w:rsidRPr="00700560" w:rsidRDefault="00CF1924" w:rsidP="00CF1924">
      <w:pPr>
        <w:jc w:val="left"/>
        <w:rPr>
          <w:rFonts w:ascii="Times New Roman" w:hAnsi="Times New Roman"/>
          <w:sz w:val="24"/>
          <w:szCs w:val="24"/>
        </w:rPr>
      </w:pPr>
      <w:r w:rsidRPr="00700560">
        <w:rPr>
          <w:rFonts w:ascii="Times New Roman" w:hAnsi="Times New Roman"/>
          <w:sz w:val="24"/>
          <w:szCs w:val="24"/>
        </w:rPr>
        <w:t>Staff, E. (2018). Outdoor Advertising. Entrepreneur. Retrieved 11 January 2018, from https://www.entrepreneur.com/encyclopedia/outdoor-advertising</w:t>
      </w:r>
    </w:p>
    <w:p w:rsidR="002D09A2" w:rsidRPr="00EF7A8B" w:rsidRDefault="00577FE1" w:rsidP="00CD2EB3">
      <w:pPr>
        <w:jc w:val="both"/>
        <w:rPr>
          <w:rFonts w:ascii="Times New Roman" w:hAnsi="Times New Roman"/>
          <w:sz w:val="24"/>
          <w:szCs w:val="24"/>
        </w:rPr>
      </w:pPr>
    </w:p>
    <w:sectPr w:rsidR="002D09A2" w:rsidRPr="00EF7A8B" w:rsidSect="001B7F9A">
      <w:footerReference w:type="default" r:id="rId10"/>
      <w:pgSz w:w="12240" w:h="15840"/>
      <w:pgMar w:top="1440" w:right="1440" w:bottom="1440" w:left="1440" w:header="720"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FE1" w:rsidRDefault="00577FE1">
      <w:pPr>
        <w:spacing w:after="0"/>
      </w:pPr>
      <w:r>
        <w:separator/>
      </w:r>
    </w:p>
  </w:endnote>
  <w:endnote w:type="continuationSeparator" w:id="0">
    <w:p w:rsidR="00577FE1" w:rsidRDefault="00577F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6B4" w:rsidRDefault="004620DE">
    <w:pPr>
      <w:pStyle w:val="Footer"/>
    </w:pPr>
    <w:r>
      <w:fldChar w:fldCharType="begin"/>
    </w:r>
    <w:r>
      <w:instrText xml:space="preserve"> PAGE </w:instrText>
    </w:r>
    <w:r>
      <w:fldChar w:fldCharType="separate"/>
    </w:r>
    <w:r w:rsidR="003D48DA">
      <w:rPr>
        <w:noProof/>
      </w:rPr>
      <w:t>6</w:t>
    </w:r>
    <w:r>
      <w:fldChar w:fldCharType="end"/>
    </w:r>
  </w:p>
  <w:p w:rsidR="00E376B4" w:rsidRDefault="00577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FE1" w:rsidRDefault="00577FE1">
      <w:pPr>
        <w:spacing w:after="0"/>
      </w:pPr>
      <w:r>
        <w:separator/>
      </w:r>
    </w:p>
  </w:footnote>
  <w:footnote w:type="continuationSeparator" w:id="0">
    <w:p w:rsidR="00577FE1" w:rsidRDefault="00577F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start w:val="1"/>
      <w:numFmt w:val="decimal"/>
      <w:lvlText w:val="%1.0"/>
      <w:lvlJc w:val="left"/>
      <w:pPr>
        <w:tabs>
          <w:tab w:val="num" w:pos="0"/>
        </w:tabs>
        <w:ind w:left="720" w:hanging="72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7200" w:hanging="2160"/>
      </w:pPr>
    </w:lvl>
    <w:lvl w:ilvl="8">
      <w:start w:val="1"/>
      <w:numFmt w:val="decimal"/>
      <w:lvlText w:val="%1.%2.%3.%4.%5.%6.%7.%8.%9"/>
      <w:lvlJc w:val="left"/>
      <w:pPr>
        <w:tabs>
          <w:tab w:val="num" w:pos="0"/>
        </w:tabs>
        <w:ind w:left="7920" w:hanging="2160"/>
      </w:pPr>
    </w:lvl>
  </w:abstractNum>
  <w:abstractNum w:abstractNumId="1" w15:restartNumberingAfterBreak="0">
    <w:nsid w:val="0F1143F6"/>
    <w:multiLevelType w:val="hybridMultilevel"/>
    <w:tmpl w:val="B998A9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B3A2E"/>
    <w:multiLevelType w:val="hybridMultilevel"/>
    <w:tmpl w:val="42FE7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A62E8"/>
    <w:multiLevelType w:val="hybridMultilevel"/>
    <w:tmpl w:val="90FECB5E"/>
    <w:lvl w:ilvl="0" w:tplc="EC02C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FB"/>
    <w:rsid w:val="00097A47"/>
    <w:rsid w:val="000E103E"/>
    <w:rsid w:val="001765C8"/>
    <w:rsid w:val="001E7BAA"/>
    <w:rsid w:val="00206498"/>
    <w:rsid w:val="003D48DA"/>
    <w:rsid w:val="004024FB"/>
    <w:rsid w:val="00444FB3"/>
    <w:rsid w:val="004620DE"/>
    <w:rsid w:val="00473692"/>
    <w:rsid w:val="00555EE1"/>
    <w:rsid w:val="00577FE1"/>
    <w:rsid w:val="0065481F"/>
    <w:rsid w:val="00670C08"/>
    <w:rsid w:val="00762ADA"/>
    <w:rsid w:val="00765245"/>
    <w:rsid w:val="007A1164"/>
    <w:rsid w:val="008931D0"/>
    <w:rsid w:val="008F6427"/>
    <w:rsid w:val="00A13715"/>
    <w:rsid w:val="00B33588"/>
    <w:rsid w:val="00BD5AB4"/>
    <w:rsid w:val="00C325F8"/>
    <w:rsid w:val="00C442EC"/>
    <w:rsid w:val="00CB16B6"/>
    <w:rsid w:val="00CC4263"/>
    <w:rsid w:val="00CD2EB3"/>
    <w:rsid w:val="00CF1924"/>
    <w:rsid w:val="00D940DF"/>
    <w:rsid w:val="00DB3A48"/>
    <w:rsid w:val="00E465CE"/>
    <w:rsid w:val="00EB3D9B"/>
    <w:rsid w:val="00EF7A8B"/>
    <w:rsid w:val="00F35C47"/>
    <w:rsid w:val="00F36905"/>
    <w:rsid w:val="00F823BF"/>
    <w:rsid w:val="00FD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99FD7-47F0-4859-9282-144B3D31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A8B"/>
    <w:pPr>
      <w:suppressAutoHyphens/>
      <w:spacing w:after="200" w:line="240" w:lineRule="auto"/>
      <w:jc w:val="center"/>
    </w:pPr>
    <w:rPr>
      <w:rFonts w:ascii="Calibri" w:eastAsia="Calibri" w:hAnsi="Calibri" w:cs="Times New Roman"/>
      <w:lang w:eastAsia="zh-CN"/>
    </w:rPr>
  </w:style>
  <w:style w:type="paragraph" w:styleId="Heading2">
    <w:name w:val="heading 2"/>
    <w:basedOn w:val="Normal"/>
    <w:next w:val="Normal"/>
    <w:link w:val="Heading2Char"/>
    <w:uiPriority w:val="9"/>
    <w:semiHidden/>
    <w:unhideWhenUsed/>
    <w:qFormat/>
    <w:rsid w:val="00EF7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24"/>
    <w:pPr>
      <w:ind w:left="720"/>
    </w:pPr>
  </w:style>
  <w:style w:type="paragraph" w:styleId="Footer">
    <w:name w:val="footer"/>
    <w:basedOn w:val="Normal"/>
    <w:link w:val="FooterChar"/>
    <w:rsid w:val="00CF1924"/>
    <w:pPr>
      <w:tabs>
        <w:tab w:val="center" w:pos="4680"/>
        <w:tab w:val="right" w:pos="9360"/>
      </w:tabs>
      <w:spacing w:after="0"/>
    </w:pPr>
  </w:style>
  <w:style w:type="character" w:customStyle="1" w:styleId="FooterChar">
    <w:name w:val="Footer Char"/>
    <w:basedOn w:val="DefaultParagraphFont"/>
    <w:link w:val="Footer"/>
    <w:rsid w:val="00CF1924"/>
    <w:rPr>
      <w:rFonts w:ascii="Calibri" w:eastAsia="Calibri" w:hAnsi="Calibri" w:cs="Times New Roman"/>
      <w:lang w:eastAsia="zh-CN"/>
    </w:rPr>
  </w:style>
  <w:style w:type="paragraph" w:customStyle="1" w:styleId="WW-Default">
    <w:name w:val="WW-Default"/>
    <w:rsid w:val="00CF1924"/>
    <w:pPr>
      <w:suppressAutoHyphens/>
      <w:autoSpaceDE w:val="0"/>
      <w:spacing w:after="0" w:line="240" w:lineRule="auto"/>
    </w:pPr>
    <w:rPr>
      <w:rFonts w:ascii="Arial Narrow" w:eastAsia="Calibri" w:hAnsi="Arial Narrow" w:cs="Arial Narrow"/>
      <w:color w:val="000000"/>
      <w:sz w:val="24"/>
      <w:szCs w:val="24"/>
      <w:lang w:eastAsia="zh-CN"/>
    </w:rPr>
  </w:style>
  <w:style w:type="table" w:styleId="TableGrid">
    <w:name w:val="Table Grid"/>
    <w:basedOn w:val="TableNormal"/>
    <w:uiPriority w:val="39"/>
    <w:rsid w:val="00CF19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7A8B"/>
    <w:rPr>
      <w:rFonts w:asciiTheme="majorHAnsi" w:eastAsiaTheme="majorEastAsia" w:hAnsiTheme="majorHAnsi" w:cstheme="majorBidi"/>
      <w:color w:val="2E74B5" w:themeColor="accent1" w:themeShade="BF"/>
      <w:sz w:val="26"/>
      <w:szCs w:val="26"/>
      <w:lang w:eastAsia="zh-CN"/>
    </w:rPr>
  </w:style>
  <w:style w:type="paragraph" w:styleId="Header">
    <w:name w:val="header"/>
    <w:basedOn w:val="Normal"/>
    <w:link w:val="HeaderChar"/>
    <w:uiPriority w:val="99"/>
    <w:unhideWhenUsed/>
    <w:rsid w:val="00555EE1"/>
    <w:pPr>
      <w:tabs>
        <w:tab w:val="center" w:pos="4680"/>
        <w:tab w:val="right" w:pos="9360"/>
      </w:tabs>
      <w:spacing w:after="0"/>
    </w:pPr>
  </w:style>
  <w:style w:type="character" w:customStyle="1" w:styleId="HeaderChar">
    <w:name w:val="Header Char"/>
    <w:basedOn w:val="DefaultParagraphFont"/>
    <w:link w:val="Header"/>
    <w:uiPriority w:val="99"/>
    <w:rsid w:val="00555EE1"/>
    <w:rPr>
      <w:rFonts w:ascii="Calibri" w:eastAsia="Calibri"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4A9A-B32D-4B46-B05B-ED863AA3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dc:creator>
  <cp:keywords/>
  <dc:description/>
  <cp:lastModifiedBy>crypto</cp:lastModifiedBy>
  <cp:revision>14</cp:revision>
  <cp:lastPrinted>2018-09-01T15:42:00Z</cp:lastPrinted>
  <dcterms:created xsi:type="dcterms:W3CDTF">2018-09-01T14:52:00Z</dcterms:created>
  <dcterms:modified xsi:type="dcterms:W3CDTF">2018-10-19T11:18:00Z</dcterms:modified>
</cp:coreProperties>
</file>