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070" w:rsidRPr="006C07B4" w:rsidRDefault="00BE2070" w:rsidP="006C07B4">
      <w:pPr>
        <w:jc w:val="both"/>
        <w:rPr>
          <w:rFonts w:asciiTheme="minorHAnsi" w:hAnsiTheme="minorHAnsi" w:cstheme="minorHAnsi"/>
          <w:b/>
          <w:szCs w:val="22"/>
          <w:lang w:val="es-CO"/>
        </w:rPr>
      </w:pPr>
      <w:r w:rsidRPr="006C07B4">
        <w:rPr>
          <w:rFonts w:asciiTheme="minorHAnsi" w:hAnsiTheme="minorHAnsi" w:cstheme="minorHAnsi"/>
          <w:b/>
          <w:szCs w:val="22"/>
          <w:lang w:val="es-CO"/>
        </w:rPr>
        <w:t>OBJETIVO</w:t>
      </w:r>
    </w:p>
    <w:p w:rsidR="00BE2070" w:rsidRPr="006C07B4" w:rsidRDefault="00BE2070" w:rsidP="006C07B4">
      <w:pPr>
        <w:jc w:val="both"/>
        <w:rPr>
          <w:rFonts w:asciiTheme="minorHAnsi" w:hAnsiTheme="minorHAnsi" w:cstheme="minorHAnsi"/>
          <w:sz w:val="22"/>
          <w:szCs w:val="22"/>
          <w:lang w:val="es-CO"/>
        </w:rPr>
      </w:pPr>
      <w:r w:rsidRPr="006C07B4">
        <w:rPr>
          <w:rFonts w:asciiTheme="minorHAnsi" w:hAnsiTheme="minorHAnsi" w:cstheme="minorHAnsi"/>
          <w:sz w:val="22"/>
          <w:szCs w:val="22"/>
          <w:lang w:val="es-CO"/>
        </w:rPr>
        <w:t>Al final de esta actividad se espera que el estudiante sea capaz de:</w:t>
      </w:r>
    </w:p>
    <w:p w:rsidR="00AB49A1" w:rsidRPr="006C07B4" w:rsidRDefault="00AB49A1" w:rsidP="006C07B4">
      <w:pPr>
        <w:pStyle w:val="Prrafodelista"/>
        <w:numPr>
          <w:ilvl w:val="0"/>
          <w:numId w:val="1"/>
        </w:numPr>
        <w:spacing w:after="200" w:line="276" w:lineRule="auto"/>
        <w:jc w:val="both"/>
        <w:rPr>
          <w:rFonts w:asciiTheme="minorHAnsi" w:hAnsiTheme="minorHAnsi" w:cstheme="minorHAnsi"/>
          <w:sz w:val="22"/>
          <w:szCs w:val="22"/>
          <w:lang w:val="es-CO"/>
        </w:rPr>
      </w:pPr>
      <w:r w:rsidRPr="006C07B4">
        <w:rPr>
          <w:rFonts w:asciiTheme="minorHAnsi" w:hAnsiTheme="minorHAnsi" w:cstheme="minorHAnsi"/>
          <w:sz w:val="22"/>
          <w:szCs w:val="22"/>
          <w:lang w:val="es-CO"/>
        </w:rPr>
        <w:t>Interpretar contratos y creación de métodos</w:t>
      </w:r>
    </w:p>
    <w:p w:rsidR="000456AD" w:rsidRPr="006C07B4" w:rsidRDefault="00AB49A1" w:rsidP="006C07B4">
      <w:pPr>
        <w:pStyle w:val="Prrafodelista"/>
        <w:numPr>
          <w:ilvl w:val="0"/>
          <w:numId w:val="1"/>
        </w:numPr>
        <w:spacing w:after="200" w:line="276" w:lineRule="auto"/>
        <w:jc w:val="both"/>
        <w:rPr>
          <w:rFonts w:asciiTheme="minorHAnsi" w:hAnsiTheme="minorHAnsi" w:cstheme="minorHAnsi"/>
          <w:sz w:val="22"/>
          <w:szCs w:val="22"/>
          <w:lang w:val="es-CO"/>
        </w:rPr>
      </w:pPr>
      <w:r w:rsidRPr="006C07B4">
        <w:rPr>
          <w:rFonts w:asciiTheme="minorHAnsi" w:hAnsiTheme="minorHAnsi" w:cstheme="minorHAnsi"/>
          <w:sz w:val="22"/>
          <w:szCs w:val="22"/>
          <w:lang w:val="es-CO"/>
        </w:rPr>
        <w:t>Crear contratos a partir de la información del enunciado</w:t>
      </w:r>
    </w:p>
    <w:p w:rsidR="006F32AF" w:rsidRDefault="006F32AF" w:rsidP="006C07B4">
      <w:pPr>
        <w:pStyle w:val="Prrafodelista"/>
        <w:numPr>
          <w:ilvl w:val="0"/>
          <w:numId w:val="1"/>
        </w:numPr>
        <w:spacing w:after="200" w:line="276" w:lineRule="auto"/>
        <w:jc w:val="both"/>
        <w:rPr>
          <w:rFonts w:asciiTheme="minorHAnsi" w:hAnsiTheme="minorHAnsi" w:cstheme="minorHAnsi"/>
          <w:sz w:val="22"/>
          <w:szCs w:val="22"/>
          <w:lang w:val="es-CO"/>
        </w:rPr>
      </w:pPr>
      <w:r w:rsidRPr="006C07B4">
        <w:rPr>
          <w:rFonts w:asciiTheme="minorHAnsi" w:hAnsiTheme="minorHAnsi" w:cstheme="minorHAnsi"/>
          <w:sz w:val="22"/>
          <w:szCs w:val="22"/>
          <w:lang w:val="es-CO"/>
        </w:rPr>
        <w:t>Manejar excepciones de acuerdo a lo requerido en el enunciado</w:t>
      </w:r>
    </w:p>
    <w:p w:rsidR="0069397C" w:rsidRPr="006C07B4" w:rsidRDefault="00F73CA3" w:rsidP="006C07B4">
      <w:pPr>
        <w:pStyle w:val="Prrafodelista"/>
        <w:numPr>
          <w:ilvl w:val="0"/>
          <w:numId w:val="1"/>
        </w:numPr>
        <w:spacing w:after="200" w:line="276" w:lineRule="auto"/>
        <w:jc w:val="both"/>
        <w:rPr>
          <w:rFonts w:asciiTheme="minorHAnsi" w:hAnsiTheme="minorHAnsi" w:cstheme="minorHAnsi"/>
          <w:sz w:val="22"/>
          <w:szCs w:val="22"/>
          <w:lang w:val="es-CO"/>
        </w:rPr>
      </w:pPr>
      <w:r>
        <w:rPr>
          <w:rFonts w:asciiTheme="minorHAnsi" w:hAnsiTheme="minorHAnsi" w:cstheme="minorHAnsi"/>
          <w:sz w:val="22"/>
          <w:szCs w:val="22"/>
          <w:lang w:val="es-CO"/>
        </w:rPr>
        <w:t>Utilizar t</w:t>
      </w:r>
      <w:r w:rsidR="0069397C">
        <w:rPr>
          <w:rFonts w:asciiTheme="minorHAnsi" w:hAnsiTheme="minorHAnsi" w:cstheme="minorHAnsi"/>
          <w:sz w:val="22"/>
          <w:szCs w:val="22"/>
          <w:lang w:val="es-CO"/>
        </w:rPr>
        <w:t>écnicas de asignación de responsabilidades</w:t>
      </w:r>
    </w:p>
    <w:p w:rsidR="006C07B4" w:rsidRDefault="00BE2070" w:rsidP="006C07B4">
      <w:pPr>
        <w:tabs>
          <w:tab w:val="left" w:pos="3795"/>
        </w:tabs>
        <w:jc w:val="both"/>
        <w:rPr>
          <w:rFonts w:asciiTheme="minorHAnsi" w:hAnsiTheme="minorHAnsi" w:cstheme="minorHAnsi"/>
          <w:b/>
          <w:bCs/>
          <w:szCs w:val="22"/>
        </w:rPr>
      </w:pPr>
      <w:r w:rsidRPr="006C07B4">
        <w:rPr>
          <w:rFonts w:asciiTheme="minorHAnsi" w:hAnsiTheme="minorHAnsi" w:cstheme="minorHAnsi"/>
          <w:b/>
          <w:bCs/>
          <w:szCs w:val="22"/>
        </w:rPr>
        <w:t>ENUNCIADO</w:t>
      </w:r>
    </w:p>
    <w:p w:rsidR="006C07B4" w:rsidRPr="00583B8B" w:rsidRDefault="006C07B4" w:rsidP="006C07B4">
      <w:pPr>
        <w:tabs>
          <w:tab w:val="left" w:pos="3795"/>
        </w:tabs>
        <w:jc w:val="both"/>
        <w:rPr>
          <w:rFonts w:asciiTheme="minorHAnsi" w:hAnsiTheme="minorHAnsi" w:cstheme="minorHAnsi"/>
          <w:sz w:val="22"/>
          <w:szCs w:val="22"/>
        </w:rPr>
      </w:pPr>
      <w:r w:rsidRPr="006C07B4">
        <w:rPr>
          <w:rFonts w:asciiTheme="minorHAnsi" w:hAnsiTheme="minorHAnsi" w:cstheme="minorHAnsi"/>
          <w:sz w:val="22"/>
          <w:szCs w:val="22"/>
        </w:rPr>
        <w:t xml:space="preserve">Una sala de cine está compuesta de sillas que se identifican con una letra que representa la fila (A-K) y un número de silla (1-20). Las sillas pueden ser de dos clases, preferencial (filas I, J y K) y general (filas restantes), las primeras tienen un costo de $11.000 y las segundas de $8.000. En la figura que aparece más abajo se puede apreciar esta estructura. Allí se muestra la interfaz usuario que se diseñó para este programa. </w:t>
      </w:r>
    </w:p>
    <w:p w:rsidR="006C07B4" w:rsidRPr="006C07B4" w:rsidRDefault="006C07B4" w:rsidP="006C07B4">
      <w:pPr>
        <w:pStyle w:val="NormalWeb"/>
        <w:jc w:val="both"/>
        <w:rPr>
          <w:rFonts w:asciiTheme="minorHAnsi" w:hAnsiTheme="minorHAnsi" w:cstheme="minorHAnsi"/>
          <w:sz w:val="22"/>
          <w:szCs w:val="22"/>
          <w:lang w:val="es-ES"/>
        </w:rPr>
      </w:pPr>
      <w:r w:rsidRPr="006C07B4">
        <w:rPr>
          <w:rFonts w:asciiTheme="minorHAnsi" w:hAnsiTheme="minorHAnsi" w:cstheme="minorHAnsi"/>
          <w:sz w:val="22"/>
          <w:szCs w:val="22"/>
          <w:lang w:val="es-ES"/>
        </w:rPr>
        <w:t xml:space="preserve">El cine presta el servicio de reserva a sus clientes con tarjeta TARCINE, que es una tarjeta prepago ofrecida por el teatro para que el cliente pueda reservar boletas, lo mismo que obtener un descuento del 10% en el momento de pagar. El servicio de reserva consiste en que un cliente puede llamar y solicitar que le reserven a nombre de su tarjeta un conjunto de sillas para ser pagadas antes del comienzo de la función. El pago de la reserva se puede hacer con la tarjeta del mismo cliente que la reservo o con otra. </w:t>
      </w:r>
    </w:p>
    <w:p w:rsidR="006C07B4" w:rsidRDefault="006C07B4" w:rsidP="006C07B4">
      <w:pPr>
        <w:pStyle w:val="NormalWeb"/>
        <w:jc w:val="both"/>
        <w:rPr>
          <w:rFonts w:asciiTheme="minorHAnsi" w:hAnsiTheme="minorHAnsi" w:cstheme="minorHAnsi"/>
          <w:sz w:val="22"/>
          <w:szCs w:val="22"/>
          <w:lang w:val="es-ES"/>
        </w:rPr>
      </w:pPr>
      <w:r w:rsidRPr="006C07B4">
        <w:rPr>
          <w:rFonts w:asciiTheme="minorHAnsi" w:hAnsiTheme="minorHAnsi" w:cstheme="minorHAnsi"/>
          <w:sz w:val="22"/>
          <w:szCs w:val="22"/>
          <w:lang w:val="es-ES"/>
        </w:rPr>
        <w:t xml:space="preserve">Por política del cine, el número de la tarjeta TARCINE es el mismo número de cédula del cliente. La tarjeta TARCINE se adquiere con un saldo inicial de $70.000 y se puede recargar con un valor de $50.000 cuantas veces se quiera. </w:t>
      </w:r>
    </w:p>
    <w:p w:rsidR="006C07B4" w:rsidRPr="006C07B4" w:rsidRDefault="006C07B4" w:rsidP="006C07B4">
      <w:pPr>
        <w:pStyle w:val="NormalWeb"/>
        <w:jc w:val="both"/>
        <w:rPr>
          <w:rFonts w:asciiTheme="minorHAnsi" w:hAnsiTheme="minorHAnsi" w:cstheme="minorHAnsi"/>
          <w:sz w:val="22"/>
          <w:szCs w:val="22"/>
          <w:lang w:val="es-ES"/>
        </w:rPr>
      </w:pPr>
      <w:r>
        <w:rPr>
          <w:rFonts w:asciiTheme="minorHAnsi" w:hAnsiTheme="minorHAnsi" w:cstheme="minorHAnsi"/>
          <w:noProof/>
          <w:sz w:val="22"/>
          <w:szCs w:val="22"/>
          <w:lang w:val="en-CA" w:eastAsia="en-CA"/>
        </w:rPr>
        <w:drawing>
          <wp:inline distT="0" distB="0" distL="0" distR="0">
            <wp:extent cx="5723890" cy="368554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3685540"/>
                    </a:xfrm>
                    <a:prstGeom prst="rect">
                      <a:avLst/>
                    </a:prstGeom>
                    <a:noFill/>
                  </pic:spPr>
                </pic:pic>
              </a:graphicData>
            </a:graphic>
          </wp:inline>
        </w:drawing>
      </w:r>
    </w:p>
    <w:p w:rsidR="006C07B4" w:rsidRDefault="006C07B4" w:rsidP="006C07B4">
      <w:pPr>
        <w:pStyle w:val="NormalWeb"/>
        <w:jc w:val="both"/>
        <w:rPr>
          <w:rFonts w:asciiTheme="minorHAnsi" w:hAnsiTheme="minorHAnsi" w:cstheme="minorHAnsi"/>
          <w:b/>
          <w:szCs w:val="22"/>
          <w:lang w:val="es-ES"/>
        </w:rPr>
      </w:pPr>
    </w:p>
    <w:p w:rsidR="006C07B4" w:rsidRPr="00985957" w:rsidRDefault="006C07B4" w:rsidP="006C07B4">
      <w:pPr>
        <w:pStyle w:val="NormalWeb"/>
        <w:jc w:val="both"/>
        <w:rPr>
          <w:rFonts w:asciiTheme="minorHAnsi" w:hAnsiTheme="minorHAnsi" w:cstheme="minorHAnsi"/>
          <w:b/>
          <w:szCs w:val="22"/>
          <w:lang w:val="es-CO"/>
        </w:rPr>
      </w:pPr>
      <w:r w:rsidRPr="006C07B4">
        <w:rPr>
          <w:rFonts w:asciiTheme="minorHAnsi" w:hAnsiTheme="minorHAnsi" w:cstheme="minorHAnsi"/>
          <w:b/>
          <w:szCs w:val="22"/>
          <w:lang w:val="es-ES"/>
        </w:rPr>
        <w:t>MODELO DEL MUNDO</w:t>
      </w:r>
    </w:p>
    <w:p w:rsidR="006C07B4" w:rsidRPr="001D24D2" w:rsidRDefault="001D24D2" w:rsidP="006C07B4">
      <w:pPr>
        <w:pStyle w:val="Ttulo1"/>
        <w:jc w:val="both"/>
        <w:rPr>
          <w:rFonts w:asciiTheme="minorHAnsi" w:hAnsiTheme="minorHAnsi" w:cstheme="minorHAnsi"/>
          <w:b w:val="0"/>
          <w:sz w:val="22"/>
          <w:szCs w:val="22"/>
          <w:lang w:val="es-ES"/>
        </w:rPr>
      </w:pPr>
      <w:r w:rsidRPr="001D24D2">
        <w:rPr>
          <w:rFonts w:asciiTheme="minorHAnsi" w:hAnsiTheme="minorHAnsi" w:cstheme="minorHAnsi"/>
          <w:b w:val="0"/>
          <w:noProof/>
          <w:sz w:val="22"/>
          <w:szCs w:val="22"/>
          <w:lang w:val="es-ES" w:eastAsia="en-CA"/>
        </w:rPr>
        <w:t>Defina el modelo del mundo</w:t>
      </w:r>
    </w:p>
    <w:p w:rsidR="006C07B4" w:rsidRPr="006C07B4" w:rsidRDefault="006C07B4" w:rsidP="006C07B4">
      <w:pPr>
        <w:pStyle w:val="Ttulo1"/>
        <w:jc w:val="both"/>
        <w:rPr>
          <w:rFonts w:asciiTheme="minorHAnsi" w:hAnsiTheme="minorHAnsi" w:cstheme="minorHAnsi"/>
          <w:sz w:val="24"/>
          <w:szCs w:val="22"/>
        </w:rPr>
      </w:pPr>
      <w:r w:rsidRPr="006C07B4">
        <w:rPr>
          <w:rFonts w:asciiTheme="minorHAnsi" w:hAnsiTheme="minorHAnsi" w:cstheme="minorHAnsi"/>
          <w:sz w:val="24"/>
          <w:szCs w:val="22"/>
        </w:rPr>
        <w:t>LISTADO DE REQUERIMIENTOS</w:t>
      </w:r>
    </w:p>
    <w:tbl>
      <w:tblPr>
        <w:tblStyle w:val="Tablaconcuadrcula"/>
        <w:tblW w:w="10305" w:type="dxa"/>
        <w:jc w:val="center"/>
        <w:tblLayout w:type="fixed"/>
        <w:tblLook w:val="01E0" w:firstRow="1" w:lastRow="1" w:firstColumn="1" w:lastColumn="1" w:noHBand="0" w:noVBand="0"/>
      </w:tblPr>
      <w:tblGrid>
        <w:gridCol w:w="2299"/>
        <w:gridCol w:w="8006"/>
      </w:tblGrid>
      <w:tr w:rsidR="006C07B4" w:rsidRPr="006C07B4" w:rsidTr="002308D0">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rsidR="006C07B4" w:rsidRPr="006C07B4" w:rsidRDefault="006C07B4" w:rsidP="006C07B4">
            <w:pPr>
              <w:pStyle w:val="TituloPrincipla"/>
              <w:spacing w:after="100"/>
              <w:jc w:val="both"/>
              <w:rPr>
                <w:rFonts w:asciiTheme="minorHAnsi" w:hAnsiTheme="minorHAnsi" w:cstheme="minorHAnsi"/>
                <w:b w:val="0"/>
                <w:sz w:val="22"/>
                <w:szCs w:val="22"/>
              </w:rPr>
            </w:pPr>
            <w:r w:rsidRPr="006C07B4">
              <w:rPr>
                <w:rFonts w:asciiTheme="minorHAnsi" w:hAnsiTheme="minorHAnsi" w:cstheme="minorHAnsi"/>
                <w:b w:val="0"/>
                <w:sz w:val="22"/>
                <w:szCs w:val="22"/>
              </w:rPr>
              <w:t>R1 – Crear una tarjeta TARCINE para un cliente</w:t>
            </w:r>
          </w:p>
        </w:tc>
      </w:tr>
      <w:tr w:rsidR="006C07B4" w:rsidRPr="006C07B4" w:rsidTr="002308D0">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Resumen</w:t>
            </w:r>
          </w:p>
        </w:tc>
        <w:tc>
          <w:tcPr>
            <w:tcW w:w="8006" w:type="dxa"/>
            <w:tcBorders>
              <w:top w:val="single" w:sz="4" w:space="0" w:color="auto"/>
              <w:left w:val="single" w:sz="4" w:space="0" w:color="auto"/>
              <w:bottom w:val="single" w:sz="4" w:space="0" w:color="auto"/>
              <w:right w:val="single" w:sz="4" w:space="0" w:color="auto"/>
            </w:tcBorders>
          </w:tcPr>
          <w:p w:rsidR="006C07B4" w:rsidRPr="006C07B4" w:rsidRDefault="00F45089" w:rsidP="006C07B4">
            <w:pPr>
              <w:pStyle w:val="TituloPrincipla"/>
              <w:spacing w:after="100"/>
              <w:jc w:val="both"/>
              <w:rPr>
                <w:rFonts w:asciiTheme="minorHAnsi" w:hAnsiTheme="minorHAnsi" w:cstheme="minorHAnsi"/>
                <w:b w:val="0"/>
                <w:sz w:val="22"/>
                <w:szCs w:val="22"/>
              </w:rPr>
            </w:pPr>
            <w:r>
              <w:rPr>
                <w:rFonts w:asciiTheme="minorHAnsi" w:hAnsiTheme="minorHAnsi" w:cstheme="minorHAnsi"/>
                <w:b w:val="0"/>
                <w:sz w:val="22"/>
                <w:szCs w:val="22"/>
              </w:rPr>
              <w:t>Se le asocia a un cliente una tarjeta TARCINE con la que luego puede hacer reservar y/</w:t>
            </w:r>
            <w:proofErr w:type="spellStart"/>
            <w:r>
              <w:rPr>
                <w:rFonts w:asciiTheme="minorHAnsi" w:hAnsiTheme="minorHAnsi" w:cstheme="minorHAnsi"/>
                <w:b w:val="0"/>
                <w:sz w:val="22"/>
                <w:szCs w:val="22"/>
              </w:rPr>
              <w:t>o</w:t>
            </w:r>
            <w:proofErr w:type="spellEnd"/>
            <w:r>
              <w:rPr>
                <w:rFonts w:asciiTheme="minorHAnsi" w:hAnsiTheme="minorHAnsi" w:cstheme="minorHAnsi"/>
                <w:b w:val="0"/>
                <w:sz w:val="22"/>
                <w:szCs w:val="22"/>
              </w:rPr>
              <w:t xml:space="preserve"> obtener descuentos del 10% en compra de </w:t>
            </w:r>
            <w:r>
              <w:rPr>
                <w:rFonts w:asciiTheme="minorHAnsi" w:hAnsiTheme="minorHAnsi" w:cstheme="minorHAnsi"/>
                <w:b w:val="0"/>
                <w:sz w:val="22"/>
                <w:szCs w:val="22"/>
              </w:rPr>
              <w:pgNum/>
            </w:r>
            <w:r>
              <w:rPr>
                <w:rFonts w:asciiTheme="minorHAnsi" w:hAnsiTheme="minorHAnsi" w:cstheme="minorHAnsi"/>
                <w:b w:val="0"/>
                <w:sz w:val="22"/>
                <w:szCs w:val="22"/>
              </w:rPr>
              <w:t>boletería</w:t>
            </w:r>
          </w:p>
          <w:p w:rsidR="006C07B4" w:rsidRPr="006C07B4" w:rsidRDefault="006C07B4" w:rsidP="006C07B4">
            <w:pPr>
              <w:pStyle w:val="TituloPrincipla"/>
              <w:spacing w:after="100"/>
              <w:jc w:val="both"/>
              <w:rPr>
                <w:rFonts w:asciiTheme="minorHAnsi" w:hAnsiTheme="minorHAnsi" w:cstheme="minorHAnsi"/>
                <w:b w:val="0"/>
                <w:sz w:val="22"/>
                <w:szCs w:val="22"/>
              </w:rPr>
            </w:pPr>
          </w:p>
        </w:tc>
      </w:tr>
      <w:tr w:rsidR="006C07B4" w:rsidRPr="006C07B4" w:rsidTr="002308D0">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Entradas</w:t>
            </w:r>
          </w:p>
        </w:tc>
      </w:tr>
      <w:tr w:rsidR="006C07B4" w:rsidRPr="006C07B4" w:rsidTr="002308D0">
        <w:trPr>
          <w:jc w:val="center"/>
        </w:trPr>
        <w:tc>
          <w:tcPr>
            <w:tcW w:w="10305" w:type="dxa"/>
            <w:gridSpan w:val="2"/>
            <w:tcBorders>
              <w:top w:val="single" w:sz="4" w:space="0" w:color="auto"/>
              <w:left w:val="single" w:sz="4" w:space="0" w:color="auto"/>
              <w:bottom w:val="single" w:sz="4" w:space="0" w:color="auto"/>
              <w:right w:val="single" w:sz="4" w:space="0" w:color="auto"/>
            </w:tcBorders>
          </w:tcPr>
          <w:p w:rsidR="006C07B4" w:rsidRPr="006C07B4" w:rsidRDefault="00F45089" w:rsidP="00F45089">
            <w:pPr>
              <w:pStyle w:val="TituloPrincipla"/>
              <w:numPr>
                <w:ilvl w:val="0"/>
                <w:numId w:val="5"/>
              </w:numPr>
              <w:spacing w:after="100"/>
              <w:jc w:val="both"/>
              <w:rPr>
                <w:rFonts w:asciiTheme="minorHAnsi" w:hAnsiTheme="minorHAnsi" w:cstheme="minorHAnsi"/>
                <w:b w:val="0"/>
                <w:sz w:val="22"/>
                <w:szCs w:val="22"/>
              </w:rPr>
            </w:pPr>
            <w:r>
              <w:rPr>
                <w:rFonts w:asciiTheme="minorHAnsi" w:hAnsiTheme="minorHAnsi" w:cstheme="minorHAnsi"/>
                <w:b w:val="0"/>
                <w:sz w:val="22"/>
                <w:szCs w:val="22"/>
              </w:rPr>
              <w:t>Cédula del cliente: el identificador de la tarjeta TARCINE es la misma cédula del cliente</w:t>
            </w:r>
          </w:p>
        </w:tc>
      </w:tr>
      <w:tr w:rsidR="006C07B4" w:rsidRPr="006C07B4" w:rsidTr="002308D0">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Resultados</w:t>
            </w:r>
          </w:p>
        </w:tc>
      </w:tr>
      <w:tr w:rsidR="006C07B4" w:rsidRPr="006C07B4" w:rsidTr="002308D0">
        <w:trPr>
          <w:jc w:val="center"/>
        </w:trPr>
        <w:tc>
          <w:tcPr>
            <w:tcW w:w="10305" w:type="dxa"/>
            <w:gridSpan w:val="2"/>
            <w:tcBorders>
              <w:top w:val="single" w:sz="4" w:space="0" w:color="auto"/>
              <w:left w:val="single" w:sz="4" w:space="0" w:color="auto"/>
              <w:bottom w:val="single" w:sz="4" w:space="0" w:color="auto"/>
              <w:right w:val="single" w:sz="4" w:space="0" w:color="auto"/>
            </w:tcBorders>
          </w:tcPr>
          <w:p w:rsidR="006C07B4" w:rsidRPr="002308D0" w:rsidRDefault="00F45089" w:rsidP="006C07B4">
            <w:pPr>
              <w:pStyle w:val="TituloPrincipla"/>
              <w:numPr>
                <w:ilvl w:val="0"/>
                <w:numId w:val="5"/>
              </w:numPr>
              <w:spacing w:after="100"/>
              <w:jc w:val="both"/>
              <w:rPr>
                <w:rFonts w:asciiTheme="minorHAnsi" w:hAnsiTheme="minorHAnsi" w:cstheme="minorHAnsi"/>
                <w:b w:val="0"/>
                <w:sz w:val="22"/>
                <w:szCs w:val="22"/>
              </w:rPr>
            </w:pPr>
            <w:r>
              <w:rPr>
                <w:rFonts w:asciiTheme="minorHAnsi" w:hAnsiTheme="minorHAnsi" w:cstheme="minorHAnsi"/>
                <w:b w:val="0"/>
                <w:sz w:val="22"/>
                <w:szCs w:val="22"/>
              </w:rPr>
              <w:t>Más tarjetas TARCINE creadas en la base de datos del cine</w:t>
            </w:r>
          </w:p>
        </w:tc>
      </w:tr>
      <w:tr w:rsidR="006C07B4" w:rsidRPr="006C07B4" w:rsidTr="002308D0">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Nombre</w:t>
            </w:r>
          </w:p>
        </w:tc>
        <w:tc>
          <w:tcPr>
            <w:tcW w:w="8006" w:type="dxa"/>
            <w:tcBorders>
              <w:top w:val="single" w:sz="4" w:space="0" w:color="auto"/>
              <w:left w:val="single" w:sz="4" w:space="0" w:color="auto"/>
              <w:bottom w:val="single" w:sz="4" w:space="0" w:color="auto"/>
              <w:right w:val="single" w:sz="4" w:space="0" w:color="auto"/>
            </w:tcBorders>
            <w:hideMark/>
          </w:tcPr>
          <w:p w:rsidR="006C07B4" w:rsidRPr="006C07B4" w:rsidRDefault="006C07B4" w:rsidP="006C07B4">
            <w:pPr>
              <w:pStyle w:val="TituloPrincipla"/>
              <w:spacing w:after="100"/>
              <w:jc w:val="both"/>
              <w:rPr>
                <w:rFonts w:asciiTheme="minorHAnsi" w:hAnsiTheme="minorHAnsi" w:cstheme="minorHAnsi"/>
                <w:b w:val="0"/>
                <w:sz w:val="22"/>
                <w:szCs w:val="22"/>
              </w:rPr>
            </w:pPr>
            <w:r w:rsidRPr="006C07B4">
              <w:rPr>
                <w:rFonts w:asciiTheme="minorHAnsi" w:hAnsiTheme="minorHAnsi" w:cstheme="minorHAnsi"/>
                <w:b w:val="0"/>
                <w:sz w:val="22"/>
                <w:szCs w:val="22"/>
              </w:rPr>
              <w:t>R2 – Recargar una tarjeta TARCINE de un cliente</w:t>
            </w:r>
          </w:p>
        </w:tc>
      </w:tr>
      <w:tr w:rsidR="006C07B4" w:rsidRPr="006C07B4" w:rsidTr="002308D0">
        <w:trPr>
          <w:jc w:val="center"/>
        </w:trPr>
        <w:tc>
          <w:tcPr>
            <w:tcW w:w="2299"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Resumen</w:t>
            </w:r>
          </w:p>
        </w:tc>
        <w:tc>
          <w:tcPr>
            <w:tcW w:w="8006" w:type="dxa"/>
            <w:tcBorders>
              <w:top w:val="single" w:sz="4" w:space="0" w:color="auto"/>
              <w:left w:val="single" w:sz="4" w:space="0" w:color="auto"/>
              <w:bottom w:val="single" w:sz="4" w:space="0" w:color="auto"/>
              <w:right w:val="single" w:sz="4" w:space="0" w:color="auto"/>
            </w:tcBorders>
            <w:hideMark/>
          </w:tcPr>
          <w:p w:rsidR="006C07B4" w:rsidRPr="006C07B4" w:rsidRDefault="006C07B4" w:rsidP="006C07B4">
            <w:pPr>
              <w:pStyle w:val="TituloPrincipla"/>
              <w:spacing w:after="100"/>
              <w:jc w:val="both"/>
              <w:rPr>
                <w:rFonts w:asciiTheme="minorHAnsi" w:hAnsiTheme="minorHAnsi" w:cstheme="minorHAnsi"/>
                <w:b w:val="0"/>
                <w:sz w:val="22"/>
                <w:szCs w:val="22"/>
              </w:rPr>
            </w:pPr>
            <w:r w:rsidRPr="006C07B4">
              <w:rPr>
                <w:rFonts w:asciiTheme="minorHAnsi" w:hAnsiTheme="minorHAnsi" w:cstheme="minorHAnsi"/>
                <w:b w:val="0"/>
                <w:sz w:val="22"/>
                <w:szCs w:val="22"/>
              </w:rPr>
              <w:t>Se incrementa el valor del saldo de la tarjeta con una carga fija de $50.000. La tarjeta debe estar registrada para el cliente indicado.</w:t>
            </w:r>
          </w:p>
        </w:tc>
      </w:tr>
      <w:tr w:rsidR="006C07B4" w:rsidRPr="006C07B4" w:rsidTr="002308D0">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Entradas</w:t>
            </w:r>
          </w:p>
        </w:tc>
      </w:tr>
      <w:tr w:rsidR="006C07B4" w:rsidRPr="006C07B4" w:rsidTr="002308D0">
        <w:trPr>
          <w:jc w:val="center"/>
        </w:trPr>
        <w:tc>
          <w:tcPr>
            <w:tcW w:w="10305"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r w:rsidR="006C07B4" w:rsidRPr="006C07B4" w:rsidTr="002308D0">
        <w:trPr>
          <w:trHeight w:val="315"/>
          <w:jc w:val="center"/>
        </w:trPr>
        <w:tc>
          <w:tcPr>
            <w:tcW w:w="10305"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Resultados</w:t>
            </w:r>
          </w:p>
        </w:tc>
      </w:tr>
      <w:tr w:rsidR="006C07B4" w:rsidRPr="006C07B4" w:rsidTr="002308D0">
        <w:trPr>
          <w:jc w:val="center"/>
        </w:trPr>
        <w:tc>
          <w:tcPr>
            <w:tcW w:w="10305"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bl>
    <w:p w:rsidR="006C07B4" w:rsidRPr="006C07B4" w:rsidRDefault="006C07B4" w:rsidP="006C07B4">
      <w:pPr>
        <w:pStyle w:val="TituloPrincipla"/>
        <w:jc w:val="both"/>
        <w:rPr>
          <w:rFonts w:asciiTheme="minorHAnsi" w:hAnsiTheme="minorHAnsi" w:cstheme="minorHAnsi"/>
          <w:sz w:val="22"/>
          <w:szCs w:val="22"/>
        </w:rPr>
      </w:pPr>
    </w:p>
    <w:tbl>
      <w:tblPr>
        <w:tblStyle w:val="Tablaconcuadrcula"/>
        <w:tblW w:w="10305" w:type="dxa"/>
        <w:jc w:val="center"/>
        <w:tblLayout w:type="fixed"/>
        <w:tblLook w:val="01E0" w:firstRow="1" w:lastRow="1" w:firstColumn="1" w:lastColumn="1" w:noHBand="0" w:noVBand="0"/>
      </w:tblPr>
      <w:tblGrid>
        <w:gridCol w:w="2299"/>
        <w:gridCol w:w="8006"/>
      </w:tblGrid>
      <w:tr w:rsidR="006C07B4" w:rsidRPr="006C07B4" w:rsidTr="006C07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rsidR="006C07B4" w:rsidRPr="006C07B4" w:rsidRDefault="006C07B4" w:rsidP="006C07B4">
            <w:pPr>
              <w:pStyle w:val="TituloPrincipla"/>
              <w:spacing w:after="100"/>
              <w:jc w:val="both"/>
              <w:rPr>
                <w:rFonts w:asciiTheme="minorHAnsi" w:hAnsiTheme="minorHAnsi" w:cstheme="minorHAnsi"/>
                <w:b w:val="0"/>
                <w:sz w:val="22"/>
                <w:szCs w:val="22"/>
              </w:rPr>
            </w:pPr>
            <w:r w:rsidRPr="006C07B4">
              <w:rPr>
                <w:rFonts w:asciiTheme="minorHAnsi" w:hAnsiTheme="minorHAnsi" w:cstheme="minorHAnsi"/>
                <w:b w:val="0"/>
                <w:sz w:val="22"/>
                <w:szCs w:val="22"/>
              </w:rPr>
              <w:t>R3 – Crear una reserva</w:t>
            </w:r>
          </w:p>
        </w:tc>
      </w:tr>
      <w:tr w:rsidR="006C07B4" w:rsidRPr="006C07B4" w:rsidTr="00FB428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rsidR="006C07B4" w:rsidRDefault="006C07B4" w:rsidP="006C07B4">
            <w:pPr>
              <w:pStyle w:val="TituloPrincipla"/>
              <w:spacing w:after="100"/>
              <w:jc w:val="both"/>
              <w:rPr>
                <w:rFonts w:asciiTheme="minorHAnsi" w:hAnsiTheme="minorHAnsi" w:cstheme="minorHAnsi"/>
                <w:b w:val="0"/>
                <w:sz w:val="22"/>
                <w:szCs w:val="22"/>
              </w:rPr>
            </w:pPr>
          </w:p>
          <w:p w:rsidR="00FB4283" w:rsidRPr="006C07B4" w:rsidRDefault="00FB4283" w:rsidP="006C07B4">
            <w:pPr>
              <w:pStyle w:val="TituloPrincipla"/>
              <w:spacing w:after="100"/>
              <w:jc w:val="both"/>
              <w:rPr>
                <w:rFonts w:asciiTheme="minorHAnsi" w:hAnsiTheme="minorHAnsi" w:cstheme="minorHAnsi"/>
                <w:b w:val="0"/>
                <w:sz w:val="22"/>
                <w:szCs w:val="22"/>
              </w:rPr>
            </w:pPr>
          </w:p>
        </w:tc>
      </w:tr>
      <w:tr w:rsidR="006C07B4" w:rsidRPr="006C07B4" w:rsidTr="006C07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Entradas</w:t>
            </w:r>
          </w:p>
        </w:tc>
      </w:tr>
      <w:tr w:rsidR="006C07B4" w:rsidRPr="006C07B4" w:rsidTr="00FB4283">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r w:rsidR="006C07B4" w:rsidRPr="006C07B4" w:rsidTr="00FB4283">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r w:rsidR="006C07B4" w:rsidRPr="006C07B4" w:rsidTr="006C07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Resultados</w:t>
            </w:r>
          </w:p>
        </w:tc>
      </w:tr>
      <w:tr w:rsidR="006C07B4" w:rsidRPr="006C07B4" w:rsidTr="00FB4283">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bl>
    <w:p w:rsidR="006C07B4" w:rsidRPr="006C07B4" w:rsidRDefault="006C07B4" w:rsidP="006C07B4">
      <w:pPr>
        <w:pStyle w:val="TituloPrincipla"/>
        <w:jc w:val="both"/>
        <w:rPr>
          <w:rFonts w:asciiTheme="minorHAnsi" w:hAnsiTheme="minorHAnsi" w:cstheme="minorHAnsi"/>
          <w:sz w:val="22"/>
          <w:szCs w:val="22"/>
        </w:rPr>
      </w:pPr>
    </w:p>
    <w:tbl>
      <w:tblPr>
        <w:tblStyle w:val="Tablaconcuadrcula"/>
        <w:tblW w:w="10305" w:type="dxa"/>
        <w:jc w:val="center"/>
        <w:tblLayout w:type="fixed"/>
        <w:tblLook w:val="01E0" w:firstRow="1" w:lastRow="1" w:firstColumn="1" w:lastColumn="1" w:noHBand="0" w:noVBand="0"/>
      </w:tblPr>
      <w:tblGrid>
        <w:gridCol w:w="2299"/>
        <w:gridCol w:w="8006"/>
      </w:tblGrid>
      <w:tr w:rsidR="006C07B4" w:rsidRPr="006C07B4" w:rsidTr="006C07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b w:val="0"/>
                <w:sz w:val="22"/>
                <w:szCs w:val="22"/>
              </w:rPr>
              <w:br w:type="page"/>
            </w:r>
            <w:r w:rsidRPr="006C07B4">
              <w:rPr>
                <w:rFonts w:asciiTheme="minorHAnsi" w:hAnsiTheme="minorHAnsi" w:cstheme="minorHAnsi"/>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rsidR="006C07B4" w:rsidRPr="006C07B4" w:rsidRDefault="006C07B4" w:rsidP="006C07B4">
            <w:pPr>
              <w:pStyle w:val="TituloPrincipla"/>
              <w:spacing w:after="100"/>
              <w:jc w:val="both"/>
              <w:rPr>
                <w:rFonts w:asciiTheme="minorHAnsi" w:hAnsiTheme="minorHAnsi" w:cstheme="minorHAnsi"/>
                <w:b w:val="0"/>
                <w:sz w:val="22"/>
                <w:szCs w:val="22"/>
              </w:rPr>
            </w:pPr>
            <w:r w:rsidRPr="006C07B4">
              <w:rPr>
                <w:rFonts w:asciiTheme="minorHAnsi" w:hAnsiTheme="minorHAnsi" w:cstheme="minorHAnsi"/>
                <w:b w:val="0"/>
                <w:sz w:val="22"/>
                <w:szCs w:val="22"/>
              </w:rPr>
              <w:t>R4 – Consultar una reserva</w:t>
            </w:r>
          </w:p>
        </w:tc>
      </w:tr>
      <w:tr w:rsidR="006C07B4" w:rsidRPr="006C07B4" w:rsidTr="00FB428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rsidR="006C07B4" w:rsidRDefault="006C07B4" w:rsidP="006C07B4">
            <w:pPr>
              <w:pStyle w:val="TituloPrincipla"/>
              <w:spacing w:after="100"/>
              <w:jc w:val="both"/>
              <w:rPr>
                <w:rFonts w:asciiTheme="minorHAnsi" w:hAnsiTheme="minorHAnsi" w:cstheme="minorHAnsi"/>
                <w:b w:val="0"/>
                <w:sz w:val="22"/>
                <w:szCs w:val="22"/>
              </w:rPr>
            </w:pPr>
          </w:p>
          <w:p w:rsidR="00FB4283" w:rsidRPr="006C07B4" w:rsidRDefault="00FB4283" w:rsidP="006C07B4">
            <w:pPr>
              <w:pStyle w:val="TituloPrincipla"/>
              <w:spacing w:after="100"/>
              <w:jc w:val="both"/>
              <w:rPr>
                <w:rFonts w:asciiTheme="minorHAnsi" w:hAnsiTheme="minorHAnsi" w:cstheme="minorHAnsi"/>
                <w:b w:val="0"/>
                <w:sz w:val="22"/>
                <w:szCs w:val="22"/>
              </w:rPr>
            </w:pPr>
          </w:p>
        </w:tc>
      </w:tr>
      <w:tr w:rsidR="006C07B4" w:rsidRPr="006C07B4" w:rsidTr="006C07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lastRenderedPageBreak/>
              <w:t>Entradas</w:t>
            </w:r>
          </w:p>
        </w:tc>
      </w:tr>
      <w:tr w:rsidR="006C07B4" w:rsidRPr="006C07B4" w:rsidTr="006C07B4">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FB4283">
            <w:pPr>
              <w:pStyle w:val="TituloPrincipla"/>
              <w:spacing w:after="100"/>
              <w:ind w:left="720"/>
              <w:jc w:val="both"/>
              <w:rPr>
                <w:rFonts w:asciiTheme="minorHAnsi" w:hAnsiTheme="minorHAnsi" w:cstheme="minorHAnsi"/>
                <w:b w:val="0"/>
                <w:sz w:val="22"/>
                <w:szCs w:val="22"/>
              </w:rPr>
            </w:pPr>
          </w:p>
        </w:tc>
      </w:tr>
      <w:tr w:rsidR="006C07B4" w:rsidRPr="006C07B4" w:rsidTr="006C07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Resultados</w:t>
            </w:r>
          </w:p>
        </w:tc>
      </w:tr>
      <w:tr w:rsidR="006C07B4" w:rsidRPr="006C07B4" w:rsidTr="006C07B4">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3D04B3" w:rsidRDefault="003D04B3" w:rsidP="00FB4283">
            <w:pPr>
              <w:pStyle w:val="TituloPrincipla"/>
              <w:spacing w:after="100"/>
              <w:jc w:val="both"/>
              <w:rPr>
                <w:rFonts w:asciiTheme="minorHAnsi" w:hAnsiTheme="minorHAnsi" w:cstheme="minorHAnsi"/>
                <w:b w:val="0"/>
                <w:sz w:val="22"/>
                <w:szCs w:val="22"/>
              </w:rPr>
            </w:pPr>
          </w:p>
          <w:p w:rsidR="00FB4283" w:rsidRPr="00583B8B" w:rsidRDefault="00FB4283" w:rsidP="00FB4283">
            <w:pPr>
              <w:pStyle w:val="TituloPrincipla"/>
              <w:spacing w:after="100"/>
              <w:jc w:val="both"/>
              <w:rPr>
                <w:rFonts w:asciiTheme="minorHAnsi" w:hAnsiTheme="minorHAnsi" w:cstheme="minorHAnsi"/>
                <w:b w:val="0"/>
                <w:sz w:val="22"/>
                <w:szCs w:val="22"/>
              </w:rPr>
            </w:pPr>
          </w:p>
        </w:tc>
      </w:tr>
    </w:tbl>
    <w:p w:rsidR="006C07B4" w:rsidRPr="006C07B4" w:rsidRDefault="006C07B4" w:rsidP="006C07B4">
      <w:pPr>
        <w:pStyle w:val="TituloPrincipla"/>
        <w:jc w:val="both"/>
        <w:rPr>
          <w:rFonts w:asciiTheme="minorHAnsi" w:hAnsiTheme="minorHAnsi" w:cstheme="minorHAnsi"/>
          <w:sz w:val="22"/>
          <w:szCs w:val="22"/>
        </w:rPr>
      </w:pPr>
    </w:p>
    <w:tbl>
      <w:tblPr>
        <w:tblStyle w:val="Tablaconcuadrcula"/>
        <w:tblW w:w="10305" w:type="dxa"/>
        <w:jc w:val="center"/>
        <w:tblLayout w:type="fixed"/>
        <w:tblLook w:val="01E0" w:firstRow="1" w:lastRow="1" w:firstColumn="1" w:lastColumn="1" w:noHBand="0" w:noVBand="0"/>
      </w:tblPr>
      <w:tblGrid>
        <w:gridCol w:w="2299"/>
        <w:gridCol w:w="8006"/>
      </w:tblGrid>
      <w:tr w:rsidR="006C07B4" w:rsidRPr="006C07B4" w:rsidTr="006C07B4">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Nombre</w:t>
            </w:r>
          </w:p>
        </w:tc>
        <w:tc>
          <w:tcPr>
            <w:tcW w:w="8003" w:type="dxa"/>
            <w:tcBorders>
              <w:top w:val="single" w:sz="4" w:space="0" w:color="auto"/>
              <w:left w:val="single" w:sz="4" w:space="0" w:color="auto"/>
              <w:bottom w:val="single" w:sz="4" w:space="0" w:color="auto"/>
              <w:right w:val="single" w:sz="4" w:space="0" w:color="auto"/>
            </w:tcBorders>
            <w:hideMark/>
          </w:tcPr>
          <w:p w:rsidR="006C07B4" w:rsidRPr="006C07B4" w:rsidRDefault="006C07B4" w:rsidP="006C07B4">
            <w:pPr>
              <w:pStyle w:val="TituloPrincipla"/>
              <w:spacing w:after="100"/>
              <w:jc w:val="both"/>
              <w:rPr>
                <w:rFonts w:asciiTheme="minorHAnsi" w:hAnsiTheme="minorHAnsi" w:cstheme="minorHAnsi"/>
                <w:b w:val="0"/>
                <w:sz w:val="22"/>
                <w:szCs w:val="22"/>
              </w:rPr>
            </w:pPr>
            <w:r w:rsidRPr="006C07B4">
              <w:rPr>
                <w:rFonts w:asciiTheme="minorHAnsi" w:hAnsiTheme="minorHAnsi" w:cstheme="minorHAnsi"/>
                <w:b w:val="0"/>
                <w:sz w:val="22"/>
                <w:szCs w:val="22"/>
              </w:rPr>
              <w:t>R5 – Eliminar una reserva</w:t>
            </w:r>
          </w:p>
        </w:tc>
      </w:tr>
      <w:tr w:rsidR="006C07B4" w:rsidRPr="006C07B4" w:rsidTr="00FB4283">
        <w:trPr>
          <w:jc w:val="center"/>
        </w:trPr>
        <w:tc>
          <w:tcPr>
            <w:tcW w:w="2298" w:type="dxa"/>
            <w:tcBorders>
              <w:top w:val="single" w:sz="4" w:space="0" w:color="auto"/>
              <w:left w:val="single" w:sz="4" w:space="0" w:color="auto"/>
              <w:bottom w:val="single" w:sz="4" w:space="0" w:color="auto"/>
              <w:right w:val="single" w:sz="4" w:space="0" w:color="auto"/>
            </w:tcBorders>
            <w:shd w:val="clear" w:color="auto" w:fill="F3F3F3"/>
            <w:vAlign w:val="center"/>
            <w:hideMark/>
          </w:tcPr>
          <w:p w:rsidR="006C07B4" w:rsidRPr="006C07B4" w:rsidRDefault="006C07B4" w:rsidP="006C07B4">
            <w:pPr>
              <w:pStyle w:val="TituloPrincipla"/>
              <w:spacing w:after="100"/>
              <w:jc w:val="both"/>
              <w:rPr>
                <w:rFonts w:asciiTheme="minorHAnsi" w:hAnsiTheme="minorHAnsi" w:cstheme="minorHAnsi"/>
                <w:sz w:val="22"/>
                <w:szCs w:val="22"/>
              </w:rPr>
            </w:pPr>
            <w:r w:rsidRPr="006C07B4">
              <w:rPr>
                <w:rFonts w:asciiTheme="minorHAnsi" w:hAnsiTheme="minorHAnsi" w:cstheme="minorHAnsi"/>
                <w:sz w:val="22"/>
                <w:szCs w:val="22"/>
              </w:rPr>
              <w:t>Resumen</w:t>
            </w:r>
          </w:p>
        </w:tc>
        <w:tc>
          <w:tcPr>
            <w:tcW w:w="8003" w:type="dxa"/>
            <w:tcBorders>
              <w:top w:val="single" w:sz="4" w:space="0" w:color="auto"/>
              <w:left w:val="single" w:sz="4" w:space="0" w:color="auto"/>
              <w:bottom w:val="single" w:sz="4" w:space="0" w:color="auto"/>
              <w:right w:val="single" w:sz="4" w:space="0" w:color="auto"/>
            </w:tcBorders>
          </w:tcPr>
          <w:p w:rsidR="006C07B4" w:rsidRDefault="006C07B4" w:rsidP="006C07B4">
            <w:pPr>
              <w:pStyle w:val="TituloPrincipla"/>
              <w:spacing w:after="100"/>
              <w:jc w:val="both"/>
              <w:rPr>
                <w:rFonts w:asciiTheme="minorHAnsi" w:hAnsiTheme="minorHAnsi" w:cstheme="minorHAnsi"/>
                <w:b w:val="0"/>
                <w:sz w:val="22"/>
                <w:szCs w:val="22"/>
              </w:rPr>
            </w:pPr>
          </w:p>
          <w:p w:rsidR="00FB4283" w:rsidRPr="006C07B4" w:rsidRDefault="00FB4283" w:rsidP="006C07B4">
            <w:pPr>
              <w:pStyle w:val="TituloPrincipla"/>
              <w:spacing w:after="100"/>
              <w:jc w:val="both"/>
              <w:rPr>
                <w:rFonts w:asciiTheme="minorHAnsi" w:hAnsiTheme="minorHAnsi" w:cstheme="minorHAnsi"/>
                <w:b w:val="0"/>
                <w:sz w:val="22"/>
                <w:szCs w:val="22"/>
              </w:rPr>
            </w:pPr>
          </w:p>
        </w:tc>
      </w:tr>
      <w:tr w:rsidR="006C07B4" w:rsidRPr="006C07B4" w:rsidTr="006C07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Entradas</w:t>
            </w:r>
          </w:p>
        </w:tc>
      </w:tr>
      <w:tr w:rsidR="006C07B4" w:rsidRPr="006C07B4" w:rsidTr="00FB4283">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r w:rsidR="006C07B4" w:rsidRPr="006C07B4" w:rsidTr="006C07B4">
        <w:trPr>
          <w:trHeight w:val="315"/>
          <w:jc w:val="center"/>
        </w:trPr>
        <w:tc>
          <w:tcPr>
            <w:tcW w:w="10301" w:type="dxa"/>
            <w:gridSpan w:val="2"/>
            <w:tcBorders>
              <w:top w:val="single" w:sz="4" w:space="0" w:color="auto"/>
              <w:left w:val="single" w:sz="4" w:space="0" w:color="auto"/>
              <w:bottom w:val="single" w:sz="4" w:space="0" w:color="auto"/>
              <w:right w:val="single" w:sz="4" w:space="0" w:color="auto"/>
            </w:tcBorders>
            <w:shd w:val="clear" w:color="auto" w:fill="666699"/>
            <w:vAlign w:val="center"/>
            <w:hideMark/>
          </w:tcPr>
          <w:p w:rsidR="006C07B4" w:rsidRPr="006C07B4" w:rsidRDefault="006C07B4" w:rsidP="006C07B4">
            <w:pPr>
              <w:pStyle w:val="TituloPrincipla"/>
              <w:spacing w:after="100"/>
              <w:jc w:val="both"/>
              <w:rPr>
                <w:rFonts w:asciiTheme="minorHAnsi" w:hAnsiTheme="minorHAnsi" w:cstheme="minorHAnsi"/>
                <w:color w:val="DDDDDD"/>
                <w:sz w:val="22"/>
                <w:szCs w:val="22"/>
              </w:rPr>
            </w:pPr>
            <w:r w:rsidRPr="006C07B4">
              <w:rPr>
                <w:rFonts w:asciiTheme="minorHAnsi" w:hAnsiTheme="minorHAnsi" w:cstheme="minorHAnsi"/>
                <w:color w:val="DDDDDD"/>
                <w:sz w:val="22"/>
                <w:szCs w:val="22"/>
              </w:rPr>
              <w:t>Resultados</w:t>
            </w:r>
          </w:p>
        </w:tc>
      </w:tr>
      <w:tr w:rsidR="006C07B4" w:rsidRPr="006C07B4" w:rsidTr="00FB4283">
        <w:trPr>
          <w:jc w:val="center"/>
        </w:trPr>
        <w:tc>
          <w:tcPr>
            <w:tcW w:w="10301" w:type="dxa"/>
            <w:gridSpan w:val="2"/>
            <w:tcBorders>
              <w:top w:val="single" w:sz="4" w:space="0" w:color="auto"/>
              <w:left w:val="single" w:sz="4" w:space="0" w:color="auto"/>
              <w:bottom w:val="single" w:sz="4" w:space="0" w:color="auto"/>
              <w:right w:val="single" w:sz="4" w:space="0" w:color="auto"/>
            </w:tcBorders>
          </w:tcPr>
          <w:p w:rsidR="006C07B4" w:rsidRPr="006C07B4" w:rsidRDefault="006C07B4" w:rsidP="006C07B4">
            <w:pPr>
              <w:pStyle w:val="TituloPrincipla"/>
              <w:spacing w:after="100"/>
              <w:jc w:val="both"/>
              <w:rPr>
                <w:rFonts w:asciiTheme="minorHAnsi" w:hAnsiTheme="minorHAnsi" w:cstheme="minorHAnsi"/>
                <w:b w:val="0"/>
                <w:sz w:val="22"/>
                <w:szCs w:val="22"/>
              </w:rPr>
            </w:pPr>
          </w:p>
        </w:tc>
      </w:tr>
    </w:tbl>
    <w:tbl>
      <w:tblPr>
        <w:tblStyle w:val="Tablaconcuadrcula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8720"/>
      </w:tblGrid>
      <w:tr w:rsidR="0069397C" w:rsidRPr="0069397C" w:rsidTr="0069397C">
        <w:tc>
          <w:tcPr>
            <w:tcW w:w="5000" w:type="pct"/>
            <w:shd w:val="clear" w:color="auto" w:fill="auto"/>
          </w:tcPr>
          <w:p w:rsidR="00F73CA3" w:rsidRPr="00566EC1" w:rsidRDefault="00F73CA3">
            <w:pPr>
              <w:rPr>
                <w:rFonts w:asciiTheme="minorHAnsi" w:hAnsiTheme="minorHAnsi" w:cstheme="minorHAnsi"/>
                <w:b/>
              </w:rPr>
            </w:pPr>
          </w:p>
          <w:p w:rsidR="0069397C" w:rsidRPr="00566EC1" w:rsidRDefault="0069397C" w:rsidP="00F73CA3">
            <w:pPr>
              <w:pStyle w:val="Prrafodelista"/>
              <w:numPr>
                <w:ilvl w:val="0"/>
                <w:numId w:val="9"/>
              </w:numPr>
              <w:ind w:left="426"/>
              <w:rPr>
                <w:rFonts w:asciiTheme="minorHAnsi" w:hAnsiTheme="minorHAnsi" w:cstheme="minorHAnsi"/>
              </w:rPr>
            </w:pPr>
            <w:r w:rsidRPr="00566EC1">
              <w:rPr>
                <w:rFonts w:asciiTheme="minorHAnsi" w:hAnsiTheme="minorHAnsi" w:cstheme="minorHAnsi"/>
              </w:rPr>
              <w:t>Decida según la técnica del experto, quien debe encargarse de:</w:t>
            </w:r>
          </w:p>
          <w:p w:rsidR="0069397C" w:rsidRPr="00566EC1" w:rsidRDefault="0069397C">
            <w:pPr>
              <w:rPr>
                <w:rFonts w:asciiTheme="minorHAnsi" w:hAnsiTheme="minorHAnsi" w:cstheme="minorHAnsi"/>
                <w:b/>
              </w:rPr>
            </w:pPr>
          </w:p>
        </w:tc>
      </w:tr>
      <w:tr w:rsidR="0069397C" w:rsidTr="00F73CA3">
        <w:tc>
          <w:tcPr>
            <w:tcW w:w="5000" w:type="pct"/>
            <w:tcBorders>
              <w:top w:val="nil"/>
              <w:left w:val="nil"/>
              <w:right w:val="nil"/>
            </w:tcBorders>
          </w:tcPr>
          <w:p w:rsidR="0069397C" w:rsidRPr="00566EC1" w:rsidRDefault="0069397C" w:rsidP="00F73CA3">
            <w:pPr>
              <w:pStyle w:val="Prrafodelista"/>
              <w:numPr>
                <w:ilvl w:val="0"/>
                <w:numId w:val="10"/>
              </w:numPr>
              <w:rPr>
                <w:rFonts w:asciiTheme="minorHAnsi" w:hAnsiTheme="minorHAnsi" w:cstheme="minorHAnsi"/>
              </w:rPr>
            </w:pPr>
            <w:r w:rsidRPr="00566EC1">
              <w:rPr>
                <w:rFonts w:asciiTheme="minorHAnsi" w:hAnsiTheme="minorHAnsi" w:cstheme="minorHAnsi"/>
              </w:rPr>
              <w:t>¿Quién es el responsable de crear una tarjeta TARCINE?</w:t>
            </w:r>
          </w:p>
        </w:tc>
      </w:tr>
      <w:tr w:rsidR="0069397C" w:rsidTr="00F73CA3">
        <w:tc>
          <w:tcPr>
            <w:tcW w:w="5000" w:type="pct"/>
          </w:tcPr>
          <w:p w:rsidR="0069397C" w:rsidRPr="00566EC1" w:rsidRDefault="0069397C" w:rsidP="00F73CA3">
            <w:pPr>
              <w:contextualSpacing/>
              <w:rPr>
                <w:rFonts w:asciiTheme="minorHAnsi" w:hAnsiTheme="minorHAnsi" w:cstheme="minorHAnsi"/>
              </w:rPr>
            </w:pPr>
          </w:p>
        </w:tc>
      </w:tr>
      <w:tr w:rsidR="0069397C" w:rsidTr="00F73CA3">
        <w:tc>
          <w:tcPr>
            <w:tcW w:w="5000" w:type="pct"/>
            <w:tcBorders>
              <w:left w:val="nil"/>
              <w:right w:val="nil"/>
            </w:tcBorders>
          </w:tcPr>
          <w:p w:rsidR="0069397C" w:rsidRPr="00566EC1" w:rsidRDefault="0069397C" w:rsidP="00F73CA3">
            <w:pPr>
              <w:pStyle w:val="Prrafodelista"/>
              <w:numPr>
                <w:ilvl w:val="0"/>
                <w:numId w:val="10"/>
              </w:numPr>
              <w:rPr>
                <w:rFonts w:asciiTheme="minorHAnsi" w:hAnsiTheme="minorHAnsi" w:cstheme="minorHAnsi"/>
              </w:rPr>
            </w:pPr>
            <w:r w:rsidRPr="00566EC1">
              <w:rPr>
                <w:rFonts w:asciiTheme="minorHAnsi" w:hAnsiTheme="minorHAnsi" w:cstheme="minorHAnsi"/>
              </w:rPr>
              <w:t>¿Quién es el responsable de in</w:t>
            </w:r>
            <w:r w:rsidR="00F73CA3" w:rsidRPr="00566EC1">
              <w:rPr>
                <w:rFonts w:asciiTheme="minorHAnsi" w:hAnsiTheme="minorHAnsi" w:cstheme="minorHAnsi"/>
              </w:rPr>
              <w:t>dicar si una silla está ocupada?</w:t>
            </w:r>
          </w:p>
        </w:tc>
      </w:tr>
      <w:tr w:rsidR="0069397C" w:rsidTr="00F73CA3">
        <w:tc>
          <w:tcPr>
            <w:tcW w:w="5000" w:type="pct"/>
          </w:tcPr>
          <w:p w:rsidR="0069397C" w:rsidRPr="00566EC1" w:rsidRDefault="0069397C">
            <w:pPr>
              <w:rPr>
                <w:rFonts w:asciiTheme="minorHAnsi" w:hAnsiTheme="minorHAnsi" w:cstheme="minorHAnsi"/>
              </w:rPr>
            </w:pPr>
          </w:p>
        </w:tc>
      </w:tr>
      <w:tr w:rsidR="0069397C" w:rsidTr="00F73CA3">
        <w:tc>
          <w:tcPr>
            <w:tcW w:w="5000" w:type="pct"/>
            <w:tcBorders>
              <w:left w:val="nil"/>
              <w:right w:val="nil"/>
            </w:tcBorders>
          </w:tcPr>
          <w:p w:rsidR="0069397C" w:rsidRPr="00566EC1" w:rsidRDefault="0069397C" w:rsidP="00F73CA3">
            <w:pPr>
              <w:pStyle w:val="Prrafodelista"/>
              <w:numPr>
                <w:ilvl w:val="0"/>
                <w:numId w:val="10"/>
              </w:numPr>
              <w:rPr>
                <w:rFonts w:asciiTheme="minorHAnsi" w:hAnsiTheme="minorHAnsi" w:cstheme="minorHAnsi"/>
              </w:rPr>
            </w:pPr>
            <w:r w:rsidRPr="00566EC1">
              <w:rPr>
                <w:rFonts w:asciiTheme="minorHAnsi" w:hAnsiTheme="minorHAnsi" w:cstheme="minorHAnsi"/>
              </w:rPr>
              <w:t>¿Quién es el responsable de decir las sillas que están en una reserva?</w:t>
            </w:r>
          </w:p>
        </w:tc>
      </w:tr>
      <w:tr w:rsidR="0069397C" w:rsidTr="00F73CA3">
        <w:tc>
          <w:tcPr>
            <w:tcW w:w="5000" w:type="pct"/>
          </w:tcPr>
          <w:p w:rsidR="0069397C" w:rsidRPr="00566EC1" w:rsidRDefault="0069397C">
            <w:pPr>
              <w:rPr>
                <w:rFonts w:asciiTheme="minorHAnsi" w:hAnsiTheme="minorHAnsi" w:cstheme="minorHAnsi"/>
              </w:rPr>
            </w:pPr>
          </w:p>
        </w:tc>
      </w:tr>
      <w:tr w:rsidR="0069397C" w:rsidTr="00F73CA3">
        <w:tc>
          <w:tcPr>
            <w:tcW w:w="5000" w:type="pct"/>
            <w:tcBorders>
              <w:left w:val="nil"/>
              <w:right w:val="nil"/>
            </w:tcBorders>
          </w:tcPr>
          <w:p w:rsidR="0069397C" w:rsidRPr="00566EC1" w:rsidRDefault="0069397C" w:rsidP="00F73CA3">
            <w:pPr>
              <w:pStyle w:val="Prrafodelista"/>
              <w:numPr>
                <w:ilvl w:val="0"/>
                <w:numId w:val="10"/>
              </w:numPr>
              <w:rPr>
                <w:rFonts w:asciiTheme="minorHAnsi" w:hAnsiTheme="minorHAnsi" w:cstheme="minorHAnsi"/>
              </w:rPr>
            </w:pPr>
            <w:r w:rsidRPr="00566EC1">
              <w:rPr>
                <w:rFonts w:asciiTheme="minorHAnsi" w:hAnsiTheme="minorHAnsi" w:cstheme="minorHAnsi"/>
              </w:rPr>
              <w:t>¿Quién es el responsable de saber el saldo de una tarjeta TARCINE?</w:t>
            </w:r>
          </w:p>
        </w:tc>
      </w:tr>
      <w:tr w:rsidR="0069397C" w:rsidTr="00F73CA3">
        <w:tc>
          <w:tcPr>
            <w:tcW w:w="5000" w:type="pct"/>
          </w:tcPr>
          <w:p w:rsidR="0069397C" w:rsidRPr="00566EC1" w:rsidRDefault="0069397C" w:rsidP="00F73CA3">
            <w:pPr>
              <w:rPr>
                <w:rFonts w:asciiTheme="minorHAnsi" w:hAnsiTheme="minorHAnsi" w:cstheme="minorHAnsi"/>
              </w:rPr>
            </w:pPr>
          </w:p>
        </w:tc>
      </w:tr>
      <w:tr w:rsidR="0069397C" w:rsidTr="00566EC1">
        <w:tc>
          <w:tcPr>
            <w:tcW w:w="5000" w:type="pct"/>
            <w:tcBorders>
              <w:left w:val="nil"/>
              <w:right w:val="nil"/>
            </w:tcBorders>
          </w:tcPr>
          <w:p w:rsidR="0069397C" w:rsidRPr="00566EC1" w:rsidRDefault="0069397C" w:rsidP="00566EC1">
            <w:pPr>
              <w:pStyle w:val="Prrafodelista"/>
              <w:numPr>
                <w:ilvl w:val="0"/>
                <w:numId w:val="10"/>
              </w:numPr>
              <w:rPr>
                <w:rFonts w:asciiTheme="minorHAnsi" w:hAnsiTheme="minorHAnsi" w:cstheme="minorHAnsi"/>
              </w:rPr>
            </w:pPr>
            <w:r w:rsidRPr="00566EC1">
              <w:rPr>
                <w:rFonts w:asciiTheme="minorHAnsi" w:hAnsiTheme="minorHAnsi" w:cstheme="minorHAnsi"/>
              </w:rPr>
              <w:t xml:space="preserve">¿Quién es el responsable de calcular el valor </w:t>
            </w:r>
            <w:r w:rsidR="00566EC1" w:rsidRPr="00566EC1">
              <w:rPr>
                <w:rFonts w:asciiTheme="minorHAnsi" w:hAnsiTheme="minorHAnsi" w:cstheme="minorHAnsi"/>
              </w:rPr>
              <w:t>total de compra de unas boletas?</w:t>
            </w:r>
          </w:p>
        </w:tc>
      </w:tr>
      <w:tr w:rsidR="0069397C" w:rsidTr="00566EC1">
        <w:tc>
          <w:tcPr>
            <w:tcW w:w="5000" w:type="pct"/>
          </w:tcPr>
          <w:p w:rsidR="0069397C" w:rsidRDefault="0069397C">
            <w:pPr>
              <w:rPr>
                <w:rFonts w:ascii="Tahoma" w:hAnsi="Tahoma" w:cs="Tahoma"/>
              </w:rPr>
            </w:pP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560"/>
        <w:gridCol w:w="6160"/>
      </w:tblGrid>
      <w:tr w:rsidR="0069397C" w:rsidRPr="0069397C" w:rsidTr="00566EC1">
        <w:trPr>
          <w:cantSplit/>
        </w:trPr>
        <w:tc>
          <w:tcPr>
            <w:tcW w:w="8720" w:type="dxa"/>
            <w:gridSpan w:val="2"/>
            <w:tcBorders>
              <w:top w:val="nil"/>
              <w:left w:val="nil"/>
              <w:bottom w:val="single" w:sz="4" w:space="0" w:color="333399"/>
              <w:right w:val="nil"/>
            </w:tcBorders>
            <w:shd w:val="clear" w:color="auto" w:fill="auto"/>
            <w:hideMark/>
          </w:tcPr>
          <w:p w:rsidR="0069397C" w:rsidRDefault="0069397C" w:rsidP="00566EC1">
            <w:pPr>
              <w:pStyle w:val="Prrafodelista"/>
              <w:numPr>
                <w:ilvl w:val="0"/>
                <w:numId w:val="9"/>
              </w:numPr>
              <w:ind w:left="426"/>
              <w:rPr>
                <w:rFonts w:asciiTheme="minorHAnsi" w:hAnsiTheme="minorHAnsi" w:cstheme="minorHAnsi"/>
              </w:rPr>
            </w:pPr>
            <w:r w:rsidRPr="00566EC1">
              <w:rPr>
                <w:rFonts w:asciiTheme="minorHAnsi" w:hAnsiTheme="minorHAnsi" w:cstheme="minorHAnsi"/>
                <w:sz w:val="22"/>
                <w:szCs w:val="22"/>
              </w:rPr>
              <w:t>Indique los pasos necesarios para resolver los siguientes requerimientos y señale al finalizar cada paso, quién debería ser el responsable de hacerlo.</w:t>
            </w:r>
          </w:p>
          <w:p w:rsidR="00566EC1" w:rsidRPr="00566EC1" w:rsidRDefault="00566EC1" w:rsidP="00566EC1">
            <w:pPr>
              <w:pStyle w:val="Prrafodelista"/>
              <w:ind w:left="426"/>
              <w:rPr>
                <w:rFonts w:asciiTheme="minorHAnsi" w:hAnsiTheme="minorHAnsi" w:cstheme="minorHAnsi"/>
                <w:sz w:val="22"/>
                <w:szCs w:val="22"/>
              </w:rPr>
            </w:pPr>
          </w:p>
        </w:tc>
      </w:tr>
      <w:tr w:rsidR="0069397C" w:rsidTr="00566EC1">
        <w:trPr>
          <w:cantSplit/>
        </w:trPr>
        <w:tc>
          <w:tcPr>
            <w:tcW w:w="2560"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t>Incrementar el saldo de la tarjeta TARCINE</w:t>
            </w:r>
          </w:p>
        </w:tc>
        <w:tc>
          <w:tcPr>
            <w:tcW w:w="6160"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rsidP="0069397C">
            <w:pPr>
              <w:numPr>
                <w:ilvl w:val="0"/>
                <w:numId w:val="3"/>
              </w:numPr>
              <w:rPr>
                <w:rFonts w:asciiTheme="minorHAnsi" w:hAnsiTheme="minorHAnsi" w:cstheme="minorHAnsi"/>
              </w:rPr>
            </w:pPr>
            <w:r w:rsidRPr="00566EC1">
              <w:rPr>
                <w:rFonts w:asciiTheme="minorHAnsi" w:hAnsiTheme="minorHAnsi" w:cstheme="minorHAnsi"/>
              </w:rPr>
              <w:t>Buscar la tarjeta TARCINE por su código (Cine)</w:t>
            </w:r>
          </w:p>
          <w:p w:rsidR="0069397C" w:rsidRPr="00566EC1" w:rsidRDefault="0069397C" w:rsidP="0069397C">
            <w:pPr>
              <w:numPr>
                <w:ilvl w:val="0"/>
                <w:numId w:val="3"/>
              </w:numPr>
              <w:rPr>
                <w:rFonts w:asciiTheme="minorHAnsi" w:hAnsiTheme="minorHAnsi" w:cstheme="minorHAnsi"/>
              </w:rPr>
            </w:pPr>
            <w:r w:rsidRPr="00566EC1">
              <w:rPr>
                <w:rFonts w:asciiTheme="minorHAnsi" w:hAnsiTheme="minorHAnsi" w:cstheme="minorHAnsi"/>
              </w:rPr>
              <w:t>Aumentar el valor de saldo de la tarjeta (Tarjeta)</w:t>
            </w:r>
          </w:p>
        </w:tc>
      </w:tr>
      <w:tr w:rsidR="0069397C" w:rsidTr="00566EC1">
        <w:trPr>
          <w:cantSplit/>
        </w:trPr>
        <w:tc>
          <w:tcPr>
            <w:tcW w:w="2560"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t>Reservar un conjunto de sillas</w:t>
            </w:r>
            <w:r w:rsidR="000F7FD3" w:rsidRPr="00566EC1">
              <w:rPr>
                <w:rFonts w:asciiTheme="minorHAnsi" w:hAnsiTheme="minorHAnsi" w:cstheme="minorHAnsi"/>
              </w:rPr>
              <w:t xml:space="preserve"> sólo si tiene una tarjeta TARCINE creada.</w:t>
            </w:r>
          </w:p>
        </w:tc>
        <w:tc>
          <w:tcPr>
            <w:tcW w:w="6160" w:type="dxa"/>
            <w:tcBorders>
              <w:top w:val="single" w:sz="4" w:space="0" w:color="333399"/>
              <w:left w:val="single" w:sz="4" w:space="0" w:color="333399"/>
              <w:bottom w:val="single" w:sz="4" w:space="0" w:color="333399"/>
              <w:right w:val="single" w:sz="4" w:space="0" w:color="333399"/>
            </w:tcBorders>
          </w:tcPr>
          <w:p w:rsidR="0069397C" w:rsidRPr="00566EC1" w:rsidRDefault="0069397C">
            <w:pPr>
              <w:rPr>
                <w:rFonts w:asciiTheme="minorHAnsi" w:hAnsiTheme="minorHAnsi" w:cstheme="minorHAnsi"/>
              </w:rPr>
            </w:pPr>
          </w:p>
          <w:p w:rsidR="0069397C" w:rsidRPr="00566EC1" w:rsidRDefault="00566EC1" w:rsidP="00566EC1">
            <w:pPr>
              <w:rPr>
                <w:rFonts w:asciiTheme="minorHAnsi" w:hAnsiTheme="minorHAnsi" w:cstheme="minorHAnsi"/>
              </w:rPr>
            </w:pPr>
            <w:r w:rsidRPr="00566EC1">
              <w:rPr>
                <w:rFonts w:asciiTheme="minorHAnsi" w:hAnsiTheme="minorHAnsi" w:cstheme="minorHAnsi"/>
              </w:rPr>
              <w:t xml:space="preserve"> </w:t>
            </w: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tc>
      </w:tr>
      <w:tr w:rsidR="0069397C" w:rsidTr="00566EC1">
        <w:trPr>
          <w:cantSplit/>
        </w:trPr>
        <w:tc>
          <w:tcPr>
            <w:tcW w:w="2560"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lastRenderedPageBreak/>
              <w:t>Comprar boletas</w:t>
            </w:r>
            <w:r w:rsidR="000F7FD3" w:rsidRPr="00566EC1">
              <w:rPr>
                <w:rFonts w:asciiTheme="minorHAnsi" w:hAnsiTheme="minorHAnsi" w:cstheme="minorHAnsi"/>
              </w:rPr>
              <w:t xml:space="preserve"> con la tarjeta TARCINE</w:t>
            </w:r>
          </w:p>
        </w:tc>
        <w:tc>
          <w:tcPr>
            <w:tcW w:w="6160" w:type="dxa"/>
            <w:tcBorders>
              <w:top w:val="single" w:sz="4" w:space="0" w:color="333399"/>
              <w:left w:val="single" w:sz="4" w:space="0" w:color="333399"/>
              <w:bottom w:val="single" w:sz="4" w:space="0" w:color="333399"/>
              <w:right w:val="single" w:sz="4" w:space="0" w:color="333399"/>
            </w:tcBorders>
          </w:tcPr>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tc>
      </w:tr>
      <w:tr w:rsidR="0069397C" w:rsidTr="00566EC1">
        <w:trPr>
          <w:cantSplit/>
        </w:trPr>
        <w:tc>
          <w:tcPr>
            <w:tcW w:w="2560"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t>Cancelar una reserva</w:t>
            </w:r>
          </w:p>
        </w:tc>
        <w:tc>
          <w:tcPr>
            <w:tcW w:w="6160" w:type="dxa"/>
            <w:tcBorders>
              <w:top w:val="single" w:sz="4" w:space="0" w:color="333399"/>
              <w:left w:val="single" w:sz="4" w:space="0" w:color="333399"/>
              <w:bottom w:val="single" w:sz="4" w:space="0" w:color="333399"/>
              <w:right w:val="single" w:sz="4" w:space="0" w:color="333399"/>
            </w:tcBorders>
          </w:tcPr>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p w:rsidR="0069397C" w:rsidRPr="00566EC1" w:rsidRDefault="0069397C">
            <w:pPr>
              <w:rPr>
                <w:rFonts w:asciiTheme="minorHAnsi" w:hAnsiTheme="minorHAnsi" w:cstheme="minorHAnsi"/>
              </w:rPr>
            </w:pPr>
          </w:p>
        </w:tc>
      </w:tr>
    </w:tbl>
    <w:p w:rsidR="0069397C" w:rsidRDefault="0069397C" w:rsidP="0069397C">
      <w:pPr>
        <w:rPr>
          <w:rFonts w:ascii="Tahoma" w:hAnsi="Tahoma" w:cs="Tahom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27"/>
        <w:gridCol w:w="6093"/>
      </w:tblGrid>
      <w:tr w:rsidR="0069397C" w:rsidRPr="0069397C" w:rsidTr="0069397C">
        <w:trPr>
          <w:cantSplit/>
        </w:trPr>
        <w:tc>
          <w:tcPr>
            <w:tcW w:w="9778" w:type="dxa"/>
            <w:gridSpan w:val="2"/>
            <w:tcBorders>
              <w:top w:val="nil"/>
              <w:left w:val="nil"/>
              <w:bottom w:val="single" w:sz="4" w:space="0" w:color="333399"/>
              <w:right w:val="nil"/>
            </w:tcBorders>
            <w:shd w:val="clear" w:color="auto" w:fill="auto"/>
            <w:hideMark/>
          </w:tcPr>
          <w:p w:rsidR="0069397C" w:rsidRDefault="0069397C" w:rsidP="00566EC1">
            <w:pPr>
              <w:pStyle w:val="Prrafodelista"/>
              <w:numPr>
                <w:ilvl w:val="0"/>
                <w:numId w:val="3"/>
              </w:numPr>
              <w:tabs>
                <w:tab w:val="clear" w:pos="720"/>
                <w:tab w:val="num" w:pos="426"/>
              </w:tabs>
              <w:ind w:left="426"/>
              <w:rPr>
                <w:rFonts w:asciiTheme="minorHAnsi" w:hAnsiTheme="minorHAnsi" w:cstheme="minorHAnsi"/>
              </w:rPr>
            </w:pPr>
            <w:r w:rsidRPr="00566EC1">
              <w:rPr>
                <w:rFonts w:asciiTheme="minorHAnsi" w:hAnsiTheme="minorHAnsi" w:cstheme="minorHAnsi"/>
                <w:sz w:val="22"/>
                <w:szCs w:val="22"/>
              </w:rPr>
              <w:t>Según los siguientes enunciados, indique que posibles excepciones se deben manejar. Para ello no haga ninguna suposición sobre los datos de entrada</w:t>
            </w:r>
            <w:r w:rsidR="00566EC1">
              <w:rPr>
                <w:rFonts w:asciiTheme="minorHAnsi" w:hAnsiTheme="minorHAnsi" w:cstheme="minorHAnsi"/>
              </w:rPr>
              <w:t>.</w:t>
            </w:r>
          </w:p>
          <w:p w:rsidR="00566EC1" w:rsidRPr="00566EC1" w:rsidRDefault="00566EC1" w:rsidP="00566EC1">
            <w:pPr>
              <w:pStyle w:val="Prrafodelista"/>
              <w:ind w:left="426"/>
              <w:rPr>
                <w:rFonts w:asciiTheme="minorHAnsi" w:hAnsiTheme="minorHAnsi" w:cstheme="minorHAnsi"/>
                <w:sz w:val="22"/>
                <w:szCs w:val="22"/>
              </w:rPr>
            </w:pPr>
          </w:p>
        </w:tc>
      </w:tr>
      <w:tr w:rsidR="0069397C" w:rsidTr="00566EC1">
        <w:trPr>
          <w:cantSplit/>
        </w:trPr>
        <w:tc>
          <w:tcPr>
            <w:tcW w:w="2808"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t>Dado un valor numérico, incrementar el saldo de una tarjeta.</w:t>
            </w:r>
          </w:p>
        </w:tc>
        <w:tc>
          <w:tcPr>
            <w:tcW w:w="6970" w:type="dxa"/>
            <w:tcBorders>
              <w:top w:val="single" w:sz="4" w:space="0" w:color="333399"/>
              <w:left w:val="single" w:sz="4" w:space="0" w:color="333399"/>
              <w:bottom w:val="single" w:sz="4" w:space="0" w:color="333399"/>
              <w:right w:val="single" w:sz="4" w:space="0" w:color="333399"/>
            </w:tcBorders>
          </w:tcPr>
          <w:p w:rsidR="0069397C" w:rsidRPr="00566EC1" w:rsidRDefault="0069397C" w:rsidP="00566EC1">
            <w:pPr>
              <w:ind w:left="720"/>
              <w:rPr>
                <w:rFonts w:asciiTheme="minorHAnsi" w:hAnsiTheme="minorHAnsi" w:cstheme="minorHAnsi"/>
              </w:rPr>
            </w:pPr>
          </w:p>
        </w:tc>
      </w:tr>
      <w:tr w:rsidR="0069397C" w:rsidTr="0069397C">
        <w:trPr>
          <w:cantSplit/>
        </w:trPr>
        <w:tc>
          <w:tcPr>
            <w:tcW w:w="2808"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t>Cambiar el estado de una silla a ocupada</w:t>
            </w:r>
          </w:p>
        </w:tc>
        <w:tc>
          <w:tcPr>
            <w:tcW w:w="6970" w:type="dxa"/>
            <w:tcBorders>
              <w:top w:val="single" w:sz="4" w:space="0" w:color="333399"/>
              <w:left w:val="single" w:sz="4" w:space="0" w:color="333399"/>
              <w:bottom w:val="single" w:sz="4" w:space="0" w:color="333399"/>
              <w:right w:val="single" w:sz="4" w:space="0" w:color="333399"/>
            </w:tcBorders>
          </w:tcPr>
          <w:p w:rsidR="0069397C" w:rsidRPr="00566EC1" w:rsidRDefault="0069397C">
            <w:pPr>
              <w:rPr>
                <w:rFonts w:asciiTheme="minorHAnsi" w:hAnsiTheme="minorHAnsi" w:cstheme="minorHAnsi"/>
              </w:rPr>
            </w:pPr>
          </w:p>
        </w:tc>
      </w:tr>
      <w:tr w:rsidR="0069397C" w:rsidTr="0069397C">
        <w:trPr>
          <w:cantSplit/>
        </w:trPr>
        <w:tc>
          <w:tcPr>
            <w:tcW w:w="2808" w:type="dxa"/>
            <w:tcBorders>
              <w:top w:val="single" w:sz="4" w:space="0" w:color="333399"/>
              <w:left w:val="single" w:sz="4" w:space="0" w:color="333399"/>
              <w:bottom w:val="single" w:sz="4" w:space="0" w:color="333399"/>
              <w:right w:val="single" w:sz="4" w:space="0" w:color="333399"/>
            </w:tcBorders>
            <w:hideMark/>
          </w:tcPr>
          <w:p w:rsidR="0069397C" w:rsidRPr="00566EC1" w:rsidRDefault="0069397C">
            <w:pPr>
              <w:rPr>
                <w:rFonts w:asciiTheme="minorHAnsi" w:hAnsiTheme="minorHAnsi" w:cstheme="minorHAnsi"/>
              </w:rPr>
            </w:pPr>
            <w:r w:rsidRPr="00566EC1">
              <w:rPr>
                <w:rFonts w:asciiTheme="minorHAnsi" w:hAnsiTheme="minorHAnsi" w:cstheme="minorHAnsi"/>
              </w:rPr>
              <w:t>Adicionar una silla a una reserva</w:t>
            </w:r>
          </w:p>
        </w:tc>
        <w:tc>
          <w:tcPr>
            <w:tcW w:w="6970" w:type="dxa"/>
            <w:tcBorders>
              <w:top w:val="single" w:sz="4" w:space="0" w:color="333399"/>
              <w:left w:val="single" w:sz="4" w:space="0" w:color="333399"/>
              <w:bottom w:val="single" w:sz="4" w:space="0" w:color="333399"/>
              <w:right w:val="single" w:sz="4" w:space="0" w:color="333399"/>
            </w:tcBorders>
          </w:tcPr>
          <w:p w:rsidR="0069397C" w:rsidRPr="00566EC1" w:rsidRDefault="0069397C">
            <w:pPr>
              <w:rPr>
                <w:rFonts w:asciiTheme="minorHAnsi" w:hAnsiTheme="minorHAnsi" w:cstheme="minorHAnsi"/>
              </w:rPr>
            </w:pPr>
          </w:p>
        </w:tc>
      </w:tr>
    </w:tbl>
    <w:p w:rsidR="0069397C" w:rsidRDefault="0069397C" w:rsidP="006C07B4">
      <w:pPr>
        <w:autoSpaceDE w:val="0"/>
        <w:autoSpaceDN w:val="0"/>
        <w:adjustRightInd w:val="0"/>
        <w:jc w:val="both"/>
        <w:rPr>
          <w:rFonts w:asciiTheme="minorHAnsi" w:hAnsiTheme="minorHAnsi" w:cstheme="minorHAnsi"/>
          <w:b/>
          <w:bCs/>
          <w:color w:val="7F0055"/>
          <w:sz w:val="22"/>
          <w:szCs w:val="22"/>
        </w:rPr>
      </w:pPr>
    </w:p>
    <w:p w:rsidR="006C07B4" w:rsidRDefault="006C07B4" w:rsidP="006C07B4">
      <w:pPr>
        <w:autoSpaceDE w:val="0"/>
        <w:autoSpaceDN w:val="0"/>
        <w:adjustRightInd w:val="0"/>
        <w:jc w:val="both"/>
        <w:rPr>
          <w:rFonts w:asciiTheme="minorHAnsi" w:hAnsiTheme="minorHAnsi" w:cstheme="minorHAnsi"/>
          <w:b/>
          <w:bCs/>
          <w:color w:val="7F0055"/>
          <w:sz w:val="22"/>
          <w:szCs w:val="22"/>
        </w:rPr>
      </w:pPr>
      <w:bookmarkStart w:id="0" w:name="_GoBack"/>
      <w:bookmarkEnd w:id="0"/>
    </w:p>
    <w:p w:rsidR="006C07B4" w:rsidRPr="00780937" w:rsidRDefault="00780937" w:rsidP="006C07B4">
      <w:pPr>
        <w:jc w:val="both"/>
        <w:rPr>
          <w:rFonts w:asciiTheme="minorHAnsi" w:hAnsiTheme="minorHAnsi" w:cstheme="minorHAnsi"/>
          <w:color w:val="000000"/>
          <w:sz w:val="22"/>
          <w:szCs w:val="22"/>
        </w:rPr>
      </w:pPr>
      <w:r w:rsidRPr="00780937">
        <w:rPr>
          <w:rFonts w:asciiTheme="minorHAnsi" w:hAnsiTheme="minorHAnsi" w:cstheme="minorHAnsi"/>
          <w:sz w:val="16"/>
          <w:szCs w:val="16"/>
          <w:lang w:val="es-CO"/>
        </w:rPr>
        <w:t xml:space="preserve">(Enunciado tomado del proyecto cupi2  </w:t>
      </w:r>
      <w:hyperlink r:id="rId10" w:history="1">
        <w:r w:rsidRPr="00780937">
          <w:rPr>
            <w:rStyle w:val="Hipervnculo"/>
            <w:rFonts w:asciiTheme="minorHAnsi" w:hAnsiTheme="minorHAnsi" w:cstheme="minorHAnsi"/>
            <w:sz w:val="16"/>
            <w:szCs w:val="16"/>
            <w:lang w:val="es-CO"/>
          </w:rPr>
          <w:t>http://cupi2.uniandes.edu.co/</w:t>
        </w:r>
      </w:hyperlink>
      <w:r w:rsidRPr="00780937">
        <w:rPr>
          <w:rFonts w:asciiTheme="minorHAnsi" w:hAnsiTheme="minorHAnsi" w:cstheme="minorHAnsi"/>
          <w:sz w:val="16"/>
          <w:szCs w:val="16"/>
          <w:lang w:val="es-CO"/>
        </w:rPr>
        <w:t xml:space="preserve"> y adaptado por la coordinación del curso de Algoritmos y </w:t>
      </w:r>
      <w:r>
        <w:rPr>
          <w:rFonts w:asciiTheme="minorHAnsi" w:hAnsiTheme="minorHAnsi" w:cstheme="minorHAnsi"/>
          <w:sz w:val="16"/>
          <w:szCs w:val="16"/>
          <w:lang w:val="es-CO"/>
        </w:rPr>
        <w:t>Programación</w:t>
      </w:r>
      <w:r w:rsidRPr="00780937">
        <w:rPr>
          <w:rFonts w:asciiTheme="minorHAnsi" w:hAnsiTheme="minorHAnsi" w:cstheme="minorHAnsi"/>
          <w:sz w:val="16"/>
          <w:szCs w:val="16"/>
          <w:lang w:val="es-CO"/>
        </w:rPr>
        <w:t xml:space="preserve"> de la Universidad Icesi)</w:t>
      </w:r>
    </w:p>
    <w:p w:rsidR="006C07B4" w:rsidRPr="006C07B4" w:rsidRDefault="006C07B4" w:rsidP="006C07B4">
      <w:pPr>
        <w:jc w:val="both"/>
        <w:rPr>
          <w:rFonts w:asciiTheme="minorHAnsi" w:hAnsiTheme="minorHAnsi" w:cstheme="minorHAnsi"/>
          <w:b/>
          <w:bCs/>
          <w:sz w:val="22"/>
          <w:szCs w:val="22"/>
        </w:rPr>
      </w:pPr>
    </w:p>
    <w:sectPr w:rsidR="006C07B4" w:rsidRPr="006C07B4" w:rsidSect="002B1D2C">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50D" w:rsidRDefault="0067650D" w:rsidP="009C17DE">
      <w:r>
        <w:separator/>
      </w:r>
    </w:p>
  </w:endnote>
  <w:endnote w:type="continuationSeparator" w:id="0">
    <w:p w:rsidR="0067650D" w:rsidRDefault="0067650D" w:rsidP="009C1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46" w:rsidRPr="002308D0" w:rsidRDefault="004E4146">
    <w:pPr>
      <w:pStyle w:val="Piedepgina"/>
      <w:rPr>
        <w:rFonts w:asciiTheme="minorHAnsi" w:hAnsiTheme="minorHAnsi" w:cstheme="minorHAnsi"/>
      </w:rPr>
    </w:pPr>
    <w:r w:rsidRPr="002308D0">
      <w:rPr>
        <w:rFonts w:asciiTheme="minorHAnsi" w:hAnsiTheme="minorHAnsi" w:cstheme="minorHAnsi"/>
      </w:rPr>
      <w:fldChar w:fldCharType="begin"/>
    </w:r>
    <w:r w:rsidRPr="002308D0">
      <w:rPr>
        <w:rFonts w:asciiTheme="minorHAnsi" w:hAnsiTheme="minorHAnsi" w:cstheme="minorHAnsi"/>
      </w:rPr>
      <w:instrText xml:space="preserve"> FILENAME   \* MERGEFORMAT </w:instrText>
    </w:r>
    <w:r w:rsidRPr="002308D0">
      <w:rPr>
        <w:rFonts w:asciiTheme="minorHAnsi" w:hAnsiTheme="minorHAnsi" w:cstheme="minorHAnsi"/>
      </w:rPr>
      <w:fldChar w:fldCharType="separate"/>
    </w:r>
    <w:r w:rsidRPr="002308D0">
      <w:rPr>
        <w:rFonts w:asciiTheme="minorHAnsi" w:hAnsiTheme="minorHAnsi" w:cstheme="minorHAnsi"/>
        <w:noProof/>
      </w:rPr>
      <w:t>N0-HT3</w:t>
    </w:r>
    <w:r w:rsidRPr="002308D0">
      <w:rPr>
        <w:rFonts w:asciiTheme="minorHAnsi" w:hAnsiTheme="minorHAnsi" w:cstheme="minorHAnsi"/>
      </w:rPr>
      <w:fldChar w:fldCharType="end"/>
    </w:r>
    <w:r w:rsidRPr="002308D0">
      <w:rPr>
        <w:rFonts w:asciiTheme="minorHAnsi" w:hAnsiTheme="minorHAnsi" w:cstheme="minorHAnsi"/>
      </w:rPr>
      <w:t xml:space="preserve">                                     </w:t>
    </w:r>
    <w:r w:rsidR="002308D0">
      <w:rPr>
        <w:rFonts w:asciiTheme="minorHAnsi" w:hAnsiTheme="minorHAnsi" w:cstheme="minorHAnsi"/>
      </w:rPr>
      <w:t xml:space="preserve">             </w:t>
    </w:r>
    <w:r w:rsidRPr="002308D0">
      <w:rPr>
        <w:rFonts w:asciiTheme="minorHAnsi" w:hAnsiTheme="minorHAnsi" w:cstheme="minorHAnsi"/>
      </w:rPr>
      <w:t xml:space="preserve">                                                                     </w:t>
    </w:r>
    <w:sdt>
      <w:sdtPr>
        <w:rPr>
          <w:rFonts w:asciiTheme="minorHAnsi" w:hAnsiTheme="minorHAnsi" w:cstheme="minorHAnsi"/>
        </w:rPr>
        <w:id w:val="-1088234169"/>
        <w:docPartObj>
          <w:docPartGallery w:val="Page Numbers (Bottom of Page)"/>
          <w:docPartUnique/>
        </w:docPartObj>
      </w:sdtPr>
      <w:sdtEndPr/>
      <w:sdtContent>
        <w:sdt>
          <w:sdtPr>
            <w:rPr>
              <w:rFonts w:asciiTheme="minorHAnsi" w:hAnsiTheme="minorHAnsi" w:cstheme="minorHAnsi"/>
            </w:rPr>
            <w:id w:val="98381352"/>
            <w:docPartObj>
              <w:docPartGallery w:val="Page Numbers (Top of Page)"/>
              <w:docPartUnique/>
            </w:docPartObj>
          </w:sdtPr>
          <w:sdtEndPr/>
          <w:sdtContent>
            <w:r w:rsidRPr="002308D0">
              <w:rPr>
                <w:rFonts w:asciiTheme="minorHAnsi" w:hAnsiTheme="minorHAnsi" w:cstheme="minorHAnsi"/>
              </w:rPr>
              <w:t xml:space="preserve">Página </w:t>
            </w:r>
            <w:r w:rsidRPr="002308D0">
              <w:rPr>
                <w:rFonts w:asciiTheme="minorHAnsi" w:hAnsiTheme="minorHAnsi" w:cstheme="minorHAnsi"/>
                <w:bCs/>
              </w:rPr>
              <w:fldChar w:fldCharType="begin"/>
            </w:r>
            <w:r w:rsidRPr="002308D0">
              <w:rPr>
                <w:rFonts w:asciiTheme="minorHAnsi" w:hAnsiTheme="minorHAnsi" w:cstheme="minorHAnsi"/>
                <w:bCs/>
              </w:rPr>
              <w:instrText>PAGE</w:instrText>
            </w:r>
            <w:r w:rsidRPr="002308D0">
              <w:rPr>
                <w:rFonts w:asciiTheme="minorHAnsi" w:hAnsiTheme="minorHAnsi" w:cstheme="minorHAnsi"/>
                <w:bCs/>
              </w:rPr>
              <w:fldChar w:fldCharType="separate"/>
            </w:r>
            <w:r w:rsidR="001D24D2">
              <w:rPr>
                <w:rFonts w:asciiTheme="minorHAnsi" w:hAnsiTheme="minorHAnsi" w:cstheme="minorHAnsi"/>
                <w:bCs/>
                <w:noProof/>
              </w:rPr>
              <w:t>1</w:t>
            </w:r>
            <w:r w:rsidRPr="002308D0">
              <w:rPr>
                <w:rFonts w:asciiTheme="minorHAnsi" w:hAnsiTheme="minorHAnsi" w:cstheme="minorHAnsi"/>
                <w:bCs/>
              </w:rPr>
              <w:fldChar w:fldCharType="end"/>
            </w:r>
            <w:r w:rsidRPr="002308D0">
              <w:rPr>
                <w:rFonts w:asciiTheme="minorHAnsi" w:hAnsiTheme="minorHAnsi" w:cstheme="minorHAnsi"/>
              </w:rPr>
              <w:t xml:space="preserve"> de </w:t>
            </w:r>
            <w:r w:rsidRPr="002308D0">
              <w:rPr>
                <w:rFonts w:asciiTheme="minorHAnsi" w:hAnsiTheme="minorHAnsi" w:cstheme="minorHAnsi"/>
                <w:bCs/>
              </w:rPr>
              <w:fldChar w:fldCharType="begin"/>
            </w:r>
            <w:r w:rsidRPr="002308D0">
              <w:rPr>
                <w:rFonts w:asciiTheme="minorHAnsi" w:hAnsiTheme="minorHAnsi" w:cstheme="minorHAnsi"/>
                <w:bCs/>
              </w:rPr>
              <w:instrText>NUMPAGES</w:instrText>
            </w:r>
            <w:r w:rsidRPr="002308D0">
              <w:rPr>
                <w:rFonts w:asciiTheme="minorHAnsi" w:hAnsiTheme="minorHAnsi" w:cstheme="minorHAnsi"/>
                <w:bCs/>
              </w:rPr>
              <w:fldChar w:fldCharType="separate"/>
            </w:r>
            <w:r w:rsidR="001D24D2">
              <w:rPr>
                <w:rFonts w:asciiTheme="minorHAnsi" w:hAnsiTheme="minorHAnsi" w:cstheme="minorHAnsi"/>
                <w:bCs/>
                <w:noProof/>
              </w:rPr>
              <w:t>4</w:t>
            </w:r>
            <w:r w:rsidRPr="002308D0">
              <w:rPr>
                <w:rFonts w:asciiTheme="minorHAnsi" w:hAnsiTheme="minorHAnsi" w:cstheme="minorHAnsi"/>
                <w:bCs/>
              </w:rPr>
              <w:fldChar w:fldCharType="end"/>
            </w:r>
          </w:sdtContent>
        </w:sdt>
      </w:sdtContent>
    </w:sdt>
  </w:p>
  <w:p w:rsidR="004E4146" w:rsidRDefault="004E414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50D" w:rsidRDefault="0067650D" w:rsidP="009C17DE">
      <w:r>
        <w:separator/>
      </w:r>
    </w:p>
  </w:footnote>
  <w:footnote w:type="continuationSeparator" w:id="0">
    <w:p w:rsidR="0067650D" w:rsidRDefault="0067650D" w:rsidP="009C17D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9287"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02"/>
      <w:gridCol w:w="4819"/>
      <w:gridCol w:w="1666"/>
    </w:tblGrid>
    <w:tr w:rsidR="009C17DE" w:rsidTr="00083547">
      <w:tc>
        <w:tcPr>
          <w:tcW w:w="2802" w:type="dxa"/>
          <w:vAlign w:val="center"/>
        </w:tcPr>
        <w:p w:rsidR="009C17DE" w:rsidRPr="009C17DE" w:rsidRDefault="009C17DE" w:rsidP="009C17DE">
          <w:pPr>
            <w:tabs>
              <w:tab w:val="left" w:pos="720"/>
            </w:tabs>
            <w:rPr>
              <w:lang w:val="es-ES_tradnl"/>
            </w:rPr>
          </w:pPr>
          <w:r>
            <w:rPr>
              <w:noProof/>
              <w:lang w:val="en-CA" w:eastAsia="en-CA"/>
            </w:rPr>
            <w:drawing>
              <wp:inline distT="0" distB="0" distL="0" distR="0">
                <wp:extent cx="1607185" cy="530225"/>
                <wp:effectExtent l="0" t="0" r="0" b="3175"/>
                <wp:docPr id="1" name="Imagen 1" descr="Description: G:\Ground Zero\UNIVERSIDAD ICESI\DECIMO SEMESTRE\Proyecto de grado II\Logo Ice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G:\Ground Zero\UNIVERSIDAD ICESI\DECIMO SEMESTRE\Proyecto de grado II\Logo Ices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7185" cy="530225"/>
                        </a:xfrm>
                        <a:prstGeom prst="rect">
                          <a:avLst/>
                        </a:prstGeom>
                        <a:noFill/>
                        <a:ln>
                          <a:noFill/>
                        </a:ln>
                      </pic:spPr>
                    </pic:pic>
                  </a:graphicData>
                </a:graphic>
              </wp:inline>
            </w:drawing>
          </w:r>
        </w:p>
      </w:tc>
      <w:tc>
        <w:tcPr>
          <w:tcW w:w="4819" w:type="dxa"/>
          <w:vAlign w:val="center"/>
        </w:tcPr>
        <w:p w:rsidR="009C17DE" w:rsidRDefault="00996F10" w:rsidP="00083547">
          <w:pPr>
            <w:tabs>
              <w:tab w:val="left" w:pos="720"/>
            </w:tabs>
            <w:ind w:left="360"/>
            <w:jc w:val="center"/>
            <w:rPr>
              <w:rFonts w:ascii="Calibri" w:hAnsi="Calibri" w:cs="Calibri"/>
              <w:b/>
              <w:sz w:val="28"/>
              <w:lang w:val="es-ES_tradnl"/>
            </w:rPr>
          </w:pPr>
          <w:r>
            <w:rPr>
              <w:rFonts w:ascii="Calibri" w:hAnsi="Calibri" w:cs="Calibri"/>
              <w:b/>
              <w:sz w:val="28"/>
              <w:lang w:val="es-ES_tradnl"/>
            </w:rPr>
            <w:t>Algoritmos y Programación II</w:t>
          </w:r>
        </w:p>
        <w:p w:rsidR="007E228D" w:rsidRPr="00083547" w:rsidRDefault="007E228D" w:rsidP="00083547">
          <w:pPr>
            <w:tabs>
              <w:tab w:val="left" w:pos="720"/>
            </w:tabs>
            <w:ind w:left="360"/>
            <w:jc w:val="center"/>
            <w:rPr>
              <w:rFonts w:ascii="Calibri" w:hAnsi="Calibri" w:cs="Calibri"/>
              <w:b/>
              <w:sz w:val="28"/>
              <w:lang w:val="es-ES_tradnl"/>
            </w:rPr>
          </w:pPr>
          <w:r>
            <w:rPr>
              <w:rFonts w:ascii="Calibri" w:hAnsi="Calibri" w:cs="Calibri"/>
              <w:b/>
              <w:sz w:val="28"/>
              <w:lang w:val="es-ES_tradnl"/>
            </w:rPr>
            <w:t>Hoja de Trabajo</w:t>
          </w:r>
        </w:p>
      </w:tc>
      <w:tc>
        <w:tcPr>
          <w:tcW w:w="1666" w:type="dxa"/>
          <w:vAlign w:val="center"/>
        </w:tcPr>
        <w:p w:rsidR="009C17DE" w:rsidRDefault="009C17DE" w:rsidP="009C17DE">
          <w:pPr>
            <w:pStyle w:val="Encabezado"/>
            <w:jc w:val="center"/>
          </w:pPr>
          <w:r>
            <w:rPr>
              <w:rFonts w:ascii="Tahoma" w:hAnsi="Tahoma" w:cs="Tahoma"/>
              <w:b/>
              <w:bCs/>
              <w:noProof/>
              <w:lang w:val="en-CA" w:eastAsia="en-CA"/>
            </w:rPr>
            <w:drawing>
              <wp:inline distT="0" distB="0" distL="0" distR="0">
                <wp:extent cx="857250" cy="638175"/>
                <wp:effectExtent l="0" t="0" r="0" b="9525"/>
                <wp:docPr id="2" name="Imagen 2" descr="logoCUP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UPI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57250" cy="638175"/>
                        </a:xfrm>
                        <a:prstGeom prst="rect">
                          <a:avLst/>
                        </a:prstGeom>
                        <a:noFill/>
                        <a:ln>
                          <a:noFill/>
                        </a:ln>
                      </pic:spPr>
                    </pic:pic>
                  </a:graphicData>
                </a:graphic>
              </wp:inline>
            </w:drawing>
          </w:r>
        </w:p>
        <w:p w:rsidR="009C17DE" w:rsidRPr="009C17DE" w:rsidRDefault="009C17DE" w:rsidP="009C17DE">
          <w:pPr>
            <w:pStyle w:val="Encabezado"/>
            <w:jc w:val="center"/>
            <w:rPr>
              <w:rFonts w:ascii="Verdana" w:hAnsi="Verdana"/>
              <w:i/>
            </w:rPr>
          </w:pPr>
          <w:r w:rsidRPr="009C17DE">
            <w:rPr>
              <w:rFonts w:ascii="Verdana" w:hAnsi="Verdana"/>
              <w:i/>
              <w:sz w:val="18"/>
            </w:rPr>
            <w:t>cupi2</w:t>
          </w:r>
        </w:p>
      </w:tc>
    </w:tr>
  </w:tbl>
  <w:p w:rsidR="009C17DE" w:rsidRDefault="009C17D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06D41"/>
    <w:multiLevelType w:val="hybridMultilevel"/>
    <w:tmpl w:val="7A8E27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CAA04FF"/>
    <w:multiLevelType w:val="hybridMultilevel"/>
    <w:tmpl w:val="FAC27BE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D7F4E82"/>
    <w:multiLevelType w:val="hybridMultilevel"/>
    <w:tmpl w:val="DB2602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258451E"/>
    <w:multiLevelType w:val="hybridMultilevel"/>
    <w:tmpl w:val="BC6AA0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32DB32EB"/>
    <w:multiLevelType w:val="hybridMultilevel"/>
    <w:tmpl w:val="E1B8E62A"/>
    <w:lvl w:ilvl="0" w:tplc="AB9ADB48">
      <w:start w:val="1"/>
      <w:numFmt w:val="lowerLetter"/>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5">
    <w:nsid w:val="356C30E7"/>
    <w:multiLevelType w:val="hybridMultilevel"/>
    <w:tmpl w:val="0A56D6D0"/>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6">
    <w:nsid w:val="454E0932"/>
    <w:multiLevelType w:val="hybridMultilevel"/>
    <w:tmpl w:val="8C56593E"/>
    <w:lvl w:ilvl="0" w:tplc="DDA8216A">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7121741"/>
    <w:multiLevelType w:val="hybridMultilevel"/>
    <w:tmpl w:val="DB9EE16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21054E3"/>
    <w:multiLevelType w:val="hybridMultilevel"/>
    <w:tmpl w:val="4E8A7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7FD2F37"/>
    <w:multiLevelType w:val="hybridMultilevel"/>
    <w:tmpl w:val="CD2483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9"/>
  </w:num>
  <w:num w:numId="7">
    <w:abstractNumId w:val="3"/>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17DE"/>
    <w:rsid w:val="000456AD"/>
    <w:rsid w:val="00073206"/>
    <w:rsid w:val="00083547"/>
    <w:rsid w:val="000F25DA"/>
    <w:rsid w:val="000F7FD3"/>
    <w:rsid w:val="00142328"/>
    <w:rsid w:val="001725BA"/>
    <w:rsid w:val="001D24D2"/>
    <w:rsid w:val="002308D0"/>
    <w:rsid w:val="00243DE3"/>
    <w:rsid w:val="0025063C"/>
    <w:rsid w:val="002B1D2C"/>
    <w:rsid w:val="00305B97"/>
    <w:rsid w:val="00343983"/>
    <w:rsid w:val="003969B8"/>
    <w:rsid w:val="003D04B3"/>
    <w:rsid w:val="00423F78"/>
    <w:rsid w:val="00427D9B"/>
    <w:rsid w:val="00447B96"/>
    <w:rsid w:val="004E4146"/>
    <w:rsid w:val="004F2185"/>
    <w:rsid w:val="004F26E6"/>
    <w:rsid w:val="00566EC1"/>
    <w:rsid w:val="00580AF0"/>
    <w:rsid w:val="00583B8B"/>
    <w:rsid w:val="005B1701"/>
    <w:rsid w:val="005B2A37"/>
    <w:rsid w:val="005D0A10"/>
    <w:rsid w:val="0067650D"/>
    <w:rsid w:val="0069397C"/>
    <w:rsid w:val="006C07B4"/>
    <w:rsid w:val="006D30F0"/>
    <w:rsid w:val="006F32AF"/>
    <w:rsid w:val="0072408D"/>
    <w:rsid w:val="007474A4"/>
    <w:rsid w:val="00780937"/>
    <w:rsid w:val="0078426D"/>
    <w:rsid w:val="007A3D7A"/>
    <w:rsid w:val="007E228D"/>
    <w:rsid w:val="008157AC"/>
    <w:rsid w:val="00830C96"/>
    <w:rsid w:val="008604CE"/>
    <w:rsid w:val="008C59BE"/>
    <w:rsid w:val="009813C4"/>
    <w:rsid w:val="00985957"/>
    <w:rsid w:val="00996F10"/>
    <w:rsid w:val="009C17DE"/>
    <w:rsid w:val="00A755BA"/>
    <w:rsid w:val="00A8624F"/>
    <w:rsid w:val="00A90EA2"/>
    <w:rsid w:val="00AB49A1"/>
    <w:rsid w:val="00B02DD0"/>
    <w:rsid w:val="00B42F57"/>
    <w:rsid w:val="00B62E63"/>
    <w:rsid w:val="00B95B42"/>
    <w:rsid w:val="00BB236F"/>
    <w:rsid w:val="00BB4D27"/>
    <w:rsid w:val="00BE2070"/>
    <w:rsid w:val="00C11460"/>
    <w:rsid w:val="00CA359E"/>
    <w:rsid w:val="00CD4F4E"/>
    <w:rsid w:val="00D10562"/>
    <w:rsid w:val="00DC1456"/>
    <w:rsid w:val="00DC731C"/>
    <w:rsid w:val="00E06BFE"/>
    <w:rsid w:val="00E71EBE"/>
    <w:rsid w:val="00E71FA1"/>
    <w:rsid w:val="00EB7367"/>
    <w:rsid w:val="00ED760F"/>
    <w:rsid w:val="00EF62E1"/>
    <w:rsid w:val="00F45089"/>
    <w:rsid w:val="00F50870"/>
    <w:rsid w:val="00F555A1"/>
    <w:rsid w:val="00F73CA3"/>
    <w:rsid w:val="00F825C9"/>
    <w:rsid w:val="00F97DE5"/>
    <w:rsid w:val="00FA02D6"/>
    <w:rsid w:val="00FB4283"/>
    <w:rsid w:val="00FE2276"/>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7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link w:val="Ttulo1Car"/>
    <w:qFormat/>
    <w:rsid w:val="006C07B4"/>
    <w:pPr>
      <w:spacing w:before="100" w:beforeAutospacing="1" w:after="100" w:afterAutospacing="1"/>
      <w:outlineLvl w:val="0"/>
    </w:pPr>
    <w:rPr>
      <w:b/>
      <w:bCs/>
      <w:kern w:val="36"/>
      <w:sz w:val="48"/>
      <w:szCs w:val="48"/>
      <w:lang w:val="en-US" w:eastAsia="en-US"/>
    </w:rPr>
  </w:style>
  <w:style w:type="paragraph" w:styleId="Ttulo2">
    <w:name w:val="heading 2"/>
    <w:basedOn w:val="Normal"/>
    <w:next w:val="Normal"/>
    <w:link w:val="Ttulo2Car"/>
    <w:semiHidden/>
    <w:unhideWhenUsed/>
    <w:qFormat/>
    <w:rsid w:val="006C07B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7DE"/>
    <w:pPr>
      <w:tabs>
        <w:tab w:val="center" w:pos="4252"/>
        <w:tab w:val="right" w:pos="8504"/>
      </w:tabs>
    </w:pPr>
  </w:style>
  <w:style w:type="character" w:customStyle="1" w:styleId="EncabezadoCar">
    <w:name w:val="Encabezado Car"/>
    <w:basedOn w:val="Fuentedeprrafopredeter"/>
    <w:link w:val="Encabezado"/>
    <w:uiPriority w:val="99"/>
    <w:rsid w:val="009C17DE"/>
  </w:style>
  <w:style w:type="paragraph" w:styleId="Piedepgina">
    <w:name w:val="footer"/>
    <w:basedOn w:val="Normal"/>
    <w:link w:val="PiedepginaCar"/>
    <w:uiPriority w:val="99"/>
    <w:unhideWhenUsed/>
    <w:rsid w:val="009C17DE"/>
    <w:pPr>
      <w:tabs>
        <w:tab w:val="center" w:pos="4252"/>
        <w:tab w:val="right" w:pos="8504"/>
      </w:tabs>
    </w:pPr>
  </w:style>
  <w:style w:type="character" w:customStyle="1" w:styleId="PiedepginaCar">
    <w:name w:val="Pie de página Car"/>
    <w:basedOn w:val="Fuentedeprrafopredeter"/>
    <w:link w:val="Piedepgina"/>
    <w:uiPriority w:val="99"/>
    <w:rsid w:val="009C17DE"/>
  </w:style>
  <w:style w:type="table" w:styleId="Tablaconcuadrcula">
    <w:name w:val="Table Grid"/>
    <w:basedOn w:val="Tablanormal"/>
    <w:rsid w:val="009C1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17DE"/>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7DE"/>
    <w:rPr>
      <w:rFonts w:ascii="Tahoma" w:hAnsi="Tahoma" w:cs="Tahoma"/>
      <w:sz w:val="16"/>
      <w:szCs w:val="16"/>
    </w:rPr>
  </w:style>
  <w:style w:type="paragraph" w:styleId="Prrafodelista">
    <w:name w:val="List Paragraph"/>
    <w:basedOn w:val="Normal"/>
    <w:uiPriority w:val="34"/>
    <w:qFormat/>
    <w:rsid w:val="00C11460"/>
    <w:pPr>
      <w:ind w:left="720"/>
      <w:contextualSpacing/>
    </w:pPr>
  </w:style>
  <w:style w:type="paragraph" w:customStyle="1" w:styleId="TituloPrincipla">
    <w:name w:val="Titulo Principla"/>
    <w:basedOn w:val="Normal"/>
    <w:rsid w:val="00BE2070"/>
    <w:pPr>
      <w:spacing w:after="240"/>
      <w:jc w:val="center"/>
    </w:pPr>
    <w:rPr>
      <w:rFonts w:ascii="Arial" w:hAnsi="Arial" w:cs="Arial"/>
      <w:b/>
      <w:sz w:val="28"/>
      <w:szCs w:val="28"/>
    </w:rPr>
  </w:style>
  <w:style w:type="character" w:customStyle="1" w:styleId="Ttulo1Car">
    <w:name w:val="Título 1 Car"/>
    <w:basedOn w:val="Fuentedeprrafopredeter"/>
    <w:link w:val="Ttulo1"/>
    <w:rsid w:val="006C07B4"/>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semiHidden/>
    <w:rsid w:val="006C07B4"/>
    <w:rPr>
      <w:rFonts w:ascii="Arial" w:eastAsia="Times New Roman" w:hAnsi="Arial" w:cs="Arial"/>
      <w:b/>
      <w:bCs/>
      <w:i/>
      <w:iCs/>
      <w:sz w:val="28"/>
      <w:szCs w:val="28"/>
      <w:lang w:eastAsia="es-ES"/>
    </w:rPr>
  </w:style>
  <w:style w:type="paragraph" w:styleId="NormalWeb">
    <w:name w:val="Normal (Web)"/>
    <w:basedOn w:val="Normal"/>
    <w:semiHidden/>
    <w:unhideWhenUsed/>
    <w:rsid w:val="006C07B4"/>
    <w:pPr>
      <w:spacing w:before="100" w:beforeAutospacing="1" w:after="100" w:afterAutospacing="1"/>
    </w:pPr>
    <w:rPr>
      <w:lang w:val="en-US" w:eastAsia="en-US"/>
    </w:rPr>
  </w:style>
  <w:style w:type="table" w:customStyle="1" w:styleId="Tablaconcuadrcula1">
    <w:name w:val="Tabla con cuadrícula1"/>
    <w:basedOn w:val="Tablanormal"/>
    <w:next w:val="Tablaconcuadrcula"/>
    <w:rsid w:val="0069397C"/>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45089"/>
    <w:rPr>
      <w:sz w:val="16"/>
      <w:szCs w:val="16"/>
    </w:rPr>
  </w:style>
  <w:style w:type="paragraph" w:styleId="Textocomentario">
    <w:name w:val="annotation text"/>
    <w:basedOn w:val="Normal"/>
    <w:link w:val="TextocomentarioCar"/>
    <w:uiPriority w:val="99"/>
    <w:semiHidden/>
    <w:unhideWhenUsed/>
    <w:rsid w:val="00F45089"/>
    <w:rPr>
      <w:sz w:val="20"/>
      <w:szCs w:val="20"/>
    </w:rPr>
  </w:style>
  <w:style w:type="character" w:customStyle="1" w:styleId="TextocomentarioCar">
    <w:name w:val="Texto comentario Car"/>
    <w:basedOn w:val="Fuentedeprrafopredeter"/>
    <w:link w:val="Textocomentario"/>
    <w:uiPriority w:val="99"/>
    <w:semiHidden/>
    <w:rsid w:val="00F45089"/>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F45089"/>
    <w:rPr>
      <w:b/>
      <w:bCs/>
    </w:rPr>
  </w:style>
  <w:style w:type="character" w:customStyle="1" w:styleId="AsuntodelcomentarioCar">
    <w:name w:val="Asunto del comentario Car"/>
    <w:basedOn w:val="TextocomentarioCar"/>
    <w:link w:val="Asuntodelcomentario"/>
    <w:uiPriority w:val="99"/>
    <w:semiHidden/>
    <w:rsid w:val="00F45089"/>
    <w:rPr>
      <w:rFonts w:ascii="Times New Roman" w:eastAsia="Times New Roman" w:hAnsi="Times New Roman" w:cs="Times New Roman"/>
      <w:b/>
      <w:bCs/>
      <w:sz w:val="20"/>
      <w:szCs w:val="20"/>
      <w:lang w:eastAsia="es-ES"/>
    </w:rPr>
  </w:style>
  <w:style w:type="character" w:styleId="Hipervnculo">
    <w:name w:val="Hyperlink"/>
    <w:rsid w:val="007809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070"/>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link w:val="Ttulo1Car"/>
    <w:qFormat/>
    <w:rsid w:val="006C07B4"/>
    <w:pPr>
      <w:spacing w:before="100" w:beforeAutospacing="1" w:after="100" w:afterAutospacing="1"/>
      <w:outlineLvl w:val="0"/>
    </w:pPr>
    <w:rPr>
      <w:b/>
      <w:bCs/>
      <w:kern w:val="36"/>
      <w:sz w:val="48"/>
      <w:szCs w:val="48"/>
      <w:lang w:val="en-US" w:eastAsia="en-US"/>
    </w:rPr>
  </w:style>
  <w:style w:type="paragraph" w:styleId="Ttulo2">
    <w:name w:val="heading 2"/>
    <w:basedOn w:val="Normal"/>
    <w:next w:val="Normal"/>
    <w:link w:val="Ttulo2Car"/>
    <w:semiHidden/>
    <w:unhideWhenUsed/>
    <w:qFormat/>
    <w:rsid w:val="006C07B4"/>
    <w:pPr>
      <w:keepNext/>
      <w:spacing w:before="240" w:after="60"/>
      <w:outlineLvl w:val="1"/>
    </w:pPr>
    <w:rPr>
      <w:rFonts w:ascii="Arial" w:hAnsi="Arial" w:cs="Arial"/>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17DE"/>
    <w:pPr>
      <w:tabs>
        <w:tab w:val="center" w:pos="4252"/>
        <w:tab w:val="right" w:pos="8504"/>
      </w:tabs>
    </w:pPr>
  </w:style>
  <w:style w:type="character" w:customStyle="1" w:styleId="EncabezadoCar">
    <w:name w:val="Encabezado Car"/>
    <w:basedOn w:val="Fuentedeprrafopredeter"/>
    <w:link w:val="Encabezado"/>
    <w:uiPriority w:val="99"/>
    <w:rsid w:val="009C17DE"/>
  </w:style>
  <w:style w:type="paragraph" w:styleId="Piedepgina">
    <w:name w:val="footer"/>
    <w:basedOn w:val="Normal"/>
    <w:link w:val="PiedepginaCar"/>
    <w:uiPriority w:val="99"/>
    <w:unhideWhenUsed/>
    <w:rsid w:val="009C17DE"/>
    <w:pPr>
      <w:tabs>
        <w:tab w:val="center" w:pos="4252"/>
        <w:tab w:val="right" w:pos="8504"/>
      </w:tabs>
    </w:pPr>
  </w:style>
  <w:style w:type="character" w:customStyle="1" w:styleId="PiedepginaCar">
    <w:name w:val="Pie de página Car"/>
    <w:basedOn w:val="Fuentedeprrafopredeter"/>
    <w:link w:val="Piedepgina"/>
    <w:uiPriority w:val="99"/>
    <w:rsid w:val="009C17DE"/>
  </w:style>
  <w:style w:type="table" w:styleId="Tablaconcuadrcula">
    <w:name w:val="Table Grid"/>
    <w:basedOn w:val="Tablanormal"/>
    <w:rsid w:val="009C1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9C17DE"/>
    <w:rPr>
      <w:rFonts w:ascii="Tahoma" w:hAnsi="Tahoma" w:cs="Tahoma"/>
      <w:sz w:val="16"/>
      <w:szCs w:val="16"/>
    </w:rPr>
  </w:style>
  <w:style w:type="character" w:customStyle="1" w:styleId="TextodegloboCar">
    <w:name w:val="Texto de globo Car"/>
    <w:basedOn w:val="Fuentedeprrafopredeter"/>
    <w:link w:val="Textodeglobo"/>
    <w:uiPriority w:val="99"/>
    <w:semiHidden/>
    <w:rsid w:val="009C17DE"/>
    <w:rPr>
      <w:rFonts w:ascii="Tahoma" w:hAnsi="Tahoma" w:cs="Tahoma"/>
      <w:sz w:val="16"/>
      <w:szCs w:val="16"/>
    </w:rPr>
  </w:style>
  <w:style w:type="paragraph" w:styleId="Prrafodelista">
    <w:name w:val="List Paragraph"/>
    <w:basedOn w:val="Normal"/>
    <w:uiPriority w:val="34"/>
    <w:qFormat/>
    <w:rsid w:val="00C11460"/>
    <w:pPr>
      <w:ind w:left="720"/>
      <w:contextualSpacing/>
    </w:pPr>
  </w:style>
  <w:style w:type="paragraph" w:customStyle="1" w:styleId="TituloPrincipla">
    <w:name w:val="Titulo Principla"/>
    <w:basedOn w:val="Normal"/>
    <w:rsid w:val="00BE2070"/>
    <w:pPr>
      <w:spacing w:after="240"/>
      <w:jc w:val="center"/>
    </w:pPr>
    <w:rPr>
      <w:rFonts w:ascii="Arial" w:hAnsi="Arial" w:cs="Arial"/>
      <w:b/>
      <w:sz w:val="28"/>
      <w:szCs w:val="28"/>
    </w:rPr>
  </w:style>
  <w:style w:type="character" w:customStyle="1" w:styleId="Ttulo1Car">
    <w:name w:val="Título 1 Car"/>
    <w:basedOn w:val="Fuentedeprrafopredeter"/>
    <w:link w:val="Ttulo1"/>
    <w:rsid w:val="006C07B4"/>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semiHidden/>
    <w:rsid w:val="006C07B4"/>
    <w:rPr>
      <w:rFonts w:ascii="Arial" w:eastAsia="Times New Roman" w:hAnsi="Arial" w:cs="Arial"/>
      <w:b/>
      <w:bCs/>
      <w:i/>
      <w:iCs/>
      <w:sz w:val="28"/>
      <w:szCs w:val="28"/>
      <w:lang w:eastAsia="es-ES"/>
    </w:rPr>
  </w:style>
  <w:style w:type="paragraph" w:styleId="NormalWeb">
    <w:name w:val="Normal (Web)"/>
    <w:basedOn w:val="Normal"/>
    <w:semiHidden/>
    <w:unhideWhenUsed/>
    <w:rsid w:val="006C07B4"/>
    <w:pPr>
      <w:spacing w:before="100" w:beforeAutospacing="1" w:after="100" w:afterAutospacing="1"/>
    </w:pPr>
    <w:rPr>
      <w:lang w:val="en-US" w:eastAsia="en-US"/>
    </w:rPr>
  </w:style>
  <w:style w:type="table" w:customStyle="1" w:styleId="Tablaconcuadrcula1">
    <w:name w:val="Tabla con cuadrícula1"/>
    <w:basedOn w:val="Tablanormal"/>
    <w:next w:val="Tablaconcuadrcula"/>
    <w:rsid w:val="0069397C"/>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45089"/>
    <w:rPr>
      <w:sz w:val="16"/>
      <w:szCs w:val="16"/>
    </w:rPr>
  </w:style>
  <w:style w:type="paragraph" w:styleId="Textocomentario">
    <w:name w:val="annotation text"/>
    <w:basedOn w:val="Normal"/>
    <w:link w:val="TextocomentarioCar"/>
    <w:uiPriority w:val="99"/>
    <w:semiHidden/>
    <w:unhideWhenUsed/>
    <w:rsid w:val="00F45089"/>
    <w:rPr>
      <w:sz w:val="20"/>
      <w:szCs w:val="20"/>
    </w:rPr>
  </w:style>
  <w:style w:type="character" w:customStyle="1" w:styleId="TextocomentarioCar">
    <w:name w:val="Texto comentario Car"/>
    <w:basedOn w:val="Fuentedeprrafopredeter"/>
    <w:link w:val="Textocomentario"/>
    <w:uiPriority w:val="99"/>
    <w:semiHidden/>
    <w:rsid w:val="00F45089"/>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F45089"/>
    <w:rPr>
      <w:b/>
      <w:bCs/>
    </w:rPr>
  </w:style>
  <w:style w:type="character" w:customStyle="1" w:styleId="AsuntodelcomentarioCar">
    <w:name w:val="Asunto del comentario Car"/>
    <w:basedOn w:val="TextocomentarioCar"/>
    <w:link w:val="Asuntodelcomentario"/>
    <w:uiPriority w:val="99"/>
    <w:semiHidden/>
    <w:rsid w:val="00F45089"/>
    <w:rPr>
      <w:rFonts w:ascii="Times New Roman" w:eastAsia="Times New Roman" w:hAnsi="Times New Roman" w:cs="Times New Roman"/>
      <w:b/>
      <w:bCs/>
      <w:sz w:val="20"/>
      <w:szCs w:val="20"/>
      <w:lang w:eastAsia="es-ES"/>
    </w:rPr>
  </w:style>
  <w:style w:type="character" w:styleId="Hipervnculo">
    <w:name w:val="Hyperlink"/>
    <w:rsid w:val="00780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382">
      <w:bodyDiv w:val="1"/>
      <w:marLeft w:val="0"/>
      <w:marRight w:val="0"/>
      <w:marTop w:val="0"/>
      <w:marBottom w:val="0"/>
      <w:divBdr>
        <w:top w:val="none" w:sz="0" w:space="0" w:color="auto"/>
        <w:left w:val="none" w:sz="0" w:space="0" w:color="auto"/>
        <w:bottom w:val="none" w:sz="0" w:space="0" w:color="auto"/>
        <w:right w:val="none" w:sz="0" w:space="0" w:color="auto"/>
      </w:divBdr>
    </w:div>
    <w:div w:id="592907105">
      <w:bodyDiv w:val="1"/>
      <w:marLeft w:val="0"/>
      <w:marRight w:val="0"/>
      <w:marTop w:val="0"/>
      <w:marBottom w:val="0"/>
      <w:divBdr>
        <w:top w:val="none" w:sz="0" w:space="0" w:color="auto"/>
        <w:left w:val="none" w:sz="0" w:space="0" w:color="auto"/>
        <w:bottom w:val="none" w:sz="0" w:space="0" w:color="auto"/>
        <w:right w:val="none" w:sz="0" w:space="0" w:color="auto"/>
      </w:divBdr>
    </w:div>
    <w:div w:id="732973871">
      <w:bodyDiv w:val="1"/>
      <w:marLeft w:val="0"/>
      <w:marRight w:val="0"/>
      <w:marTop w:val="0"/>
      <w:marBottom w:val="0"/>
      <w:divBdr>
        <w:top w:val="none" w:sz="0" w:space="0" w:color="auto"/>
        <w:left w:val="none" w:sz="0" w:space="0" w:color="auto"/>
        <w:bottom w:val="none" w:sz="0" w:space="0" w:color="auto"/>
        <w:right w:val="none" w:sz="0" w:space="0" w:color="auto"/>
      </w:divBdr>
    </w:div>
    <w:div w:id="832065472">
      <w:bodyDiv w:val="1"/>
      <w:marLeft w:val="0"/>
      <w:marRight w:val="0"/>
      <w:marTop w:val="0"/>
      <w:marBottom w:val="0"/>
      <w:divBdr>
        <w:top w:val="none" w:sz="0" w:space="0" w:color="auto"/>
        <w:left w:val="none" w:sz="0" w:space="0" w:color="auto"/>
        <w:bottom w:val="none" w:sz="0" w:space="0" w:color="auto"/>
        <w:right w:val="none" w:sz="0" w:space="0" w:color="auto"/>
      </w:divBdr>
    </w:div>
    <w:div w:id="1405293931">
      <w:bodyDiv w:val="1"/>
      <w:marLeft w:val="0"/>
      <w:marRight w:val="0"/>
      <w:marTop w:val="0"/>
      <w:marBottom w:val="0"/>
      <w:divBdr>
        <w:top w:val="none" w:sz="0" w:space="0" w:color="auto"/>
        <w:left w:val="none" w:sz="0" w:space="0" w:color="auto"/>
        <w:bottom w:val="none" w:sz="0" w:space="0" w:color="auto"/>
        <w:right w:val="none" w:sz="0" w:space="0" w:color="auto"/>
      </w:divBdr>
    </w:div>
    <w:div w:id="1950235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cupi2.uniandes.edu.c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61974-F045-4A3C-B6CA-2FE1D8CE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 Castaneda Bueno</dc:creator>
  <cp:lastModifiedBy>Maryi</cp:lastModifiedBy>
  <cp:revision>2</cp:revision>
  <dcterms:created xsi:type="dcterms:W3CDTF">2015-12-10T23:54:00Z</dcterms:created>
  <dcterms:modified xsi:type="dcterms:W3CDTF">2015-12-10T23:54:00Z</dcterms:modified>
</cp:coreProperties>
</file>