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055D5B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0A467C6A" wp14:editId="4D1F994B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055D5B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 w:rsidRPr="008C2906">
              <w:rPr>
                <w:rFonts w:eastAsia="Calibri"/>
                <w:b/>
                <w:sz w:val="32"/>
                <w:szCs w:val="32"/>
              </w:rPr>
              <w:t xml:space="preserve">Отчет по лабораторной работе № </w:t>
            </w:r>
            <w:r w:rsidR="001B3F6B">
              <w:rPr>
                <w:b/>
                <w:sz w:val="32"/>
                <w:szCs w:val="32"/>
              </w:rPr>
              <w:t>9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325668" w:rsidRDefault="007D530E" w:rsidP="001B3F6B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b/>
                <w:bCs/>
                <w:i/>
                <w:iCs/>
                <w:caps/>
                <w:szCs w:val="28"/>
                <w:lang w:eastAsia="ar-SA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1B3F6B">
              <w:rPr>
                <w:b/>
                <w:bCs/>
                <w:i/>
                <w:iCs/>
                <w:caps/>
                <w:szCs w:val="28"/>
                <w:lang w:eastAsia="ar-SA"/>
              </w:rPr>
              <w:t>Методы обучения без учителя</w:t>
            </w:r>
            <w:bookmarkStart w:id="1" w:name="_GoBack"/>
            <w:bookmarkEnd w:id="1"/>
            <w:r w:rsidR="00210E98" w:rsidRPr="00210E98">
              <w:rPr>
                <w:b/>
                <w:bCs/>
                <w:i/>
                <w:iCs/>
                <w:caps/>
                <w:szCs w:val="28"/>
                <w:lang w:eastAsia="ar-SA"/>
              </w:rPr>
              <w:t>.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ИБМ 3-65Б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proofErr w:type="spellStart"/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  <w:proofErr w:type="spellEnd"/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EndPr/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055D5B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</w:tbl>
    <w:p w:rsidR="006017AA" w:rsidRDefault="00F14389" w:rsidP="00055D5B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2" w:name="_Toc223299838"/>
      <w:bookmarkEnd w:id="0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задания</w:t>
      </w:r>
      <w:bookmarkEnd w:id="2"/>
    </w:p>
    <w:p w:rsidR="001B3F6B" w:rsidRPr="001B3F6B" w:rsidRDefault="001B3F6B" w:rsidP="001B3F6B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1B3F6B">
        <w:rPr>
          <w:rFonts w:eastAsia="TimesNewRomanPS-BoldMT"/>
          <w:lang w:eastAsia="en-US"/>
        </w:rPr>
        <w:t>Выберите набор данных (</w:t>
      </w:r>
      <w:proofErr w:type="spellStart"/>
      <w:r w:rsidRPr="001B3F6B">
        <w:rPr>
          <w:rFonts w:eastAsia="TimesNewRomanPS-BoldMT"/>
          <w:lang w:eastAsia="en-US"/>
        </w:rPr>
        <w:t>датасет</w:t>
      </w:r>
      <w:proofErr w:type="spellEnd"/>
      <w:r w:rsidRPr="001B3F6B">
        <w:rPr>
          <w:rFonts w:eastAsia="TimesNewRomanPS-BoldMT"/>
          <w:lang w:eastAsia="en-US"/>
        </w:rPr>
        <w:t>) для решения задачи обучения без учителя.</w:t>
      </w:r>
    </w:p>
    <w:p w:rsidR="001B3F6B" w:rsidRPr="001B3F6B" w:rsidRDefault="001B3F6B" w:rsidP="001B3F6B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1B3F6B">
        <w:rPr>
          <w:rFonts w:eastAsia="TimesNewRomanPS-BoldMT"/>
          <w:lang w:eastAsia="en-US"/>
        </w:rPr>
        <w:t xml:space="preserve">Выберите подмножество признаков </w:t>
      </w:r>
      <w:proofErr w:type="spellStart"/>
      <w:r w:rsidRPr="001B3F6B">
        <w:rPr>
          <w:rFonts w:eastAsia="TimesNewRomanPS-BoldMT"/>
          <w:lang w:eastAsia="en-US"/>
        </w:rPr>
        <w:t>датасета</w:t>
      </w:r>
      <w:proofErr w:type="spellEnd"/>
      <w:r w:rsidRPr="001B3F6B">
        <w:rPr>
          <w:rFonts w:eastAsia="TimesNewRomanPS-BoldMT"/>
          <w:lang w:eastAsia="en-US"/>
        </w:rPr>
        <w:t xml:space="preserve">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</w:t>
      </w:r>
      <w:proofErr w:type="spellStart"/>
      <w:r w:rsidRPr="001B3F6B">
        <w:rPr>
          <w:rFonts w:eastAsia="TimesNewRomanPS-BoldMT"/>
          <w:lang w:eastAsia="en-US"/>
        </w:rPr>
        <w:t>датасет</w:t>
      </w:r>
      <w:proofErr w:type="spellEnd"/>
      <w:r w:rsidRPr="001B3F6B">
        <w:rPr>
          <w:rFonts w:eastAsia="TimesNewRomanPS-BoldMT"/>
          <w:lang w:eastAsia="en-US"/>
        </w:rPr>
        <w:t xml:space="preserve"> назовем </w:t>
      </w:r>
      <w:proofErr w:type="spellStart"/>
      <w:r w:rsidRPr="001B3F6B">
        <w:rPr>
          <w:rFonts w:eastAsia="TimesNewRomanPS-BoldMT"/>
          <w:lang w:eastAsia="en-US"/>
        </w:rPr>
        <w:t>датасетом</w:t>
      </w:r>
      <w:proofErr w:type="spellEnd"/>
      <w:r w:rsidRPr="001B3F6B">
        <w:rPr>
          <w:rFonts w:eastAsia="TimesNewRomanPS-BoldMT"/>
          <w:lang w:eastAsia="en-US"/>
        </w:rPr>
        <w:t xml:space="preserve"> D1.</w:t>
      </w:r>
    </w:p>
    <w:p w:rsidR="001B3F6B" w:rsidRPr="001B3F6B" w:rsidRDefault="001B3F6B" w:rsidP="001B3F6B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1B3F6B">
        <w:rPr>
          <w:rFonts w:eastAsia="TimesNewRomanPS-BoldMT"/>
          <w:lang w:eastAsia="en-US"/>
        </w:rPr>
        <w:t>С использованием </w:t>
      </w:r>
      <w:hyperlink r:id="rId9" w:history="1">
        <w:r w:rsidRPr="001B3F6B">
          <w:rPr>
            <w:rStyle w:val="a9"/>
            <w:rFonts w:eastAsia="TimesNewRomanPS-BoldMT"/>
            <w:lang w:eastAsia="en-US"/>
          </w:rPr>
          <w:t>метода главных компонент</w:t>
        </w:r>
      </w:hyperlink>
      <w:r w:rsidRPr="001B3F6B">
        <w:rPr>
          <w:rFonts w:eastAsia="TimesNewRomanPS-BoldMT"/>
          <w:lang w:eastAsia="en-US"/>
        </w:rPr>
        <w:t xml:space="preserve"> проведите для </w:t>
      </w:r>
      <w:proofErr w:type="spellStart"/>
      <w:r w:rsidRPr="001B3F6B">
        <w:rPr>
          <w:rFonts w:eastAsia="TimesNewRomanPS-BoldMT"/>
          <w:lang w:eastAsia="en-US"/>
        </w:rPr>
        <w:t>датасета</w:t>
      </w:r>
      <w:proofErr w:type="spellEnd"/>
      <w:r w:rsidRPr="001B3F6B">
        <w:rPr>
          <w:rFonts w:eastAsia="TimesNewRomanPS-BoldMT"/>
          <w:lang w:eastAsia="en-US"/>
        </w:rPr>
        <w:t xml:space="preserve"> D1 снижение размерности данных до двух. Полученный </w:t>
      </w:r>
      <w:proofErr w:type="spellStart"/>
      <w:r w:rsidRPr="001B3F6B">
        <w:rPr>
          <w:rFonts w:eastAsia="TimesNewRomanPS-BoldMT"/>
          <w:lang w:eastAsia="en-US"/>
        </w:rPr>
        <w:t>датасет</w:t>
      </w:r>
      <w:proofErr w:type="spellEnd"/>
      <w:r w:rsidRPr="001B3F6B">
        <w:rPr>
          <w:rFonts w:eastAsia="TimesNewRomanPS-BoldMT"/>
          <w:lang w:eastAsia="en-US"/>
        </w:rPr>
        <w:t xml:space="preserve"> назовем </w:t>
      </w:r>
      <w:proofErr w:type="spellStart"/>
      <w:r w:rsidRPr="001B3F6B">
        <w:rPr>
          <w:rFonts w:eastAsia="TimesNewRomanPS-BoldMT"/>
          <w:lang w:eastAsia="en-US"/>
        </w:rPr>
        <w:t>датасетом</w:t>
      </w:r>
      <w:proofErr w:type="spellEnd"/>
      <w:r w:rsidRPr="001B3F6B">
        <w:rPr>
          <w:rFonts w:eastAsia="TimesNewRomanPS-BoldMT"/>
          <w:lang w:eastAsia="en-US"/>
        </w:rPr>
        <w:t xml:space="preserve"> D2.</w:t>
      </w:r>
    </w:p>
    <w:p w:rsidR="001B3F6B" w:rsidRPr="001B3F6B" w:rsidRDefault="001B3F6B" w:rsidP="001B3F6B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1B3F6B">
        <w:rPr>
          <w:rFonts w:eastAsia="TimesNewRomanPS-BoldMT"/>
          <w:lang w:eastAsia="en-US"/>
        </w:rPr>
        <w:t>С использованием </w:t>
      </w:r>
      <w:hyperlink r:id="rId10" w:history="1">
        <w:r w:rsidRPr="001B3F6B">
          <w:rPr>
            <w:rStyle w:val="a9"/>
            <w:rFonts w:eastAsia="TimesNewRomanPS-BoldMT"/>
            <w:lang w:eastAsia="en-US"/>
          </w:rPr>
          <w:t>алгоритма t-SNE</w:t>
        </w:r>
      </w:hyperlink>
      <w:r w:rsidRPr="001B3F6B">
        <w:rPr>
          <w:rFonts w:eastAsia="TimesNewRomanPS-BoldMT"/>
          <w:lang w:eastAsia="en-US"/>
        </w:rPr>
        <w:t xml:space="preserve"> также проведите для </w:t>
      </w:r>
      <w:proofErr w:type="spellStart"/>
      <w:r w:rsidRPr="001B3F6B">
        <w:rPr>
          <w:rFonts w:eastAsia="TimesNewRomanPS-BoldMT"/>
          <w:lang w:eastAsia="en-US"/>
        </w:rPr>
        <w:t>датасета</w:t>
      </w:r>
      <w:proofErr w:type="spellEnd"/>
      <w:r w:rsidRPr="001B3F6B">
        <w:rPr>
          <w:rFonts w:eastAsia="TimesNewRomanPS-BoldMT"/>
          <w:lang w:eastAsia="en-US"/>
        </w:rPr>
        <w:t xml:space="preserve"> D1 снижение размерности данных до двух. Полученный </w:t>
      </w:r>
      <w:proofErr w:type="spellStart"/>
      <w:r w:rsidRPr="001B3F6B">
        <w:rPr>
          <w:rFonts w:eastAsia="TimesNewRomanPS-BoldMT"/>
          <w:lang w:eastAsia="en-US"/>
        </w:rPr>
        <w:t>датасет</w:t>
      </w:r>
      <w:proofErr w:type="spellEnd"/>
      <w:r w:rsidRPr="001B3F6B">
        <w:rPr>
          <w:rFonts w:eastAsia="TimesNewRomanPS-BoldMT"/>
          <w:lang w:eastAsia="en-US"/>
        </w:rPr>
        <w:t xml:space="preserve"> назовем </w:t>
      </w:r>
      <w:proofErr w:type="spellStart"/>
      <w:r w:rsidRPr="001B3F6B">
        <w:rPr>
          <w:rFonts w:eastAsia="TimesNewRomanPS-BoldMT"/>
          <w:lang w:eastAsia="en-US"/>
        </w:rPr>
        <w:t>датасетом</w:t>
      </w:r>
      <w:proofErr w:type="spellEnd"/>
      <w:r w:rsidRPr="001B3F6B">
        <w:rPr>
          <w:rFonts w:eastAsia="TimesNewRomanPS-BoldMT"/>
          <w:lang w:eastAsia="en-US"/>
        </w:rPr>
        <w:t xml:space="preserve"> D3.</w:t>
      </w:r>
    </w:p>
    <w:p w:rsidR="001B3F6B" w:rsidRPr="001B3F6B" w:rsidRDefault="001B3F6B" w:rsidP="001B3F6B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1B3F6B">
        <w:rPr>
          <w:rFonts w:eastAsia="TimesNewRomanPS-BoldMT"/>
          <w:lang w:eastAsia="en-US"/>
        </w:rPr>
        <w:t xml:space="preserve">Визуализируйте точки </w:t>
      </w:r>
      <w:proofErr w:type="spellStart"/>
      <w:r w:rsidRPr="001B3F6B">
        <w:rPr>
          <w:rFonts w:eastAsia="TimesNewRomanPS-BoldMT"/>
          <w:lang w:eastAsia="en-US"/>
        </w:rPr>
        <w:t>датасетов</w:t>
      </w:r>
      <w:proofErr w:type="spellEnd"/>
      <w:r w:rsidRPr="001B3F6B">
        <w:rPr>
          <w:rFonts w:eastAsia="TimesNewRomanPS-BoldMT"/>
          <w:lang w:eastAsia="en-US"/>
        </w:rPr>
        <w:t xml:space="preserve"> D2 и D3. В каком случае кластеры выделены наиболее явно?</w:t>
      </w:r>
    </w:p>
    <w:p w:rsidR="001B3F6B" w:rsidRPr="001B3F6B" w:rsidRDefault="001B3F6B" w:rsidP="001B3F6B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1B3F6B">
        <w:rPr>
          <w:rFonts w:eastAsia="TimesNewRomanPS-BoldMT"/>
          <w:lang w:eastAsia="en-US"/>
        </w:rPr>
        <w:t xml:space="preserve">Для </w:t>
      </w:r>
      <w:proofErr w:type="spellStart"/>
      <w:r w:rsidRPr="001B3F6B">
        <w:rPr>
          <w:rFonts w:eastAsia="TimesNewRomanPS-BoldMT"/>
          <w:lang w:eastAsia="en-US"/>
        </w:rPr>
        <w:t>датасетов</w:t>
      </w:r>
      <w:proofErr w:type="spellEnd"/>
      <w:r w:rsidRPr="001B3F6B">
        <w:rPr>
          <w:rFonts w:eastAsia="TimesNewRomanPS-BoldMT"/>
          <w:lang w:eastAsia="en-US"/>
        </w:rPr>
        <w:t xml:space="preserve"> D1, D2 и D3 проведите кластеризацию с использованием </w:t>
      </w:r>
      <w:hyperlink r:id="rId11" w:history="1">
        <w:r w:rsidRPr="001B3F6B">
          <w:rPr>
            <w:rStyle w:val="a9"/>
            <w:rFonts w:eastAsia="TimesNewRomanPS-BoldMT"/>
            <w:lang w:eastAsia="en-US"/>
          </w:rPr>
          <w:t>как минимум трех методов кластеризации, рассмотренных в лекции.</w:t>
        </w:r>
      </w:hyperlink>
      <w:r w:rsidRPr="001B3F6B">
        <w:rPr>
          <w:rFonts w:eastAsia="TimesNewRomanPS-BoldMT"/>
          <w:lang w:eastAsia="en-US"/>
        </w:rPr>
        <w:t> Оцените качество кластеризации </w:t>
      </w:r>
      <w:hyperlink r:id="rId12" w:history="1">
        <w:r w:rsidRPr="001B3F6B">
          <w:rPr>
            <w:rStyle w:val="a9"/>
            <w:rFonts w:eastAsia="TimesNewRomanPS-BoldMT"/>
            <w:lang w:eastAsia="en-US"/>
          </w:rPr>
          <w:t>с использованием метрик, рассмотренных в лекции.</w:t>
        </w:r>
      </w:hyperlink>
    </w:p>
    <w:p w:rsidR="001B3F6B" w:rsidRPr="001B3F6B" w:rsidRDefault="001B3F6B" w:rsidP="001B3F6B">
      <w:pPr>
        <w:numPr>
          <w:ilvl w:val="0"/>
          <w:numId w:val="29"/>
        </w:numPr>
        <w:rPr>
          <w:rFonts w:eastAsia="TimesNewRomanPS-BoldMT"/>
          <w:lang w:eastAsia="en-US"/>
        </w:rPr>
      </w:pPr>
      <w:r w:rsidRPr="001B3F6B">
        <w:rPr>
          <w:rFonts w:eastAsia="TimesNewRomanPS-BoldMT"/>
          <w:lang w:eastAsia="en-US"/>
        </w:rPr>
        <w:t xml:space="preserve">Сделайте выводы о том, какой метод кластеризации и почему оказался лучше для каждого из </w:t>
      </w:r>
      <w:proofErr w:type="spellStart"/>
      <w:r w:rsidRPr="001B3F6B">
        <w:rPr>
          <w:rFonts w:eastAsia="TimesNewRomanPS-BoldMT"/>
          <w:lang w:eastAsia="en-US"/>
        </w:rPr>
        <w:t>датасетов</w:t>
      </w:r>
      <w:proofErr w:type="spellEnd"/>
      <w:r w:rsidRPr="001B3F6B">
        <w:rPr>
          <w:rFonts w:eastAsia="TimesNewRomanPS-BoldMT"/>
          <w:lang w:eastAsia="en-US"/>
        </w:rPr>
        <w:t>.</w:t>
      </w:r>
    </w:p>
    <w:p w:rsidR="00A2417A" w:rsidRPr="0064533A" w:rsidRDefault="00A2417A" w:rsidP="001B3F6B">
      <w:pPr>
        <w:ind w:firstLine="0"/>
        <w:rPr>
          <w:color w:val="1F2328"/>
        </w:rPr>
      </w:pPr>
    </w:p>
    <w:sectPr w:rsidR="00A2417A" w:rsidRPr="0064533A" w:rsidSect="009352E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84E" w:rsidRDefault="00B7384E" w:rsidP="009352E5">
      <w:pPr>
        <w:spacing w:line="240" w:lineRule="auto"/>
      </w:pPr>
      <w:r>
        <w:separator/>
      </w:r>
    </w:p>
  </w:endnote>
  <w:endnote w:type="continuationSeparator" w:id="0">
    <w:p w:rsidR="00B7384E" w:rsidRDefault="00B7384E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EndPr/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3F6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84E" w:rsidRDefault="00B7384E" w:rsidP="009352E5">
      <w:pPr>
        <w:spacing w:line="240" w:lineRule="auto"/>
      </w:pPr>
      <w:r>
        <w:separator/>
      </w:r>
    </w:p>
  </w:footnote>
  <w:footnote w:type="continuationSeparator" w:id="0">
    <w:p w:rsidR="00B7384E" w:rsidRDefault="00B7384E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1E42C2B"/>
    <w:multiLevelType w:val="multilevel"/>
    <w:tmpl w:val="2D92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37289"/>
    <w:multiLevelType w:val="multilevel"/>
    <w:tmpl w:val="9EE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0DB63481"/>
    <w:multiLevelType w:val="multilevel"/>
    <w:tmpl w:val="C998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8" w15:restartNumberingAfterBreak="0">
    <w:nsid w:val="1B251207"/>
    <w:multiLevelType w:val="multilevel"/>
    <w:tmpl w:val="73B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94F98"/>
    <w:multiLevelType w:val="multilevel"/>
    <w:tmpl w:val="95B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F3644"/>
    <w:multiLevelType w:val="hybridMultilevel"/>
    <w:tmpl w:val="AAE49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C36799"/>
    <w:multiLevelType w:val="multilevel"/>
    <w:tmpl w:val="4FD0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AD2C93"/>
    <w:multiLevelType w:val="multilevel"/>
    <w:tmpl w:val="9F5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8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9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3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5" w15:restartNumberingAfterBreak="0">
    <w:nsid w:val="78EB2407"/>
    <w:multiLevelType w:val="multilevel"/>
    <w:tmpl w:val="C99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8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6"/>
  </w:num>
  <w:num w:numId="4">
    <w:abstractNumId w:val="24"/>
  </w:num>
  <w:num w:numId="5">
    <w:abstractNumId w:val="4"/>
  </w:num>
  <w:num w:numId="6">
    <w:abstractNumId w:val="26"/>
  </w:num>
  <w:num w:numId="7">
    <w:abstractNumId w:val="19"/>
  </w:num>
  <w:num w:numId="8">
    <w:abstractNumId w:val="10"/>
  </w:num>
  <w:num w:numId="9">
    <w:abstractNumId w:val="2"/>
  </w:num>
  <w:num w:numId="10">
    <w:abstractNumId w:val="27"/>
  </w:num>
  <w:num w:numId="11">
    <w:abstractNumId w:val="17"/>
  </w:num>
  <w:num w:numId="12">
    <w:abstractNumId w:val="0"/>
  </w:num>
  <w:num w:numId="13">
    <w:abstractNumId w:val="5"/>
  </w:num>
  <w:num w:numId="14">
    <w:abstractNumId w:val="22"/>
  </w:num>
  <w:num w:numId="15">
    <w:abstractNumId w:val="28"/>
  </w:num>
  <w:num w:numId="16">
    <w:abstractNumId w:val="20"/>
  </w:num>
  <w:num w:numId="17">
    <w:abstractNumId w:val="18"/>
  </w:num>
  <w:num w:numId="18">
    <w:abstractNumId w:val="23"/>
  </w:num>
  <w:num w:numId="19">
    <w:abstractNumId w:val="21"/>
  </w:num>
  <w:num w:numId="20">
    <w:abstractNumId w:val="14"/>
  </w:num>
  <w:num w:numId="21">
    <w:abstractNumId w:val="12"/>
  </w:num>
  <w:num w:numId="22">
    <w:abstractNumId w:val="3"/>
  </w:num>
  <w:num w:numId="23">
    <w:abstractNumId w:val="8"/>
  </w:num>
  <w:num w:numId="24">
    <w:abstractNumId w:val="6"/>
  </w:num>
  <w:num w:numId="25">
    <w:abstractNumId w:val="13"/>
  </w:num>
  <w:num w:numId="26">
    <w:abstractNumId w:val="15"/>
  </w:num>
  <w:num w:numId="27">
    <w:abstractNumId w:val="11"/>
  </w:num>
  <w:num w:numId="28">
    <w:abstractNumId w:val="25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02E1D"/>
    <w:rsid w:val="00012BEA"/>
    <w:rsid w:val="00031758"/>
    <w:rsid w:val="00031F31"/>
    <w:rsid w:val="000333A5"/>
    <w:rsid w:val="0004043D"/>
    <w:rsid w:val="000448B4"/>
    <w:rsid w:val="000528F3"/>
    <w:rsid w:val="00055D5B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3F6B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10E98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25668"/>
    <w:rsid w:val="00335FAF"/>
    <w:rsid w:val="00347F73"/>
    <w:rsid w:val="00350CCC"/>
    <w:rsid w:val="0035130F"/>
    <w:rsid w:val="003531A6"/>
    <w:rsid w:val="003702D7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866B2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E5A7C"/>
    <w:rsid w:val="006017AA"/>
    <w:rsid w:val="00622D92"/>
    <w:rsid w:val="00633859"/>
    <w:rsid w:val="0064533A"/>
    <w:rsid w:val="00650420"/>
    <w:rsid w:val="00654B49"/>
    <w:rsid w:val="00666571"/>
    <w:rsid w:val="006740CD"/>
    <w:rsid w:val="0068135B"/>
    <w:rsid w:val="00683A14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20E1E"/>
    <w:rsid w:val="00734EBB"/>
    <w:rsid w:val="007351BE"/>
    <w:rsid w:val="00745FF1"/>
    <w:rsid w:val="007557E9"/>
    <w:rsid w:val="00756DE7"/>
    <w:rsid w:val="00765C71"/>
    <w:rsid w:val="007673C3"/>
    <w:rsid w:val="00770E94"/>
    <w:rsid w:val="00775DC8"/>
    <w:rsid w:val="007A17F9"/>
    <w:rsid w:val="007A2318"/>
    <w:rsid w:val="007A3D1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15B4"/>
    <w:rsid w:val="00863FED"/>
    <w:rsid w:val="00864525"/>
    <w:rsid w:val="0088092D"/>
    <w:rsid w:val="00880A53"/>
    <w:rsid w:val="008A76FE"/>
    <w:rsid w:val="008A79EF"/>
    <w:rsid w:val="008D5799"/>
    <w:rsid w:val="008E26C2"/>
    <w:rsid w:val="008E780F"/>
    <w:rsid w:val="008F2662"/>
    <w:rsid w:val="009013F7"/>
    <w:rsid w:val="0091717B"/>
    <w:rsid w:val="00924167"/>
    <w:rsid w:val="009304D4"/>
    <w:rsid w:val="009352E5"/>
    <w:rsid w:val="00937A8F"/>
    <w:rsid w:val="00945D79"/>
    <w:rsid w:val="00967B3A"/>
    <w:rsid w:val="009B1AB4"/>
    <w:rsid w:val="009B410E"/>
    <w:rsid w:val="009C1CC3"/>
    <w:rsid w:val="009D45D4"/>
    <w:rsid w:val="009E03B5"/>
    <w:rsid w:val="009E1F6F"/>
    <w:rsid w:val="009F6686"/>
    <w:rsid w:val="00A16725"/>
    <w:rsid w:val="00A2417A"/>
    <w:rsid w:val="00A30C65"/>
    <w:rsid w:val="00A30DD6"/>
    <w:rsid w:val="00A33189"/>
    <w:rsid w:val="00A50B45"/>
    <w:rsid w:val="00A562F3"/>
    <w:rsid w:val="00A6660B"/>
    <w:rsid w:val="00A702E0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384E"/>
    <w:rsid w:val="00B75BDA"/>
    <w:rsid w:val="00B90BC0"/>
    <w:rsid w:val="00B91F7A"/>
    <w:rsid w:val="00BA2DEA"/>
    <w:rsid w:val="00BA4F73"/>
    <w:rsid w:val="00BB1D7C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32B8"/>
    <w:rsid w:val="00CD6490"/>
    <w:rsid w:val="00CE675D"/>
    <w:rsid w:val="00CF393D"/>
    <w:rsid w:val="00D35417"/>
    <w:rsid w:val="00D41148"/>
    <w:rsid w:val="00D431A9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36780"/>
    <w:rsid w:val="00E43587"/>
    <w:rsid w:val="00E45FCB"/>
    <w:rsid w:val="00E55040"/>
    <w:rsid w:val="00E631D8"/>
    <w:rsid w:val="00E708FB"/>
    <w:rsid w:val="00E73A3C"/>
    <w:rsid w:val="00E73E98"/>
    <w:rsid w:val="00E82DA9"/>
    <w:rsid w:val="00E94172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  <w:rsid w:val="00FF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909E7"/>
  <w15:docId w15:val="{4A064BA8-A7F5-44F9-958F-64F63C02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A702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1D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bviewer.jupyter.org/github/ugapanyuk/courses_current/blob/main/notebooks/cluster/cluster.ipynb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bviewer.jupyter.org/github/ugapanyuk/courses_current/blob/main/notebooks/cluster/cluster.ipynb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scikit-learn.org/stable/modules/generated/sklearn.manifold.TSN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generated/sklearn.decomposition.PCA.html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15592E"/>
    <w:rsid w:val="0049657B"/>
    <w:rsid w:val="00852054"/>
    <w:rsid w:val="00883DEF"/>
    <w:rsid w:val="008D3063"/>
    <w:rsid w:val="00B64AC9"/>
    <w:rsid w:val="00C11776"/>
    <w:rsid w:val="00D910D8"/>
    <w:rsid w:val="00F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9501741-69B7-4E3C-8AEC-5EE3152A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15199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4</cp:revision>
  <dcterms:created xsi:type="dcterms:W3CDTF">2024-12-18T10:55:00Z</dcterms:created>
  <dcterms:modified xsi:type="dcterms:W3CDTF">2026-05-20T23:15:00Z</dcterms:modified>
</cp:coreProperties>
</file>