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9782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7893"/>
      </w:tblGrid>
      <w:tr w:rsidR="007D530E" w:rsidRPr="008C2906" w:rsidTr="00055D5B">
        <w:trPr>
          <w:trHeight w:val="1832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bookmarkStart w:id="0" w:name="_Toc504653804"/>
            <w:r w:rsidRPr="008C2906">
              <w:rPr>
                <w:b/>
                <w:noProof/>
                <w:sz w:val="24"/>
              </w:rPr>
              <w:drawing>
                <wp:inline distT="0" distB="0" distL="0" distR="0" wp14:anchorId="0A467C6A" wp14:editId="4D1F994B">
                  <wp:extent cx="734060" cy="826770"/>
                  <wp:effectExtent l="0" t="0" r="8890" b="0"/>
                  <wp:docPr id="9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06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Министерство науки и высшего образования Российской Федерации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Федеральное государственное автономное образовательное учреждение</w:t>
            </w:r>
            <w:r w:rsidRPr="008C2906">
              <w:rPr>
                <w:rFonts w:eastAsia="Calibri"/>
                <w:b/>
                <w:sz w:val="24"/>
              </w:rPr>
              <w:br/>
              <w:t>высшего образования</w:t>
            </w:r>
            <w:r w:rsidRPr="008C2906">
              <w:rPr>
                <w:rFonts w:eastAsia="Calibri"/>
                <w:b/>
                <w:sz w:val="24"/>
              </w:rPr>
              <w:br/>
              <w:t>«Московский государственный технический университет</w:t>
            </w:r>
            <w:r w:rsidRPr="008C2906">
              <w:rPr>
                <w:rFonts w:eastAsia="Calibri"/>
                <w:b/>
                <w:sz w:val="24"/>
              </w:rPr>
              <w:br/>
              <w:t>имени Н.Э. Баумана</w:t>
            </w:r>
            <w:r w:rsidRPr="008C2906">
              <w:rPr>
                <w:rFonts w:eastAsia="Calibri"/>
                <w:b/>
                <w:sz w:val="24"/>
              </w:rPr>
              <w:br/>
              <w:t>(национальный исследовательский университет)»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(МГТУ им. Н.Э. Баумана)</w:t>
            </w:r>
          </w:p>
        </w:tc>
      </w:tr>
      <w:tr w:rsidR="007D530E" w:rsidRPr="008C2906" w:rsidTr="00055D5B">
        <w:trPr>
          <w:trHeight w:val="1123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30E" w:rsidRPr="008C2906" w:rsidRDefault="007D530E" w:rsidP="00C4006A">
            <w:pPr>
              <w:pBdr>
                <w:bottom w:val="thinThickSmallGap" w:sz="24" w:space="1" w:color="auto"/>
              </w:pBdr>
              <w:tabs>
                <w:tab w:val="left" w:leader="underscore" w:pos="9072"/>
              </w:tabs>
              <w:rPr>
                <w:rFonts w:eastAsia="Calibri"/>
                <w:sz w:val="12"/>
                <w:szCs w:val="12"/>
              </w:rPr>
            </w:pP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ФАКУЛЬТЕТ «</w:t>
            </w:r>
            <w:sdt>
              <w:sdtPr>
                <w:rPr>
                  <w:rFonts w:eastAsia="Calibri"/>
                  <w:sz w:val="24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43E123422D0540B1AEC5EA20A851AAA6"/>
                </w:placeholder>
                <w:text/>
              </w:sdtPr>
              <w:sdtEndPr/>
              <w:sdtContent>
                <w:r w:rsidR="0064533A">
                  <w:rPr>
                    <w:rFonts w:eastAsia="Calibri"/>
                    <w:sz w:val="24"/>
                  </w:rPr>
                  <w:t>ИНЖЕНЕРНЫЙ БИЗНЕС И МЕНЕДЖМЕНТ</w:t>
                </w:r>
              </w:sdtContent>
            </w:sdt>
            <w:r w:rsidRPr="008C2906">
              <w:rPr>
                <w:rFonts w:eastAsia="Calibri"/>
                <w:sz w:val="24"/>
              </w:rPr>
              <w:t>»</w:t>
            </w: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КАФЕДРА «</w:t>
            </w:r>
            <w:sdt>
              <w:sdtPr>
                <w:rPr>
                  <w:rFonts w:eastAsia="Calibri"/>
                  <w:sz w:val="24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42C19615507E4091B567598C3A0AC1F8"/>
                </w:placeholder>
                <w:text/>
              </w:sdtPr>
              <w:sdtEndPr/>
              <w:sdtContent>
                <w:r w:rsidR="0064533A">
                  <w:rPr>
                    <w:rFonts w:eastAsia="Calibri"/>
                    <w:sz w:val="24"/>
                  </w:rPr>
                  <w:t>ПРОМЫШЛЕННАЯ ЛОГИСТИКА» (ИБМ-3)</w:t>
                </w:r>
              </w:sdtContent>
            </w:sdt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sz w:val="44"/>
                <w:szCs w:val="20"/>
              </w:rPr>
            </w:pPr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b/>
                <w:sz w:val="32"/>
                <w:szCs w:val="32"/>
              </w:rPr>
            </w:pPr>
            <w:r w:rsidRPr="008C2906">
              <w:rPr>
                <w:rFonts w:eastAsia="Calibri"/>
                <w:b/>
                <w:sz w:val="32"/>
                <w:szCs w:val="32"/>
              </w:rPr>
              <w:t xml:space="preserve">Отчет по лабораторной работе № </w:t>
            </w:r>
            <w:r w:rsidR="008E780F">
              <w:rPr>
                <w:b/>
                <w:sz w:val="32"/>
                <w:szCs w:val="32"/>
              </w:rPr>
              <w:t>4</w:t>
            </w:r>
          </w:p>
          <w:p w:rsidR="007D530E" w:rsidRPr="008C2906" w:rsidRDefault="007D530E" w:rsidP="00C4006A">
            <w:pPr>
              <w:spacing w:before="120" w:after="120" w:line="256" w:lineRule="auto"/>
              <w:jc w:val="center"/>
              <w:rPr>
                <w:rFonts w:eastAsia="Calibri"/>
                <w:sz w:val="32"/>
                <w:szCs w:val="32"/>
              </w:rPr>
            </w:pPr>
            <w:r w:rsidRPr="008C2906">
              <w:rPr>
                <w:rFonts w:eastAsia="Calibri"/>
                <w:sz w:val="32"/>
                <w:szCs w:val="32"/>
              </w:rPr>
              <w:t>по дисциплине «</w:t>
            </w:r>
            <w:r>
              <w:rPr>
                <w:sz w:val="32"/>
                <w:szCs w:val="32"/>
              </w:rPr>
              <w:t>Технологии машинного обучения</w:t>
            </w:r>
            <w:r w:rsidRPr="008C2906">
              <w:rPr>
                <w:rFonts w:eastAsia="Calibri"/>
                <w:sz w:val="32"/>
                <w:szCs w:val="32"/>
              </w:rPr>
              <w:t>»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jc w:val="center"/>
              <w:rPr>
                <w:rFonts w:eastAsia="Calibri"/>
                <w:sz w:val="24"/>
              </w:rPr>
            </w:pP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«</w:t>
            </w:r>
            <w:r w:rsidR="008E780F" w:rsidRPr="008E780F">
              <w:rPr>
                <w:b/>
                <w:bCs/>
                <w:i/>
                <w:iCs/>
                <w:caps/>
                <w:szCs w:val="28"/>
                <w:lang w:eastAsia="ar-SA"/>
              </w:rPr>
              <w:t>Линейны</w:t>
            </w:r>
            <w:r w:rsidR="008E780F">
              <w:rPr>
                <w:b/>
                <w:bCs/>
                <w:i/>
                <w:iCs/>
                <w:caps/>
                <w:szCs w:val="28"/>
                <w:lang w:eastAsia="ar-SA"/>
              </w:rPr>
              <w:t>е модели, SVM и деревья решений</w:t>
            </w: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»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65110B">
              <w:rPr>
                <w:rFonts w:eastAsia="Calibri"/>
                <w:sz w:val="24"/>
              </w:rPr>
              <w:t xml:space="preserve">Студент </w:t>
            </w:r>
            <w:sdt>
              <w:sdtPr>
                <w:rPr>
                  <w:rFonts w:eastAsia="Calibri"/>
                  <w:sz w:val="24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C68E4D07A5F04122B0E2959571397BCD"/>
                </w:placeholder>
                <w:text/>
              </w:sdtPr>
              <w:sdtEndPr/>
              <w:sdtContent>
                <w:r w:rsidR="0064533A">
                  <w:rPr>
                    <w:rFonts w:eastAsia="Calibri"/>
                    <w:sz w:val="24"/>
                  </w:rPr>
                  <w:t>ИБМ 3-65Б</w:t>
                </w:r>
              </w:sdtContent>
            </w:sdt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proofErr w:type="spellStart"/>
            <w:r>
              <w:rPr>
                <w:rFonts w:eastAsia="Calibri"/>
                <w:sz w:val="24"/>
              </w:rPr>
              <w:t>М</w:t>
            </w:r>
            <w:r>
              <w:rPr>
                <w:sz w:val="24"/>
              </w:rPr>
              <w:t>.С.Ильина</w:t>
            </w:r>
            <w:proofErr w:type="spellEnd"/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Руководитель</w:t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sdt>
              <w:sdtPr>
                <w:rPr>
                  <w:rFonts w:eastAsia="Calibri"/>
                  <w:sz w:val="24"/>
                </w:rPr>
                <w:alias w:val="И.О. Фамилия"/>
                <w:tag w:val="И.О. Фамилия"/>
                <w:id w:val="-680193974"/>
                <w:placeholder>
                  <w:docPart w:val="EA0AC5DE4CD44DB3AFEC8B7BFF93C420"/>
                </w:placeholder>
                <w:showingPlcHdr/>
                <w:text/>
              </w:sdtPr>
              <w:sdtEndPr/>
              <w:sdtContent>
                <w:r>
                  <w:t>…</w:t>
                </w:r>
              </w:sdtContent>
            </w:sdt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</w:r>
          </w:p>
          <w:p w:rsidR="007D530E" w:rsidRPr="008C2906" w:rsidRDefault="007D530E" w:rsidP="00C4006A">
            <w:pPr>
              <w:tabs>
                <w:tab w:val="left" w:pos="2268"/>
              </w:tabs>
              <w:spacing w:line="240" w:lineRule="auto"/>
              <w:rPr>
                <w:rFonts w:eastAsia="Calibri"/>
                <w:sz w:val="24"/>
              </w:rPr>
            </w:pPr>
          </w:p>
        </w:tc>
      </w:tr>
      <w:tr w:rsidR="007D530E" w:rsidRPr="008C2906" w:rsidTr="00055D5B">
        <w:trPr>
          <w:trHeight w:val="55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54" w:lineRule="auto"/>
              <w:jc w:val="center"/>
              <w:rPr>
                <w:rFonts w:eastAsia="Calibri"/>
                <w:szCs w:val="28"/>
              </w:rPr>
            </w:pPr>
            <w:r w:rsidRPr="008C2906">
              <w:rPr>
                <w:rFonts w:eastAsia="Calibri"/>
                <w:szCs w:val="28"/>
              </w:rPr>
              <w:t>2026</w:t>
            </w:r>
          </w:p>
        </w:tc>
      </w:tr>
    </w:tbl>
    <w:p w:rsidR="006017AA" w:rsidRPr="00055D5B" w:rsidRDefault="00F14389" w:rsidP="00055D5B">
      <w:pPr>
        <w:pStyle w:val="1"/>
        <w:spacing w:before="0"/>
        <w:ind w:firstLine="0"/>
        <w:jc w:val="center"/>
        <w:rPr>
          <w:rFonts w:ascii="Times New Roman" w:eastAsia="TimesNewRomanPS-BoldMT" w:hAnsi="Times New Roman" w:cs="Times New Roman"/>
          <w:sz w:val="32"/>
          <w:lang w:eastAsia="en-US"/>
        </w:rPr>
      </w:pPr>
      <w:bookmarkStart w:id="1" w:name="_Toc223299838"/>
      <w:bookmarkEnd w:id="0"/>
      <w:r>
        <w:rPr>
          <w:rFonts w:ascii="Times New Roman" w:eastAsia="TimesNewRomanPS-BoldMT" w:hAnsi="Times New Roman" w:cs="Times New Roman"/>
          <w:sz w:val="32"/>
          <w:lang w:eastAsia="en-US"/>
        </w:rPr>
        <w:lastRenderedPageBreak/>
        <w:t>Описание задания</w:t>
      </w:r>
      <w:bookmarkEnd w:id="1"/>
    </w:p>
    <w:p w:rsidR="008E780F" w:rsidRPr="008E780F" w:rsidRDefault="008E780F" w:rsidP="008E780F">
      <w:pPr>
        <w:numPr>
          <w:ilvl w:val="0"/>
          <w:numId w:val="23"/>
        </w:numPr>
        <w:spacing w:after="200" w:line="276" w:lineRule="auto"/>
        <w:jc w:val="left"/>
        <w:rPr>
          <w:color w:val="1F2328"/>
        </w:rPr>
      </w:pPr>
      <w:r w:rsidRPr="008E780F">
        <w:rPr>
          <w:color w:val="1F2328"/>
        </w:rPr>
        <w:t>Выберите набор данных (</w:t>
      </w:r>
      <w:proofErr w:type="spellStart"/>
      <w:r w:rsidRPr="008E780F">
        <w:rPr>
          <w:color w:val="1F2328"/>
        </w:rPr>
        <w:t>датасет</w:t>
      </w:r>
      <w:proofErr w:type="spellEnd"/>
      <w:r w:rsidRPr="008E780F">
        <w:rPr>
          <w:color w:val="1F2328"/>
        </w:rPr>
        <w:t>) для решения задачи классификации или регрессии.</w:t>
      </w:r>
    </w:p>
    <w:p w:rsidR="008E780F" w:rsidRPr="008E780F" w:rsidRDefault="008E780F" w:rsidP="008E780F">
      <w:pPr>
        <w:numPr>
          <w:ilvl w:val="0"/>
          <w:numId w:val="23"/>
        </w:numPr>
        <w:spacing w:after="200" w:line="276" w:lineRule="auto"/>
        <w:jc w:val="left"/>
        <w:rPr>
          <w:color w:val="1F2328"/>
        </w:rPr>
      </w:pPr>
      <w:r w:rsidRPr="008E780F">
        <w:rPr>
          <w:color w:val="1F2328"/>
        </w:rPr>
        <w:t>В случае необходимости проведите удаление или заполнение пропусков и кодирование категориальных признаков.</w:t>
      </w:r>
    </w:p>
    <w:p w:rsidR="008E780F" w:rsidRPr="008E780F" w:rsidRDefault="008E780F" w:rsidP="008E780F">
      <w:pPr>
        <w:numPr>
          <w:ilvl w:val="0"/>
          <w:numId w:val="23"/>
        </w:numPr>
        <w:spacing w:after="200" w:line="276" w:lineRule="auto"/>
        <w:jc w:val="left"/>
        <w:rPr>
          <w:color w:val="1F2328"/>
        </w:rPr>
      </w:pPr>
      <w:r w:rsidRPr="008E780F">
        <w:rPr>
          <w:color w:val="1F2328"/>
        </w:rPr>
        <w:t xml:space="preserve">С использованием метода </w:t>
      </w:r>
      <w:proofErr w:type="spellStart"/>
      <w:r w:rsidRPr="008E780F">
        <w:rPr>
          <w:color w:val="1F2328"/>
        </w:rPr>
        <w:t>train_test_split</w:t>
      </w:r>
      <w:proofErr w:type="spellEnd"/>
      <w:r w:rsidRPr="008E780F">
        <w:rPr>
          <w:color w:val="1F2328"/>
        </w:rPr>
        <w:t xml:space="preserve"> разделите выборку на обучающую и тестовую.</w:t>
      </w:r>
    </w:p>
    <w:p w:rsidR="008E780F" w:rsidRPr="008E780F" w:rsidRDefault="008E780F" w:rsidP="008E780F">
      <w:pPr>
        <w:numPr>
          <w:ilvl w:val="0"/>
          <w:numId w:val="23"/>
        </w:numPr>
        <w:spacing w:after="200" w:line="276" w:lineRule="auto"/>
        <w:jc w:val="left"/>
        <w:rPr>
          <w:color w:val="1F2328"/>
        </w:rPr>
      </w:pPr>
      <w:r w:rsidRPr="008E780F">
        <w:rPr>
          <w:color w:val="1F2328"/>
        </w:rPr>
        <w:t>Обучите следующие модели:</w:t>
      </w:r>
    </w:p>
    <w:p w:rsidR="008E780F" w:rsidRPr="008E780F" w:rsidRDefault="008E780F" w:rsidP="008E780F">
      <w:pPr>
        <w:numPr>
          <w:ilvl w:val="1"/>
          <w:numId w:val="23"/>
        </w:numPr>
        <w:spacing w:after="200" w:line="276" w:lineRule="auto"/>
        <w:jc w:val="left"/>
        <w:rPr>
          <w:color w:val="1F2328"/>
        </w:rPr>
      </w:pPr>
      <w:r w:rsidRPr="008E780F">
        <w:rPr>
          <w:color w:val="1F2328"/>
        </w:rPr>
        <w:t>одну из линейных моделей (линейную или полиномиальную регрессию при решении задачи регрессии, логистическую регрессию при решении задачи классификации);</w:t>
      </w:r>
    </w:p>
    <w:p w:rsidR="008E780F" w:rsidRPr="008E780F" w:rsidRDefault="008E780F" w:rsidP="008E780F">
      <w:pPr>
        <w:numPr>
          <w:ilvl w:val="1"/>
          <w:numId w:val="23"/>
        </w:numPr>
        <w:spacing w:after="200" w:line="276" w:lineRule="auto"/>
        <w:jc w:val="left"/>
        <w:rPr>
          <w:color w:val="1F2328"/>
        </w:rPr>
      </w:pPr>
      <w:r w:rsidRPr="008E780F">
        <w:rPr>
          <w:color w:val="1F2328"/>
        </w:rPr>
        <w:t>SVM;</w:t>
      </w:r>
    </w:p>
    <w:p w:rsidR="008E780F" w:rsidRPr="008E780F" w:rsidRDefault="008E780F" w:rsidP="008E780F">
      <w:pPr>
        <w:numPr>
          <w:ilvl w:val="1"/>
          <w:numId w:val="23"/>
        </w:numPr>
        <w:spacing w:after="200" w:line="276" w:lineRule="auto"/>
        <w:jc w:val="left"/>
        <w:rPr>
          <w:color w:val="1F2328"/>
        </w:rPr>
      </w:pPr>
      <w:r w:rsidRPr="008E780F">
        <w:rPr>
          <w:color w:val="1F2328"/>
        </w:rPr>
        <w:t>дерево решений.</w:t>
      </w:r>
    </w:p>
    <w:p w:rsidR="008E780F" w:rsidRPr="008E780F" w:rsidRDefault="008E780F" w:rsidP="008E780F">
      <w:pPr>
        <w:numPr>
          <w:ilvl w:val="0"/>
          <w:numId w:val="23"/>
        </w:numPr>
        <w:spacing w:after="200" w:line="276" w:lineRule="auto"/>
        <w:jc w:val="left"/>
        <w:rPr>
          <w:color w:val="1F2328"/>
        </w:rPr>
      </w:pPr>
      <w:r w:rsidRPr="008E780F">
        <w:rPr>
          <w:color w:val="1F2328"/>
        </w:rPr>
        <w:t>Оцените качество моделей с помощью двух подходящих для задачи метрик. Сравните качество полученных моделей.</w:t>
      </w:r>
    </w:p>
    <w:p w:rsidR="008E780F" w:rsidRPr="008E780F" w:rsidRDefault="008E780F" w:rsidP="008E780F">
      <w:pPr>
        <w:numPr>
          <w:ilvl w:val="0"/>
          <w:numId w:val="23"/>
        </w:numPr>
        <w:spacing w:after="200" w:line="276" w:lineRule="auto"/>
        <w:jc w:val="left"/>
        <w:rPr>
          <w:color w:val="1F2328"/>
        </w:rPr>
      </w:pPr>
      <w:r w:rsidRPr="008E780F">
        <w:rPr>
          <w:color w:val="1F2328"/>
        </w:rPr>
        <w:t>Постройте график, показывающий важность признаков в дереве решений.</w:t>
      </w:r>
    </w:p>
    <w:p w:rsidR="008E780F" w:rsidRPr="008E780F" w:rsidRDefault="008E780F" w:rsidP="008E780F">
      <w:pPr>
        <w:numPr>
          <w:ilvl w:val="0"/>
          <w:numId w:val="23"/>
        </w:numPr>
        <w:spacing w:after="200" w:line="276" w:lineRule="auto"/>
        <w:jc w:val="left"/>
        <w:rPr>
          <w:color w:val="1F2328"/>
        </w:rPr>
      </w:pPr>
      <w:r w:rsidRPr="008E780F">
        <w:rPr>
          <w:color w:val="1F2328"/>
        </w:rPr>
        <w:t>Визуализируйте дерево решений или выведите правила дерева решений в текстовом виде.</w:t>
      </w:r>
    </w:p>
    <w:p w:rsidR="00A2417A" w:rsidRPr="0064533A" w:rsidRDefault="00A2417A" w:rsidP="008615B4">
      <w:pPr>
        <w:spacing w:after="200" w:line="276" w:lineRule="auto"/>
        <w:ind w:firstLine="0"/>
        <w:jc w:val="left"/>
        <w:rPr>
          <w:color w:val="1F2328"/>
        </w:rPr>
      </w:pPr>
      <w:bookmarkStart w:id="2" w:name="_GoBack"/>
      <w:bookmarkEnd w:id="2"/>
    </w:p>
    <w:sectPr w:rsidR="00A2417A" w:rsidRPr="0064533A" w:rsidSect="009352E5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6686" w:rsidRDefault="009F6686" w:rsidP="009352E5">
      <w:pPr>
        <w:spacing w:line="240" w:lineRule="auto"/>
      </w:pPr>
      <w:r>
        <w:separator/>
      </w:r>
    </w:p>
  </w:endnote>
  <w:endnote w:type="continuationSeparator" w:id="0">
    <w:p w:rsidR="009F6686" w:rsidRDefault="009F6686" w:rsidP="00935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74932"/>
      <w:docPartObj>
        <w:docPartGallery w:val="Page Numbers (Bottom of Page)"/>
        <w:docPartUnique/>
      </w:docPartObj>
    </w:sdtPr>
    <w:sdtEndPr/>
    <w:sdtContent>
      <w:p w:rsidR="00C4006A" w:rsidRDefault="00C4006A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780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4006A" w:rsidRDefault="00C400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6686" w:rsidRDefault="009F6686" w:rsidP="009352E5">
      <w:pPr>
        <w:spacing w:line="240" w:lineRule="auto"/>
      </w:pPr>
      <w:r>
        <w:separator/>
      </w:r>
    </w:p>
  </w:footnote>
  <w:footnote w:type="continuationSeparator" w:id="0">
    <w:p w:rsidR="009F6686" w:rsidRDefault="009F6686" w:rsidP="00935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74ED"/>
    <w:multiLevelType w:val="hybridMultilevel"/>
    <w:tmpl w:val="EEDAB3F4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044E4104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7289"/>
    <w:multiLevelType w:val="multilevel"/>
    <w:tmpl w:val="9EE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F736F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 w15:restartNumberingAfterBreak="0">
    <w:nsid w:val="0CFA734F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1690490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" w15:restartNumberingAfterBreak="0">
    <w:nsid w:val="1B251207"/>
    <w:multiLevelType w:val="multilevel"/>
    <w:tmpl w:val="73B0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DC427E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8" w15:restartNumberingAfterBreak="0">
    <w:nsid w:val="22111156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BF3644"/>
    <w:multiLevelType w:val="hybridMultilevel"/>
    <w:tmpl w:val="AAE49D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EEC1FA3"/>
    <w:multiLevelType w:val="multilevel"/>
    <w:tmpl w:val="C25A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D8745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 w15:restartNumberingAfterBreak="0">
    <w:nsid w:val="4E236AA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3" w15:restartNumberingAfterBreak="0">
    <w:nsid w:val="53604B3B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4" w15:restartNumberingAfterBreak="0">
    <w:nsid w:val="53B466A5"/>
    <w:multiLevelType w:val="hybridMultilevel"/>
    <w:tmpl w:val="5A340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304685"/>
    <w:multiLevelType w:val="hybridMultilevel"/>
    <w:tmpl w:val="3348C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CD3BB6"/>
    <w:multiLevelType w:val="hybridMultilevel"/>
    <w:tmpl w:val="C9DA2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6E2069E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8" w15:restartNumberingAfterBreak="0">
    <w:nsid w:val="771F20E0"/>
    <w:multiLevelType w:val="hybridMultilevel"/>
    <w:tmpl w:val="10D40E44"/>
    <w:lvl w:ilvl="0" w:tplc="04B617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8E65BB5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0" w15:restartNumberingAfterBreak="0">
    <w:nsid w:val="7B27541D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A51BC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2" w15:restartNumberingAfterBreak="0">
    <w:nsid w:val="7E0E31D3"/>
    <w:multiLevelType w:val="hybridMultilevel"/>
    <w:tmpl w:val="4E301CC4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11"/>
  </w:num>
  <w:num w:numId="4">
    <w:abstractNumId w:val="19"/>
  </w:num>
  <w:num w:numId="5">
    <w:abstractNumId w:val="3"/>
  </w:num>
  <w:num w:numId="6">
    <w:abstractNumId w:val="20"/>
  </w:num>
  <w:num w:numId="7">
    <w:abstractNumId w:val="14"/>
  </w:num>
  <w:num w:numId="8">
    <w:abstractNumId w:val="8"/>
  </w:num>
  <w:num w:numId="9">
    <w:abstractNumId w:val="1"/>
  </w:num>
  <w:num w:numId="10">
    <w:abstractNumId w:val="21"/>
  </w:num>
  <w:num w:numId="11">
    <w:abstractNumId w:val="12"/>
  </w:num>
  <w:num w:numId="12">
    <w:abstractNumId w:val="0"/>
  </w:num>
  <w:num w:numId="13">
    <w:abstractNumId w:val="4"/>
  </w:num>
  <w:num w:numId="14">
    <w:abstractNumId w:val="17"/>
  </w:num>
  <w:num w:numId="15">
    <w:abstractNumId w:val="22"/>
  </w:num>
  <w:num w:numId="16">
    <w:abstractNumId w:val="15"/>
  </w:num>
  <w:num w:numId="17">
    <w:abstractNumId w:val="13"/>
  </w:num>
  <w:num w:numId="18">
    <w:abstractNumId w:val="18"/>
  </w:num>
  <w:num w:numId="19">
    <w:abstractNumId w:val="16"/>
  </w:num>
  <w:num w:numId="20">
    <w:abstractNumId w:val="10"/>
  </w:num>
  <w:num w:numId="21">
    <w:abstractNumId w:val="9"/>
  </w:num>
  <w:num w:numId="22">
    <w:abstractNumId w:val="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43B"/>
    <w:rsid w:val="00012BEA"/>
    <w:rsid w:val="00031758"/>
    <w:rsid w:val="00031F31"/>
    <w:rsid w:val="000333A5"/>
    <w:rsid w:val="0004043D"/>
    <w:rsid w:val="000448B4"/>
    <w:rsid w:val="000528F3"/>
    <w:rsid w:val="00055D5B"/>
    <w:rsid w:val="0008748D"/>
    <w:rsid w:val="000A1C17"/>
    <w:rsid w:val="000A6181"/>
    <w:rsid w:val="000B1919"/>
    <w:rsid w:val="000B1D25"/>
    <w:rsid w:val="000B7CEA"/>
    <w:rsid w:val="000C4D35"/>
    <w:rsid w:val="000E5C74"/>
    <w:rsid w:val="000E5F81"/>
    <w:rsid w:val="00100126"/>
    <w:rsid w:val="00114346"/>
    <w:rsid w:val="001266B5"/>
    <w:rsid w:val="001314EC"/>
    <w:rsid w:val="00131FCA"/>
    <w:rsid w:val="00146706"/>
    <w:rsid w:val="00150DCF"/>
    <w:rsid w:val="00154D82"/>
    <w:rsid w:val="00183C36"/>
    <w:rsid w:val="001B40DC"/>
    <w:rsid w:val="001B531C"/>
    <w:rsid w:val="001C10B3"/>
    <w:rsid w:val="001C23A6"/>
    <w:rsid w:val="001D2614"/>
    <w:rsid w:val="001E0A1E"/>
    <w:rsid w:val="001E4A84"/>
    <w:rsid w:val="001F04F3"/>
    <w:rsid w:val="001F2E4A"/>
    <w:rsid w:val="001F51FC"/>
    <w:rsid w:val="001F5D32"/>
    <w:rsid w:val="00221BC9"/>
    <w:rsid w:val="002604EF"/>
    <w:rsid w:val="00266218"/>
    <w:rsid w:val="00276EBA"/>
    <w:rsid w:val="00281BF0"/>
    <w:rsid w:val="00296AB1"/>
    <w:rsid w:val="002A2E4A"/>
    <w:rsid w:val="002A3AB8"/>
    <w:rsid w:val="002A5701"/>
    <w:rsid w:val="002B232F"/>
    <w:rsid w:val="002B4573"/>
    <w:rsid w:val="002C2241"/>
    <w:rsid w:val="002D486E"/>
    <w:rsid w:val="003147F1"/>
    <w:rsid w:val="0032088F"/>
    <w:rsid w:val="00335FAF"/>
    <w:rsid w:val="00347F73"/>
    <w:rsid w:val="00350CCC"/>
    <w:rsid w:val="0035130F"/>
    <w:rsid w:val="003531A6"/>
    <w:rsid w:val="003702D7"/>
    <w:rsid w:val="00391BF6"/>
    <w:rsid w:val="003A3937"/>
    <w:rsid w:val="003B72C8"/>
    <w:rsid w:val="003C6DF6"/>
    <w:rsid w:val="003C7A43"/>
    <w:rsid w:val="003D55BB"/>
    <w:rsid w:val="003D605E"/>
    <w:rsid w:val="00400293"/>
    <w:rsid w:val="00400DB0"/>
    <w:rsid w:val="00400EA1"/>
    <w:rsid w:val="00410672"/>
    <w:rsid w:val="00414222"/>
    <w:rsid w:val="00420032"/>
    <w:rsid w:val="004240DC"/>
    <w:rsid w:val="00444F3B"/>
    <w:rsid w:val="00455B1B"/>
    <w:rsid w:val="004909EA"/>
    <w:rsid w:val="0049207D"/>
    <w:rsid w:val="004927DA"/>
    <w:rsid w:val="004A7F68"/>
    <w:rsid w:val="004C4E2C"/>
    <w:rsid w:val="005073A1"/>
    <w:rsid w:val="00507D47"/>
    <w:rsid w:val="00511643"/>
    <w:rsid w:val="0052593D"/>
    <w:rsid w:val="00536533"/>
    <w:rsid w:val="00547015"/>
    <w:rsid w:val="00554EB5"/>
    <w:rsid w:val="00565191"/>
    <w:rsid w:val="00567BBA"/>
    <w:rsid w:val="005730E9"/>
    <w:rsid w:val="00584AA7"/>
    <w:rsid w:val="00585177"/>
    <w:rsid w:val="00585C3A"/>
    <w:rsid w:val="0059143B"/>
    <w:rsid w:val="005979CD"/>
    <w:rsid w:val="005E5A7C"/>
    <w:rsid w:val="006017AA"/>
    <w:rsid w:val="00622D92"/>
    <w:rsid w:val="00633859"/>
    <w:rsid w:val="0064533A"/>
    <w:rsid w:val="00650420"/>
    <w:rsid w:val="00654B49"/>
    <w:rsid w:val="00666571"/>
    <w:rsid w:val="006740CD"/>
    <w:rsid w:val="0068135B"/>
    <w:rsid w:val="00694055"/>
    <w:rsid w:val="006B3828"/>
    <w:rsid w:val="006C037A"/>
    <w:rsid w:val="006C17B6"/>
    <w:rsid w:val="006E6DD8"/>
    <w:rsid w:val="00706B70"/>
    <w:rsid w:val="00710083"/>
    <w:rsid w:val="00710B4A"/>
    <w:rsid w:val="00711967"/>
    <w:rsid w:val="00734EBB"/>
    <w:rsid w:val="007351BE"/>
    <w:rsid w:val="00745FF1"/>
    <w:rsid w:val="007557E9"/>
    <w:rsid w:val="00756DE7"/>
    <w:rsid w:val="00765C71"/>
    <w:rsid w:val="007673C3"/>
    <w:rsid w:val="00770E94"/>
    <w:rsid w:val="00775DC8"/>
    <w:rsid w:val="007A17F9"/>
    <w:rsid w:val="007A2318"/>
    <w:rsid w:val="007A3D14"/>
    <w:rsid w:val="007D530E"/>
    <w:rsid w:val="007D5851"/>
    <w:rsid w:val="007E4581"/>
    <w:rsid w:val="007E75A9"/>
    <w:rsid w:val="00812DF5"/>
    <w:rsid w:val="00813E61"/>
    <w:rsid w:val="008171FB"/>
    <w:rsid w:val="00840652"/>
    <w:rsid w:val="00846C8F"/>
    <w:rsid w:val="008615B4"/>
    <w:rsid w:val="00864525"/>
    <w:rsid w:val="0088092D"/>
    <w:rsid w:val="00880A53"/>
    <w:rsid w:val="008A76FE"/>
    <w:rsid w:val="008A79EF"/>
    <w:rsid w:val="008D5799"/>
    <w:rsid w:val="008E26C2"/>
    <w:rsid w:val="008E780F"/>
    <w:rsid w:val="008F2662"/>
    <w:rsid w:val="009013F7"/>
    <w:rsid w:val="0091717B"/>
    <w:rsid w:val="00924167"/>
    <w:rsid w:val="009304D4"/>
    <w:rsid w:val="009352E5"/>
    <w:rsid w:val="00937A8F"/>
    <w:rsid w:val="00945D79"/>
    <w:rsid w:val="00967B3A"/>
    <w:rsid w:val="009B1AB4"/>
    <w:rsid w:val="009B410E"/>
    <w:rsid w:val="009C1CC3"/>
    <w:rsid w:val="009D45D4"/>
    <w:rsid w:val="009E03B5"/>
    <w:rsid w:val="009E1F6F"/>
    <w:rsid w:val="009F6686"/>
    <w:rsid w:val="00A16725"/>
    <w:rsid w:val="00A2417A"/>
    <w:rsid w:val="00A30C65"/>
    <w:rsid w:val="00A30DD6"/>
    <w:rsid w:val="00A33189"/>
    <w:rsid w:val="00A50B45"/>
    <w:rsid w:val="00A562F3"/>
    <w:rsid w:val="00A6660B"/>
    <w:rsid w:val="00A702E0"/>
    <w:rsid w:val="00A81EF9"/>
    <w:rsid w:val="00A85A3D"/>
    <w:rsid w:val="00A9382D"/>
    <w:rsid w:val="00AB3FD8"/>
    <w:rsid w:val="00AB68F5"/>
    <w:rsid w:val="00AC4E33"/>
    <w:rsid w:val="00AD4D58"/>
    <w:rsid w:val="00AE3C29"/>
    <w:rsid w:val="00AE3E1F"/>
    <w:rsid w:val="00B02F23"/>
    <w:rsid w:val="00B20002"/>
    <w:rsid w:val="00B25390"/>
    <w:rsid w:val="00B75BDA"/>
    <w:rsid w:val="00B90BC0"/>
    <w:rsid w:val="00B91F7A"/>
    <w:rsid w:val="00BA2DEA"/>
    <w:rsid w:val="00BA4F73"/>
    <w:rsid w:val="00BB1D7C"/>
    <w:rsid w:val="00BB545C"/>
    <w:rsid w:val="00BB70C2"/>
    <w:rsid w:val="00BB7EAE"/>
    <w:rsid w:val="00BC49A8"/>
    <w:rsid w:val="00BC684A"/>
    <w:rsid w:val="00BE5D33"/>
    <w:rsid w:val="00BF05D5"/>
    <w:rsid w:val="00C00A08"/>
    <w:rsid w:val="00C01A02"/>
    <w:rsid w:val="00C03499"/>
    <w:rsid w:val="00C234F1"/>
    <w:rsid w:val="00C24FE2"/>
    <w:rsid w:val="00C30BB6"/>
    <w:rsid w:val="00C35DC4"/>
    <w:rsid w:val="00C37E31"/>
    <w:rsid w:val="00C4006A"/>
    <w:rsid w:val="00C5080E"/>
    <w:rsid w:val="00C55132"/>
    <w:rsid w:val="00C678B3"/>
    <w:rsid w:val="00C71047"/>
    <w:rsid w:val="00C803DD"/>
    <w:rsid w:val="00C82F89"/>
    <w:rsid w:val="00C93AD9"/>
    <w:rsid w:val="00CA7022"/>
    <w:rsid w:val="00CD32B8"/>
    <w:rsid w:val="00CD6490"/>
    <w:rsid w:val="00CE675D"/>
    <w:rsid w:val="00CF393D"/>
    <w:rsid w:val="00D35417"/>
    <w:rsid w:val="00D41148"/>
    <w:rsid w:val="00D431A9"/>
    <w:rsid w:val="00D762B3"/>
    <w:rsid w:val="00D84669"/>
    <w:rsid w:val="00D87E7D"/>
    <w:rsid w:val="00DB01EB"/>
    <w:rsid w:val="00DB31EF"/>
    <w:rsid w:val="00DB7D39"/>
    <w:rsid w:val="00DC3168"/>
    <w:rsid w:val="00DD0567"/>
    <w:rsid w:val="00DD3C8A"/>
    <w:rsid w:val="00DD7CC7"/>
    <w:rsid w:val="00DE5AEB"/>
    <w:rsid w:val="00DF1487"/>
    <w:rsid w:val="00DF4461"/>
    <w:rsid w:val="00E0048F"/>
    <w:rsid w:val="00E2267B"/>
    <w:rsid w:val="00E36780"/>
    <w:rsid w:val="00E43587"/>
    <w:rsid w:val="00E45FCB"/>
    <w:rsid w:val="00E55040"/>
    <w:rsid w:val="00E631D8"/>
    <w:rsid w:val="00E708FB"/>
    <w:rsid w:val="00E73A3C"/>
    <w:rsid w:val="00E73E98"/>
    <w:rsid w:val="00E82DA9"/>
    <w:rsid w:val="00E94172"/>
    <w:rsid w:val="00EA3123"/>
    <w:rsid w:val="00EC055C"/>
    <w:rsid w:val="00EC3004"/>
    <w:rsid w:val="00EC727C"/>
    <w:rsid w:val="00EE2741"/>
    <w:rsid w:val="00EE4586"/>
    <w:rsid w:val="00EF407E"/>
    <w:rsid w:val="00EF47A8"/>
    <w:rsid w:val="00F071D4"/>
    <w:rsid w:val="00F11FDF"/>
    <w:rsid w:val="00F14389"/>
    <w:rsid w:val="00F15088"/>
    <w:rsid w:val="00F20833"/>
    <w:rsid w:val="00F3234F"/>
    <w:rsid w:val="00F45154"/>
    <w:rsid w:val="00F509BF"/>
    <w:rsid w:val="00F70E3B"/>
    <w:rsid w:val="00F776E9"/>
    <w:rsid w:val="00F80344"/>
    <w:rsid w:val="00F81395"/>
    <w:rsid w:val="00F839DB"/>
    <w:rsid w:val="00F967F8"/>
    <w:rsid w:val="00FA7AB2"/>
    <w:rsid w:val="00FD46FE"/>
    <w:rsid w:val="00FD7523"/>
    <w:rsid w:val="00FE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B8F9E"/>
  <w15:docId w15:val="{52967C78-4182-41C5-8C0E-B9330154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3A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7A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2E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A39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A7AB2"/>
    <w:rPr>
      <w:rFonts w:asciiTheme="majorHAnsi" w:eastAsiaTheme="majorEastAsia" w:hAnsiTheme="majorHAnsi" w:cstheme="majorBidi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BC684A"/>
    <w:pPr>
      <w:ind w:left="720"/>
      <w:contextualSpacing/>
    </w:pPr>
  </w:style>
  <w:style w:type="paragraph" w:styleId="a8">
    <w:name w:val="TOC Heading"/>
    <w:basedOn w:val="1"/>
    <w:next w:val="a"/>
    <w:uiPriority w:val="39"/>
    <w:semiHidden/>
    <w:unhideWhenUsed/>
    <w:qFormat/>
    <w:rsid w:val="00BC684A"/>
    <w:pPr>
      <w:spacing w:line="276" w:lineRule="auto"/>
      <w:ind w:firstLine="0"/>
      <w:jc w:val="left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66218"/>
    <w:pPr>
      <w:tabs>
        <w:tab w:val="right" w:leader="dot" w:pos="9345"/>
      </w:tabs>
      <w:spacing w:after="100"/>
      <w:ind w:left="-851" w:firstLine="284"/>
    </w:pPr>
  </w:style>
  <w:style w:type="character" w:styleId="a9">
    <w:name w:val="Hyperlink"/>
    <w:basedOn w:val="a0"/>
    <w:uiPriority w:val="99"/>
    <w:unhideWhenUsed/>
    <w:rsid w:val="00BC684A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BC68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C684A"/>
    <w:rPr>
      <w:rFonts w:ascii="Tahoma" w:hAnsi="Tahoma" w:cs="Tahoma"/>
      <w:sz w:val="16"/>
      <w:szCs w:val="16"/>
      <w:lang w:eastAsia="ru-RU"/>
    </w:rPr>
  </w:style>
  <w:style w:type="table" w:styleId="ac">
    <w:name w:val="Table Grid"/>
    <w:basedOn w:val="a1"/>
    <w:uiPriority w:val="99"/>
    <w:rsid w:val="00F80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A7A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d">
    <w:name w:val="Title"/>
    <w:basedOn w:val="a"/>
    <w:next w:val="a"/>
    <w:link w:val="ae"/>
    <w:uiPriority w:val="10"/>
    <w:qFormat/>
    <w:rsid w:val="00FA7AB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FA7AB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">
    <w:name w:val="Placeholder Text"/>
    <w:basedOn w:val="a0"/>
    <w:uiPriority w:val="99"/>
    <w:semiHidden/>
    <w:rsid w:val="00FD752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817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171FB"/>
    <w:rPr>
      <w:rFonts w:ascii="Courier New" w:hAnsi="Courier New" w:cs="Courier New"/>
      <w:sz w:val="20"/>
      <w:szCs w:val="20"/>
      <w:lang w:eastAsia="ru-RU"/>
    </w:rPr>
  </w:style>
  <w:style w:type="character" w:customStyle="1" w:styleId="c1">
    <w:name w:val="c1"/>
    <w:basedOn w:val="a0"/>
    <w:rsid w:val="008171FB"/>
  </w:style>
  <w:style w:type="character" w:customStyle="1" w:styleId="30">
    <w:name w:val="Заголовок 3 Знак"/>
    <w:basedOn w:val="a0"/>
    <w:link w:val="3"/>
    <w:uiPriority w:val="9"/>
    <w:rsid w:val="003A393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0">
    <w:name w:val="Normal (Web)"/>
    <w:basedOn w:val="a"/>
    <w:uiPriority w:val="99"/>
    <w:semiHidden/>
    <w:unhideWhenUsed/>
    <w:rsid w:val="00A50B4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31">
    <w:name w:val="toc 3"/>
    <w:basedOn w:val="a"/>
    <w:next w:val="a"/>
    <w:autoRedefine/>
    <w:uiPriority w:val="39"/>
    <w:unhideWhenUsed/>
    <w:rsid w:val="00C55132"/>
    <w:pPr>
      <w:spacing w:after="100"/>
      <w:ind w:left="560"/>
    </w:pPr>
  </w:style>
  <w:style w:type="character" w:customStyle="1" w:styleId="20">
    <w:name w:val="Заголовок 2 Знак"/>
    <w:basedOn w:val="a0"/>
    <w:link w:val="2"/>
    <w:uiPriority w:val="9"/>
    <w:semiHidden/>
    <w:rsid w:val="00A702E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B1D7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2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3E123422D0540B1AEC5EA20A851A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6B5EA3-FADE-4BD5-A48A-24B98FE4AF72}"/>
      </w:docPartPr>
      <w:docPartBody>
        <w:p w:rsidR="0049657B" w:rsidRDefault="0049657B" w:rsidP="0049657B">
          <w:pPr>
            <w:pStyle w:val="43E123422D0540B1AEC5EA20A851AAA6"/>
          </w:pPr>
          <w:r>
            <w:rPr>
              <w:szCs w:val="28"/>
            </w:rPr>
            <w:t>…</w:t>
          </w:r>
        </w:p>
      </w:docPartBody>
    </w:docPart>
    <w:docPart>
      <w:docPartPr>
        <w:name w:val="42C19615507E4091B567598C3A0AC1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7CD82-ACD5-43B0-BD94-A269983D4467}"/>
      </w:docPartPr>
      <w:docPartBody>
        <w:p w:rsidR="0049657B" w:rsidRDefault="0049657B" w:rsidP="0049657B">
          <w:pPr>
            <w:pStyle w:val="42C19615507E4091B567598C3A0AC1F8"/>
          </w:pPr>
          <w:r>
            <w:rPr>
              <w:szCs w:val="28"/>
            </w:rPr>
            <w:t>…</w:t>
          </w:r>
        </w:p>
      </w:docPartBody>
    </w:docPart>
    <w:docPart>
      <w:docPartPr>
        <w:name w:val="C68E4D07A5F04122B0E2959571397B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B0C5BB-CB88-4EE2-BAF5-4673A2A8E2C7}"/>
      </w:docPartPr>
      <w:docPartBody>
        <w:p w:rsidR="0049657B" w:rsidRDefault="0049657B" w:rsidP="0049657B">
          <w:pPr>
            <w:pStyle w:val="C68E4D07A5F04122B0E2959571397BCD"/>
          </w:pPr>
          <w:r>
            <w:t>…</w:t>
          </w:r>
        </w:p>
      </w:docPartBody>
    </w:docPart>
    <w:docPart>
      <w:docPartPr>
        <w:name w:val="EA0AC5DE4CD44DB3AFEC8B7BFF93C4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044E9-BC44-4AD7-9ABE-A9C8672CCCF0}"/>
      </w:docPartPr>
      <w:docPartBody>
        <w:p w:rsidR="0049657B" w:rsidRDefault="0049657B" w:rsidP="0049657B">
          <w:pPr>
            <w:pStyle w:val="EA0AC5DE4CD44DB3AFEC8B7BFF93C420"/>
          </w:pPr>
          <w: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57B"/>
    <w:rsid w:val="0049657B"/>
    <w:rsid w:val="00883DEF"/>
    <w:rsid w:val="008D3063"/>
    <w:rsid w:val="00B64AC9"/>
    <w:rsid w:val="00F0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3E123422D0540B1AEC5EA20A851AAA6">
    <w:name w:val="43E123422D0540B1AEC5EA20A851AAA6"/>
    <w:rsid w:val="0049657B"/>
  </w:style>
  <w:style w:type="paragraph" w:customStyle="1" w:styleId="42C19615507E4091B567598C3A0AC1F8">
    <w:name w:val="42C19615507E4091B567598C3A0AC1F8"/>
    <w:rsid w:val="0049657B"/>
  </w:style>
  <w:style w:type="paragraph" w:customStyle="1" w:styleId="C68E4D07A5F04122B0E2959571397BCD">
    <w:name w:val="C68E4D07A5F04122B0E2959571397BCD"/>
    <w:rsid w:val="0049657B"/>
  </w:style>
  <w:style w:type="paragraph" w:customStyle="1" w:styleId="EA0AC5DE4CD44DB3AFEC8B7BFF93C420">
    <w:name w:val="EA0AC5DE4CD44DB3AFEC8B7BFF93C420"/>
    <w:rsid w:val="004965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1604E4A-9966-429A-8E19-F428ED9EF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15194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Мария Ильина</cp:lastModifiedBy>
  <cp:revision>2</cp:revision>
  <dcterms:created xsi:type="dcterms:W3CDTF">2024-12-18T10:55:00Z</dcterms:created>
  <dcterms:modified xsi:type="dcterms:W3CDTF">2026-05-02T15:08:00Z</dcterms:modified>
</cp:coreProperties>
</file>