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Barlow" w:cs="Barlow" w:eastAsia="Barlow" w:hAnsi="Barlow"/>
          <w:b w:val="1"/>
          <w:bCs w:val="1"/>
          <w:color w:val="999999"/>
          <w:sz w:val="18"/>
          <w:szCs w:val="18"/>
        </w:rPr>
      </w:pPr>
      <w:r w:rsidDel="00000000" w:rsidR="00000000" w:rsidRPr="00000000">
        <w:rPr>
          <w:rFonts w:ascii="Barlow" w:cs="Barlow" w:eastAsia="Barlow" w:hAnsi="Barlow"/>
          <w:b w:val="1"/>
          <w:bCs w:val="1"/>
          <w:color w:val="999999"/>
          <w:sz w:val="18"/>
          <w:szCs w:val="18"/>
          <w:rtl w:val="0"/>
        </w:rPr>
        <w:t xml:space="preserve">MITDP LAUNCHPAD / Version 1.2</w:t>
      </w:r>
    </w:p>
    <w:p w:rsidR="00000000" w:rsidDel="00000000" w:rsidP="00000000" w:rsidRDefault="00000000" w:rsidRPr="00000000" w14:paraId="00000002">
      <w:pPr>
        <w:pStyle w:val="Title"/>
        <w:rPr>
          <w:rFonts w:ascii="Barlow SemiBold" w:cs="Barlow SemiBold" w:eastAsia="Barlow SemiBold" w:hAnsi="Barlow SemiBold"/>
        </w:rPr>
      </w:pPr>
      <w:bookmarkStart w:colFirst="0" w:colLast="0" w:name="_yjhfifg23mbq" w:id="0"/>
      <w:bookmarkEnd w:id="0"/>
      <w:r w:rsidDel="00000000" w:rsidR="00000000" w:rsidRPr="00000000">
        <w:rPr>
          <w:rFonts w:ascii="Barlow SemiBold" w:cs="Barlow SemiBold" w:eastAsia="Barlow SemiBold" w:hAnsi="Barlow SemiBold"/>
          <w:rtl w:val="0"/>
        </w:rPr>
        <w:t xml:space="preserve">Primary User Groups</w:t>
      </w:r>
    </w:p>
    <w:p w:rsidR="00000000" w:rsidDel="00000000" w:rsidP="00000000" w:rsidRDefault="00000000" w:rsidRPr="00000000" w14:paraId="00000003">
      <w:pPr>
        <w:spacing w:after="80" w:line="240" w:lineRule="auto"/>
        <w:rPr>
          <w:rFonts w:ascii="Barlow" w:cs="Barlow" w:eastAsia="Barlow" w:hAnsi="Barlow"/>
        </w:rPr>
      </w:pPr>
      <w:r w:rsidDel="00000000" w:rsidR="00000000" w:rsidRPr="00000000">
        <w:rPr>
          <w:rFonts w:ascii="Barlow" w:cs="Barlow" w:eastAsia="Barlow" w:hAnsi="Barlow"/>
          <w:rtl w:val="0"/>
        </w:rPr>
        <w:t xml:space="preserve">Use this worksheet to provide additional detail about the Primary User Groups that you identified in your User Research Summary. </w:t>
      </w:r>
    </w:p>
    <w:p w:rsidR="00000000" w:rsidDel="00000000" w:rsidP="00000000" w:rsidRDefault="00000000" w:rsidRPr="00000000" w14:paraId="00000004">
      <w:pPr>
        <w:rPr>
          <w:rFonts w:ascii="Barlow" w:cs="Barlow" w:eastAsia="Barlow" w:hAnsi="Barlow"/>
        </w:rPr>
      </w:pPr>
      <w:r w:rsidDel="00000000" w:rsidR="00000000" w:rsidRPr="00000000">
        <w:rPr>
          <w:rFonts w:ascii="Barlow" w:cs="Barlow" w:eastAsia="Barlow" w:hAnsi="Barlow"/>
          <w:rtl w:val="0"/>
        </w:rPr>
        <w:t xml:space="preserve">For most MITDPs, you should be able to list </w:t>
      </w:r>
      <w:r w:rsidDel="00000000" w:rsidR="00000000" w:rsidRPr="00000000">
        <w:rPr>
          <w:rFonts w:ascii="Barlow SemiBold" w:cs="Barlow SemiBold" w:eastAsia="Barlow SemiBold" w:hAnsi="Barlow SemiBold"/>
          <w:rtl w:val="0"/>
        </w:rPr>
        <w:t xml:space="preserve">between 2 and 5</w:t>
      </w:r>
      <w:r w:rsidDel="00000000" w:rsidR="00000000" w:rsidRPr="00000000">
        <w:rPr>
          <w:rFonts w:ascii="Barlow" w:cs="Barlow" w:eastAsia="Barlow" w:hAnsi="Barlow"/>
          <w:rtl w:val="0"/>
        </w:rPr>
        <w:t xml:space="preserve"> Primary User Groups for this section. For larger MITDPs, it could make sense to include more than five. If you have questions of which ones to select as Primary, reach out to our MITDP Oversight team and we’ll be happy to help.</w:t>
      </w:r>
    </w:p>
    <w:p w:rsidR="00000000" w:rsidDel="00000000" w:rsidP="00000000" w:rsidRDefault="00000000" w:rsidRPr="00000000" w14:paraId="00000005">
      <w:pPr>
        <w:rPr>
          <w:rFonts w:ascii="Barlow" w:cs="Barlow" w:eastAsia="Barlow" w:hAnsi="Barlow"/>
        </w:rPr>
      </w:pPr>
      <w:r w:rsidDel="00000000" w:rsidR="00000000" w:rsidRPr="00000000">
        <w:rPr>
          <w:rtl w:val="0"/>
        </w:rPr>
      </w:r>
    </w:p>
    <w:p w:rsidR="00000000" w:rsidDel="00000000" w:rsidP="00000000" w:rsidRDefault="00000000" w:rsidRPr="00000000" w14:paraId="00000006">
      <w:pPr>
        <w:rPr>
          <w:rFonts w:ascii="Barlow SemiBold" w:cs="Barlow SemiBold" w:eastAsia="Barlow SemiBold" w:hAnsi="Barlow SemiBold"/>
        </w:rPr>
      </w:pPr>
      <w:r w:rsidDel="00000000" w:rsidR="00000000" w:rsidRPr="00000000">
        <w:rPr>
          <w:rFonts w:ascii="Barlow SemiBold" w:cs="Barlow SemiBold" w:eastAsia="Barlow SemiBold" w:hAnsi="Barlow SemiBold"/>
          <w:rtl w:val="0"/>
        </w:rPr>
        <w:t xml:space="preserve">Complete an overview of each Primary User Group using the template below. </w:t>
      </w:r>
      <w:r w:rsidDel="00000000" w:rsidR="00000000" w:rsidRPr="00000000">
        <w:rPr>
          <w:rtl w:val="0"/>
        </w:rPr>
      </w:r>
    </w:p>
    <w:p w:rsidR="00000000" w:rsidDel="00000000" w:rsidP="00000000" w:rsidRDefault="00000000" w:rsidRPr="00000000" w14:paraId="00000007">
      <w:pPr>
        <w:rPr>
          <w:rFonts w:ascii="Barlow" w:cs="Barlow" w:eastAsia="Barlow" w:hAnsi="Barlow"/>
        </w:rPr>
      </w:pPr>
      <w:r w:rsidDel="00000000" w:rsidR="00000000" w:rsidRPr="00000000">
        <w:rPr>
          <w:rtl w:val="0"/>
        </w:rPr>
      </w:r>
    </w:p>
    <w:p w:rsidR="00000000" w:rsidDel="00000000" w:rsidP="00000000" w:rsidRDefault="00000000" w:rsidRPr="00000000" w14:paraId="00000008">
      <w:pPr>
        <w:spacing w:after="80" w:line="240" w:lineRule="auto"/>
        <w:rPr>
          <w:rFonts w:ascii="Barlow" w:cs="Barlow" w:eastAsia="Barlow" w:hAnsi="Barlow"/>
        </w:rPr>
      </w:pPr>
      <w:hyperlink r:id="rId6">
        <w:r w:rsidDel="00000000" w:rsidR="00000000" w:rsidRPr="00000000">
          <w:rPr>
            <w:rFonts w:ascii="Barlow" w:cs="Barlow" w:eastAsia="Barlow" w:hAnsi="Barlow"/>
            <w:color w:val="1155cc"/>
            <w:u w:val="single"/>
            <w:rtl w:val="0"/>
          </w:rPr>
          <w:t xml:space="preserve">See guidance and assessment criteria for this section</w:t>
        </w:r>
      </w:hyperlink>
      <w:r w:rsidDel="00000000" w:rsidR="00000000" w:rsidRPr="00000000">
        <w:rPr>
          <w:rFonts w:ascii="Barlow" w:cs="Barlow" w:eastAsia="Barlow" w:hAnsi="Barlow"/>
          <w:rtl w:val="0"/>
        </w:rPr>
        <w:t xml:space="preserve">.</w:t>
      </w:r>
      <w:r w:rsidDel="00000000" w:rsidR="00000000" w:rsidRPr="00000000">
        <w:rPr>
          <w:rFonts w:ascii="Barlow" w:cs="Barlow" w:eastAsia="Barlow" w:hAnsi="Barlow"/>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sz w:val="6"/>
          <w:szCs w:val="6"/>
        </w:rPr>
      </w:pPr>
      <w:bookmarkStart w:colFirst="0" w:colLast="0" w:name="_kef1lzr222m2" w:id="1"/>
      <w:bookmarkEnd w:id="1"/>
      <w:r w:rsidDel="00000000" w:rsidR="00000000" w:rsidRPr="00000000">
        <w:rPr>
          <w:rtl w:val="0"/>
        </w:rPr>
        <w:t xml:space="preserve">Primary User Group 1: [Name]</w:t>
      </w:r>
      <w:r w:rsidDel="00000000" w:rsidR="00000000" w:rsidRPr="00000000">
        <w:rPr>
          <w:rtl w:val="0"/>
        </w:rPr>
      </w:r>
    </w:p>
    <w:tbl>
      <w:tblPr>
        <w:tblStyle w:val="Table1"/>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25"/>
        <w:tblGridChange w:id="0">
          <w:tblGrid>
            <w:gridCol w:w="360"/>
            <w:gridCol w:w="10425"/>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Primary User Needs  </w:t>
            </w:r>
            <w:r w:rsidDel="00000000" w:rsidR="00000000" w:rsidRPr="00000000">
              <w:rPr>
                <w:rFonts w:ascii="Barlow" w:cs="Barlow" w:eastAsia="Barlow" w:hAnsi="Barlow"/>
                <w:i w:val="1"/>
                <w:iCs w:val="1"/>
                <w:sz w:val="18"/>
                <w:szCs w:val="18"/>
                <w:rtl w:val="0"/>
              </w:rPr>
              <w:t xml:space="preserve">(use provided format and limit to 5)</w:t>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[Description of action] so that [desired result] </w:t>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16">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17">
      <w:pPr>
        <w:rPr>
          <w:rFonts w:ascii="Barlow" w:cs="Barlow" w:eastAsia="Barlow" w:hAnsi="Barlow"/>
          <w:sz w:val="6"/>
          <w:szCs w:val="6"/>
        </w:rPr>
      </w:pPr>
      <w:r w:rsidDel="00000000" w:rsidR="00000000" w:rsidRPr="00000000">
        <w:rPr>
          <w:rtl w:val="0"/>
        </w:rPr>
      </w:r>
    </w:p>
    <w:tbl>
      <w:tblPr>
        <w:tblStyle w:val="Table2"/>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25"/>
        <w:tblGridChange w:id="0">
          <w:tblGrid>
            <w:gridCol w:w="360"/>
            <w:gridCol w:w="10425"/>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Pain points / Barriers  </w:t>
            </w:r>
            <w:r w:rsidDel="00000000" w:rsidR="00000000" w:rsidRPr="00000000">
              <w:rPr>
                <w:rFonts w:ascii="Barlow" w:cs="Barlow" w:eastAsia="Barlow" w:hAnsi="Barlow"/>
                <w:i w:val="1"/>
                <w:iCs w:val="1"/>
                <w:sz w:val="18"/>
                <w:szCs w:val="18"/>
                <w:rtl w:val="0"/>
              </w:rPr>
              <w:t xml:space="preserve">(no limit, include at least 3)</w:t>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24">
      <w:pPr>
        <w:rPr>
          <w:rFonts w:ascii="Barlow" w:cs="Barlow" w:eastAsia="Barlow" w:hAnsi="Barlow"/>
          <w:sz w:val="6"/>
          <w:szCs w:val="6"/>
        </w:rPr>
      </w:pPr>
      <w:r w:rsidDel="00000000" w:rsidR="00000000" w:rsidRPr="00000000">
        <w:rPr>
          <w:rtl w:val="0"/>
        </w:rPr>
      </w:r>
    </w:p>
    <w:tbl>
      <w:tblPr>
        <w:tblStyle w:val="Table3"/>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Opportunities</w:t>
            </w:r>
          </w:p>
          <w:p w:rsidR="00000000" w:rsidDel="00000000" w:rsidP="00000000" w:rsidRDefault="00000000" w:rsidRPr="00000000" w14:paraId="00000026">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Based on what you’ve learned from user research, how might we support this user group more effectively? Are there ways that we might design better services, implement new technology, or establish new policies that might make a significant impact for this group?</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28">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29">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2A">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2B">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2C">
      <w:pPr>
        <w:rPr>
          <w:rFonts w:ascii="Barlow" w:cs="Barlow" w:eastAsia="Barlow" w:hAnsi="Barlow"/>
          <w:sz w:val="6"/>
          <w:szCs w:val="6"/>
        </w:rPr>
      </w:pPr>
      <w:r w:rsidDel="00000000" w:rsidR="00000000" w:rsidRPr="00000000">
        <w:rPr>
          <w:rtl w:val="0"/>
        </w:rPr>
      </w:r>
    </w:p>
    <w:tbl>
      <w:tblPr>
        <w:tblStyle w:val="Table4"/>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2D">
            <w:pPr>
              <w:spacing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Do these users have any challenges around using specific technology or other types of disabilities?</w:t>
            </w:r>
            <w:r w:rsidDel="00000000" w:rsidR="00000000" w:rsidRPr="00000000">
              <w:rPr>
                <w:rtl w:val="0"/>
              </w:rPr>
            </w:r>
          </w:p>
          <w:p w:rsidR="00000000" w:rsidDel="00000000" w:rsidP="00000000" w:rsidRDefault="00000000" w:rsidRPr="00000000" w14:paraId="0000002E">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What tools and technologies are these users most comfortable with? How likely are they to access a government service via a computer or smartphone? Do they have a preference for calling a representative or visiting a government office in person? Do they experience any challenges related to language access, access to the internet, access to transportation, or access to the banking system?</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0">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1">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2">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33">
      <w:pPr>
        <w:rPr>
          <w:rFonts w:ascii="Barlow" w:cs="Barlow" w:eastAsia="Barlow" w:hAnsi="Barlow"/>
          <w:sz w:val="6"/>
          <w:szCs w:val="6"/>
        </w:rPr>
      </w:pPr>
      <w:r w:rsidDel="00000000" w:rsidR="00000000" w:rsidRPr="00000000">
        <w:rPr>
          <w:rtl w:val="0"/>
        </w:rPr>
      </w:r>
    </w:p>
    <w:tbl>
      <w:tblPr>
        <w:tblStyle w:val="Table5"/>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34">
            <w:pPr>
              <w:spacing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Journey map of key touchpoints</w:t>
            </w:r>
            <w:r w:rsidDel="00000000" w:rsidR="00000000" w:rsidRPr="00000000">
              <w:rPr>
                <w:rtl w:val="0"/>
              </w:rPr>
            </w:r>
          </w:p>
          <w:p w:rsidR="00000000" w:rsidDel="00000000" w:rsidP="00000000" w:rsidRDefault="00000000" w:rsidRPr="00000000" w14:paraId="00000035">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Paste or attach an image mapping the current user journey, including key touchpoints. Use </w:t>
            </w:r>
            <w:hyperlink r:id="rId7">
              <w:r w:rsidDel="00000000" w:rsidR="00000000" w:rsidRPr="00000000">
                <w:rPr>
                  <w:rFonts w:ascii="Barlow" w:cs="Barlow" w:eastAsia="Barlow" w:hAnsi="Barlow"/>
                  <w:color w:val="1155cc"/>
                  <w:sz w:val="18"/>
                  <w:szCs w:val="18"/>
                  <w:u w:val="single"/>
                  <w:rtl w:val="0"/>
                </w:rPr>
                <w:t xml:space="preserve">this template</w:t>
              </w:r>
            </w:hyperlink>
            <w:r w:rsidDel="00000000" w:rsidR="00000000" w:rsidRPr="00000000">
              <w:rPr>
                <w:rFonts w:ascii="Barlow" w:cs="Barlow" w:eastAsia="Barlow" w:hAnsi="Barlow"/>
                <w:sz w:val="18"/>
                <w:szCs w:val="18"/>
                <w:rtl w:val="0"/>
              </w:rPr>
              <w:t xml:space="preserve">, if helpful.</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7">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8">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9">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A">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B">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C">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D">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E">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3F">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40">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41">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42">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43">
      <w:pPr>
        <w:rPr>
          <w:rFonts w:ascii="Barlow" w:cs="Barlow" w:eastAsia="Barlow" w:hAnsi="Barlow"/>
        </w:rPr>
      </w:pPr>
      <w:r w:rsidDel="00000000" w:rsidR="00000000" w:rsidRPr="00000000">
        <w:rPr>
          <w:rtl w:val="0"/>
        </w:rPr>
      </w:r>
    </w:p>
    <w:p w:rsidR="00000000" w:rsidDel="00000000" w:rsidP="00000000" w:rsidRDefault="00000000" w:rsidRPr="00000000" w14:paraId="00000044">
      <w:pPr>
        <w:pStyle w:val="Heading2"/>
        <w:spacing w:before="360" w:lineRule="auto"/>
        <w:rPr>
          <w:rFonts w:ascii="Barlow" w:cs="Barlow" w:eastAsia="Barlow" w:hAnsi="Barlow"/>
          <w:sz w:val="6"/>
          <w:szCs w:val="6"/>
        </w:rPr>
      </w:pPr>
      <w:bookmarkStart w:colFirst="0" w:colLast="0" w:name="_fy3l8vb8pjum" w:id="2"/>
      <w:bookmarkEnd w:id="2"/>
      <w:r w:rsidDel="00000000" w:rsidR="00000000" w:rsidRPr="00000000">
        <w:rPr>
          <w:rtl w:val="0"/>
        </w:rPr>
        <w:t xml:space="preserve">Primary User Group 2: [Name]</w:t>
      </w:r>
      <w:r w:rsidDel="00000000" w:rsidR="00000000" w:rsidRPr="00000000">
        <w:rPr>
          <w:rtl w:val="0"/>
        </w:rPr>
      </w:r>
    </w:p>
    <w:tbl>
      <w:tblPr>
        <w:tblStyle w:val="Table6"/>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25"/>
        <w:tblGridChange w:id="0">
          <w:tblGrid>
            <w:gridCol w:w="360"/>
            <w:gridCol w:w="10425"/>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Primary User Needs  </w:t>
            </w:r>
            <w:r w:rsidDel="00000000" w:rsidR="00000000" w:rsidRPr="00000000">
              <w:rPr>
                <w:rFonts w:ascii="Barlow" w:cs="Barlow" w:eastAsia="Barlow" w:hAnsi="Barlow"/>
                <w:i w:val="1"/>
                <w:iCs w:val="1"/>
                <w:sz w:val="18"/>
                <w:szCs w:val="18"/>
                <w:rtl w:val="0"/>
              </w:rPr>
              <w:t xml:space="preserve">(use provided format and limit to 5)</w:t>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[Description of action] so that [desired result] </w:t>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51">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52">
      <w:pPr>
        <w:rPr>
          <w:rFonts w:ascii="Barlow" w:cs="Barlow" w:eastAsia="Barlow" w:hAnsi="Barlow"/>
          <w:sz w:val="6"/>
          <w:szCs w:val="6"/>
        </w:rPr>
      </w:pPr>
      <w:r w:rsidDel="00000000" w:rsidR="00000000" w:rsidRPr="00000000">
        <w:rPr>
          <w:rtl w:val="0"/>
        </w:rPr>
      </w:r>
    </w:p>
    <w:tbl>
      <w:tblPr>
        <w:tblStyle w:val="Table7"/>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25"/>
        <w:tblGridChange w:id="0">
          <w:tblGrid>
            <w:gridCol w:w="360"/>
            <w:gridCol w:w="10425"/>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Pain points / Barriers  </w:t>
            </w:r>
            <w:r w:rsidDel="00000000" w:rsidR="00000000" w:rsidRPr="00000000">
              <w:rPr>
                <w:rFonts w:ascii="Barlow" w:cs="Barlow" w:eastAsia="Barlow" w:hAnsi="Barlow"/>
                <w:i w:val="1"/>
                <w:iCs w:val="1"/>
                <w:sz w:val="18"/>
                <w:szCs w:val="18"/>
                <w:rtl w:val="0"/>
              </w:rPr>
              <w:t xml:space="preserve">(no limit, include at least 3)</w:t>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5F">
      <w:pPr>
        <w:rPr>
          <w:rFonts w:ascii="Barlow" w:cs="Barlow" w:eastAsia="Barlow" w:hAnsi="Barlow"/>
          <w:sz w:val="6"/>
          <w:szCs w:val="6"/>
        </w:rPr>
      </w:pPr>
      <w:r w:rsidDel="00000000" w:rsidR="00000000" w:rsidRPr="00000000">
        <w:rPr>
          <w:rtl w:val="0"/>
        </w:rPr>
      </w:r>
    </w:p>
    <w:tbl>
      <w:tblPr>
        <w:tblStyle w:val="Table8"/>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Opportunities</w:t>
            </w:r>
          </w:p>
          <w:p w:rsidR="00000000" w:rsidDel="00000000" w:rsidP="00000000" w:rsidRDefault="00000000" w:rsidRPr="00000000" w14:paraId="00000061">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Based on what you’ve learned from user research, how might we support this user group more effectively? Are there ways that we might design better services, implement new technology, or establish new policies that might make a significant impact for this group?</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3">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4">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5">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6">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67">
      <w:pPr>
        <w:rPr>
          <w:rFonts w:ascii="Barlow" w:cs="Barlow" w:eastAsia="Barlow" w:hAnsi="Barlow"/>
          <w:sz w:val="6"/>
          <w:szCs w:val="6"/>
        </w:rPr>
      </w:pPr>
      <w:r w:rsidDel="00000000" w:rsidR="00000000" w:rsidRPr="00000000">
        <w:rPr>
          <w:rtl w:val="0"/>
        </w:rPr>
      </w:r>
    </w:p>
    <w:tbl>
      <w:tblPr>
        <w:tblStyle w:val="Table9"/>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68">
            <w:pPr>
              <w:spacing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Do these users have any challenges around using specific technology or other types of disabilities?</w:t>
            </w:r>
            <w:r w:rsidDel="00000000" w:rsidR="00000000" w:rsidRPr="00000000">
              <w:rPr>
                <w:rtl w:val="0"/>
              </w:rPr>
            </w:r>
          </w:p>
          <w:p w:rsidR="00000000" w:rsidDel="00000000" w:rsidP="00000000" w:rsidRDefault="00000000" w:rsidRPr="00000000" w14:paraId="00000069">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What tools and technologies are these users most comfortable with? How likely are they to access a government service via a computer or smartphone? Do they have a preference for calling a representative or visiting a government office in person? Do they experience any challenges related to language access, access to the internet, access to transportation, or access to the banking system?</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B">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C">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6D">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6E">
      <w:pPr>
        <w:rPr>
          <w:rFonts w:ascii="Barlow" w:cs="Barlow" w:eastAsia="Barlow" w:hAnsi="Barlow"/>
          <w:sz w:val="6"/>
          <w:szCs w:val="6"/>
        </w:rPr>
      </w:pPr>
      <w:r w:rsidDel="00000000" w:rsidR="00000000" w:rsidRPr="00000000">
        <w:rPr>
          <w:rtl w:val="0"/>
        </w:rPr>
      </w:r>
    </w:p>
    <w:tbl>
      <w:tblPr>
        <w:tblStyle w:val="Table10"/>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6F">
            <w:pPr>
              <w:spacing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Journey map of key touchpoints</w:t>
            </w:r>
            <w:r w:rsidDel="00000000" w:rsidR="00000000" w:rsidRPr="00000000">
              <w:rPr>
                <w:rtl w:val="0"/>
              </w:rPr>
            </w:r>
          </w:p>
          <w:p w:rsidR="00000000" w:rsidDel="00000000" w:rsidP="00000000" w:rsidRDefault="00000000" w:rsidRPr="00000000" w14:paraId="00000070">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Paste or attach an image mapping the current user journey, including key touchpoints. Use </w:t>
            </w:r>
            <w:hyperlink r:id="rId8">
              <w:r w:rsidDel="00000000" w:rsidR="00000000" w:rsidRPr="00000000">
                <w:rPr>
                  <w:rFonts w:ascii="Barlow" w:cs="Barlow" w:eastAsia="Barlow" w:hAnsi="Barlow"/>
                  <w:color w:val="1155cc"/>
                  <w:sz w:val="18"/>
                  <w:szCs w:val="18"/>
                  <w:u w:val="single"/>
                  <w:rtl w:val="0"/>
                </w:rPr>
                <w:t xml:space="preserve">this template</w:t>
              </w:r>
            </w:hyperlink>
            <w:r w:rsidDel="00000000" w:rsidR="00000000" w:rsidRPr="00000000">
              <w:rPr>
                <w:rFonts w:ascii="Barlow" w:cs="Barlow" w:eastAsia="Barlow" w:hAnsi="Barlow"/>
                <w:sz w:val="18"/>
                <w:szCs w:val="18"/>
                <w:rtl w:val="0"/>
              </w:rPr>
              <w:t xml:space="preserve">, if helpful.</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2">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3">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4">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5">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6">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7">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8">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9">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A">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B">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7C">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7D">
      <w:pPr>
        <w:rPr>
          <w:rFonts w:ascii="Barlow" w:cs="Barlow" w:eastAsia="Barlow" w:hAnsi="Barlow"/>
        </w:rPr>
      </w:pPr>
      <w:r w:rsidDel="00000000" w:rsidR="00000000" w:rsidRPr="00000000">
        <w:rPr>
          <w:rtl w:val="0"/>
        </w:rPr>
      </w:r>
    </w:p>
    <w:p w:rsidR="00000000" w:rsidDel="00000000" w:rsidP="00000000" w:rsidRDefault="00000000" w:rsidRPr="00000000" w14:paraId="0000007E">
      <w:pPr>
        <w:pStyle w:val="Heading2"/>
        <w:spacing w:before="360" w:lineRule="auto"/>
        <w:rPr>
          <w:rFonts w:ascii="Barlow" w:cs="Barlow" w:eastAsia="Barlow" w:hAnsi="Barlow"/>
          <w:sz w:val="6"/>
          <w:szCs w:val="6"/>
        </w:rPr>
      </w:pPr>
      <w:bookmarkStart w:colFirst="0" w:colLast="0" w:name="_mzjyqwll6kcd" w:id="3"/>
      <w:bookmarkEnd w:id="3"/>
      <w:r w:rsidDel="00000000" w:rsidR="00000000" w:rsidRPr="00000000">
        <w:rPr>
          <w:rtl w:val="0"/>
        </w:rPr>
        <w:t xml:space="preserve">[Template to copy/paste for additional Primary User Groups]</w:t>
      </w:r>
      <w:r w:rsidDel="00000000" w:rsidR="00000000" w:rsidRPr="00000000">
        <w:rPr>
          <w:rtl w:val="0"/>
        </w:rPr>
      </w:r>
    </w:p>
    <w:tbl>
      <w:tblPr>
        <w:tblStyle w:val="Table11"/>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25"/>
        <w:tblGridChange w:id="0">
          <w:tblGrid>
            <w:gridCol w:w="360"/>
            <w:gridCol w:w="10425"/>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Primary User Needs  </w:t>
            </w:r>
            <w:r w:rsidDel="00000000" w:rsidR="00000000" w:rsidRPr="00000000">
              <w:rPr>
                <w:rFonts w:ascii="Barlow" w:cs="Barlow" w:eastAsia="Barlow" w:hAnsi="Barlow"/>
                <w:i w:val="1"/>
                <w:iCs w:val="1"/>
                <w:sz w:val="18"/>
                <w:szCs w:val="18"/>
                <w:rtl w:val="0"/>
              </w:rPr>
              <w:t xml:space="preserve">(use provided format and limit to 5)</w:t>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Barlow" w:cs="Barlow" w:eastAsia="Barlow" w:hAnsi="Barlow"/>
                <w:sz w:val="20"/>
                <w:szCs w:val="20"/>
              </w:rPr>
            </w:pPr>
            <w:r w:rsidDel="00000000" w:rsidR="00000000" w:rsidRPr="00000000">
              <w:rPr>
                <w:rFonts w:ascii="Barlow" w:cs="Barlow" w:eastAsia="Barlow" w:hAnsi="Barlow"/>
                <w:sz w:val="20"/>
                <w:szCs w:val="20"/>
                <w:rtl w:val="0"/>
              </w:rPr>
              <w:t xml:space="preserve">[Description of action] so that [desired result] </w:t>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Barlow" w:cs="Barlow" w:eastAsia="Barlow" w:hAnsi="Barlow"/>
                <w:sz w:val="20"/>
                <w:szCs w:val="20"/>
              </w:rPr>
            </w:pPr>
            <w:r w:rsidDel="00000000" w:rsidR="00000000" w:rsidRPr="00000000">
              <w:rPr>
                <w:rtl w:val="0"/>
              </w:rPr>
            </w:r>
          </w:p>
        </w:tc>
      </w:tr>
      <w:tr>
        <w:trPr>
          <w:cantSplit w:val="0"/>
          <w:trHeight w:val="63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8B">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8C">
      <w:pPr>
        <w:rPr>
          <w:rFonts w:ascii="Barlow" w:cs="Barlow" w:eastAsia="Barlow" w:hAnsi="Barlow"/>
          <w:sz w:val="6"/>
          <w:szCs w:val="6"/>
        </w:rPr>
      </w:pPr>
      <w:r w:rsidDel="00000000" w:rsidR="00000000" w:rsidRPr="00000000">
        <w:rPr>
          <w:rtl w:val="0"/>
        </w:rPr>
      </w:r>
    </w:p>
    <w:tbl>
      <w:tblPr>
        <w:tblStyle w:val="Table12"/>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25"/>
        <w:tblGridChange w:id="0">
          <w:tblGrid>
            <w:gridCol w:w="360"/>
            <w:gridCol w:w="10425"/>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Pain points / Barriers  </w:t>
            </w:r>
            <w:r w:rsidDel="00000000" w:rsidR="00000000" w:rsidRPr="00000000">
              <w:rPr>
                <w:rFonts w:ascii="Barlow" w:cs="Barlow" w:eastAsia="Barlow" w:hAnsi="Barlow"/>
                <w:i w:val="1"/>
                <w:iCs w:val="1"/>
                <w:sz w:val="18"/>
                <w:szCs w:val="18"/>
                <w:rtl w:val="0"/>
              </w:rPr>
              <w:t xml:space="preserve">(no limit, include at least 3)</w:t>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Barlow" w:cs="Barlow" w:eastAsia="Barlow" w:hAnsi="Barlow"/>
                <w:sz w:val="20"/>
                <w:szCs w:val="20"/>
              </w:rPr>
            </w:pPr>
            <w:r w:rsidDel="00000000" w:rsidR="00000000" w:rsidRPr="00000000">
              <w:rPr>
                <w:rtl w:val="0"/>
              </w:rPr>
            </w:r>
          </w:p>
        </w:tc>
      </w:tr>
      <w:tr>
        <w:trPr>
          <w:cantSplit w:val="0"/>
          <w:trHeight w:val="623.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99">
      <w:pPr>
        <w:rPr>
          <w:rFonts w:ascii="Barlow" w:cs="Barlow" w:eastAsia="Barlow" w:hAnsi="Barlow"/>
          <w:sz w:val="6"/>
          <w:szCs w:val="6"/>
        </w:rPr>
      </w:pPr>
      <w:r w:rsidDel="00000000" w:rsidR="00000000" w:rsidRPr="00000000">
        <w:rPr>
          <w:rtl w:val="0"/>
        </w:rPr>
      </w:r>
    </w:p>
    <w:tbl>
      <w:tblPr>
        <w:tblStyle w:val="Table13"/>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Opportunities</w:t>
            </w:r>
          </w:p>
          <w:p w:rsidR="00000000" w:rsidDel="00000000" w:rsidP="00000000" w:rsidRDefault="00000000" w:rsidRPr="00000000" w14:paraId="0000009B">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Based on what you’ve learned from user research, how might we support this user group more effectively? Are there ways that we might design better services, implement new technology, or establish new policies that might make a significant impact for this group?</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9D">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9E">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9F">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0">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A1">
      <w:pPr>
        <w:rPr>
          <w:rFonts w:ascii="Barlow" w:cs="Barlow" w:eastAsia="Barlow" w:hAnsi="Barlow"/>
          <w:sz w:val="6"/>
          <w:szCs w:val="6"/>
        </w:rPr>
      </w:pPr>
      <w:r w:rsidDel="00000000" w:rsidR="00000000" w:rsidRPr="00000000">
        <w:rPr>
          <w:rtl w:val="0"/>
        </w:rPr>
      </w:r>
    </w:p>
    <w:tbl>
      <w:tblPr>
        <w:tblStyle w:val="Table14"/>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A2">
            <w:pPr>
              <w:spacing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Do these users have any challenges around using specific technology or other types of disabilities?</w:t>
            </w:r>
            <w:r w:rsidDel="00000000" w:rsidR="00000000" w:rsidRPr="00000000">
              <w:rPr>
                <w:rtl w:val="0"/>
              </w:rPr>
            </w:r>
          </w:p>
          <w:p w:rsidR="00000000" w:rsidDel="00000000" w:rsidP="00000000" w:rsidRDefault="00000000" w:rsidRPr="00000000" w14:paraId="000000A3">
            <w:pPr>
              <w:spacing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What tools and technologies are these users most comfortable with? How likely are they to access a government service via a computer or smartphone? Do they have a preference for calling a representative or visiting a government office in person? Do they experience any challenges related to language access, access to the internet, access to transportation, or access to the banking system?</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5">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6">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7">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A8">
      <w:pPr>
        <w:rPr>
          <w:rFonts w:ascii="Barlow" w:cs="Barlow" w:eastAsia="Barlow" w:hAnsi="Barlow"/>
          <w:sz w:val="6"/>
          <w:szCs w:val="6"/>
        </w:rPr>
      </w:pPr>
      <w:r w:rsidDel="00000000" w:rsidR="00000000" w:rsidRPr="00000000">
        <w:rPr>
          <w:rtl w:val="0"/>
        </w:rPr>
      </w:r>
    </w:p>
    <w:tbl>
      <w:tblPr>
        <w:tblStyle w:val="Table15"/>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A9">
            <w:pPr>
              <w:spacing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Journey map of key touchpoints</w:t>
            </w:r>
            <w:r w:rsidDel="00000000" w:rsidR="00000000" w:rsidRPr="00000000">
              <w:rPr>
                <w:rtl w:val="0"/>
              </w:rPr>
            </w:r>
          </w:p>
          <w:p w:rsidR="00000000" w:rsidDel="00000000" w:rsidP="00000000" w:rsidRDefault="00000000" w:rsidRPr="00000000" w14:paraId="000000AA">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Paste or attach an image mapping the current user journey, including key touchpoints. Use </w:t>
            </w:r>
            <w:hyperlink r:id="rId9">
              <w:r w:rsidDel="00000000" w:rsidR="00000000" w:rsidRPr="00000000">
                <w:rPr>
                  <w:rFonts w:ascii="Barlow" w:cs="Barlow" w:eastAsia="Barlow" w:hAnsi="Barlow"/>
                  <w:color w:val="1155cc"/>
                  <w:sz w:val="18"/>
                  <w:szCs w:val="18"/>
                  <w:u w:val="single"/>
                  <w:rtl w:val="0"/>
                </w:rPr>
                <w:t xml:space="preserve">this template</w:t>
              </w:r>
            </w:hyperlink>
            <w:r w:rsidDel="00000000" w:rsidR="00000000" w:rsidRPr="00000000">
              <w:rPr>
                <w:rFonts w:ascii="Barlow" w:cs="Barlow" w:eastAsia="Barlow" w:hAnsi="Barlow"/>
                <w:sz w:val="18"/>
                <w:szCs w:val="18"/>
                <w:rtl w:val="0"/>
              </w:rPr>
              <w:t xml:space="preserve">, if helpful.</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C">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D">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E">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AF">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0">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1">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2">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3">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4">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5">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B6">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spacing w:after="0" w:lineRule="auto"/>
        <w:rPr/>
      </w:pPr>
      <w:bookmarkStart w:colFirst="0" w:colLast="0" w:name="_j41unjtkiq6q" w:id="4"/>
      <w:bookmarkEnd w:id="4"/>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after="0" w:lineRule="auto"/>
        <w:rPr/>
      </w:pPr>
      <w:bookmarkStart w:colFirst="0" w:colLast="0" w:name="_os0jzyyz7pbb" w:id="5"/>
      <w:bookmarkEnd w:id="5"/>
      <w:r w:rsidDel="00000000" w:rsidR="00000000" w:rsidRPr="00000000">
        <w:rPr>
          <w:rtl w:val="0"/>
        </w:rPr>
        <w:t xml:space="preserve">Acce</w:t>
      </w:r>
      <w:r w:rsidDel="00000000" w:rsidR="00000000" w:rsidRPr="00000000">
        <w:rPr>
          <w:rtl w:val="0"/>
        </w:rPr>
        <w:t xml:space="preserve">ptance criteria for this section</w:t>
      </w:r>
      <w:r w:rsidDel="00000000" w:rsidR="00000000" w:rsidRPr="00000000">
        <w:rPr>
          <w:rtl w:val="0"/>
        </w:rPr>
      </w:r>
    </w:p>
    <w:p w:rsidR="00000000" w:rsidDel="00000000" w:rsidP="00000000" w:rsidRDefault="00000000" w:rsidRPr="00000000" w14:paraId="000000BC">
      <w:pPr>
        <w:widowControl w:val="0"/>
        <w:rPr>
          <w:rFonts w:ascii="Barlow" w:cs="Barlow" w:eastAsia="Barlow" w:hAnsi="Barlow"/>
        </w:rPr>
      </w:pPr>
      <w:r w:rsidDel="00000000" w:rsidR="00000000" w:rsidRPr="00000000">
        <w:rPr>
          <w:rFonts w:ascii="Barlow" w:cs="Barlow" w:eastAsia="Barlow" w:hAnsi="Barlow"/>
          <w:rtl w:val="0"/>
        </w:rPr>
        <w:t xml:space="preserve">We will evaluate your Primary User Groups based on the following criteria:</w:t>
      </w:r>
    </w:p>
    <w:p w:rsidR="00000000" w:rsidDel="00000000" w:rsidP="00000000" w:rsidRDefault="00000000" w:rsidRPr="00000000" w14:paraId="000000BD">
      <w:pPr>
        <w:rPr/>
      </w:pPr>
      <w:r w:rsidDel="00000000" w:rsidR="00000000" w:rsidRPr="00000000">
        <w:rPr>
          <w:rtl w:val="0"/>
        </w:rPr>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5130"/>
        <w:gridCol w:w="5235"/>
        <w:tblGridChange w:id="0">
          <w:tblGrid>
            <w:gridCol w:w="435"/>
            <w:gridCol w:w="5130"/>
            <w:gridCol w:w="5235"/>
          </w:tblGrid>
        </w:tblGridChange>
      </w:tblGrid>
      <w:tr>
        <w:trPr>
          <w:cantSplit w:val="0"/>
          <w:tblHeader w:val="0"/>
        </w:trPr>
        <w:tc>
          <w:tcPr>
            <w:shd w:fill="ffc838"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Barlow" w:cs="Barlow" w:eastAsia="Barlow" w:hAnsi="Barlow"/>
                <w:b w:val="1"/>
                <w:bCs w:val="1"/>
                <w:color w:val="231f20"/>
                <w:sz w:val="18"/>
                <w:szCs w:val="18"/>
              </w:rPr>
            </w:pPr>
            <w:r w:rsidDel="00000000" w:rsidR="00000000" w:rsidRPr="00000000">
              <w:rPr>
                <w:rFonts w:ascii="Barlow" w:cs="Barlow" w:eastAsia="Barlow" w:hAnsi="Barlow"/>
                <w:b w:val="1"/>
                <w:bCs w:val="1"/>
                <w:color w:val="231f20"/>
                <w:sz w:val="18"/>
                <w:szCs w:val="18"/>
                <w:rtl w:val="0"/>
              </w:rPr>
              <w:t xml:space="preserve">#</w:t>
            </w:r>
          </w:p>
        </w:tc>
        <w:tc>
          <w:tcPr>
            <w:shd w:fill="ffc838"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rPr>
                <w:rFonts w:ascii="Barlow" w:cs="Barlow" w:eastAsia="Barlow" w:hAnsi="Barlow"/>
                <w:b w:val="1"/>
                <w:bCs w:val="1"/>
                <w:color w:val="231f20"/>
                <w:sz w:val="18"/>
                <w:szCs w:val="18"/>
              </w:rPr>
            </w:pPr>
            <w:r w:rsidDel="00000000" w:rsidR="00000000" w:rsidRPr="00000000">
              <w:rPr>
                <w:rFonts w:ascii="Barlow" w:cs="Barlow" w:eastAsia="Barlow" w:hAnsi="Barlow"/>
                <w:b w:val="1"/>
                <w:bCs w:val="1"/>
                <w:color w:val="231f20"/>
                <w:sz w:val="18"/>
                <w:szCs w:val="18"/>
                <w:rtl w:val="0"/>
              </w:rPr>
              <w:t xml:space="preserve">Criterion</w:t>
            </w:r>
          </w:p>
        </w:tc>
        <w:tc>
          <w:tcPr>
            <w:shd w:fill="ffc838"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rPr>
                <w:rFonts w:ascii="Barlow" w:cs="Barlow" w:eastAsia="Barlow" w:hAnsi="Barlow"/>
                <w:b w:val="1"/>
                <w:bCs w:val="1"/>
                <w:color w:val="231f20"/>
                <w:sz w:val="18"/>
                <w:szCs w:val="18"/>
              </w:rPr>
            </w:pPr>
            <w:r w:rsidDel="00000000" w:rsidR="00000000" w:rsidRPr="00000000">
              <w:rPr>
                <w:rFonts w:ascii="Barlow" w:cs="Barlow" w:eastAsia="Barlow" w:hAnsi="Barlow"/>
                <w:b w:val="1"/>
                <w:bCs w:val="1"/>
                <w:color w:val="231f20"/>
                <w:sz w:val="18"/>
                <w:szCs w:val="18"/>
                <w:rtl w:val="0"/>
              </w:rPr>
              <w:t xml:space="preserve">How we’ll assess this</w:t>
            </w:r>
          </w:p>
        </w:tc>
      </w:tr>
      <w:tr>
        <w:trPr>
          <w:cantSplit w:val="0"/>
          <w:trHeight w:val="40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rPr>
                <w:rFonts w:ascii="Barlow" w:cs="Barlow" w:eastAsia="Barlow" w:hAnsi="Barlow"/>
                <w:i w:val="1"/>
                <w:iCs w:val="1"/>
                <w:color w:val="231f20"/>
                <w:sz w:val="20"/>
                <w:szCs w:val="20"/>
              </w:rPr>
            </w:pPr>
            <w:r w:rsidDel="00000000" w:rsidR="00000000" w:rsidRPr="00000000">
              <w:rPr>
                <w:rFonts w:ascii="Barlow" w:cs="Barlow" w:eastAsia="Barlow" w:hAnsi="Barlow"/>
                <w:i w:val="1"/>
                <w:iCs w:val="1"/>
                <w:color w:val="231f20"/>
                <w:sz w:val="20"/>
                <w:szCs w:val="20"/>
                <w:rtl w:val="0"/>
              </w:rPr>
              <w:t xml:space="preserve">…numbering continues from User Research Summary</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8</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Primary User Groups have been identified</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Primary User Groups to ensure that significant user groups have been included</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9</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All sections for each Primary User Group are completed, and align with other research findings</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Primary User Groups to ensure that all sections are completed and findings are in alignment with existing research deliverables</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widowControl w:val="0"/>
        <w:spacing w:after="120" w:lineRule="auto"/>
        <w:rPr/>
      </w:pPr>
      <w:bookmarkStart w:colFirst="0" w:colLast="0" w:name="_wvzhgtxppsn4" w:id="6"/>
      <w:bookmarkEnd w:id="6"/>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Barlow SemiBold" w:cs="Barlow SemiBold" w:eastAsia="Barlow SemiBold" w:hAnsi="Barlow SemiBol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fbAe2oQ9Ybu9BChrZutMMCSshZiob2IMxyNdICu2M/edit?usp=sharing" TargetMode="External"/><Relationship Id="rId5" Type="http://schemas.openxmlformats.org/officeDocument/2006/relationships/styles" Target="styles.xml"/><Relationship Id="rId6" Type="http://schemas.openxmlformats.org/officeDocument/2006/relationships/hyperlink" Target="?tab=t.qmufjz9f2mda#heading=h.7ovbb3lft7dx" TargetMode="External"/><Relationship Id="rId7" Type="http://schemas.openxmlformats.org/officeDocument/2006/relationships/hyperlink" Target="https://docs.google.com/spreadsheets/d/1D-fbAe2oQ9Ybu9BChrZutMMCSshZiob2IMxyNdICu2M/edit?usp=sharing" TargetMode="External"/><Relationship Id="rId8" Type="http://schemas.openxmlformats.org/officeDocument/2006/relationships/hyperlink" Target="https://docs.google.com/spreadsheets/d/1D-fbAe2oQ9Ybu9BChrZutMMCSshZiob2IMxyNdICu2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rlowSemiBold-regular.ttf"/><Relationship Id="rId2" Type="http://schemas.openxmlformats.org/officeDocument/2006/relationships/font" Target="fonts/BarlowSemiBold-bold.ttf"/><Relationship Id="rId3" Type="http://schemas.openxmlformats.org/officeDocument/2006/relationships/font" Target="fonts/BarlowSemiBold-italic.ttf"/><Relationship Id="rId4" Type="http://schemas.openxmlformats.org/officeDocument/2006/relationships/font" Target="fonts/BarlowSemiBold-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