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AI for Creatives</w:t>
      </w:r>
    </w:p>
    <w:p/>
    <w:p>
      <w:r>
        <w:br w:type="page"/>
      </w:r>
    </w:p>
    <w:p>
      <w:r>
        <w:rPr>
          <w:b/>
          <w:sz w:val="36"/>
        </w:rPr>
        <w:t>Table of Contents</w:t>
      </w:r>
    </w:p>
    <w:p/>
    <w:p>
      <w:pPr>
        <w:pStyle w:val="ListNumber"/>
      </w:pPr>
      <w:r>
        <w:t>Chapter 1: A Creative's First Steps</w:t>
      </w:r>
    </w:p>
    <w:p>
      <w:pPr>
        <w:pStyle w:val="ListNumber"/>
      </w:pPr>
      <w:r>
        <w:t>Chapter 2: Navigating AI Platforms for Artists and Writers</w:t>
      </w:r>
    </w:p>
    <w:p>
      <w:pPr>
        <w:pStyle w:val="ListNumber"/>
      </w:pPr>
      <w:r>
        <w:t>Chapter 3: AI for Powerful Writing and Content</w:t>
      </w:r>
    </w:p>
    <w:p>
      <w:pPr>
        <w:pStyle w:val="ListNumber"/>
      </w:pPr>
      <w:r>
        <w:t>Chapter 4: AI's Role in Visual Arts and Design</w:t>
      </w:r>
    </w:p>
    <w:p>
      <w:pPr>
        <w:pStyle w:val="ListNumber"/>
      </w:pPr>
      <w:r>
        <w:t>Chapter 5: Exploring AI in Music and Audio Creation</w:t>
      </w:r>
    </w:p>
    <w:p>
      <w:pPr>
        <w:pStyle w:val="ListNumber"/>
      </w:pPr>
      <w:r>
        <w:t>Chapter 6: Automating Your Workflow with AI</w:t>
      </w:r>
    </w:p>
    <w:p>
      <w:pPr>
        <w:pStyle w:val="ListNumber"/>
      </w:pPr>
      <w:r>
        <w:t>Chapter 7: Responsible Practices for Creative Professionals</w:t>
      </w:r>
    </w:p>
    <w:p>
      <w:pPr>
        <w:pStyle w:val="ListNumber"/>
      </w:pPr>
      <w:r>
        <w:t>Chapter 8: Advanced AI Techniques and Emerging Trends</w:t>
      </w:r>
    </w:p>
    <w:p>
      <w:r>
        <w:br w:type="page"/>
      </w:r>
    </w:p>
    <w:p>
      <w:r>
        <w:rPr>
          <w:b/>
          <w:sz w:val="32"/>
        </w:rPr>
        <w:t>Chapter 1: A Creative's First Steps</w:t>
      </w:r>
    </w:p>
    <w:p/>
    <w:p>
      <w:pPr>
        <w:jc w:val="both"/>
      </w:pPr>
      <w:r>
        <w:t>Chapter 1: A Creative's First Steps into the AI Revolution</w:t>
      </w:r>
    </w:p>
    <w:p>
      <w:pPr>
        <w:jc w:val="both"/>
      </w:pPr>
      <w:r>
        <w:t>The world of art, writing, and creative expression is undergoing a profound transformation.  No longer a futuristic fantasy, artificial intelligence (AI) is rapidly becoming an indispensable tool for creatives of all levels.  This book is your guide to navigating this exciting new landscape, showing you how to harness the power of AI to supercharge your workflow, amplify your creativity, and unlock new possibilities you never thought imaginable.  This first chapter will lay the foundation, demystifying AI and introducing you to the fundamental concepts you need to confidently embark on this journey.</w:t>
      </w:r>
    </w:p>
    <w:p>
      <w:pPr>
        <w:jc w:val="both"/>
      </w:pPr>
      <w:r>
        <w:t>1.1 What is AI, and Why Should Creatives Care?</w:t>
      </w:r>
    </w:p>
    <w:p>
      <w:pPr>
        <w:jc w:val="both"/>
      </w:pPr>
      <w:r>
        <w:t>Artificial intelligence is a broad term encompassing computer systems designed to mimic human intelligence.  These systems learn from data, identify patterns, and make decisions or predictions without explicit programming for every single scenario.  For creatives, this translates into powerful tools capable of assisting – and even surpassing – human capabilities in certain areas.</w:t>
      </w:r>
    </w:p>
    <w:p>
      <w:pPr>
        <w:jc w:val="both"/>
      </w:pPr>
      <w:r>
        <w:t>Forget the science fiction dystopias; AI, in its current form, isn't about robots taking over the creative world. Instead, think of AI as a highly skilled assistant, a tireless collaborator, and an inexhaustible source of inspiration.  It can handle tedious tasks, freeing you to focus on what you do best: the creative process itself.  It can offer fresh perspectives, suggest innovative solutions, and even generate entirely new ideas you might never have conceived on your own.</w:t>
      </w:r>
    </w:p>
    <w:p>
      <w:pPr>
        <w:jc w:val="both"/>
      </w:pPr>
      <w:r>
        <w:t>1.2 Dispelling the Myths: AI is Not a Replacement, But a Tool</w:t>
      </w:r>
    </w:p>
    <w:p>
      <w:pPr>
        <w:jc w:val="both"/>
      </w:pPr>
      <w:r>
        <w:t>A common fear among creatives is that AI will replace human artists and writers.  This is a misconception.  While AI can automate certain aspects of the creative process, it lacks the crucial element of human experience, emotion, and intuition.  AI is a tool, a powerful one, but a tool nonetheless.  It's the artist or writer who guides the AI, shaping its output and imbuing it with their unique vision and style.  Think of it like a sophisticated paintbrush or a high-powered word processor; it enhances your capability, but it doesn't replace your artistic voice.</w:t>
      </w:r>
    </w:p>
    <w:p>
      <w:pPr>
        <w:jc w:val="both"/>
      </w:pPr>
      <w:r>
        <w:t>1.3 Types of AI Tools Relevant to Creatives</w:t>
      </w:r>
    </w:p>
    <w:p>
      <w:pPr>
        <w:jc w:val="both"/>
      </w:pPr>
      <w:r>
        <w:t>Several types of AI are particularly relevant to creative professionals:</w:t>
      </w:r>
    </w:p>
    <w:p>
      <w:pPr>
        <w:jc w:val="both"/>
      </w:pPr>
      <w:r>
        <w:t>Generative AI: This is perhaps the most exciting area for creatives.  Generative AI models can create new content, including text, images, music, and even code.  Examples include tools that generate story ideas, write different variations of a poem, create unique artwork based on a prompt, or compose music in a specific style.</w:t>
      </w:r>
    </w:p>
    <w:p>
      <w:pPr>
        <w:jc w:val="both"/>
      </w:pPr>
      <w:r>
        <w:t>Machine Learning (ML) Models: ML models are trained on vast datasets to identify patterns and make predictions.  In a creative context, this can be used for tasks like image enhancement, style transfer (applying the style of one image to another), or analyzing audience preferences to inform creative decisions.</w:t>
      </w:r>
    </w:p>
    <w:p>
      <w:pPr>
        <w:jc w:val="both"/>
      </w:pPr>
      <w:r>
        <w:t>Natural Language Processing (NLP): NLP focuses on enabling computers to understand, interpret, and generate human language.  For writers, this means tools that can assist with grammar and style checking, suggest synonyms, translate languages, or even help outline a complex narrative.</w:t>
      </w:r>
    </w:p>
    <w:p>
      <w:pPr>
        <w:jc w:val="both"/>
      </w:pPr>
      <w:r>
        <w:t>Computer Vision: This field allows computers to "see" and interpret images.  For visual artists, this can mean tools that can automatically colorize black and white images, remove backgrounds from photographs, or even generate variations of an existing artwork.</w:t>
      </w:r>
    </w:p>
    <w:p>
      <w:pPr>
        <w:jc w:val="both"/>
      </w:pPr>
      <w:r>
        <w:t>1.4 Getting Started: Your First Steps into the AI World</w:t>
      </w:r>
    </w:p>
    <w:p>
      <w:pPr>
        <w:jc w:val="both"/>
      </w:pPr>
      <w:r>
        <w:t>The world of AI can seem daunting at first, but getting started is easier than you might think.  Here are some initial steps to take:</w:t>
      </w:r>
    </w:p>
    <w:p>
      <w:pPr>
        <w:jc w:val="both"/>
      </w:pPr>
      <w:r>
        <w:t>Identify your needs: Before diving into specific tools, consider what aspects of your creative process you'd like AI to assist with.  Are you struggling with writer's block?  Do you need help with image editing?  Knowing your specific needs will help you choose the right tools.</w:t>
      </w:r>
    </w:p>
    <w:p>
      <w:pPr>
        <w:jc w:val="both"/>
      </w:pPr>
      <w:r>
        <w:t>Explore free and accessible tools: Many excellent AI tools are available for free or offer free trials.  Experiment with these to get a feel for how AI can benefit your workflow.  This allows you to gain experience without any significant financial commitment.</w:t>
      </w:r>
    </w:p>
    <w:p>
      <w:pPr>
        <w:jc w:val="both"/>
      </w:pPr>
      <w:r>
        <w:t>Start small and iterate: Don't try to master every AI tool at once.  Choose one or two that align with your immediate needs and focus on learning how to use them effectively.  The learning curve may be initially steep, but consistent practice will yield rewards.</w:t>
      </w:r>
    </w:p>
    <w:p>
      <w:pPr>
        <w:jc w:val="both"/>
      </w:pPr>
      <w:r>
        <w:t>Embrace experimentation:  AI tools are often best utilized through experimentation.  Don't be afraid to try different approaches, tweak parameters, and see what results you can achieve.  The unexpected outcomes can often lead to the most creative breakthroughs.</w:t>
      </w:r>
    </w:p>
    <w:p>
      <w:pPr>
        <w:jc w:val="both"/>
      </w:pPr>
      <w:r>
        <w:t>Join online communities: Connect with other creatives using AI.  Online forums and communities are excellent resources for sharing tips, troubleshooting problems, and discovering new tools.</w:t>
      </w:r>
    </w:p>
    <w:p>
      <w:pPr>
        <w:jc w:val="both"/>
      </w:pPr>
      <w:r>
        <w:t>1.5  Overcoming the Initial Hurdles</w:t>
      </w:r>
    </w:p>
    <w:p>
      <w:pPr>
        <w:jc w:val="both"/>
      </w:pPr>
      <w:r>
        <w:t>Navigating this new landscape might initially present some challenges.  Understanding the technical jargon, mastering the intricacies of specific tools, and even overcoming potential creative blocks stemming from the integration of AI can be daunting.  However, remember that the goal isn't to replace your creativity but to enhance it.  By embracing a mindset of learning and experimentation, you'll quickly overcome these hurdles and unlock the immense potential of AI for your creative work.  The following chapters will provide practical guidance and real-world examples to help you on your journey.  Let's begin exploring the exciting possibilities that await.</w:t>
      </w:r>
    </w:p>
    <w:p>
      <w:r>
        <w:br w:type="page"/>
      </w:r>
    </w:p>
    <w:p>
      <w:r>
        <w:rPr>
          <w:b/>
          <w:sz w:val="32"/>
        </w:rPr>
        <w:t>Chapter 2: Navigating AI Platforms for Artists and Writers</w:t>
      </w:r>
    </w:p>
    <w:p/>
    <w:p>
      <w:pPr>
        <w:jc w:val="both"/>
      </w:pPr>
      <w:r>
        <w:t>Content for Chapter 2 will be generated here.</w:t>
      </w:r>
    </w:p>
    <w:p>
      <w:r>
        <w:br w:type="page"/>
      </w:r>
    </w:p>
    <w:p>
      <w:r>
        <w:rPr>
          <w:b/>
          <w:sz w:val="32"/>
        </w:rPr>
        <w:t>Chapter 3: AI for Powerful Writing and Content</w:t>
      </w:r>
    </w:p>
    <w:p/>
    <w:p>
      <w:pPr>
        <w:jc w:val="both"/>
      </w:pPr>
      <w:r>
        <w:t>Content for Chapter 3 will be generated here.</w:t>
      </w:r>
    </w:p>
    <w:p>
      <w:r>
        <w:br w:type="page"/>
      </w:r>
    </w:p>
    <w:p>
      <w:r>
        <w:rPr>
          <w:b/>
          <w:sz w:val="32"/>
        </w:rPr>
        <w:t>Chapter 4: AI's Role in Visual Arts and Design</w:t>
      </w:r>
    </w:p>
    <w:p/>
    <w:p>
      <w:pPr>
        <w:jc w:val="both"/>
      </w:pPr>
      <w:r>
        <w:t>Content for Chapter 4 will be generated here.</w:t>
      </w:r>
    </w:p>
    <w:p>
      <w:r>
        <w:br w:type="page"/>
      </w:r>
    </w:p>
    <w:p>
      <w:r>
        <w:rPr>
          <w:b/>
          <w:sz w:val="32"/>
        </w:rPr>
        <w:t>Chapter 5: Exploring AI in Music and Audio Creation</w:t>
      </w:r>
    </w:p>
    <w:p/>
    <w:p>
      <w:pPr>
        <w:jc w:val="both"/>
      </w:pPr>
      <w:r>
        <w:t>Content for Chapter 5 will be generated here.</w:t>
      </w:r>
    </w:p>
    <w:p>
      <w:r>
        <w:br w:type="page"/>
      </w:r>
    </w:p>
    <w:p>
      <w:r>
        <w:rPr>
          <w:b/>
          <w:sz w:val="32"/>
        </w:rPr>
        <w:t>Chapter 6: Automating Your Workflow with AI</w:t>
      </w:r>
    </w:p>
    <w:p/>
    <w:p>
      <w:pPr>
        <w:jc w:val="both"/>
      </w:pPr>
      <w:r>
        <w:t>Content for Chapter 6 will be generated here.</w:t>
      </w:r>
    </w:p>
    <w:p>
      <w:r>
        <w:br w:type="page"/>
      </w:r>
    </w:p>
    <w:p>
      <w:r>
        <w:rPr>
          <w:b/>
          <w:sz w:val="32"/>
        </w:rPr>
        <w:t>Chapter 7: Responsible Practices for Creative Professionals</w:t>
      </w:r>
    </w:p>
    <w:p/>
    <w:p>
      <w:pPr>
        <w:jc w:val="both"/>
      </w:pPr>
      <w:r>
        <w:t>Content for Chapter 7 will be generated here.</w:t>
      </w:r>
    </w:p>
    <w:p>
      <w:r>
        <w:br w:type="page"/>
      </w:r>
    </w:p>
    <w:p>
      <w:r>
        <w:rPr>
          <w:b/>
          <w:sz w:val="32"/>
        </w:rPr>
        <w:t>Chapter 8: Advanced AI Techniques and Emerging Trends</w:t>
      </w:r>
    </w:p>
    <w:p/>
    <w:p>
      <w:pPr>
        <w:jc w:val="both"/>
      </w:pPr>
      <w:r>
        <w:t>Content for Chapter 8 will be generated here.</w:t>
      </w:r>
    </w:p>
    <w:p>
      <w:r>
        <w:br w:type="page"/>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