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0" w:rsidRDefault="00175308" w:rsidP="0017530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5308">
        <w:rPr>
          <w:rFonts w:ascii="Times New Roman" w:hAnsi="Times New Roman" w:cs="Times New Roman"/>
          <w:b/>
          <w:sz w:val="32"/>
          <w:szCs w:val="32"/>
          <w:lang w:val="en-US"/>
        </w:rPr>
        <w:t>Vision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Scope</w:t>
      </w:r>
    </w:p>
    <w:p w:rsidR="00175308" w:rsidRPr="00725906" w:rsidRDefault="00260018" w:rsidP="002600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5906">
        <w:rPr>
          <w:rFonts w:ascii="Times New Roman" w:hAnsi="Times New Roman" w:cs="Times New Roman"/>
          <w:b/>
          <w:sz w:val="32"/>
          <w:szCs w:val="32"/>
          <w:lang w:val="en-US"/>
        </w:rPr>
        <w:t>Business Requirements</w:t>
      </w:r>
    </w:p>
    <w:p w:rsidR="00260018" w:rsidRDefault="00BB3E07" w:rsidP="0072590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906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="00260018" w:rsidRPr="00725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5906" w:rsidRPr="004F086C" w:rsidRDefault="00725906" w:rsidP="00725906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</w:t>
      </w:r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tly </w:t>
      </w:r>
      <w:proofErr w:type="spellStart"/>
      <w:r w:rsidR="00C968D6">
        <w:rPr>
          <w:rFonts w:ascii="Times New Roman" w:hAnsi="Times New Roman" w:cs="Times New Roman"/>
          <w:sz w:val="28"/>
          <w:szCs w:val="28"/>
          <w:lang w:val="en-US"/>
        </w:rPr>
        <w:t>Efes</w:t>
      </w:r>
      <w:proofErr w:type="spellEnd"/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 Inc. does not have a web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>site for prospective client</w:t>
      </w:r>
      <w:r w:rsidR="004F086C">
        <w:rPr>
          <w:rFonts w:ascii="Times New Roman" w:hAnsi="Times New Roman" w:cs="Times New Roman"/>
          <w:sz w:val="28"/>
          <w:szCs w:val="28"/>
          <w:lang w:val="en-US"/>
        </w:rPr>
        <w:t xml:space="preserve">s to learn about company and leave applications for 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 xml:space="preserve">services. Existing clients must visit company 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>office to leave an application, which lo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wers their experience. A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processing takes 2-3 days as </w:t>
      </w:r>
      <w:proofErr w:type="gramStart"/>
      <w:r w:rsidR="001C56D8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s held</w:t>
      </w:r>
      <w:r w:rsidR="00BE585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from manager to manager.</w:t>
      </w:r>
    </w:p>
    <w:p w:rsidR="00725906" w:rsidRPr="00725906" w:rsidRDefault="00725906" w:rsidP="00725906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FC1698" w:rsidP="00F373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Opportunity</w:t>
      </w:r>
    </w:p>
    <w:p w:rsidR="00F373E5" w:rsidRDefault="00F373E5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 a website that will provide clients with opportunity to </w:t>
      </w:r>
      <w:r w:rsidR="0017206C">
        <w:rPr>
          <w:rFonts w:ascii="Times New Roman" w:hAnsi="Times New Roman" w:cs="Times New Roman"/>
          <w:sz w:val="28"/>
          <w:szCs w:val="28"/>
          <w:lang w:val="en-US"/>
        </w:rPr>
        <w:t xml:space="preserve">submit applications remotely and 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31C2F">
        <w:rPr>
          <w:rFonts w:ascii="Times New Roman" w:hAnsi="Times New Roman" w:cs="Times New Roman"/>
          <w:sz w:val="28"/>
          <w:szCs w:val="28"/>
          <w:lang w:val="en-US"/>
        </w:rPr>
        <w:t xml:space="preserve"> quick response.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8FB" w:rsidRPr="0017206C" w:rsidRDefault="00A358FB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260018" w:rsidRDefault="00A358FB" w:rsidP="00A358F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Objectives</w:t>
      </w:r>
    </w:p>
    <w:p w:rsidR="00A358FB" w:rsidRDefault="00BE5857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BO-1: Design and build </w:t>
      </w:r>
      <w:r w:rsidR="00481679">
        <w:rPr>
          <w:rFonts w:ascii="Times New Roman" w:hAnsi="Times New Roman" w:cs="Times New Roman"/>
          <w:sz w:val="28"/>
          <w:szCs w:val="28"/>
          <w:lang w:val="en-US"/>
        </w:rPr>
        <w:t>a website, which will provide clients an abili</w:t>
      </w:r>
      <w:r w:rsidR="007C6A34">
        <w:rPr>
          <w:rFonts w:ascii="Times New Roman" w:hAnsi="Times New Roman" w:cs="Times New Roman"/>
          <w:sz w:val="28"/>
          <w:szCs w:val="28"/>
          <w:lang w:val="en-US"/>
        </w:rPr>
        <w:t xml:space="preserve">ty to create a personal account where they can find a ready online form to </w:t>
      </w:r>
      <w:r w:rsidR="009263A4">
        <w:rPr>
          <w:rFonts w:ascii="Times New Roman" w:hAnsi="Times New Roman" w:cs="Times New Roman"/>
          <w:sz w:val="28"/>
          <w:szCs w:val="28"/>
          <w:lang w:val="en-US"/>
        </w:rPr>
        <w:t>fill in.</w:t>
      </w:r>
    </w:p>
    <w:p w:rsidR="009263A4" w:rsidRDefault="009263A4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BO-2: </w:t>
      </w:r>
      <w:r w:rsidR="000C586F">
        <w:rPr>
          <w:rFonts w:ascii="Times New Roman" w:hAnsi="Times New Roman" w:cs="Times New Roman"/>
          <w:sz w:val="28"/>
          <w:szCs w:val="28"/>
          <w:lang w:val="en-US"/>
        </w:rPr>
        <w:t>Institute a system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 xml:space="preserve"> tha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 xml:space="preserve">t will process,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and make initial de</w:t>
      </w:r>
      <w:r w:rsidR="00AB4DB1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E90EF6">
        <w:rPr>
          <w:rFonts w:ascii="Times New Roman" w:hAnsi="Times New Roman" w:cs="Times New Roman"/>
          <w:sz w:val="28"/>
          <w:szCs w:val="28"/>
          <w:lang w:val="en-US"/>
        </w:rPr>
        <w:t>ision</w:t>
      </w:r>
      <w:proofErr w:type="spellEnd"/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incoming applications</w:t>
      </w:r>
      <w:r w:rsidR="0032449D" w:rsidRPr="00324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>before redirecting to managers</w:t>
      </w:r>
      <w:r w:rsidR="00660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796E" w:rsidRDefault="0077796E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BO-3: Reduce operational cost</w:t>
      </w:r>
      <w:r w:rsidR="00711019">
        <w:rPr>
          <w:rFonts w:ascii="Times New Roman" w:hAnsi="Times New Roman" w:cs="Times New Roman"/>
          <w:sz w:val="28"/>
          <w:szCs w:val="28"/>
          <w:lang w:val="en-US"/>
        </w:rPr>
        <w:t>s associated with manual data entry by imple</w:t>
      </w:r>
      <w:r w:rsidR="00F542F3">
        <w:rPr>
          <w:rFonts w:ascii="Times New Roman" w:hAnsi="Times New Roman" w:cs="Times New Roman"/>
          <w:sz w:val="28"/>
          <w:szCs w:val="28"/>
          <w:lang w:val="en-US"/>
        </w:rPr>
        <w:t>menting an automated workspace.</w:t>
      </w:r>
    </w:p>
    <w:p w:rsidR="00F542F3" w:rsidRPr="00E90EF6" w:rsidRDefault="00F542F3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542F3" w:rsidRDefault="00F542F3" w:rsidP="00F542F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Success Metrics</w:t>
      </w:r>
    </w:p>
    <w:p w:rsidR="00F542F3" w:rsidRDefault="00F14F4D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SM-1: 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910B9">
        <w:rPr>
          <w:rFonts w:ascii="Times New Roman" w:hAnsi="Times New Roman" w:cs="Times New Roman"/>
          <w:sz w:val="28"/>
          <w:szCs w:val="28"/>
          <w:lang w:val="en-US"/>
        </w:rPr>
        <w:t xml:space="preserve"> month since web-site launch 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application ha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ndling capacity will increase 50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 xml:space="preserve"> dai</w:t>
      </w:r>
      <w:r w:rsidR="00DC4270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51D" w:rsidRDefault="00DC4270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SM-2: One month after product launch clients’ satisfaction rate will reach 90</w:t>
      </w:r>
      <w:r w:rsidR="00E222D2"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:rsidR="0042598A" w:rsidRPr="00F14F4D" w:rsidRDefault="0042598A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SM-3: 6 month after </w:t>
      </w:r>
      <w:r w:rsidR="002E168C">
        <w:rPr>
          <w:rFonts w:ascii="Times New Roman" w:hAnsi="Times New Roman" w:cs="Times New Roman"/>
          <w:sz w:val="28"/>
          <w:szCs w:val="28"/>
          <w:lang w:val="en-US"/>
        </w:rPr>
        <w:t xml:space="preserve">release company </w:t>
      </w:r>
      <w:r w:rsidR="009F1DF2">
        <w:rPr>
          <w:rFonts w:ascii="Times New Roman" w:hAnsi="Times New Roman" w:cs="Times New Roman"/>
          <w:sz w:val="28"/>
          <w:szCs w:val="28"/>
          <w:lang w:val="en-US"/>
        </w:rPr>
        <w:t>expenses for cumbersome application processing will decrease by 40%</w:t>
      </w:r>
      <w:r w:rsidR="00411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18" w:rsidRDefault="009F1DF2" w:rsidP="00373DB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 statement</w:t>
      </w:r>
    </w:p>
    <w:p w:rsidR="008E4188" w:rsidRDefault="00445BB1" w:rsidP="008E4188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Provide clients website with which they can </w:t>
      </w:r>
      <w:r w:rsidR="004F0611">
        <w:rPr>
          <w:rFonts w:ascii="Times New Roman" w:hAnsi="Times New Roman" w:cs="Times New Roman"/>
          <w:sz w:val="28"/>
          <w:szCs w:val="28"/>
          <w:lang w:val="en-US"/>
        </w:rPr>
        <w:t xml:space="preserve">submit an application remotely and learn more about company </w:t>
      </w:r>
      <w:r w:rsidR="00E2034C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34C" w:rsidRPr="00DA7B7C" w:rsidRDefault="00A960FB" w:rsidP="00DA7B7C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>ccelerate application processing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 xml:space="preserve"> with automatic system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 so that </w:t>
      </w:r>
      <w:r w:rsidR="00742206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company will take into work and response </w:t>
      </w:r>
      <w:r w:rsidR="00DA7B7C">
        <w:rPr>
          <w:rFonts w:ascii="Times New Roman" w:hAnsi="Times New Roman" w:cs="Times New Roman"/>
          <w:sz w:val="28"/>
          <w:szCs w:val="28"/>
          <w:lang w:val="en-US"/>
        </w:rPr>
        <w:t>to 50% more clients.</w:t>
      </w:r>
      <w:r w:rsidR="00742206" w:rsidRPr="00DA7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3DB2" w:rsidRPr="00725906" w:rsidRDefault="00373DB2" w:rsidP="00373DB2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4111C5" w:rsidP="004111C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Risks</w:t>
      </w:r>
    </w:p>
    <w:p w:rsidR="004111C5" w:rsidRDefault="00745F47" w:rsidP="00745F47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R-1: </w:t>
      </w:r>
      <w:r w:rsidR="001C73B5">
        <w:rPr>
          <w:rFonts w:ascii="Times New Roman" w:hAnsi="Times New Roman" w:cs="Times New Roman"/>
          <w:sz w:val="28"/>
          <w:szCs w:val="28"/>
          <w:lang w:val="en-US"/>
        </w:rPr>
        <w:t>Possible attacks on clients’ personal data.</w:t>
      </w:r>
    </w:p>
    <w:p w:rsidR="001C73B5" w:rsidRPr="00DA7B7C" w:rsidRDefault="001C73B5" w:rsidP="00745F47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R-2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047CE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5047CE">
        <w:rPr>
          <w:rFonts w:ascii="Times New Roman" w:hAnsi="Times New Roman" w:cs="Times New Roman"/>
          <w:sz w:val="28"/>
          <w:szCs w:val="28"/>
          <w:lang w:val="en-US"/>
        </w:rPr>
        <w:t xml:space="preserve"> release delays due to integration partners.</w:t>
      </w:r>
    </w:p>
    <w:p w:rsidR="004111C5" w:rsidRPr="00725906" w:rsidRDefault="004111C5" w:rsidP="004111C5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5674CF" w:rsidP="005674C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Assumptions and Dependencies</w:t>
      </w:r>
    </w:p>
    <w:p w:rsidR="005674CF" w:rsidRDefault="009A3091" w:rsidP="005674CF">
      <w:pPr>
        <w:pStyle w:val="a3"/>
        <w:ind w:left="1140"/>
        <w:rPr>
          <w:lang w:val="en-US"/>
        </w:rPr>
      </w:pPr>
      <w:proofErr w:type="gramStart"/>
      <w:r w:rsidRPr="00C75BE2">
        <w:rPr>
          <w:rFonts w:ascii="Times New Roman" w:hAnsi="Times New Roman" w:cs="Times New Roman"/>
          <w:sz w:val="28"/>
          <w:szCs w:val="28"/>
          <w:lang w:val="en-US"/>
        </w:rPr>
        <w:t>AS-1</w:t>
      </w:r>
      <w:proofErr w:type="gramEnd"/>
      <w:r w:rsidR="00C75B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5BE2" w:rsidRPr="00C75BE2">
        <w:rPr>
          <w:rFonts w:ascii="Times New Roman" w:hAnsi="Times New Roman" w:cs="Times New Roman"/>
          <w:sz w:val="28"/>
          <w:szCs w:val="28"/>
          <w:lang w:val="en-US"/>
        </w:rPr>
        <w:t>Employees and clients will be willing and able to adopt the new system with minimal resistance and will successfully complete the provided training</w:t>
      </w:r>
      <w:r w:rsidR="00C75BE2" w:rsidRPr="00C75BE2">
        <w:rPr>
          <w:lang w:val="en-US"/>
        </w:rPr>
        <w:t>.</w:t>
      </w:r>
    </w:p>
    <w:p w:rsidR="00C75BE2" w:rsidRDefault="00C75BE2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AS-2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F6097" w:rsidRPr="001F6097">
        <w:rPr>
          <w:rFonts w:ascii="Times New Roman" w:hAnsi="Times New Roman" w:cs="Times New Roman"/>
          <w:sz w:val="28"/>
          <w:szCs w:val="28"/>
          <w:lang w:val="en-US"/>
        </w:rPr>
        <w:t>External data sources, such as income verification services and credit bureaus, will provide reliable and timely access to the necessary data.</w:t>
      </w:r>
    </w:p>
    <w:p w:rsidR="001F6097" w:rsidRDefault="001F6097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D-1: 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Successful integration with external income verification services and credit bureaus.</w:t>
      </w:r>
    </w:p>
    <w:p w:rsidR="005F1BDE" w:rsidRPr="005F1BDE" w:rsidRDefault="005F1BDE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D-2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Effective training programs for employees and support for clients using the new system.</w:t>
      </w:r>
    </w:p>
    <w:p w:rsidR="007A1BEB" w:rsidRPr="00FF6517" w:rsidRDefault="007A1BEB" w:rsidP="00FF65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6517">
        <w:rPr>
          <w:rFonts w:ascii="Times New Roman" w:hAnsi="Times New Roman" w:cs="Times New Roman"/>
          <w:b/>
          <w:sz w:val="32"/>
          <w:szCs w:val="32"/>
          <w:lang w:val="en-US"/>
        </w:rPr>
        <w:t>Limitations</w:t>
      </w:r>
    </w:p>
    <w:p w:rsidR="00FF6517" w:rsidRDefault="00FF6517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Major</w:t>
      </w:r>
      <w:r w:rsidRPr="00FF65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Features</w:t>
      </w:r>
    </w:p>
    <w:p w:rsidR="004A50A3" w:rsidRPr="00044518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FE-1: Ability for users to register or sign up to their account.</w:t>
      </w:r>
    </w:p>
    <w:p w:rsidR="004A50A3" w:rsidRPr="00445FFF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445FFF">
        <w:rPr>
          <w:rFonts w:ascii="Times New Roman" w:hAnsi="Times New Roman" w:cs="Times New Roman"/>
          <w:sz w:val="28"/>
          <w:szCs w:val="28"/>
          <w:lang w:val="en-US"/>
        </w:rPr>
        <w:t>FE-2: Ability to recover login and password safely.</w:t>
      </w:r>
    </w:p>
    <w:p w:rsidR="0084629A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FE-3: Ability to fill in a loan app</w:t>
      </w:r>
      <w:r w:rsidR="00A90708" w:rsidRPr="00044518">
        <w:rPr>
          <w:rFonts w:ascii="Times New Roman" w:hAnsi="Times New Roman" w:cs="Times New Roman"/>
          <w:sz w:val="28"/>
          <w:szCs w:val="28"/>
          <w:lang w:val="en-US"/>
        </w:rPr>
        <w:t>lication</w:t>
      </w:r>
      <w:r w:rsidR="00846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4EB9" w:rsidRDefault="004A50A3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FE-4: Ability for site administrators to access a</w:t>
      </w:r>
      <w:r w:rsidR="00356E3E" w:rsidRPr="00044518">
        <w:rPr>
          <w:rFonts w:ascii="Times New Roman" w:hAnsi="Times New Roman" w:cs="Times New Roman"/>
          <w:sz w:val="28"/>
          <w:szCs w:val="28"/>
          <w:lang w:val="en-US"/>
        </w:rPr>
        <w:t>pplications processing details.</w:t>
      </w:r>
    </w:p>
    <w:p w:rsidR="008D2077" w:rsidRDefault="00356E3E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FE-5: Ability for site administrators to change acceptance criteria for automati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44518">
        <w:rPr>
          <w:rFonts w:ascii="Times New Roman" w:hAnsi="Times New Roman" w:cs="Times New Roman"/>
          <w:sz w:val="28"/>
          <w:szCs w:val="28"/>
          <w:lang w:val="en-US"/>
        </w:rPr>
        <w:t>applications processing.</w:t>
      </w:r>
    </w:p>
    <w:p w:rsidR="0039349A" w:rsidRDefault="004A50A3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8D2077">
        <w:rPr>
          <w:rFonts w:ascii="Times New Roman" w:hAnsi="Times New Roman" w:cs="Times New Roman"/>
          <w:sz w:val="28"/>
          <w:szCs w:val="28"/>
          <w:lang w:val="en-US"/>
        </w:rPr>
        <w:t>FE-6: Ability for clients to check their application status updates.</w:t>
      </w:r>
    </w:p>
    <w:p w:rsidR="0039349A" w:rsidRDefault="000A0F12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39349A">
        <w:rPr>
          <w:rFonts w:ascii="Times New Roman" w:hAnsi="Times New Roman" w:cs="Times New Roman"/>
          <w:sz w:val="28"/>
          <w:szCs w:val="28"/>
          <w:lang w:val="en-US"/>
        </w:rPr>
        <w:t>FE-</w:t>
      </w:r>
      <w:r w:rsidRPr="0039349A">
        <w:rPr>
          <w:rFonts w:ascii="Times New Roman" w:hAnsi="Times New Roman" w:cs="Times New Roman"/>
          <w:sz w:val="28"/>
          <w:szCs w:val="28"/>
          <w:lang w:val="en-US"/>
        </w:rPr>
        <w:t xml:space="preserve">7: Ability to fill the application with automatic </w:t>
      </w:r>
      <w:r w:rsidR="0084629A" w:rsidRPr="0039349A">
        <w:rPr>
          <w:rFonts w:ascii="Times New Roman" w:hAnsi="Times New Roman" w:cs="Times New Roman"/>
          <w:sz w:val="28"/>
          <w:szCs w:val="28"/>
          <w:lang w:val="en-US"/>
        </w:rPr>
        <w:t>guidance.</w:t>
      </w:r>
    </w:p>
    <w:p w:rsidR="006B058C" w:rsidRPr="0039349A" w:rsidRDefault="006B058C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8: Ability for users to save their card 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>info for future l</w:t>
      </w:r>
      <w:r>
        <w:rPr>
          <w:rFonts w:ascii="Times New Roman" w:hAnsi="Times New Roman" w:cs="Times New Roman"/>
          <w:sz w:val="28"/>
          <w:szCs w:val="28"/>
          <w:lang w:val="en-US"/>
        </w:rPr>
        <w:t>oan payments.</w:t>
      </w:r>
    </w:p>
    <w:p w:rsidR="008D2077" w:rsidRDefault="008D2077" w:rsidP="000A0F12">
      <w:pPr>
        <w:pStyle w:val="a3"/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FE-</w:t>
      </w:r>
      <w:r w:rsidR="006B058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9349A">
        <w:rPr>
          <w:rFonts w:ascii="Times New Roman" w:hAnsi="Times New Roman" w:cs="Times New Roman"/>
          <w:sz w:val="28"/>
          <w:szCs w:val="28"/>
          <w:lang w:val="en-US"/>
        </w:rPr>
        <w:t>: Ability for users to schedule their monthly loan payments.</w:t>
      </w:r>
    </w:p>
    <w:p w:rsidR="00A90708" w:rsidRDefault="00A90708" w:rsidP="00445FFF">
      <w:pPr>
        <w:pStyle w:val="a3"/>
        <w:ind w:firstLine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A50A3" w:rsidRDefault="004A50A3" w:rsidP="004A50A3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0A3" w:rsidRDefault="008E3B6D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 of Initial and Subsequent Releases</w:t>
      </w:r>
    </w:p>
    <w:tbl>
      <w:tblPr>
        <w:tblStyle w:val="a6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01"/>
      </w:tblGrid>
      <w:tr w:rsidR="006E52FC" w:rsidTr="00D43F13">
        <w:trPr>
          <w:trHeight w:val="469"/>
        </w:trPr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tabs>
                <w:tab w:val="center" w:pos="151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  <w:t>Feature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ind w:left="0"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18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Now (Release 1)</w:t>
            </w:r>
          </w:p>
        </w:tc>
        <w:tc>
          <w:tcPr>
            <w:tcW w:w="3301" w:type="dxa"/>
            <w:shd w:val="clear" w:color="auto" w:fill="D9D9D9" w:themeFill="background1" w:themeFillShade="D9"/>
          </w:tcPr>
          <w:p w:rsidR="006E52FC" w:rsidRPr="003A1804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Later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FE-2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387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FE-3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FE-4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FE-5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FE-6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FE-7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FE-8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  <w:tr w:rsidR="006E52FC" w:rsidTr="00D43F13">
        <w:trPr>
          <w:trHeight w:val="503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FE-9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</w:tbl>
    <w:p w:rsidR="006E52FC" w:rsidRDefault="006E52FC" w:rsidP="006E5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1B1" w:rsidRDefault="00CB6CE1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Limitations and Exclusions</w:t>
      </w:r>
    </w:p>
    <w:p w:rsidR="00CB6CE1" w:rsidRDefault="004B2C3E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 w:rsidRPr="00684EF2">
        <w:rPr>
          <w:rFonts w:ascii="Times New Roman" w:hAnsi="Times New Roman" w:cs="Times New Roman"/>
          <w:sz w:val="28"/>
          <w:szCs w:val="28"/>
          <w:lang w:val="en-US"/>
        </w:rPr>
        <w:t>LI-1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06131">
        <w:rPr>
          <w:rFonts w:ascii="Times New Roman" w:hAnsi="Times New Roman" w:cs="Times New Roman"/>
          <w:sz w:val="28"/>
          <w:szCs w:val="28"/>
          <w:lang w:val="en-US"/>
        </w:rPr>
        <w:t xml:space="preserve">he timeline of the project </w:t>
      </w:r>
      <w:proofErr w:type="gramStart"/>
      <w:r w:rsidR="00D0613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FA217B">
        <w:rPr>
          <w:rFonts w:ascii="Times New Roman" w:hAnsi="Times New Roman" w:cs="Times New Roman"/>
          <w:sz w:val="28"/>
          <w:szCs w:val="28"/>
          <w:lang w:val="en-US"/>
        </w:rPr>
        <w:t xml:space="preserve"> go beyond 6 month.</w:t>
      </w:r>
    </w:p>
    <w:p w:rsidR="00F20251" w:rsidRDefault="00534D05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LI-2: Website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not supported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PC.</w:t>
      </w:r>
    </w:p>
    <w:p w:rsidR="00C05762" w:rsidRDefault="00C05762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20251" w:rsidRPr="00FA217B" w:rsidRDefault="00F20251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CB6CE1" w:rsidRDefault="00CB6CE1" w:rsidP="00CB6CE1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F13" w:rsidRPr="00F20251" w:rsidRDefault="00EA5C6F" w:rsidP="00B85A2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Business Co</w:t>
      </w:r>
      <w:r w:rsidR="004A5CC9" w:rsidRPr="00F20251">
        <w:rPr>
          <w:rFonts w:ascii="Times New Roman" w:hAnsi="Times New Roman" w:cs="Times New Roman"/>
          <w:b/>
          <w:sz w:val="32"/>
          <w:szCs w:val="32"/>
          <w:lang w:val="en-US"/>
        </w:rPr>
        <w:t>ntext</w:t>
      </w:r>
    </w:p>
    <w:p w:rsidR="00D43F13" w:rsidRPr="00F7011F" w:rsidRDefault="00EA5C6F" w:rsidP="0000277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28"/>
          <w:szCs w:val="28"/>
          <w:lang w:val="en-US"/>
        </w:rPr>
        <w:t>Project Priorities</w:t>
      </w:r>
    </w:p>
    <w:tbl>
      <w:tblPr>
        <w:tblStyle w:val="a6"/>
        <w:tblW w:w="9784" w:type="dxa"/>
        <w:tblInd w:w="715" w:type="dxa"/>
        <w:tblLook w:val="04A0" w:firstRow="1" w:lastRow="0" w:firstColumn="1" w:lastColumn="0" w:noHBand="0" w:noVBand="1"/>
      </w:tblPr>
      <w:tblGrid>
        <w:gridCol w:w="3255"/>
        <w:gridCol w:w="3256"/>
        <w:gridCol w:w="3273"/>
      </w:tblGrid>
      <w:tr w:rsidR="00F7011F" w:rsidTr="005D216E">
        <w:trPr>
          <w:trHeight w:val="357"/>
        </w:trPr>
        <w:tc>
          <w:tcPr>
            <w:tcW w:w="3255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Dimension</w:t>
            </w:r>
          </w:p>
        </w:tc>
        <w:tc>
          <w:tcPr>
            <w:tcW w:w="3256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Change Manag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ment</w:t>
            </w:r>
          </w:p>
        </w:tc>
      </w:tr>
      <w:tr w:rsidR="00F7011F" w:rsidTr="005D216E">
        <w:trPr>
          <w:trHeight w:val="827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027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features in realize must be fully functional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feature changed must be approved by the stakeholders and updated in BRD</w:t>
            </w:r>
          </w:p>
        </w:tc>
      </w:tr>
      <w:tr w:rsidR="00F7011F" w:rsidTr="005D216E">
        <w:trPr>
          <w:trHeight w:val="102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99.9% uptime in the site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changes to scope based on QA results will require prior approval and updates to the BRD</w:t>
            </w:r>
          </w:p>
        </w:tc>
      </w:tr>
      <w:tr w:rsidR="00F7011F" w:rsidTr="005D216E">
        <w:trPr>
          <w:trHeight w:val="168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MVP must be launched in the first realize and other functionality will be launched within 6 month of the project start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schedule can’t be changed</w:t>
            </w:r>
          </w:p>
        </w:tc>
      </w:tr>
    </w:tbl>
    <w:p w:rsidR="00F7011F" w:rsidRPr="0091189B" w:rsidRDefault="00F7011F" w:rsidP="0091189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983" w:rsidRDefault="0091189B" w:rsidP="00F949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Deployment Considerations</w:t>
      </w:r>
    </w:p>
    <w:p w:rsidR="00F94983" w:rsidRDefault="00EE045C" w:rsidP="00F949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045C">
        <w:rPr>
          <w:rFonts w:ascii="Times New Roman" w:hAnsi="Times New Roman" w:cs="Times New Roman"/>
          <w:sz w:val="28"/>
          <w:szCs w:val="28"/>
          <w:lang w:val="en-US"/>
        </w:rPr>
        <w:t>Hosting envi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ronment must be tested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advance to be able to handle potential traffic spi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kes</w:t>
      </w:r>
    </w:p>
    <w:p w:rsidR="00FC754E" w:rsidRDefault="00F3679E" w:rsidP="00E5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Company managers will need site administration training </w:t>
      </w:r>
      <w:r w:rsidR="00FC754E">
        <w:rPr>
          <w:rFonts w:ascii="Times New Roman" w:hAnsi="Times New Roman" w:cs="Times New Roman"/>
          <w:sz w:val="28"/>
          <w:szCs w:val="28"/>
          <w:lang w:val="en-US"/>
        </w:rPr>
        <w:t>to be able to navigate clients right after MVP launch</w:t>
      </w:r>
    </w:p>
    <w:p w:rsidR="00E56B62" w:rsidRDefault="00E56B62" w:rsidP="00D63C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Document approval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74"/>
        <w:gridCol w:w="3239"/>
      </w:tblGrid>
      <w:tr w:rsidR="0003498B" w:rsidTr="00CB1942"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CB1942" w:rsidRPr="00CB1942" w:rsidRDefault="001A59AA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Approval </w:t>
            </w:r>
            <w:r w:rsidR="00CB1942"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</w:tr>
      <w:tr w:rsidR="001A59AA" w:rsidTr="00CB1942">
        <w:tc>
          <w:tcPr>
            <w:tcW w:w="3485" w:type="dxa"/>
          </w:tcPr>
          <w:p w:rsidR="00CB1942" w:rsidRPr="0003498B" w:rsidRDefault="0003498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03498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</w:t>
            </w:r>
            <w:r w:rsidR="0003498B"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Peres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3F41" w:rsidTr="00CB1942"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  <w:tc>
          <w:tcPr>
            <w:tcW w:w="3486" w:type="dxa"/>
          </w:tcPr>
          <w:p w:rsidR="00AF3F41" w:rsidRPr="00D178D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1A59AA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D178DB" w:rsidRDefault="00786A9F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B1942" w:rsidRDefault="00CB1942" w:rsidP="00CB1942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56B62" w:rsidRDefault="00786A9F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Change 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Management</w:t>
      </w:r>
    </w:p>
    <w:tbl>
      <w:tblPr>
        <w:tblStyle w:val="a6"/>
        <w:tblW w:w="9797" w:type="dxa"/>
        <w:tblInd w:w="720" w:type="dxa"/>
        <w:tblLook w:val="04A0" w:firstRow="1" w:lastRow="0" w:firstColumn="1" w:lastColumn="0" w:noHBand="0" w:noVBand="1"/>
      </w:tblPr>
      <w:tblGrid>
        <w:gridCol w:w="2875"/>
        <w:gridCol w:w="6922"/>
      </w:tblGrid>
      <w:tr w:rsidR="00F40725" w:rsidTr="00D63C40">
        <w:trPr>
          <w:trHeight w:val="304"/>
        </w:trPr>
        <w:tc>
          <w:tcPr>
            <w:tcW w:w="2875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922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Name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8B5E39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9D03B7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</w:tr>
    </w:tbl>
    <w:p w:rsidR="00F40725" w:rsidRDefault="00F40725" w:rsidP="00F40725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0725" w:rsidRDefault="00D63C40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Quality A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ssurance Approvals</w:t>
      </w:r>
    </w:p>
    <w:tbl>
      <w:tblPr>
        <w:tblStyle w:val="a6"/>
        <w:tblW w:w="9767" w:type="dxa"/>
        <w:tblInd w:w="720" w:type="dxa"/>
        <w:tblLook w:val="04A0" w:firstRow="1" w:lastRow="0" w:firstColumn="1" w:lastColumn="0" w:noHBand="0" w:noVBand="1"/>
      </w:tblPr>
      <w:tblGrid>
        <w:gridCol w:w="2875"/>
        <w:gridCol w:w="6892"/>
      </w:tblGrid>
      <w:tr w:rsidR="00D63C40" w:rsidTr="00D63C40">
        <w:trPr>
          <w:trHeight w:val="357"/>
        </w:trPr>
        <w:tc>
          <w:tcPr>
            <w:tcW w:w="2875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</w:tr>
    </w:tbl>
    <w:p w:rsidR="00D63C40" w:rsidRPr="00E56B62" w:rsidRDefault="00D63C40" w:rsidP="00D63C40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24785" w:rsidRPr="004A5CC9" w:rsidRDefault="00724785" w:rsidP="00EA5C6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895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21B1" w:rsidRPr="006021B1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1B1" w:rsidRPr="006021B1" w:rsidSect="00337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E23"/>
    <w:multiLevelType w:val="multilevel"/>
    <w:tmpl w:val="2C562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DF5C65"/>
    <w:multiLevelType w:val="hybridMultilevel"/>
    <w:tmpl w:val="90FA37B2"/>
    <w:lvl w:ilvl="0" w:tplc="827C5354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305A"/>
    <w:multiLevelType w:val="hybridMultilevel"/>
    <w:tmpl w:val="6026F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37903"/>
    <w:multiLevelType w:val="hybridMultilevel"/>
    <w:tmpl w:val="82683C44"/>
    <w:lvl w:ilvl="0" w:tplc="827C5354">
      <w:start w:val="1"/>
      <w:numFmt w:val="bullet"/>
      <w:lvlText w:val=""/>
      <w:lvlJc w:val="left"/>
      <w:pPr>
        <w:ind w:left="25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75F51043"/>
    <w:multiLevelType w:val="hybridMultilevel"/>
    <w:tmpl w:val="34A03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8"/>
    <w:rsid w:val="0003498B"/>
    <w:rsid w:val="00044518"/>
    <w:rsid w:val="000A0F12"/>
    <w:rsid w:val="000C586F"/>
    <w:rsid w:val="0017206C"/>
    <w:rsid w:val="00175308"/>
    <w:rsid w:val="001A59AA"/>
    <w:rsid w:val="001C29D6"/>
    <w:rsid w:val="001C56D8"/>
    <w:rsid w:val="001C73B5"/>
    <w:rsid w:val="001F6097"/>
    <w:rsid w:val="00204414"/>
    <w:rsid w:val="00251992"/>
    <w:rsid w:val="00260018"/>
    <w:rsid w:val="002B0238"/>
    <w:rsid w:val="002D15F7"/>
    <w:rsid w:val="002E168C"/>
    <w:rsid w:val="002F1EE8"/>
    <w:rsid w:val="0032449D"/>
    <w:rsid w:val="00337FA8"/>
    <w:rsid w:val="00350B3F"/>
    <w:rsid w:val="00356E3E"/>
    <w:rsid w:val="00373DB2"/>
    <w:rsid w:val="0039349A"/>
    <w:rsid w:val="003A1804"/>
    <w:rsid w:val="004111C5"/>
    <w:rsid w:val="0042598A"/>
    <w:rsid w:val="00445BB1"/>
    <w:rsid w:val="00445FFF"/>
    <w:rsid w:val="00481679"/>
    <w:rsid w:val="004A50A3"/>
    <w:rsid w:val="004A5CC9"/>
    <w:rsid w:val="004A73ED"/>
    <w:rsid w:val="004B2C3E"/>
    <w:rsid w:val="004C6EF4"/>
    <w:rsid w:val="004D3932"/>
    <w:rsid w:val="004F0611"/>
    <w:rsid w:val="004F086C"/>
    <w:rsid w:val="005047CE"/>
    <w:rsid w:val="00534D05"/>
    <w:rsid w:val="005674CF"/>
    <w:rsid w:val="005B7F4A"/>
    <w:rsid w:val="005F1BDE"/>
    <w:rsid w:val="005F44AF"/>
    <w:rsid w:val="006021B1"/>
    <w:rsid w:val="006027EE"/>
    <w:rsid w:val="00660CD6"/>
    <w:rsid w:val="00684EF2"/>
    <w:rsid w:val="006A4F9C"/>
    <w:rsid w:val="006B058C"/>
    <w:rsid w:val="006E52FC"/>
    <w:rsid w:val="006F7895"/>
    <w:rsid w:val="00711019"/>
    <w:rsid w:val="00724785"/>
    <w:rsid w:val="00725906"/>
    <w:rsid w:val="00737EED"/>
    <w:rsid w:val="00742206"/>
    <w:rsid w:val="00745F47"/>
    <w:rsid w:val="0077796E"/>
    <w:rsid w:val="00786A9F"/>
    <w:rsid w:val="007A1BEB"/>
    <w:rsid w:val="007C6A34"/>
    <w:rsid w:val="0084629A"/>
    <w:rsid w:val="008605B2"/>
    <w:rsid w:val="008B5E39"/>
    <w:rsid w:val="008C3F26"/>
    <w:rsid w:val="008D2077"/>
    <w:rsid w:val="008E3B6D"/>
    <w:rsid w:val="008E4188"/>
    <w:rsid w:val="0091189B"/>
    <w:rsid w:val="009263A4"/>
    <w:rsid w:val="0096202B"/>
    <w:rsid w:val="009A3091"/>
    <w:rsid w:val="009D03B7"/>
    <w:rsid w:val="009E4EB9"/>
    <w:rsid w:val="009F1DF2"/>
    <w:rsid w:val="00A03056"/>
    <w:rsid w:val="00A358FB"/>
    <w:rsid w:val="00A563E5"/>
    <w:rsid w:val="00A66BC3"/>
    <w:rsid w:val="00A90708"/>
    <w:rsid w:val="00A910B9"/>
    <w:rsid w:val="00A960FB"/>
    <w:rsid w:val="00AB4DB1"/>
    <w:rsid w:val="00AF3F41"/>
    <w:rsid w:val="00B375FC"/>
    <w:rsid w:val="00BB208C"/>
    <w:rsid w:val="00BB3E07"/>
    <w:rsid w:val="00BD2F93"/>
    <w:rsid w:val="00BE5857"/>
    <w:rsid w:val="00C05762"/>
    <w:rsid w:val="00C11515"/>
    <w:rsid w:val="00C75BE2"/>
    <w:rsid w:val="00C968D6"/>
    <w:rsid w:val="00CB1942"/>
    <w:rsid w:val="00CB6CE1"/>
    <w:rsid w:val="00D06131"/>
    <w:rsid w:val="00D178DB"/>
    <w:rsid w:val="00D4079A"/>
    <w:rsid w:val="00D43F13"/>
    <w:rsid w:val="00D63C40"/>
    <w:rsid w:val="00DA7B7C"/>
    <w:rsid w:val="00DC1D4D"/>
    <w:rsid w:val="00DC2275"/>
    <w:rsid w:val="00DC4270"/>
    <w:rsid w:val="00E10821"/>
    <w:rsid w:val="00E2034C"/>
    <w:rsid w:val="00E2151D"/>
    <w:rsid w:val="00E222D2"/>
    <w:rsid w:val="00E56B62"/>
    <w:rsid w:val="00E90EF6"/>
    <w:rsid w:val="00EA5C6F"/>
    <w:rsid w:val="00EE045C"/>
    <w:rsid w:val="00EF50EA"/>
    <w:rsid w:val="00F14F4D"/>
    <w:rsid w:val="00F20251"/>
    <w:rsid w:val="00F31C2F"/>
    <w:rsid w:val="00F3679E"/>
    <w:rsid w:val="00F373E5"/>
    <w:rsid w:val="00F40725"/>
    <w:rsid w:val="00F542F3"/>
    <w:rsid w:val="00F7011F"/>
    <w:rsid w:val="00F94983"/>
    <w:rsid w:val="00FA217B"/>
    <w:rsid w:val="00FA43DD"/>
    <w:rsid w:val="00FC1698"/>
    <w:rsid w:val="00FC3B5F"/>
    <w:rsid w:val="00FC754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631-331D-4E73-AF7B-448384A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5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05B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5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2024-07-09T04:36:00Z</dcterms:created>
  <dcterms:modified xsi:type="dcterms:W3CDTF">2024-07-09T10:45:00Z</dcterms:modified>
</cp:coreProperties>
</file>