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79D47" w14:textId="1F6032C5" w:rsidR="00E31E4C" w:rsidRDefault="005A6AB0">
      <w:pPr>
        <w:rPr>
          <w:lang w:val="en-US"/>
        </w:rPr>
      </w:pPr>
      <w:r>
        <w:rPr>
          <w:lang w:val="en-US"/>
        </w:rPr>
        <w:t>First day in class</w:t>
      </w:r>
    </w:p>
    <w:p w14:paraId="4888601F" w14:textId="73A88AE7" w:rsidR="005A6AB0" w:rsidRDefault="005A6AB0">
      <w:pPr>
        <w:rPr>
          <w:lang w:val="en-US"/>
        </w:rPr>
      </w:pPr>
    </w:p>
    <w:p w14:paraId="23E5C84A" w14:textId="1E1560A3" w:rsidR="005A6AB0" w:rsidRPr="005A6AB0" w:rsidRDefault="005A6AB0">
      <w:pPr>
        <w:rPr>
          <w:lang w:val="en-US"/>
        </w:rPr>
      </w:pPr>
      <w:r>
        <w:rPr>
          <w:lang w:val="en-US"/>
        </w:rPr>
        <w:tab/>
        <w:t>The first day of class I was not able to think of what will happen in our subject but when our lovely prof miss Jen came in I was at ease of the thought that our prof has a welcoming vibe, with that I was happy knowing that she has our back and has explained the flow of what will happen in our subject and what to expect on our later days in the class.</w:t>
      </w:r>
      <w:bookmarkStart w:id="0" w:name="_GoBack"/>
      <w:bookmarkEnd w:id="0"/>
    </w:p>
    <w:sectPr w:rsidR="005A6AB0" w:rsidRPr="005A6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B0"/>
    <w:rsid w:val="005A6AB0"/>
    <w:rsid w:val="00BE2347"/>
    <w:rsid w:val="00CC59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9D56"/>
  <w15:chartTrackingRefBased/>
  <w15:docId w15:val="{B2E1ECE4-579E-4E43-B17E-13110E77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Margareth Punzalan</dc:creator>
  <cp:keywords/>
  <dc:description/>
  <cp:lastModifiedBy>Mary Margareth Punzalan</cp:lastModifiedBy>
  <cp:revision>1</cp:revision>
  <dcterms:created xsi:type="dcterms:W3CDTF">2019-11-14T17:04:00Z</dcterms:created>
  <dcterms:modified xsi:type="dcterms:W3CDTF">2019-11-14T17:07:00Z</dcterms:modified>
</cp:coreProperties>
</file>