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A51C" w14:textId="77777777" w:rsidR="00795DB9" w:rsidRPr="00795DB9" w:rsidRDefault="00795DB9" w:rsidP="00795DB9">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795DB9">
        <w:rPr>
          <w:rFonts w:ascii="Nunito Sans" w:eastAsia="Times New Roman" w:hAnsi="Nunito Sans" w:cs="Times New Roman"/>
          <w:i/>
          <w:iCs/>
          <w:color w:val="767676"/>
          <w:kern w:val="36"/>
          <w:sz w:val="29"/>
          <w:szCs w:val="29"/>
        </w:rPr>
        <w:t xml:space="preserve">1. Memory Management </w:t>
      </w:r>
      <w:proofErr w:type="spellStart"/>
      <w:r w:rsidRPr="00795DB9">
        <w:rPr>
          <w:rFonts w:ascii="Nunito Sans" w:eastAsia="Times New Roman" w:hAnsi="Nunito Sans" w:cs="Times New Roman"/>
          <w:i/>
          <w:iCs/>
          <w:color w:val="767676"/>
          <w:kern w:val="36"/>
          <w:sz w:val="29"/>
          <w:szCs w:val="29"/>
        </w:rPr>
        <w:t>Simultation</w:t>
      </w:r>
      <w:proofErr w:type="spellEnd"/>
    </w:p>
    <w:p w14:paraId="7F8A1D87" w14:textId="77777777" w:rsidR="00795DB9" w:rsidRPr="00795DB9" w:rsidRDefault="00795DB9" w:rsidP="00795DB9">
      <w:pPr>
        <w:spacing w:before="100" w:beforeAutospacing="1"/>
        <w:outlineLvl w:val="0"/>
        <w:rPr>
          <w:rFonts w:ascii="Nunito Sans" w:eastAsia="Times New Roman" w:hAnsi="Nunito Sans" w:cs="Times New Roman"/>
          <w:b/>
          <w:bCs/>
          <w:color w:val="212C3F"/>
          <w:kern w:val="36"/>
          <w:sz w:val="46"/>
          <w:szCs w:val="46"/>
        </w:rPr>
      </w:pPr>
      <w:r w:rsidRPr="00795DB9">
        <w:rPr>
          <w:rFonts w:ascii="Nunito Sans" w:eastAsia="Times New Roman" w:hAnsi="Nunito Sans" w:cs="Times New Roman"/>
          <w:b/>
          <w:bCs/>
          <w:color w:val="212C3F"/>
          <w:kern w:val="36"/>
          <w:sz w:val="46"/>
          <w:szCs w:val="46"/>
        </w:rPr>
        <w:t xml:space="preserve">Memory </w:t>
      </w:r>
      <w:proofErr w:type="spellStart"/>
      <w:r w:rsidRPr="00795DB9">
        <w:rPr>
          <w:rFonts w:ascii="Nunito Sans" w:eastAsia="Times New Roman" w:hAnsi="Nunito Sans" w:cs="Times New Roman"/>
          <w:b/>
          <w:bCs/>
          <w:color w:val="212C3F"/>
          <w:kern w:val="36"/>
          <w:sz w:val="46"/>
          <w:szCs w:val="46"/>
        </w:rPr>
        <w:t>Managment</w:t>
      </w:r>
      <w:proofErr w:type="spellEnd"/>
      <w:r w:rsidRPr="00795DB9">
        <w:rPr>
          <w:rFonts w:ascii="Nunito Sans" w:eastAsia="Times New Roman" w:hAnsi="Nunito Sans" w:cs="Times New Roman"/>
          <w:b/>
          <w:bCs/>
          <w:color w:val="212C3F"/>
          <w:kern w:val="36"/>
          <w:sz w:val="46"/>
          <w:szCs w:val="46"/>
        </w:rPr>
        <w:t xml:space="preserve"> Overview</w:t>
      </w:r>
    </w:p>
    <w:p w14:paraId="709BB5A2"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When processes are started and enter into a system, they must be allocated resources. One critical resource is its’ memory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RAM) which contains its data, instructors, and other meta data for a process to exist.</w:t>
      </w:r>
    </w:p>
    <w:p w14:paraId="2093EFC8"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Initially, memory is considered one big partition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a list of one node). When a request for memory is initiated, the memory manager must look to the list of partitions to find one that can satisfy the request for the process. If a partition is large enough, then the requested amount of space is allocated, and the remaining space is added back to the list of partitions. If no space is available, then an error is given.</w:t>
      </w:r>
    </w:p>
    <w:p w14:paraId="66627CBB"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Space can be allocated among the available list of free partitions based on 3 policies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algorithms):</w:t>
      </w:r>
    </w:p>
    <w:p w14:paraId="6B581129" w14:textId="77777777" w:rsidR="00795DB9" w:rsidRPr="00795DB9" w:rsidRDefault="00795DB9" w:rsidP="00795DB9">
      <w:pPr>
        <w:numPr>
          <w:ilvl w:val="0"/>
          <w:numId w:val="1"/>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 xml:space="preserve">First Fit (represented by </w:t>
      </w:r>
      <w:proofErr w:type="gramStart"/>
      <w:r w:rsidRPr="00795DB9">
        <w:rPr>
          <w:rFonts w:ascii="Nunito Sans" w:eastAsia="Times New Roman" w:hAnsi="Nunito Sans" w:cs="Times New Roman"/>
          <w:color w:val="212C3F"/>
          <w:sz w:val="27"/>
          <w:szCs w:val="27"/>
        </w:rPr>
        <w:t>a</w:t>
      </w:r>
      <w:proofErr w:type="gramEnd"/>
      <w:r w:rsidRPr="00795DB9">
        <w:rPr>
          <w:rFonts w:ascii="Nunito Sans" w:eastAsia="Times New Roman" w:hAnsi="Nunito Sans" w:cs="Times New Roman"/>
          <w:color w:val="212C3F"/>
          <w:sz w:val="27"/>
          <w:szCs w:val="27"/>
        </w:rPr>
        <w:t xml:space="preserve"> unsorted list)</w:t>
      </w:r>
    </w:p>
    <w:p w14:paraId="2C973C12" w14:textId="77777777" w:rsidR="00795DB9" w:rsidRPr="00795DB9" w:rsidRDefault="00795DB9" w:rsidP="00795DB9">
      <w:pPr>
        <w:numPr>
          <w:ilvl w:val="0"/>
          <w:numId w:val="1"/>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Best Fit (represented by a sorted list in ascending order)</w:t>
      </w:r>
    </w:p>
    <w:p w14:paraId="40E840DA" w14:textId="77777777" w:rsidR="00795DB9" w:rsidRPr="00795DB9" w:rsidRDefault="00795DB9" w:rsidP="00795DB9">
      <w:pPr>
        <w:numPr>
          <w:ilvl w:val="0"/>
          <w:numId w:val="1"/>
        </w:numPr>
        <w:spacing w:before="100" w:beforeAutospacing="1"/>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Worst Fit (represented by a sorted list in descending order)</w:t>
      </w:r>
    </w:p>
    <w:p w14:paraId="290CBB85"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In order to allocate memory, your solution must find the first available partition big enough to satisfy the request. Any remaining memory from the chosen partition is called a fragment, and is placed back into the list according to the allocation policy above.</w:t>
      </w:r>
    </w:p>
    <w:p w14:paraId="6882AC5D"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When processes complete their work, resources must be deallocated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given back to the system), so that these resources can be shared with other processes. A deallocated memory block is placed back into the list according to the allocation policy above.</w:t>
      </w:r>
    </w:p>
    <w:p w14:paraId="781B5DD3"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Over time, the list of available partitions can be merged to create larger partitions. This can be done by merging physically adjacent partitions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called coalescing), or shuffling free partitions to one end of memory, and used memory the other end of memory (i.e. called compaction). Compaction, can be very expensive.</w:t>
      </w:r>
    </w:p>
    <w:p w14:paraId="4CEB5306" w14:textId="77777777" w:rsidR="00795DB9" w:rsidRPr="00795DB9" w:rsidRDefault="00795DB9" w:rsidP="00795DB9">
      <w:pPr>
        <w:spacing w:before="100" w:beforeAutospacing="1"/>
        <w:outlineLvl w:val="0"/>
        <w:rPr>
          <w:rFonts w:ascii="Nunito Sans" w:eastAsia="Times New Roman" w:hAnsi="Nunito Sans" w:cs="Times New Roman"/>
          <w:b/>
          <w:bCs/>
          <w:color w:val="212C3F"/>
          <w:kern w:val="36"/>
          <w:sz w:val="46"/>
          <w:szCs w:val="46"/>
        </w:rPr>
      </w:pPr>
      <w:r w:rsidRPr="00795DB9">
        <w:rPr>
          <w:rFonts w:ascii="Nunito Sans" w:eastAsia="Times New Roman" w:hAnsi="Nunito Sans" w:cs="Times New Roman"/>
          <w:b/>
          <w:bCs/>
          <w:color w:val="212C3F"/>
          <w:kern w:val="36"/>
          <w:sz w:val="46"/>
          <w:szCs w:val="46"/>
        </w:rPr>
        <w:t>Simulation</w:t>
      </w:r>
    </w:p>
    <w:p w14:paraId="7ADCF241"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lastRenderedPageBreak/>
        <w:t>You are to modify the simulation code to implement the three memory allocation policies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First Fit, Best fit, and Worst Fit). You are to also implement the coalescing method to merge physically adjacent memory blocks into one larger block. Feel free to run the reference </w:t>
      </w:r>
      <w:proofErr w:type="gramStart"/>
      <w:r w:rsidRPr="00795DB9">
        <w:rPr>
          <w:rFonts w:ascii="Nunito Sans" w:eastAsia="Times New Roman" w:hAnsi="Nunito Sans" w:cs="Times New Roman"/>
          <w:color w:val="212C3F"/>
          <w:sz w:val="27"/>
          <w:szCs w:val="27"/>
        </w:rPr>
        <w:t>code </w:t>
      </w:r>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proofErr w:type="spellStart"/>
      <w:r w:rsidRPr="00795DB9">
        <w:rPr>
          <w:rFonts w:ascii="Nunito Sans" w:eastAsia="Times New Roman" w:hAnsi="Nunito Sans" w:cs="Times New Roman"/>
          <w:i/>
          <w:iCs/>
          <w:color w:val="212C3F"/>
        </w:rPr>
        <w:t>mmu_ref</w:t>
      </w:r>
      <w:proofErr w:type="spellEnd"/>
      <w:r w:rsidRPr="00795DB9">
        <w:rPr>
          <w:rFonts w:ascii="Nunito Sans" w:eastAsia="Times New Roman" w:hAnsi="Nunito Sans" w:cs="Times New Roman"/>
          <w:color w:val="212C3F"/>
          <w:sz w:val="27"/>
          <w:szCs w:val="27"/>
        </w:rPr>
        <w:t> on the sample input file </w:t>
      </w:r>
      <w:r w:rsidRPr="00795DB9">
        <w:rPr>
          <w:rFonts w:ascii="Nunito Sans" w:eastAsia="Times New Roman" w:hAnsi="Nunito Sans" w:cs="Times New Roman"/>
          <w:i/>
          <w:iCs/>
          <w:color w:val="212C3F"/>
        </w:rPr>
        <w:t>input0.txt</w:t>
      </w:r>
      <w:r w:rsidRPr="00795DB9">
        <w:rPr>
          <w:rFonts w:ascii="Nunito Sans" w:eastAsia="Times New Roman" w:hAnsi="Nunito Sans" w:cs="Times New Roman"/>
          <w:color w:val="212C3F"/>
          <w:sz w:val="27"/>
          <w:szCs w:val="27"/>
        </w:rPr>
        <w:t> and compare your output.</w:t>
      </w:r>
    </w:p>
    <w:p w14:paraId="0946A918" w14:textId="77777777" w:rsidR="00795DB9" w:rsidRPr="00795DB9" w:rsidRDefault="00795DB9" w:rsidP="00795DB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95DB9">
        <w:rPr>
          <w:rFonts w:ascii="Nunito Sans" w:eastAsia="Times New Roman" w:hAnsi="Nunito Sans" w:cs="Times New Roman"/>
          <w:b/>
          <w:bCs/>
          <w:color w:val="212C3F"/>
          <w:sz w:val="43"/>
          <w:szCs w:val="43"/>
        </w:rPr>
        <w:t>Input</w:t>
      </w:r>
    </w:p>
    <w:p w14:paraId="76D1AC65"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Your Input File will contain a single integer representing an initial memory partition size, followed by one or more lines containing two integers:</w:t>
      </w:r>
    </w:p>
    <w:p w14:paraId="64CFA51C" w14:textId="77777777" w:rsidR="00795DB9" w:rsidRPr="00795DB9" w:rsidRDefault="00795DB9" w:rsidP="00795DB9">
      <w:pPr>
        <w:numPr>
          <w:ilvl w:val="0"/>
          <w:numId w:val="2"/>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two integers, representing a process id and its requested block size to allocate,</w:t>
      </w:r>
    </w:p>
    <w:p w14:paraId="0CFE1E48" w14:textId="77777777" w:rsidR="00795DB9" w:rsidRPr="00795DB9" w:rsidRDefault="00795DB9" w:rsidP="00795DB9">
      <w:pPr>
        <w:numPr>
          <w:ilvl w:val="0"/>
          <w:numId w:val="2"/>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 xml:space="preserve">one negative </w:t>
      </w:r>
      <w:proofErr w:type="spellStart"/>
      <w:r w:rsidRPr="00795DB9">
        <w:rPr>
          <w:rFonts w:ascii="Nunito Sans" w:eastAsia="Times New Roman" w:hAnsi="Nunito Sans" w:cs="Times New Roman"/>
          <w:color w:val="212C3F"/>
          <w:sz w:val="27"/>
          <w:szCs w:val="27"/>
        </w:rPr>
        <w:t>interger</w:t>
      </w:r>
      <w:proofErr w:type="spellEnd"/>
      <w:r w:rsidRPr="00795DB9">
        <w:rPr>
          <w:rFonts w:ascii="Nunito Sans" w:eastAsia="Times New Roman" w:hAnsi="Nunito Sans" w:cs="Times New Roman"/>
          <w:color w:val="212C3F"/>
          <w:sz w:val="27"/>
          <w:szCs w:val="27"/>
        </w:rPr>
        <w:t>, representing the process id to deallocate, followed by a 0.</w:t>
      </w:r>
    </w:p>
    <w:p w14:paraId="0BDC7458" w14:textId="77777777" w:rsidR="00795DB9" w:rsidRPr="00795DB9" w:rsidRDefault="00795DB9" w:rsidP="00795DB9">
      <w:pPr>
        <w:numPr>
          <w:ilvl w:val="0"/>
          <w:numId w:val="2"/>
        </w:numPr>
        <w:spacing w:before="100" w:beforeAutospacing="1"/>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another negative number -99999, followed by a 0. The negative number represents a call for the simulation to defragment the free list by coalescing physically adjacent blocks.</w:t>
      </w:r>
    </w:p>
    <w:p w14:paraId="236812B0"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000080"/>
          <w:sz w:val="21"/>
          <w:szCs w:val="21"/>
          <w:bdr w:val="single" w:sz="6" w:space="15" w:color="C7D5F6" w:frame="1"/>
          <w:shd w:val="clear" w:color="auto" w:fill="F7F9FC"/>
        </w:rPr>
        <w:t>&lt;INITIAL PARTITION SIZE&gt;</w:t>
      </w:r>
    </w:p>
    <w:p w14:paraId="6AA19EAF"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000080"/>
          <w:sz w:val="21"/>
          <w:szCs w:val="21"/>
          <w:bdr w:val="single" w:sz="6" w:space="15" w:color="C7D5F6" w:frame="1"/>
          <w:shd w:val="clear" w:color="auto" w:fill="F7F9FC"/>
        </w:rPr>
        <w:t>&lt;PID&gt;</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color w:val="000080"/>
          <w:sz w:val="21"/>
          <w:szCs w:val="21"/>
          <w:bdr w:val="single" w:sz="6" w:space="15" w:color="C7D5F6" w:frame="1"/>
          <w:shd w:val="clear" w:color="auto" w:fill="F7F9FC"/>
        </w:rPr>
        <w:t>&lt;REQUEST BLOCKSIZE&gt;</w:t>
      </w:r>
    </w:p>
    <w:p w14:paraId="55519AFB"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p>
    <w:p w14:paraId="36B36F3E"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-99999 0</w:t>
      </w:r>
    </w:p>
    <w:p w14:paraId="1CBF721F"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000080"/>
          <w:sz w:val="21"/>
          <w:szCs w:val="21"/>
          <w:bdr w:val="single" w:sz="6" w:space="15" w:color="C7D5F6" w:frame="1"/>
          <w:shd w:val="clear" w:color="auto" w:fill="F7F9FC"/>
        </w:rPr>
        <w:t>&lt;PID&gt;</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color w:val="000080"/>
          <w:sz w:val="21"/>
          <w:szCs w:val="21"/>
          <w:bdr w:val="single" w:sz="6" w:space="15" w:color="C7D5F6" w:frame="1"/>
          <w:shd w:val="clear" w:color="auto" w:fill="F7F9FC"/>
        </w:rPr>
        <w:t>&lt;REQUEST BLOCKSIZE&gt;</w:t>
      </w:r>
    </w:p>
    <w:p w14:paraId="7789C582"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lastRenderedPageBreak/>
        <w:t>-</w:t>
      </w:r>
      <w:r w:rsidRPr="00795DB9">
        <w:rPr>
          <w:rFonts w:ascii="Courier New" w:eastAsia="Times New Roman" w:hAnsi="Courier New" w:cs="Courier New"/>
          <w:color w:val="000080"/>
          <w:sz w:val="21"/>
          <w:szCs w:val="21"/>
          <w:bdr w:val="single" w:sz="6" w:space="15" w:color="C7D5F6" w:frame="1"/>
          <w:shd w:val="clear" w:color="auto" w:fill="F7F9FC"/>
        </w:rPr>
        <w:t>&lt;PID&gt;</w:t>
      </w:r>
      <w:r w:rsidRPr="00795DB9">
        <w:rPr>
          <w:rFonts w:ascii="Courier New" w:eastAsia="Times New Roman" w:hAnsi="Courier New" w:cs="Courier New"/>
          <w:color w:val="212C3F"/>
          <w:sz w:val="21"/>
          <w:szCs w:val="21"/>
          <w:bdr w:val="single" w:sz="6" w:space="15" w:color="C7D5F6" w:frame="1"/>
          <w:shd w:val="clear" w:color="auto" w:fill="F7F9FC"/>
        </w:rPr>
        <w:t xml:space="preserve"> 0</w:t>
      </w:r>
    </w:p>
    <w:p w14:paraId="7B6AF98B"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w:t>
      </w:r>
      <w:r w:rsidRPr="00795DB9">
        <w:rPr>
          <w:rFonts w:ascii="Courier New" w:eastAsia="Times New Roman" w:hAnsi="Courier New" w:cs="Courier New"/>
          <w:color w:val="000080"/>
          <w:sz w:val="21"/>
          <w:szCs w:val="21"/>
          <w:bdr w:val="single" w:sz="6" w:space="15" w:color="C7D5F6" w:frame="1"/>
          <w:shd w:val="clear" w:color="auto" w:fill="F7F9FC"/>
        </w:rPr>
        <w:t>&lt;PID&gt;</w:t>
      </w:r>
      <w:r w:rsidRPr="00795DB9">
        <w:rPr>
          <w:rFonts w:ascii="Courier New" w:eastAsia="Times New Roman" w:hAnsi="Courier New" w:cs="Courier New"/>
          <w:color w:val="212C3F"/>
          <w:sz w:val="21"/>
          <w:szCs w:val="21"/>
          <w:bdr w:val="single" w:sz="6" w:space="15" w:color="C7D5F6" w:frame="1"/>
          <w:shd w:val="clear" w:color="auto" w:fill="F7F9FC"/>
        </w:rPr>
        <w:t xml:space="preserve"> 0</w:t>
      </w:r>
    </w:p>
    <w:p w14:paraId="51F44A4C"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p>
    <w:p w14:paraId="23D328BE" w14:textId="77777777" w:rsidR="00795DB9" w:rsidRPr="00795DB9" w:rsidRDefault="00795DB9" w:rsidP="00795DB9">
      <w:pPr>
        <w:shd w:val="clear" w:color="auto" w:fill="F5F9F5"/>
        <w:outlineLvl w:val="0"/>
        <w:rPr>
          <w:rFonts w:ascii="Nunito Sans" w:eastAsia="Times New Roman" w:hAnsi="Nunito Sans" w:cs="Times New Roman"/>
          <w:b/>
          <w:bCs/>
          <w:color w:val="484040"/>
          <w:kern w:val="36"/>
          <w:sz w:val="29"/>
          <w:szCs w:val="29"/>
        </w:rPr>
      </w:pPr>
      <w:r w:rsidRPr="00795DB9">
        <w:rPr>
          <w:rFonts w:ascii="Nunito Sans" w:eastAsia="Times New Roman" w:hAnsi="Nunito Sans" w:cs="Times New Roman"/>
          <w:b/>
          <w:bCs/>
          <w:color w:val="484040"/>
          <w:kern w:val="36"/>
          <w:sz w:val="29"/>
          <w:szCs w:val="29"/>
        </w:rPr>
        <w:t>Sample Input</w:t>
      </w:r>
    </w:p>
    <w:p w14:paraId="76CEC069" w14:textId="77777777" w:rsidR="00795DB9" w:rsidRPr="00795DB9" w:rsidRDefault="00795DB9" w:rsidP="00795DB9">
      <w:pPr>
        <w:shd w:val="clear" w:color="auto" w:fill="F5F9F5"/>
        <w:rPr>
          <w:rFonts w:ascii="Nunito Sans" w:eastAsia="Times New Roman" w:hAnsi="Nunito Sans" w:cs="Times New Roman"/>
          <w:color w:val="484040"/>
        </w:rPr>
      </w:pPr>
      <w:r w:rsidRPr="00795DB9">
        <w:rPr>
          <w:rFonts w:ascii="Nunito Sans" w:eastAsia="Times New Roman" w:hAnsi="Nunito Sans" w:cs="Times New Roman"/>
          <w:color w:val="484040"/>
        </w:rPr>
        <w:t>100000</w:t>
      </w:r>
      <w:r w:rsidRPr="00795DB9">
        <w:rPr>
          <w:rFonts w:ascii="Nunito Sans" w:eastAsia="Times New Roman" w:hAnsi="Nunito Sans" w:cs="Times New Roman"/>
          <w:color w:val="484040"/>
        </w:rPr>
        <w:br/>
        <w:t>2 50</w:t>
      </w:r>
      <w:r w:rsidRPr="00795DB9">
        <w:rPr>
          <w:rFonts w:ascii="Nunito Sans" w:eastAsia="Times New Roman" w:hAnsi="Nunito Sans" w:cs="Times New Roman"/>
          <w:color w:val="484040"/>
        </w:rPr>
        <w:br/>
        <w:t>3 1000</w:t>
      </w:r>
      <w:r w:rsidRPr="00795DB9">
        <w:rPr>
          <w:rFonts w:ascii="Nunito Sans" w:eastAsia="Times New Roman" w:hAnsi="Nunito Sans" w:cs="Times New Roman"/>
          <w:color w:val="484040"/>
        </w:rPr>
        <w:br/>
        <w:t>5 10000</w:t>
      </w:r>
      <w:r w:rsidRPr="00795DB9">
        <w:rPr>
          <w:rFonts w:ascii="Nunito Sans" w:eastAsia="Times New Roman" w:hAnsi="Nunito Sans" w:cs="Times New Roman"/>
          <w:color w:val="484040"/>
        </w:rPr>
        <w:br/>
        <w:t>4 8900</w:t>
      </w:r>
      <w:r w:rsidRPr="00795DB9">
        <w:rPr>
          <w:rFonts w:ascii="Nunito Sans" w:eastAsia="Times New Roman" w:hAnsi="Nunito Sans" w:cs="Times New Roman"/>
          <w:color w:val="484040"/>
        </w:rPr>
        <w:br/>
        <w:t>6 20000</w:t>
      </w:r>
      <w:r w:rsidRPr="00795DB9">
        <w:rPr>
          <w:rFonts w:ascii="Nunito Sans" w:eastAsia="Times New Roman" w:hAnsi="Nunito Sans" w:cs="Times New Roman"/>
          <w:color w:val="484040"/>
        </w:rPr>
        <w:br/>
        <w:t>-99999 0</w:t>
      </w:r>
      <w:r w:rsidRPr="00795DB9">
        <w:rPr>
          <w:rFonts w:ascii="Nunito Sans" w:eastAsia="Times New Roman" w:hAnsi="Nunito Sans" w:cs="Times New Roman"/>
          <w:color w:val="484040"/>
        </w:rPr>
        <w:br/>
        <w:t>-5 0</w:t>
      </w:r>
      <w:r w:rsidRPr="00795DB9">
        <w:rPr>
          <w:rFonts w:ascii="Nunito Sans" w:eastAsia="Times New Roman" w:hAnsi="Nunito Sans" w:cs="Times New Roman"/>
          <w:color w:val="484040"/>
        </w:rPr>
        <w:br/>
        <w:t>7 500000</w:t>
      </w:r>
      <w:r w:rsidRPr="00795DB9">
        <w:rPr>
          <w:rFonts w:ascii="Nunito Sans" w:eastAsia="Times New Roman" w:hAnsi="Nunito Sans" w:cs="Times New Roman"/>
          <w:color w:val="484040"/>
        </w:rPr>
        <w:br/>
        <w:t>8 1234</w:t>
      </w:r>
      <w:r w:rsidRPr="00795DB9">
        <w:rPr>
          <w:rFonts w:ascii="Nunito Sans" w:eastAsia="Times New Roman" w:hAnsi="Nunito Sans" w:cs="Times New Roman"/>
          <w:color w:val="484040"/>
        </w:rPr>
        <w:br/>
        <w:t>9 4000</w:t>
      </w:r>
      <w:r w:rsidRPr="00795DB9">
        <w:rPr>
          <w:rFonts w:ascii="Nunito Sans" w:eastAsia="Times New Roman" w:hAnsi="Nunito Sans" w:cs="Times New Roman"/>
          <w:color w:val="484040"/>
        </w:rPr>
        <w:br/>
        <w:t>-2 0</w:t>
      </w:r>
      <w:r w:rsidRPr="00795DB9">
        <w:rPr>
          <w:rFonts w:ascii="Nunito Sans" w:eastAsia="Times New Roman" w:hAnsi="Nunito Sans" w:cs="Times New Roman"/>
          <w:color w:val="484040"/>
        </w:rPr>
        <w:br/>
        <w:t>-8 0</w:t>
      </w:r>
      <w:r w:rsidRPr="00795DB9">
        <w:rPr>
          <w:rFonts w:ascii="Nunito Sans" w:eastAsia="Times New Roman" w:hAnsi="Nunito Sans" w:cs="Times New Roman"/>
          <w:color w:val="484040"/>
        </w:rPr>
        <w:br/>
        <w:t>-99999 0</w:t>
      </w:r>
    </w:p>
    <w:p w14:paraId="74B86F9B" w14:textId="77777777" w:rsidR="00795DB9" w:rsidRPr="00795DB9" w:rsidRDefault="00795DB9" w:rsidP="00795DB9">
      <w:pPr>
        <w:spacing w:before="100" w:beforeAutospacing="1"/>
        <w:outlineLvl w:val="0"/>
        <w:rPr>
          <w:rFonts w:ascii="Nunito Sans" w:eastAsia="Times New Roman" w:hAnsi="Nunito Sans" w:cs="Times New Roman"/>
          <w:b/>
          <w:bCs/>
          <w:color w:val="212C3F"/>
          <w:kern w:val="36"/>
          <w:sz w:val="46"/>
          <w:szCs w:val="46"/>
        </w:rPr>
      </w:pPr>
      <w:r w:rsidRPr="00795DB9">
        <w:rPr>
          <w:rFonts w:ascii="Nunito Sans" w:eastAsia="Times New Roman" w:hAnsi="Nunito Sans" w:cs="Times New Roman"/>
          <w:b/>
          <w:bCs/>
          <w:color w:val="212C3F"/>
          <w:kern w:val="36"/>
          <w:sz w:val="46"/>
          <w:szCs w:val="46"/>
        </w:rPr>
        <w:t>Process:</w:t>
      </w:r>
    </w:p>
    <w:p w14:paraId="629E8A10" w14:textId="77777777" w:rsidR="00795DB9" w:rsidRPr="00795DB9" w:rsidRDefault="00795DB9" w:rsidP="00795DB9">
      <w:pPr>
        <w:numPr>
          <w:ilvl w:val="0"/>
          <w:numId w:val="3"/>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Read the first line and create a linked list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FREE_LIST) with the Partition (i.e. block) size given in the input file.</w:t>
      </w:r>
    </w:p>
    <w:p w14:paraId="77237248" w14:textId="77777777" w:rsidR="00795DB9" w:rsidRPr="00795DB9" w:rsidRDefault="00795DB9" w:rsidP="00795DB9">
      <w:pPr>
        <w:numPr>
          <w:ilvl w:val="0"/>
          <w:numId w:val="3"/>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 xml:space="preserve">When reading a line </w:t>
      </w:r>
      <w:proofErr w:type="gramStart"/>
      <w:r w:rsidRPr="00795DB9">
        <w:rPr>
          <w:rFonts w:ascii="Nunito Sans" w:eastAsia="Times New Roman" w:hAnsi="Nunito Sans" w:cs="Times New Roman"/>
          <w:color w:val="212C3F"/>
          <w:sz w:val="27"/>
          <w:szCs w:val="27"/>
        </w:rPr>
        <w:t>containing ,</w:t>
      </w:r>
      <w:proofErr w:type="gramEnd"/>
      <w:r w:rsidRPr="00795DB9">
        <w:rPr>
          <w:rFonts w:ascii="Nunito Sans" w:eastAsia="Times New Roman" w:hAnsi="Nunito Sans" w:cs="Times New Roman"/>
          <w:color w:val="212C3F"/>
          <w:sz w:val="27"/>
          <w:szCs w:val="27"/>
        </w:rPr>
        <w:t xml:space="preserve"> call the function </w:t>
      </w:r>
      <w:proofErr w:type="spellStart"/>
      <w:r w:rsidRPr="00795DB9">
        <w:rPr>
          <w:rFonts w:ascii="Nunito Sans" w:eastAsia="Times New Roman" w:hAnsi="Nunito Sans" w:cs="Times New Roman"/>
          <w:i/>
          <w:iCs/>
          <w:color w:val="212C3F"/>
        </w:rPr>
        <w:t>allocate_memory</w:t>
      </w:r>
      <w:proofErr w:type="spell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w:t>
      </w:r>
    </w:p>
    <w:p w14:paraId="25E438A2" w14:textId="77777777" w:rsidR="00795DB9" w:rsidRPr="00795DB9" w:rsidRDefault="00795DB9" w:rsidP="00795DB9">
      <w:pPr>
        <w:numPr>
          <w:ilvl w:val="0"/>
          <w:numId w:val="3"/>
        </w:numPr>
        <w:spacing w:before="100" w:beforeAutospacing="1" w:after="120"/>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When reading a line containing - 0, call the function </w:t>
      </w:r>
      <w:proofErr w:type="spellStart"/>
      <w:r w:rsidRPr="00795DB9">
        <w:rPr>
          <w:rFonts w:ascii="Nunito Sans" w:eastAsia="Times New Roman" w:hAnsi="Nunito Sans" w:cs="Times New Roman"/>
          <w:i/>
          <w:iCs/>
          <w:color w:val="212C3F"/>
        </w:rPr>
        <w:t>deallocate_</w:t>
      </w:r>
      <w:proofErr w:type="gramStart"/>
      <w:r w:rsidRPr="00795DB9">
        <w:rPr>
          <w:rFonts w:ascii="Nunito Sans" w:eastAsia="Times New Roman" w:hAnsi="Nunito Sans" w:cs="Times New Roman"/>
          <w:i/>
          <w:iCs/>
          <w:color w:val="212C3F"/>
        </w:rPr>
        <w:t>memory</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w:t>
      </w:r>
    </w:p>
    <w:p w14:paraId="3F5D57B9" w14:textId="77777777" w:rsidR="00795DB9" w:rsidRPr="00795DB9" w:rsidRDefault="00795DB9" w:rsidP="00795DB9">
      <w:pPr>
        <w:numPr>
          <w:ilvl w:val="0"/>
          <w:numId w:val="3"/>
        </w:numPr>
        <w:spacing w:before="100" w:beforeAutospacing="1"/>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When reading a line containing -99999 0, call the function </w:t>
      </w:r>
      <w:proofErr w:type="spellStart"/>
      <w:r w:rsidRPr="00795DB9">
        <w:rPr>
          <w:rFonts w:ascii="Nunito Sans" w:eastAsia="Times New Roman" w:hAnsi="Nunito Sans" w:cs="Times New Roman"/>
          <w:i/>
          <w:iCs/>
          <w:color w:val="212C3F"/>
        </w:rPr>
        <w:t>coalese_</w:t>
      </w:r>
      <w:proofErr w:type="gramStart"/>
      <w:r w:rsidRPr="00795DB9">
        <w:rPr>
          <w:rFonts w:ascii="Nunito Sans" w:eastAsia="Times New Roman" w:hAnsi="Nunito Sans" w:cs="Times New Roman"/>
          <w:i/>
          <w:iCs/>
          <w:color w:val="212C3F"/>
        </w:rPr>
        <w:t>memory</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w:t>
      </w:r>
    </w:p>
    <w:p w14:paraId="7AFB28DF"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lastRenderedPageBreak/>
        <w:t>Fortunately, this has been done for you. If you would like a better understanding of how this was done, feel free to review the code.</w:t>
      </w:r>
    </w:p>
    <w:p w14:paraId="105BFCF5" w14:textId="77777777" w:rsidR="00795DB9" w:rsidRPr="00795DB9" w:rsidRDefault="00795DB9" w:rsidP="00795DB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95DB9">
        <w:rPr>
          <w:rFonts w:ascii="Nunito Sans" w:eastAsia="Times New Roman" w:hAnsi="Nunito Sans" w:cs="Times New Roman"/>
          <w:b/>
          <w:bCs/>
          <w:color w:val="212C3F"/>
          <w:sz w:val="43"/>
          <w:szCs w:val="43"/>
        </w:rPr>
        <w:t>The Code and Data Structures</w:t>
      </w:r>
    </w:p>
    <w:p w14:paraId="340405EA"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Change to the MMU directory. You are to modify the file </w:t>
      </w:r>
      <w:proofErr w:type="spellStart"/>
      <w:r w:rsidRPr="00795DB9">
        <w:rPr>
          <w:rFonts w:ascii="Nunito Sans" w:eastAsia="Times New Roman" w:hAnsi="Nunito Sans" w:cs="Times New Roman"/>
          <w:i/>
          <w:iCs/>
          <w:color w:val="212C3F"/>
        </w:rPr>
        <w:t>mmu.c</w:t>
      </w:r>
      <w:proofErr w:type="spellEnd"/>
      <w:r w:rsidRPr="00795DB9">
        <w:rPr>
          <w:rFonts w:ascii="Nunito Sans" w:eastAsia="Times New Roman" w:hAnsi="Nunito Sans" w:cs="Times New Roman"/>
          <w:color w:val="212C3F"/>
          <w:sz w:val="27"/>
          <w:szCs w:val="27"/>
        </w:rPr>
        <w:t xml:space="preserve">. Use the </w:t>
      </w:r>
      <w:proofErr w:type="spellStart"/>
      <w:r w:rsidRPr="00795DB9">
        <w:rPr>
          <w:rFonts w:ascii="Nunito Sans" w:eastAsia="Times New Roman" w:hAnsi="Nunito Sans" w:cs="Times New Roman"/>
          <w:color w:val="212C3F"/>
          <w:sz w:val="27"/>
          <w:szCs w:val="27"/>
        </w:rPr>
        <w:t>Makefile</w:t>
      </w:r>
      <w:proofErr w:type="spellEnd"/>
      <w:r w:rsidRPr="00795DB9">
        <w:rPr>
          <w:rFonts w:ascii="Nunito Sans" w:eastAsia="Times New Roman" w:hAnsi="Nunito Sans" w:cs="Times New Roman"/>
          <w:color w:val="212C3F"/>
          <w:sz w:val="27"/>
          <w:szCs w:val="27"/>
        </w:rPr>
        <w:t xml:space="preserve"> to compile.</w:t>
      </w:r>
    </w:p>
    <w:p w14:paraId="1963C3B8"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color w:val="0086B3"/>
          <w:sz w:val="21"/>
          <w:szCs w:val="21"/>
          <w:bdr w:val="single" w:sz="6" w:space="15" w:color="C7D5F6" w:frame="1"/>
          <w:shd w:val="clear" w:color="auto" w:fill="F7F9FC"/>
        </w:rPr>
        <w:t>cd</w:t>
      </w:r>
      <w:r w:rsidRPr="00795DB9">
        <w:rPr>
          <w:rFonts w:ascii="Courier New" w:eastAsia="Times New Roman" w:hAnsi="Courier New" w:cs="Courier New"/>
          <w:color w:val="212C3F"/>
          <w:sz w:val="21"/>
          <w:szCs w:val="21"/>
          <w:bdr w:val="single" w:sz="6" w:space="15" w:color="C7D5F6" w:frame="1"/>
          <w:shd w:val="clear" w:color="auto" w:fill="F7F9FC"/>
        </w:rPr>
        <w:t xml:space="preserve"> MMU</w:t>
      </w:r>
    </w:p>
    <w:p w14:paraId="235817ED"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make </w:t>
      </w:r>
      <w:proofErr w:type="spellStart"/>
      <w:r w:rsidRPr="00795DB9">
        <w:rPr>
          <w:rFonts w:ascii="Courier New" w:eastAsia="Times New Roman" w:hAnsi="Courier New" w:cs="Courier New"/>
          <w:color w:val="212C3F"/>
          <w:sz w:val="21"/>
          <w:szCs w:val="21"/>
          <w:bdr w:val="single" w:sz="6" w:space="15" w:color="C7D5F6" w:frame="1"/>
          <w:shd w:val="clear" w:color="auto" w:fill="F7F9FC"/>
        </w:rPr>
        <w:t>mmu</w:t>
      </w:r>
      <w:proofErr w:type="spellEnd"/>
    </w:p>
    <w:p w14:paraId="059AADC7" w14:textId="77777777" w:rsidR="00795DB9" w:rsidRPr="00795DB9" w:rsidRDefault="00795DB9" w:rsidP="00795DB9">
      <w:pPr>
        <w:rPr>
          <w:rFonts w:ascii="Nunito Sans" w:eastAsia="Times New Roman" w:hAnsi="Nunito Sans" w:cs="Times New Roman"/>
          <w:color w:val="212C3F"/>
          <w:sz w:val="27"/>
          <w:szCs w:val="27"/>
        </w:rPr>
      </w:pPr>
      <w:proofErr w:type="spellStart"/>
      <w:r w:rsidRPr="00795DB9">
        <w:rPr>
          <w:rFonts w:ascii="Nunito Sans" w:eastAsia="Times New Roman" w:hAnsi="Nunito Sans" w:cs="Times New Roman"/>
          <w:color w:val="212C3F"/>
          <w:sz w:val="27"/>
          <w:szCs w:val="27"/>
        </w:rPr>
        <w:t>Speciffically</w:t>
      </w:r>
      <w:proofErr w:type="spellEnd"/>
      <w:r w:rsidRPr="00795DB9">
        <w:rPr>
          <w:rFonts w:ascii="Nunito Sans" w:eastAsia="Times New Roman" w:hAnsi="Nunito Sans" w:cs="Times New Roman"/>
          <w:color w:val="212C3F"/>
          <w:sz w:val="27"/>
          <w:szCs w:val="27"/>
        </w:rPr>
        <w:t>, you will implement the following functions:</w:t>
      </w:r>
    </w:p>
    <w:p w14:paraId="1A095422"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795DB9">
        <w:rPr>
          <w:rFonts w:ascii="Courier New" w:eastAsia="Times New Roman" w:hAnsi="Courier New" w:cs="Courier New"/>
          <w:b/>
          <w:bCs/>
          <w:color w:val="990000"/>
          <w:sz w:val="21"/>
          <w:szCs w:val="21"/>
          <w:bdr w:val="single" w:sz="6" w:space="15" w:color="C7D5F6" w:frame="1"/>
          <w:shd w:val="clear" w:color="auto" w:fill="F7F9FC"/>
        </w:rPr>
        <w:t>allocate_</w:t>
      </w:r>
      <w:proofErr w:type="gramStart"/>
      <w:r w:rsidRPr="00795DB9">
        <w:rPr>
          <w:rFonts w:ascii="Courier New" w:eastAsia="Times New Roman" w:hAnsi="Courier New" w:cs="Courier New"/>
          <w:b/>
          <w:bCs/>
          <w:color w:val="990000"/>
          <w:sz w:val="21"/>
          <w:szCs w:val="21"/>
          <w:bdr w:val="single" w:sz="6" w:space="15" w:color="C7D5F6" w:frame="1"/>
          <w:shd w:val="clear" w:color="auto" w:fill="F7F9FC"/>
        </w:rPr>
        <w:t>memory</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roofErr w:type="gramEnd"/>
      <w:r w:rsidRPr="00795DB9">
        <w:rPr>
          <w:rFonts w:ascii="Courier New" w:eastAsia="Times New Roman" w:hAnsi="Courier New" w:cs="Courier New"/>
          <w:color w:val="212C3F"/>
          <w:sz w:val="21"/>
          <w:szCs w:val="21"/>
          <w:bdr w:val="single" w:sz="6" w:space="15" w:color="C7D5F6" w:frame="1"/>
          <w:shd w:val="clear" w:color="auto" w:fill="F7F9FC"/>
        </w:rPr>
        <w:t>)</w:t>
      </w:r>
    </w:p>
    <w:p w14:paraId="72ED4F9A"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795DB9">
        <w:rPr>
          <w:rFonts w:ascii="Courier New" w:eastAsia="Times New Roman" w:hAnsi="Courier New" w:cs="Courier New"/>
          <w:b/>
          <w:bCs/>
          <w:color w:val="990000"/>
          <w:sz w:val="21"/>
          <w:szCs w:val="21"/>
          <w:bdr w:val="single" w:sz="6" w:space="15" w:color="C7D5F6" w:frame="1"/>
          <w:shd w:val="clear" w:color="auto" w:fill="F7F9FC"/>
        </w:rPr>
        <w:t>deallocate_</w:t>
      </w:r>
      <w:proofErr w:type="gramStart"/>
      <w:r w:rsidRPr="00795DB9">
        <w:rPr>
          <w:rFonts w:ascii="Courier New" w:eastAsia="Times New Roman" w:hAnsi="Courier New" w:cs="Courier New"/>
          <w:b/>
          <w:bCs/>
          <w:color w:val="990000"/>
          <w:sz w:val="21"/>
          <w:szCs w:val="21"/>
          <w:bdr w:val="single" w:sz="6" w:space="15" w:color="C7D5F6" w:frame="1"/>
          <w:shd w:val="clear" w:color="auto" w:fill="F7F9FC"/>
        </w:rPr>
        <w:t>memory</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roofErr w:type="gramEnd"/>
      <w:r w:rsidRPr="00795DB9">
        <w:rPr>
          <w:rFonts w:ascii="Courier New" w:eastAsia="Times New Roman" w:hAnsi="Courier New" w:cs="Courier New"/>
          <w:color w:val="212C3F"/>
          <w:sz w:val="21"/>
          <w:szCs w:val="21"/>
          <w:bdr w:val="single" w:sz="6" w:space="15" w:color="C7D5F6" w:frame="1"/>
          <w:shd w:val="clear" w:color="auto" w:fill="F7F9FC"/>
        </w:rPr>
        <w:t>)</w:t>
      </w:r>
    </w:p>
    <w:p w14:paraId="1513AA14"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You must also modify the link list code in Lab 1. I have given you most of the functions, but there are some that need to be implemented. Specifically:</w:t>
      </w:r>
    </w:p>
    <w:p w14:paraId="2E7080BB"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795DB9">
        <w:rPr>
          <w:rFonts w:ascii="Courier New" w:eastAsia="Times New Roman" w:hAnsi="Courier New" w:cs="Courier New"/>
          <w:b/>
          <w:bCs/>
          <w:color w:val="990000"/>
          <w:sz w:val="21"/>
          <w:szCs w:val="21"/>
          <w:bdr w:val="single" w:sz="6" w:space="15" w:color="C7D5F6" w:frame="1"/>
          <w:shd w:val="clear" w:color="auto" w:fill="F7F9FC"/>
        </w:rPr>
        <w:t>list_is_in_by_</w:t>
      </w:r>
      <w:proofErr w:type="gramStart"/>
      <w:r w:rsidRPr="00795DB9">
        <w:rPr>
          <w:rFonts w:ascii="Courier New" w:eastAsia="Times New Roman" w:hAnsi="Courier New" w:cs="Courier New"/>
          <w:b/>
          <w:bCs/>
          <w:color w:val="990000"/>
          <w:sz w:val="21"/>
          <w:szCs w:val="21"/>
          <w:bdr w:val="single" w:sz="6" w:space="15" w:color="C7D5F6" w:frame="1"/>
          <w:shd w:val="clear" w:color="auto" w:fill="F7F9FC"/>
        </w:rPr>
        <w:t>pid</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roofErr w:type="gramEnd"/>
      <w:r w:rsidRPr="00795DB9">
        <w:rPr>
          <w:rFonts w:ascii="Courier New" w:eastAsia="Times New Roman" w:hAnsi="Courier New" w:cs="Courier New"/>
          <w:color w:val="212C3F"/>
          <w:sz w:val="21"/>
          <w:szCs w:val="21"/>
          <w:bdr w:val="single" w:sz="6" w:space="15" w:color="C7D5F6" w:frame="1"/>
          <w:shd w:val="clear" w:color="auto" w:fill="F7F9FC"/>
        </w:rPr>
        <w:t>)</w:t>
      </w:r>
    </w:p>
    <w:p w14:paraId="2D075A01"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795DB9">
        <w:rPr>
          <w:rFonts w:ascii="Courier New" w:eastAsia="Times New Roman" w:hAnsi="Courier New" w:cs="Courier New"/>
          <w:b/>
          <w:bCs/>
          <w:color w:val="990000"/>
          <w:sz w:val="21"/>
          <w:szCs w:val="21"/>
          <w:bdr w:val="single" w:sz="6" w:space="15" w:color="C7D5F6" w:frame="1"/>
          <w:shd w:val="clear" w:color="auto" w:fill="F7F9FC"/>
        </w:rPr>
        <w:t>list_add_ascending_by_</w:t>
      </w:r>
      <w:proofErr w:type="gramStart"/>
      <w:r w:rsidRPr="00795DB9">
        <w:rPr>
          <w:rFonts w:ascii="Courier New" w:eastAsia="Times New Roman" w:hAnsi="Courier New" w:cs="Courier New"/>
          <w:b/>
          <w:bCs/>
          <w:color w:val="990000"/>
          <w:sz w:val="21"/>
          <w:szCs w:val="21"/>
          <w:bdr w:val="single" w:sz="6" w:space="15" w:color="C7D5F6" w:frame="1"/>
          <w:shd w:val="clear" w:color="auto" w:fill="F7F9FC"/>
        </w:rPr>
        <w:t>blocksize</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roofErr w:type="gramEnd"/>
      <w:r w:rsidRPr="00795DB9">
        <w:rPr>
          <w:rFonts w:ascii="Courier New" w:eastAsia="Times New Roman" w:hAnsi="Courier New" w:cs="Courier New"/>
          <w:color w:val="212C3F"/>
          <w:sz w:val="21"/>
          <w:szCs w:val="21"/>
          <w:bdr w:val="single" w:sz="6" w:space="15" w:color="C7D5F6" w:frame="1"/>
          <w:shd w:val="clear" w:color="auto" w:fill="F7F9FC"/>
        </w:rPr>
        <w:t>)</w:t>
      </w:r>
    </w:p>
    <w:p w14:paraId="0E14AA90"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795DB9">
        <w:rPr>
          <w:rFonts w:ascii="Courier New" w:eastAsia="Times New Roman" w:hAnsi="Courier New" w:cs="Courier New"/>
          <w:b/>
          <w:bCs/>
          <w:color w:val="990000"/>
          <w:sz w:val="21"/>
          <w:szCs w:val="21"/>
          <w:bdr w:val="single" w:sz="6" w:space="15" w:color="C7D5F6" w:frame="1"/>
          <w:shd w:val="clear" w:color="auto" w:fill="F7F9FC"/>
        </w:rPr>
        <w:t>list_add_ascending_by_</w:t>
      </w:r>
      <w:proofErr w:type="gramStart"/>
      <w:r w:rsidRPr="00795DB9">
        <w:rPr>
          <w:rFonts w:ascii="Courier New" w:eastAsia="Times New Roman" w:hAnsi="Courier New" w:cs="Courier New"/>
          <w:b/>
          <w:bCs/>
          <w:color w:val="990000"/>
          <w:sz w:val="21"/>
          <w:szCs w:val="21"/>
          <w:bdr w:val="single" w:sz="6" w:space="15" w:color="C7D5F6" w:frame="1"/>
          <w:shd w:val="clear" w:color="auto" w:fill="F7F9FC"/>
        </w:rPr>
        <w:t>address</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roofErr w:type="gramEnd"/>
      <w:r w:rsidRPr="00795DB9">
        <w:rPr>
          <w:rFonts w:ascii="Courier New" w:eastAsia="Times New Roman" w:hAnsi="Courier New" w:cs="Courier New"/>
          <w:color w:val="212C3F"/>
          <w:sz w:val="21"/>
          <w:szCs w:val="21"/>
          <w:bdr w:val="single" w:sz="6" w:space="15" w:color="C7D5F6" w:frame="1"/>
          <w:shd w:val="clear" w:color="auto" w:fill="F7F9FC"/>
        </w:rPr>
        <w:t>)</w:t>
      </w:r>
    </w:p>
    <w:p w14:paraId="49E013C1"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795DB9">
        <w:rPr>
          <w:rFonts w:ascii="Courier New" w:eastAsia="Times New Roman" w:hAnsi="Courier New" w:cs="Courier New"/>
          <w:b/>
          <w:bCs/>
          <w:color w:val="990000"/>
          <w:sz w:val="21"/>
          <w:szCs w:val="21"/>
          <w:bdr w:val="single" w:sz="6" w:space="15" w:color="C7D5F6" w:frame="1"/>
          <w:shd w:val="clear" w:color="auto" w:fill="F7F9FC"/>
        </w:rPr>
        <w:t>list_coalese_</w:t>
      </w:r>
      <w:proofErr w:type="gramStart"/>
      <w:r w:rsidRPr="00795DB9">
        <w:rPr>
          <w:rFonts w:ascii="Courier New" w:eastAsia="Times New Roman" w:hAnsi="Courier New" w:cs="Courier New"/>
          <w:b/>
          <w:bCs/>
          <w:color w:val="990000"/>
          <w:sz w:val="21"/>
          <w:szCs w:val="21"/>
          <w:bdr w:val="single" w:sz="6" w:space="15" w:color="C7D5F6" w:frame="1"/>
          <w:shd w:val="clear" w:color="auto" w:fill="F7F9FC"/>
        </w:rPr>
        <w:t>nodes</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roofErr w:type="gramEnd"/>
      <w:r w:rsidRPr="00795DB9">
        <w:rPr>
          <w:rFonts w:ascii="Courier New" w:eastAsia="Times New Roman" w:hAnsi="Courier New" w:cs="Courier New"/>
          <w:color w:val="212C3F"/>
          <w:sz w:val="21"/>
          <w:szCs w:val="21"/>
          <w:bdr w:val="single" w:sz="6" w:space="15" w:color="C7D5F6" w:frame="1"/>
          <w:shd w:val="clear" w:color="auto" w:fill="F7F9FC"/>
        </w:rPr>
        <w:t>)</w:t>
      </w:r>
    </w:p>
    <w:p w14:paraId="3462AADB"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lastRenderedPageBreak/>
        <w:t>The struct node in Lab 1 has been modified to store nodes which contain details about a memory partition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block).</w:t>
      </w:r>
    </w:p>
    <w:p w14:paraId="484161EF"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b/>
          <w:bCs/>
          <w:color w:val="333333"/>
          <w:sz w:val="21"/>
          <w:szCs w:val="21"/>
          <w:bdr w:val="single" w:sz="6" w:space="15" w:color="C7D5F6" w:frame="1"/>
          <w:shd w:val="clear" w:color="auto" w:fill="F7F9FC"/>
        </w:rPr>
        <w:t>typedef</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333333"/>
          <w:sz w:val="21"/>
          <w:szCs w:val="21"/>
          <w:bdr w:val="single" w:sz="6" w:space="15" w:color="C7D5F6" w:frame="1"/>
          <w:shd w:val="clear" w:color="auto" w:fill="F7F9FC"/>
        </w:rPr>
        <w:t>struct</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445588"/>
          <w:sz w:val="21"/>
          <w:szCs w:val="21"/>
          <w:bdr w:val="single" w:sz="6" w:space="15" w:color="C7D5F6" w:frame="1"/>
          <w:shd w:val="clear" w:color="auto" w:fill="F7F9FC"/>
        </w:rPr>
        <w:t>block</w:t>
      </w:r>
      <w:r w:rsidRPr="00795DB9">
        <w:rPr>
          <w:rFonts w:ascii="Courier New" w:eastAsia="Times New Roman" w:hAnsi="Courier New" w:cs="Courier New"/>
          <w:color w:val="212C3F"/>
          <w:sz w:val="21"/>
          <w:szCs w:val="21"/>
          <w:bdr w:val="single" w:sz="6" w:space="15" w:color="C7D5F6" w:frame="1"/>
          <w:shd w:val="clear" w:color="auto" w:fill="F7F9FC"/>
        </w:rPr>
        <w:t xml:space="preserve"> {</w:t>
      </w:r>
    </w:p>
    <w:p w14:paraId="0F56E784"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333333"/>
          <w:sz w:val="21"/>
          <w:szCs w:val="21"/>
          <w:bdr w:val="single" w:sz="6" w:space="15" w:color="C7D5F6" w:frame="1"/>
          <w:shd w:val="clear" w:color="auto" w:fill="F7F9FC"/>
        </w:rPr>
        <w:t>int</w:t>
      </w:r>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proofErr w:type="gramStart"/>
      <w:r w:rsidRPr="00795DB9">
        <w:rPr>
          <w:rFonts w:ascii="Courier New" w:eastAsia="Times New Roman" w:hAnsi="Courier New" w:cs="Courier New"/>
          <w:color w:val="212C3F"/>
          <w:sz w:val="21"/>
          <w:szCs w:val="21"/>
          <w:bdr w:val="single" w:sz="6" w:space="15" w:color="C7D5F6" w:frame="1"/>
          <w:shd w:val="clear" w:color="auto" w:fill="F7F9FC"/>
        </w:rPr>
        <w:t>pid</w:t>
      </w:r>
      <w:proofErr w:type="spellEnd"/>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gramEnd"/>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i/>
          <w:iCs/>
          <w:color w:val="707070"/>
          <w:sz w:val="21"/>
          <w:szCs w:val="21"/>
          <w:bdr w:val="single" w:sz="6" w:space="15" w:color="C7D5F6" w:frame="1"/>
          <w:shd w:val="clear" w:color="auto" w:fill="F7F9FC"/>
        </w:rPr>
        <w:t>// process id</w:t>
      </w:r>
    </w:p>
    <w:p w14:paraId="13FC76B1"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333333"/>
          <w:sz w:val="21"/>
          <w:szCs w:val="21"/>
          <w:bdr w:val="single" w:sz="6" w:space="15" w:color="C7D5F6" w:frame="1"/>
          <w:shd w:val="clear" w:color="auto" w:fill="F7F9FC"/>
        </w:rPr>
        <w:t>int</w:t>
      </w:r>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795DB9">
        <w:rPr>
          <w:rFonts w:ascii="Courier New" w:eastAsia="Times New Roman" w:hAnsi="Courier New" w:cs="Courier New"/>
          <w:color w:val="212C3F"/>
          <w:sz w:val="21"/>
          <w:szCs w:val="21"/>
          <w:bdr w:val="single" w:sz="6" w:space="15" w:color="C7D5F6" w:frame="1"/>
          <w:shd w:val="clear" w:color="auto" w:fill="F7F9FC"/>
        </w:rPr>
        <w:t xml:space="preserve">start;   </w:t>
      </w:r>
      <w:proofErr w:type="gramEnd"/>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i/>
          <w:iCs/>
          <w:color w:val="707070"/>
          <w:sz w:val="21"/>
          <w:szCs w:val="21"/>
          <w:bdr w:val="single" w:sz="6" w:space="15" w:color="C7D5F6" w:frame="1"/>
          <w:shd w:val="clear" w:color="auto" w:fill="F7F9FC"/>
        </w:rPr>
        <w:t>// start of the memory partition</w:t>
      </w:r>
    </w:p>
    <w:p w14:paraId="57621F91"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333333"/>
          <w:sz w:val="21"/>
          <w:szCs w:val="21"/>
          <w:bdr w:val="single" w:sz="6" w:space="15" w:color="C7D5F6" w:frame="1"/>
          <w:shd w:val="clear" w:color="auto" w:fill="F7F9FC"/>
        </w:rPr>
        <w:t>int</w:t>
      </w:r>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795DB9">
        <w:rPr>
          <w:rFonts w:ascii="Courier New" w:eastAsia="Times New Roman" w:hAnsi="Courier New" w:cs="Courier New"/>
          <w:color w:val="212C3F"/>
          <w:sz w:val="21"/>
          <w:szCs w:val="21"/>
          <w:bdr w:val="single" w:sz="6" w:space="15" w:color="C7D5F6" w:frame="1"/>
          <w:shd w:val="clear" w:color="auto" w:fill="F7F9FC"/>
        </w:rPr>
        <w:t xml:space="preserve">end;   </w:t>
      </w:r>
      <w:proofErr w:type="gramEnd"/>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i/>
          <w:iCs/>
          <w:color w:val="707070"/>
          <w:sz w:val="21"/>
          <w:szCs w:val="21"/>
          <w:bdr w:val="single" w:sz="6" w:space="15" w:color="C7D5F6" w:frame="1"/>
          <w:shd w:val="clear" w:color="auto" w:fill="F7F9FC"/>
        </w:rPr>
        <w:t>// end of the memory partition</w:t>
      </w:r>
    </w:p>
    <w:p w14:paraId="6A61F183"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gramStart"/>
      <w:r w:rsidRPr="00795DB9">
        <w:rPr>
          <w:rFonts w:ascii="Courier New" w:eastAsia="Times New Roman" w:hAnsi="Courier New" w:cs="Courier New"/>
          <w:color w:val="212C3F"/>
          <w:sz w:val="21"/>
          <w:szCs w:val="21"/>
          <w:bdr w:val="single" w:sz="6" w:space="15" w:color="C7D5F6" w:frame="1"/>
          <w:shd w:val="clear" w:color="auto" w:fill="F7F9FC"/>
        </w:rPr>
        <w:t>}</w:t>
      </w:r>
      <w:proofErr w:type="spellStart"/>
      <w:r w:rsidRPr="00795DB9">
        <w:rPr>
          <w:rFonts w:ascii="Courier New" w:eastAsia="Times New Roman" w:hAnsi="Courier New" w:cs="Courier New"/>
          <w:b/>
          <w:bCs/>
          <w:color w:val="333333"/>
          <w:sz w:val="21"/>
          <w:szCs w:val="21"/>
          <w:bdr w:val="single" w:sz="6" w:space="15" w:color="C7D5F6" w:frame="1"/>
          <w:shd w:val="clear" w:color="auto" w:fill="F7F9FC"/>
        </w:rPr>
        <w:t>block</w:t>
      </w:r>
      <w:proofErr w:type="gramEnd"/>
      <w:r w:rsidRPr="00795DB9">
        <w:rPr>
          <w:rFonts w:ascii="Courier New" w:eastAsia="Times New Roman" w:hAnsi="Courier New" w:cs="Courier New"/>
          <w:b/>
          <w:bCs/>
          <w:color w:val="333333"/>
          <w:sz w:val="21"/>
          <w:szCs w:val="21"/>
          <w:bdr w:val="single" w:sz="6" w:space="15" w:color="C7D5F6" w:frame="1"/>
          <w:shd w:val="clear" w:color="auto" w:fill="F7F9FC"/>
        </w:rPr>
        <w:t>_t</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
    <w:p w14:paraId="4A7B27C0"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
    <w:p w14:paraId="71B0BF92"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
    <w:p w14:paraId="24B2478A"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b/>
          <w:bCs/>
          <w:color w:val="333333"/>
          <w:sz w:val="21"/>
          <w:szCs w:val="21"/>
          <w:bdr w:val="single" w:sz="6" w:space="15" w:color="C7D5F6" w:frame="1"/>
          <w:shd w:val="clear" w:color="auto" w:fill="F7F9FC"/>
        </w:rPr>
        <w:t>typedef</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333333"/>
          <w:sz w:val="21"/>
          <w:szCs w:val="21"/>
          <w:bdr w:val="single" w:sz="6" w:space="15" w:color="C7D5F6" w:frame="1"/>
          <w:shd w:val="clear" w:color="auto" w:fill="F7F9FC"/>
        </w:rPr>
        <w:t>struct</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445588"/>
          <w:sz w:val="21"/>
          <w:szCs w:val="21"/>
          <w:bdr w:val="single" w:sz="6" w:space="15" w:color="C7D5F6" w:frame="1"/>
          <w:shd w:val="clear" w:color="auto" w:fill="F7F9FC"/>
        </w:rPr>
        <w:t>node</w:t>
      </w:r>
      <w:r w:rsidRPr="00795DB9">
        <w:rPr>
          <w:rFonts w:ascii="Courier New" w:eastAsia="Times New Roman" w:hAnsi="Courier New" w:cs="Courier New"/>
          <w:color w:val="212C3F"/>
          <w:sz w:val="21"/>
          <w:szCs w:val="21"/>
          <w:bdr w:val="single" w:sz="6" w:space="15" w:color="C7D5F6" w:frame="1"/>
          <w:shd w:val="clear" w:color="auto" w:fill="F7F9FC"/>
        </w:rPr>
        <w:t xml:space="preserve"> {</w:t>
      </w:r>
    </w:p>
    <w:p w14:paraId="666F4A94"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795DB9">
        <w:rPr>
          <w:rFonts w:ascii="Courier New" w:eastAsia="Times New Roman" w:hAnsi="Courier New" w:cs="Courier New"/>
          <w:b/>
          <w:bCs/>
          <w:color w:val="333333"/>
          <w:sz w:val="21"/>
          <w:szCs w:val="21"/>
          <w:bdr w:val="single" w:sz="6" w:space="15" w:color="C7D5F6" w:frame="1"/>
          <w:shd w:val="clear" w:color="auto" w:fill="F7F9FC"/>
        </w:rPr>
        <w:t>block_</w:t>
      </w:r>
      <w:proofErr w:type="gramStart"/>
      <w:r w:rsidRPr="00795DB9">
        <w:rPr>
          <w:rFonts w:ascii="Courier New" w:eastAsia="Times New Roman" w:hAnsi="Courier New" w:cs="Courier New"/>
          <w:b/>
          <w:bCs/>
          <w:color w:val="333333"/>
          <w:sz w:val="21"/>
          <w:szCs w:val="21"/>
          <w:bdr w:val="single" w:sz="6" w:space="15" w:color="C7D5F6" w:frame="1"/>
          <w:shd w:val="clear" w:color="auto" w:fill="F7F9FC"/>
        </w:rPr>
        <w:t>t</w:t>
      </w:r>
      <w:proofErr w:type="spellEnd"/>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gramEnd"/>
      <w:r w:rsidRPr="00795DB9">
        <w:rPr>
          <w:rFonts w:ascii="Courier New" w:eastAsia="Times New Roman" w:hAnsi="Courier New" w:cs="Courier New"/>
          <w:color w:val="212C3F"/>
          <w:sz w:val="21"/>
          <w:szCs w:val="21"/>
          <w:bdr w:val="single" w:sz="6" w:space="15" w:color="C7D5F6" w:frame="1"/>
          <w:shd w:val="clear" w:color="auto" w:fill="F7F9FC"/>
        </w:rPr>
        <w:t xml:space="preserve">blk;     </w:t>
      </w:r>
      <w:r w:rsidRPr="00795DB9">
        <w:rPr>
          <w:rFonts w:ascii="Courier New" w:eastAsia="Times New Roman" w:hAnsi="Courier New" w:cs="Courier New"/>
          <w:i/>
          <w:iCs/>
          <w:color w:val="707070"/>
          <w:sz w:val="21"/>
          <w:szCs w:val="21"/>
          <w:bdr w:val="single" w:sz="6" w:space="15" w:color="C7D5F6" w:frame="1"/>
          <w:shd w:val="clear" w:color="auto" w:fill="F7F9FC"/>
        </w:rPr>
        <w:t>// pointer to the block</w:t>
      </w:r>
    </w:p>
    <w:p w14:paraId="568CFA9D"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333333"/>
          <w:sz w:val="21"/>
          <w:szCs w:val="21"/>
          <w:bdr w:val="single" w:sz="6" w:space="15" w:color="C7D5F6" w:frame="1"/>
          <w:shd w:val="clear" w:color="auto" w:fill="F7F9FC"/>
        </w:rPr>
        <w:t>struct</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b/>
          <w:bCs/>
          <w:color w:val="445588"/>
          <w:sz w:val="21"/>
          <w:szCs w:val="21"/>
          <w:bdr w:val="single" w:sz="6" w:space="15" w:color="C7D5F6" w:frame="1"/>
          <w:shd w:val="clear" w:color="auto" w:fill="F7F9FC"/>
        </w:rPr>
        <w:t>node</w:t>
      </w:r>
      <w:r w:rsidRPr="00795DB9">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795DB9">
        <w:rPr>
          <w:rFonts w:ascii="Courier New" w:eastAsia="Times New Roman" w:hAnsi="Courier New" w:cs="Courier New"/>
          <w:b/>
          <w:bCs/>
          <w:color w:val="445588"/>
          <w:sz w:val="21"/>
          <w:szCs w:val="21"/>
          <w:bdr w:val="single" w:sz="6" w:space="15" w:color="C7D5F6" w:frame="1"/>
          <w:shd w:val="clear" w:color="auto" w:fill="F7F9FC"/>
        </w:rPr>
        <w:t>next</w:t>
      </w:r>
      <w:r w:rsidRPr="00795DB9">
        <w:rPr>
          <w:rFonts w:ascii="Courier New" w:eastAsia="Times New Roman" w:hAnsi="Courier New" w:cs="Courier New"/>
          <w:color w:val="212C3F"/>
          <w:sz w:val="21"/>
          <w:szCs w:val="21"/>
          <w:bdr w:val="single" w:sz="6" w:space="15" w:color="C7D5F6" w:frame="1"/>
          <w:shd w:val="clear" w:color="auto" w:fill="F7F9FC"/>
        </w:rPr>
        <w:t xml:space="preserve">;  </w:t>
      </w:r>
      <w:r w:rsidRPr="00795DB9">
        <w:rPr>
          <w:rFonts w:ascii="Courier New" w:eastAsia="Times New Roman" w:hAnsi="Courier New" w:cs="Courier New"/>
          <w:i/>
          <w:iCs/>
          <w:color w:val="707070"/>
          <w:sz w:val="21"/>
          <w:szCs w:val="21"/>
          <w:bdr w:val="single" w:sz="6" w:space="15" w:color="C7D5F6" w:frame="1"/>
          <w:shd w:val="clear" w:color="auto" w:fill="F7F9FC"/>
        </w:rPr>
        <w:t>/</w:t>
      </w:r>
      <w:proofErr w:type="gramEnd"/>
      <w:r w:rsidRPr="00795DB9">
        <w:rPr>
          <w:rFonts w:ascii="Courier New" w:eastAsia="Times New Roman" w:hAnsi="Courier New" w:cs="Courier New"/>
          <w:i/>
          <w:iCs/>
          <w:color w:val="707070"/>
          <w:sz w:val="21"/>
          <w:szCs w:val="21"/>
          <w:bdr w:val="single" w:sz="6" w:space="15" w:color="C7D5F6" w:frame="1"/>
          <w:shd w:val="clear" w:color="auto" w:fill="F7F9FC"/>
        </w:rPr>
        <w:t>/ pointer to next node</w:t>
      </w:r>
    </w:p>
    <w:p w14:paraId="7977339F" w14:textId="77777777" w:rsidR="00795DB9" w:rsidRPr="00795DB9" w:rsidRDefault="00795DB9" w:rsidP="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gramStart"/>
      <w:r w:rsidRPr="00795DB9">
        <w:rPr>
          <w:rFonts w:ascii="Courier New" w:eastAsia="Times New Roman" w:hAnsi="Courier New" w:cs="Courier New"/>
          <w:color w:val="212C3F"/>
          <w:sz w:val="21"/>
          <w:szCs w:val="21"/>
          <w:bdr w:val="single" w:sz="6" w:space="15" w:color="C7D5F6" w:frame="1"/>
          <w:shd w:val="clear" w:color="auto" w:fill="F7F9FC"/>
        </w:rPr>
        <w:t>}</w:t>
      </w:r>
      <w:proofErr w:type="spellStart"/>
      <w:r w:rsidRPr="00795DB9">
        <w:rPr>
          <w:rFonts w:ascii="Courier New" w:eastAsia="Times New Roman" w:hAnsi="Courier New" w:cs="Courier New"/>
          <w:b/>
          <w:bCs/>
          <w:color w:val="333333"/>
          <w:sz w:val="21"/>
          <w:szCs w:val="21"/>
          <w:bdr w:val="single" w:sz="6" w:space="15" w:color="C7D5F6" w:frame="1"/>
          <w:shd w:val="clear" w:color="auto" w:fill="F7F9FC"/>
        </w:rPr>
        <w:t>node</w:t>
      </w:r>
      <w:proofErr w:type="gramEnd"/>
      <w:r w:rsidRPr="00795DB9">
        <w:rPr>
          <w:rFonts w:ascii="Courier New" w:eastAsia="Times New Roman" w:hAnsi="Courier New" w:cs="Courier New"/>
          <w:b/>
          <w:bCs/>
          <w:color w:val="333333"/>
          <w:sz w:val="21"/>
          <w:szCs w:val="21"/>
          <w:bdr w:val="single" w:sz="6" w:space="15" w:color="C7D5F6" w:frame="1"/>
          <w:shd w:val="clear" w:color="auto" w:fill="F7F9FC"/>
        </w:rPr>
        <w:t>_t</w:t>
      </w:r>
      <w:proofErr w:type="spellEnd"/>
      <w:r w:rsidRPr="00795DB9">
        <w:rPr>
          <w:rFonts w:ascii="Courier New" w:eastAsia="Times New Roman" w:hAnsi="Courier New" w:cs="Courier New"/>
          <w:color w:val="212C3F"/>
          <w:sz w:val="21"/>
          <w:szCs w:val="21"/>
          <w:bdr w:val="single" w:sz="6" w:space="15" w:color="C7D5F6" w:frame="1"/>
          <w:shd w:val="clear" w:color="auto" w:fill="F7F9FC"/>
        </w:rPr>
        <w:t>;</w:t>
      </w:r>
    </w:p>
    <w:p w14:paraId="6D044BC0"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lastRenderedPageBreak/>
        <w:t>Block size can be determined by the following formula </w:t>
      </w:r>
      <w:proofErr w:type="spellStart"/>
      <w:r w:rsidRPr="00795DB9">
        <w:rPr>
          <w:rFonts w:ascii="Nunito Sans" w:eastAsia="Times New Roman" w:hAnsi="Nunito Sans" w:cs="Times New Roman"/>
          <w:i/>
          <w:iCs/>
          <w:color w:val="212C3F"/>
        </w:rPr>
        <w:t>blocksize</w:t>
      </w:r>
      <w:proofErr w:type="spellEnd"/>
      <w:r w:rsidRPr="00795DB9">
        <w:rPr>
          <w:rFonts w:ascii="Nunito Sans" w:eastAsia="Times New Roman" w:hAnsi="Nunito Sans" w:cs="Times New Roman"/>
          <w:i/>
          <w:iCs/>
          <w:color w:val="212C3F"/>
        </w:rPr>
        <w:t xml:space="preserve"> = end - start</w:t>
      </w:r>
      <w:r w:rsidRPr="00795DB9">
        <w:rPr>
          <w:rFonts w:ascii="Nunito Sans" w:eastAsia="Times New Roman" w:hAnsi="Nunito Sans" w:cs="Times New Roman"/>
          <w:color w:val="212C3F"/>
          <w:sz w:val="27"/>
          <w:szCs w:val="27"/>
        </w:rPr>
        <w:t>. You will maintain two data structures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linked list): 1. Free Block List, and 2. Allocated Block List.</w:t>
      </w:r>
    </w:p>
    <w:p w14:paraId="58DB01A7" w14:textId="77777777" w:rsidR="00795DB9" w:rsidRPr="00795DB9" w:rsidRDefault="00795DB9" w:rsidP="00795DB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95DB9">
        <w:rPr>
          <w:rFonts w:ascii="Nunito Sans" w:eastAsia="Times New Roman" w:hAnsi="Nunito Sans" w:cs="Times New Roman"/>
          <w:b/>
          <w:bCs/>
          <w:color w:val="212C3F"/>
          <w:sz w:val="43"/>
          <w:szCs w:val="43"/>
        </w:rPr>
        <w:t>First Fit</w:t>
      </w:r>
    </w:p>
    <w:p w14:paraId="64DB5C13" w14:textId="77777777" w:rsidR="00795DB9" w:rsidRPr="00795DB9" w:rsidRDefault="00795DB9" w:rsidP="00795DB9">
      <w:pPr>
        <w:spacing w:before="100" w:beforeAutospacing="1"/>
        <w:outlineLvl w:val="2"/>
        <w:rPr>
          <w:rFonts w:ascii="Nunito Sans" w:eastAsia="Times New Roman" w:hAnsi="Nunito Sans" w:cs="Times New Roman"/>
          <w:b/>
          <w:bCs/>
          <w:color w:val="212C3F"/>
          <w:sz w:val="30"/>
          <w:szCs w:val="30"/>
        </w:rPr>
      </w:pPr>
      <w:r w:rsidRPr="00795DB9">
        <w:rPr>
          <w:rFonts w:ascii="Nunito Sans" w:eastAsia="Times New Roman" w:hAnsi="Nunito Sans" w:cs="Times New Roman"/>
          <w:b/>
          <w:bCs/>
          <w:color w:val="212C3F"/>
          <w:sz w:val="30"/>
          <w:szCs w:val="30"/>
        </w:rPr>
        <w:t>Implementation</w:t>
      </w:r>
    </w:p>
    <w:p w14:paraId="4E684122"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-ALLOCATE: To allocate a block of memory, search through the Free Block list, starting from the head, for the first block large enough to satisfy the request. If found, remove the block from the Free Block list, and insert it into the Allocated Block list using the function </w:t>
      </w:r>
      <w:proofErr w:type="spellStart"/>
      <w:r w:rsidRPr="00795DB9">
        <w:rPr>
          <w:rFonts w:ascii="Nunito Sans" w:eastAsia="Times New Roman" w:hAnsi="Nunito Sans" w:cs="Times New Roman"/>
          <w:i/>
          <w:iCs/>
          <w:color w:val="212C3F"/>
        </w:rPr>
        <w:t>list_add_ascending_by_</w:t>
      </w:r>
      <w:proofErr w:type="gramStart"/>
      <w:r w:rsidRPr="00795DB9">
        <w:rPr>
          <w:rFonts w:ascii="Nunito Sans" w:eastAsia="Times New Roman" w:hAnsi="Nunito Sans" w:cs="Times New Roman"/>
          <w:i/>
          <w:iCs/>
          <w:color w:val="212C3F"/>
        </w:rPr>
        <w:t>address</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 This function will keep all allocated memory in order based on the physical address. Keep in mind that the block you select may exceed the requested size. Therefore, you will have fragmentation. Make sure to add the fragment back to the Free Block list based on the allocation policy (</w:t>
      </w:r>
      <w:proofErr w:type="gramStart"/>
      <w:r w:rsidRPr="00795DB9">
        <w:rPr>
          <w:rFonts w:ascii="Nunito Sans" w:eastAsia="Times New Roman" w:hAnsi="Nunito Sans" w:cs="Times New Roman"/>
          <w:color w:val="212C3F"/>
          <w:sz w:val="27"/>
          <w:szCs w:val="27"/>
        </w:rPr>
        <w:t>i.e.</w:t>
      </w:r>
      <w:proofErr w:type="gramEnd"/>
      <w:r w:rsidRPr="00795DB9">
        <w:rPr>
          <w:rFonts w:ascii="Nunito Sans" w:eastAsia="Times New Roman" w:hAnsi="Nunito Sans" w:cs="Times New Roman"/>
          <w:color w:val="212C3F"/>
          <w:sz w:val="27"/>
          <w:szCs w:val="27"/>
        </w:rPr>
        <w:t xml:space="preserve"> FIFO)</w:t>
      </w:r>
    </w:p>
    <w:p w14:paraId="10979557" w14:textId="77777777" w:rsidR="00795DB9" w:rsidRPr="00795DB9" w:rsidRDefault="00795DB9" w:rsidP="00795DB9">
      <w:pPr>
        <w:numPr>
          <w:ilvl w:val="0"/>
          <w:numId w:val="4"/>
        </w:numPr>
        <w:spacing w:before="100" w:beforeAutospacing="1"/>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Use the </w:t>
      </w:r>
      <w:proofErr w:type="spellStart"/>
      <w:r w:rsidRPr="00795DB9">
        <w:rPr>
          <w:rFonts w:ascii="Nunito Sans" w:eastAsia="Times New Roman" w:hAnsi="Nunito Sans" w:cs="Times New Roman"/>
          <w:i/>
          <w:iCs/>
          <w:color w:val="212C3F"/>
        </w:rPr>
        <w:t>list_add_to_</w:t>
      </w:r>
      <w:proofErr w:type="gramStart"/>
      <w:r w:rsidRPr="00795DB9">
        <w:rPr>
          <w:rFonts w:ascii="Nunito Sans" w:eastAsia="Times New Roman" w:hAnsi="Nunito Sans" w:cs="Times New Roman"/>
          <w:i/>
          <w:iCs/>
          <w:color w:val="212C3F"/>
        </w:rPr>
        <w:t>back</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 to insert memory block in FIFO order for FIRST FIT.</w:t>
      </w:r>
    </w:p>
    <w:p w14:paraId="2248D1DF"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If no space is found, print the message "Error: Not Enough Memory".</w:t>
      </w:r>
    </w:p>
    <w:p w14:paraId="5EA81261"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-DEALLOCATE: To deallocated a block assigned to a process. Remove the block from the Allocated Block list, and insert the block back into the Free Block List based on the allocation policy.</w:t>
      </w:r>
    </w:p>
    <w:p w14:paraId="70D6002E" w14:textId="77777777" w:rsidR="00795DB9" w:rsidRPr="00795DB9" w:rsidRDefault="00795DB9" w:rsidP="00795DB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95DB9">
        <w:rPr>
          <w:rFonts w:ascii="Nunito Sans" w:eastAsia="Times New Roman" w:hAnsi="Nunito Sans" w:cs="Times New Roman"/>
          <w:b/>
          <w:bCs/>
          <w:color w:val="212C3F"/>
          <w:sz w:val="43"/>
          <w:szCs w:val="43"/>
        </w:rPr>
        <w:t>Best Fit</w:t>
      </w:r>
    </w:p>
    <w:p w14:paraId="5CD1E8F5" w14:textId="77777777" w:rsidR="00795DB9" w:rsidRPr="00795DB9" w:rsidRDefault="00795DB9" w:rsidP="00795DB9">
      <w:pPr>
        <w:spacing w:before="100" w:beforeAutospacing="1"/>
        <w:outlineLvl w:val="2"/>
        <w:rPr>
          <w:rFonts w:ascii="Nunito Sans" w:eastAsia="Times New Roman" w:hAnsi="Nunito Sans" w:cs="Times New Roman"/>
          <w:b/>
          <w:bCs/>
          <w:color w:val="212C3F"/>
          <w:sz w:val="30"/>
          <w:szCs w:val="30"/>
        </w:rPr>
      </w:pPr>
      <w:r w:rsidRPr="00795DB9">
        <w:rPr>
          <w:rFonts w:ascii="Nunito Sans" w:eastAsia="Times New Roman" w:hAnsi="Nunito Sans" w:cs="Times New Roman"/>
          <w:b/>
          <w:bCs/>
          <w:color w:val="212C3F"/>
          <w:sz w:val="30"/>
          <w:szCs w:val="30"/>
        </w:rPr>
        <w:t>Implementation</w:t>
      </w:r>
    </w:p>
    <w:p w14:paraId="7BE2EFC5"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 xml:space="preserve">-ALLOCATE: To allocate a block of memory, search through the Free Block list, starting from the head, for the first block large enough to satisfy the request. If found, remove the block from the Free Block list, and insert it into the Allocated Block </w:t>
      </w:r>
      <w:proofErr w:type="spellStart"/>
      <w:r w:rsidRPr="00795DB9">
        <w:rPr>
          <w:rFonts w:ascii="Nunito Sans" w:eastAsia="Times New Roman" w:hAnsi="Nunito Sans" w:cs="Times New Roman"/>
          <w:color w:val="212C3F"/>
          <w:sz w:val="27"/>
          <w:szCs w:val="27"/>
        </w:rPr>
        <w:t>listusing</w:t>
      </w:r>
      <w:proofErr w:type="spellEnd"/>
      <w:r w:rsidRPr="00795DB9">
        <w:rPr>
          <w:rFonts w:ascii="Nunito Sans" w:eastAsia="Times New Roman" w:hAnsi="Nunito Sans" w:cs="Times New Roman"/>
          <w:color w:val="212C3F"/>
          <w:sz w:val="27"/>
          <w:szCs w:val="27"/>
        </w:rPr>
        <w:t xml:space="preserve"> the function </w:t>
      </w:r>
      <w:proofErr w:type="spellStart"/>
      <w:r w:rsidRPr="00795DB9">
        <w:rPr>
          <w:rFonts w:ascii="Nunito Sans" w:eastAsia="Times New Roman" w:hAnsi="Nunito Sans" w:cs="Times New Roman"/>
          <w:i/>
          <w:iCs/>
          <w:color w:val="212C3F"/>
        </w:rPr>
        <w:t>list_add_ascending_by_</w:t>
      </w:r>
      <w:proofErr w:type="gramStart"/>
      <w:r w:rsidRPr="00795DB9">
        <w:rPr>
          <w:rFonts w:ascii="Nunito Sans" w:eastAsia="Times New Roman" w:hAnsi="Nunito Sans" w:cs="Times New Roman"/>
          <w:i/>
          <w:iCs/>
          <w:color w:val="212C3F"/>
        </w:rPr>
        <w:t>address</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 This function will keep all allocated memory in order based on the physical address. If not found, Error: Not Enough Memory. Remember insert any fragments back into the Free Block List based on the allocation policy.</w:t>
      </w:r>
    </w:p>
    <w:p w14:paraId="4C154091"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lastRenderedPageBreak/>
        <w:t>-DEALLOCATE: To deallocated a block assigned to a process. Remove the block from the Allocated Block list, and insert the block back into the Free Block List based on the allocation policy.</w:t>
      </w:r>
    </w:p>
    <w:p w14:paraId="665AD902" w14:textId="77777777" w:rsidR="00795DB9" w:rsidRPr="00795DB9" w:rsidRDefault="00795DB9" w:rsidP="00795DB9">
      <w:pPr>
        <w:numPr>
          <w:ilvl w:val="0"/>
          <w:numId w:val="5"/>
        </w:numPr>
        <w:spacing w:before="100" w:beforeAutospacing="1"/>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Use the </w:t>
      </w:r>
      <w:proofErr w:type="spellStart"/>
      <w:r w:rsidRPr="00795DB9">
        <w:rPr>
          <w:rFonts w:ascii="Nunito Sans" w:eastAsia="Times New Roman" w:hAnsi="Nunito Sans" w:cs="Times New Roman"/>
          <w:i/>
          <w:iCs/>
          <w:color w:val="212C3F"/>
        </w:rPr>
        <w:t>list_add_ascending_by_</w:t>
      </w:r>
      <w:proofErr w:type="gramStart"/>
      <w:r w:rsidRPr="00795DB9">
        <w:rPr>
          <w:rFonts w:ascii="Nunito Sans" w:eastAsia="Times New Roman" w:hAnsi="Nunito Sans" w:cs="Times New Roman"/>
          <w:i/>
          <w:iCs/>
          <w:color w:val="212C3F"/>
        </w:rPr>
        <w:t>blocksize</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 to insert memory block in FIFO order for BEST FIT.</w:t>
      </w:r>
    </w:p>
    <w:p w14:paraId="464415DE" w14:textId="77777777" w:rsidR="00795DB9" w:rsidRPr="00795DB9" w:rsidRDefault="00795DB9" w:rsidP="00795DB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95DB9">
        <w:rPr>
          <w:rFonts w:ascii="Nunito Sans" w:eastAsia="Times New Roman" w:hAnsi="Nunito Sans" w:cs="Times New Roman"/>
          <w:b/>
          <w:bCs/>
          <w:color w:val="212C3F"/>
          <w:sz w:val="43"/>
          <w:szCs w:val="43"/>
        </w:rPr>
        <w:t>Worst Fit</w:t>
      </w:r>
    </w:p>
    <w:p w14:paraId="3D07ADF4" w14:textId="77777777" w:rsidR="00795DB9" w:rsidRPr="00795DB9" w:rsidRDefault="00795DB9" w:rsidP="00795DB9">
      <w:pPr>
        <w:spacing w:before="100" w:beforeAutospacing="1"/>
        <w:outlineLvl w:val="2"/>
        <w:rPr>
          <w:rFonts w:ascii="Nunito Sans" w:eastAsia="Times New Roman" w:hAnsi="Nunito Sans" w:cs="Times New Roman"/>
          <w:b/>
          <w:bCs/>
          <w:color w:val="212C3F"/>
          <w:sz w:val="30"/>
          <w:szCs w:val="30"/>
        </w:rPr>
      </w:pPr>
      <w:r w:rsidRPr="00795DB9">
        <w:rPr>
          <w:rFonts w:ascii="Nunito Sans" w:eastAsia="Times New Roman" w:hAnsi="Nunito Sans" w:cs="Times New Roman"/>
          <w:b/>
          <w:bCs/>
          <w:color w:val="212C3F"/>
          <w:sz w:val="30"/>
          <w:szCs w:val="30"/>
        </w:rPr>
        <w:t>Implementation</w:t>
      </w:r>
    </w:p>
    <w:p w14:paraId="6AA94E58"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 xml:space="preserve">-ALLOCATE: To allocate a block of memory, search through the Free Block list, starting from the head, for the first block large enough to satisfy the request. If found, remove the block from the Free Block list, and insert it into the Allocated Block </w:t>
      </w:r>
      <w:proofErr w:type="spellStart"/>
      <w:r w:rsidRPr="00795DB9">
        <w:rPr>
          <w:rFonts w:ascii="Nunito Sans" w:eastAsia="Times New Roman" w:hAnsi="Nunito Sans" w:cs="Times New Roman"/>
          <w:color w:val="212C3F"/>
          <w:sz w:val="27"/>
          <w:szCs w:val="27"/>
        </w:rPr>
        <w:t>listusing</w:t>
      </w:r>
      <w:proofErr w:type="spellEnd"/>
      <w:r w:rsidRPr="00795DB9">
        <w:rPr>
          <w:rFonts w:ascii="Nunito Sans" w:eastAsia="Times New Roman" w:hAnsi="Nunito Sans" w:cs="Times New Roman"/>
          <w:color w:val="212C3F"/>
          <w:sz w:val="27"/>
          <w:szCs w:val="27"/>
        </w:rPr>
        <w:t xml:space="preserve"> the function </w:t>
      </w:r>
      <w:proofErr w:type="spellStart"/>
      <w:r w:rsidRPr="00795DB9">
        <w:rPr>
          <w:rFonts w:ascii="Nunito Sans" w:eastAsia="Times New Roman" w:hAnsi="Nunito Sans" w:cs="Times New Roman"/>
          <w:i/>
          <w:iCs/>
          <w:color w:val="212C3F"/>
        </w:rPr>
        <w:t>list_add_ascending_by_</w:t>
      </w:r>
      <w:proofErr w:type="gramStart"/>
      <w:r w:rsidRPr="00795DB9">
        <w:rPr>
          <w:rFonts w:ascii="Nunito Sans" w:eastAsia="Times New Roman" w:hAnsi="Nunito Sans" w:cs="Times New Roman"/>
          <w:i/>
          <w:iCs/>
          <w:color w:val="212C3F"/>
        </w:rPr>
        <w:t>address</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 This function will keep all allocated memory in order based on the physical address. If not found, Error: Not Enough Memory. Remember insert any fragments back into the Free Block List based on the allocation policy.</w:t>
      </w:r>
    </w:p>
    <w:p w14:paraId="7C2F649A"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-DEALLOCATE: To deallocated a block assigned to a process. Remove the block from the Allocated Block list, and insert the block back into the Free Block List in descending order.</w:t>
      </w:r>
    </w:p>
    <w:p w14:paraId="41335198" w14:textId="77777777" w:rsidR="00795DB9" w:rsidRPr="00795DB9" w:rsidRDefault="00795DB9" w:rsidP="00795DB9">
      <w:pPr>
        <w:numPr>
          <w:ilvl w:val="0"/>
          <w:numId w:val="6"/>
        </w:numPr>
        <w:spacing w:before="100" w:beforeAutospacing="1"/>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Use the </w:t>
      </w:r>
      <w:proofErr w:type="spellStart"/>
      <w:r w:rsidRPr="00795DB9">
        <w:rPr>
          <w:rFonts w:ascii="Nunito Sans" w:eastAsia="Times New Roman" w:hAnsi="Nunito Sans" w:cs="Times New Roman"/>
          <w:i/>
          <w:iCs/>
          <w:color w:val="212C3F"/>
        </w:rPr>
        <w:t>list_add_descending_by_</w:t>
      </w:r>
      <w:proofErr w:type="gramStart"/>
      <w:r w:rsidRPr="00795DB9">
        <w:rPr>
          <w:rFonts w:ascii="Nunito Sans" w:eastAsia="Times New Roman" w:hAnsi="Nunito Sans" w:cs="Times New Roman"/>
          <w:i/>
          <w:iCs/>
          <w:color w:val="212C3F"/>
        </w:rPr>
        <w:t>blocksize</w:t>
      </w:r>
      <w:proofErr w:type="spellEnd"/>
      <w:r w:rsidRPr="00795DB9">
        <w:rPr>
          <w:rFonts w:ascii="Nunito Sans" w:eastAsia="Times New Roman" w:hAnsi="Nunito Sans" w:cs="Times New Roman"/>
          <w:i/>
          <w:iCs/>
          <w:color w:val="212C3F"/>
        </w:rPr>
        <w:t>(</w:t>
      </w:r>
      <w:proofErr w:type="gramEnd"/>
      <w:r w:rsidRPr="00795DB9">
        <w:rPr>
          <w:rFonts w:ascii="Nunito Sans" w:eastAsia="Times New Roman" w:hAnsi="Nunito Sans" w:cs="Times New Roman"/>
          <w:i/>
          <w:iCs/>
          <w:color w:val="212C3F"/>
        </w:rPr>
        <w:t>)</w:t>
      </w:r>
      <w:r w:rsidRPr="00795DB9">
        <w:rPr>
          <w:rFonts w:ascii="Nunito Sans" w:eastAsia="Times New Roman" w:hAnsi="Nunito Sans" w:cs="Times New Roman"/>
          <w:color w:val="212C3F"/>
          <w:sz w:val="27"/>
          <w:szCs w:val="27"/>
        </w:rPr>
        <w:t> to insert memory block in FIFO order for WORST FIT.</w:t>
      </w:r>
    </w:p>
    <w:p w14:paraId="68CE128D" w14:textId="77777777" w:rsidR="00795DB9" w:rsidRPr="00795DB9" w:rsidRDefault="00795DB9" w:rsidP="00795DB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95DB9">
        <w:rPr>
          <w:rFonts w:ascii="Nunito Sans" w:eastAsia="Times New Roman" w:hAnsi="Nunito Sans" w:cs="Times New Roman"/>
          <w:b/>
          <w:bCs/>
          <w:color w:val="212C3F"/>
          <w:sz w:val="43"/>
          <w:szCs w:val="43"/>
        </w:rPr>
        <w:t>Coalescing</w:t>
      </w:r>
    </w:p>
    <w:p w14:paraId="44AA9F5D" w14:textId="77777777" w:rsidR="00795DB9" w:rsidRPr="00795DB9" w:rsidRDefault="00795DB9" w:rsidP="00795DB9">
      <w:pPr>
        <w:rPr>
          <w:rFonts w:ascii="Nunito Sans" w:eastAsia="Times New Roman" w:hAnsi="Nunito Sans" w:cs="Times New Roman"/>
          <w:color w:val="212C3F"/>
          <w:sz w:val="27"/>
          <w:szCs w:val="27"/>
        </w:rPr>
      </w:pPr>
      <w:r w:rsidRPr="00795DB9">
        <w:rPr>
          <w:rFonts w:ascii="Nunito Sans" w:eastAsia="Times New Roman" w:hAnsi="Nunito Sans" w:cs="Times New Roman"/>
          <w:color w:val="212C3F"/>
          <w:sz w:val="27"/>
          <w:szCs w:val="27"/>
        </w:rPr>
        <w:t>When a call to coalesce is read, the simulation must iterate through the Free Block list and identify adjacent nodes who are physically adjacent.</w:t>
      </w:r>
    </w:p>
    <w:p w14:paraId="60B07B17" w14:textId="77777777" w:rsidR="00795DB9" w:rsidRPr="00795DB9" w:rsidRDefault="00795DB9" w:rsidP="00795DB9">
      <w:pPr>
        <w:shd w:val="clear" w:color="auto" w:fill="F5F9F5"/>
        <w:outlineLvl w:val="0"/>
        <w:rPr>
          <w:rFonts w:ascii="Nunito Sans" w:eastAsia="Times New Roman" w:hAnsi="Nunito Sans" w:cs="Times New Roman"/>
          <w:b/>
          <w:bCs/>
          <w:color w:val="484040"/>
          <w:kern w:val="36"/>
          <w:sz w:val="29"/>
          <w:szCs w:val="29"/>
        </w:rPr>
      </w:pPr>
      <w:r w:rsidRPr="00795DB9">
        <w:rPr>
          <w:rFonts w:ascii="Nunito Sans" w:eastAsia="Times New Roman" w:hAnsi="Nunito Sans" w:cs="Times New Roman"/>
          <w:b/>
          <w:bCs/>
          <w:color w:val="484040"/>
          <w:kern w:val="36"/>
          <w:sz w:val="29"/>
          <w:szCs w:val="29"/>
        </w:rPr>
        <w:t>Two Physically Adjacent Free Blocks</w:t>
      </w:r>
    </w:p>
    <w:p w14:paraId="6D6F060F" w14:textId="77777777" w:rsidR="00795DB9" w:rsidRPr="00795DB9" w:rsidRDefault="00795DB9" w:rsidP="00795DB9">
      <w:pPr>
        <w:shd w:val="clear" w:color="auto" w:fill="F5F9F5"/>
        <w:rPr>
          <w:rFonts w:ascii="Nunito Sans" w:eastAsia="Times New Roman" w:hAnsi="Nunito Sans" w:cs="Times New Roman"/>
          <w:color w:val="484040"/>
        </w:rPr>
      </w:pPr>
      <w:proofErr w:type="spellStart"/>
      <w:r w:rsidRPr="00795DB9">
        <w:rPr>
          <w:rFonts w:ascii="Nunito Sans" w:eastAsia="Times New Roman" w:hAnsi="Nunito Sans" w:cs="Times New Roman"/>
          <w:b/>
          <w:bCs/>
          <w:color w:val="484040"/>
        </w:rPr>
        <w:t>NodeA</w:t>
      </w:r>
      <w:proofErr w:type="spellEnd"/>
      <w:r w:rsidRPr="00795DB9">
        <w:rPr>
          <w:rFonts w:ascii="Nunito Sans" w:eastAsia="Times New Roman" w:hAnsi="Nunito Sans" w:cs="Times New Roman"/>
          <w:b/>
          <w:bCs/>
          <w:color w:val="484040"/>
        </w:rPr>
        <w:t xml:space="preserve"> (start = 1000, end = 20000, </w:t>
      </w:r>
      <w:proofErr w:type="spellStart"/>
      <w:r w:rsidRPr="00795DB9">
        <w:rPr>
          <w:rFonts w:ascii="Nunito Sans" w:eastAsia="Times New Roman" w:hAnsi="Nunito Sans" w:cs="Times New Roman"/>
          <w:b/>
          <w:bCs/>
          <w:color w:val="484040"/>
        </w:rPr>
        <w:t>pid</w:t>
      </w:r>
      <w:proofErr w:type="spellEnd"/>
      <w:r w:rsidRPr="00795DB9">
        <w:rPr>
          <w:rFonts w:ascii="Nunito Sans" w:eastAsia="Times New Roman" w:hAnsi="Nunito Sans" w:cs="Times New Roman"/>
          <w:b/>
          <w:bCs/>
          <w:color w:val="484040"/>
        </w:rPr>
        <w:t xml:space="preserve"> = 8, Next = </w:t>
      </w:r>
      <w:proofErr w:type="spellStart"/>
      <w:r w:rsidRPr="00795DB9">
        <w:rPr>
          <w:rFonts w:ascii="Nunito Sans" w:eastAsia="Times New Roman" w:hAnsi="Nunito Sans" w:cs="Times New Roman"/>
          <w:b/>
          <w:bCs/>
          <w:color w:val="484040"/>
        </w:rPr>
        <w:t>NodeB</w:t>
      </w:r>
      <w:proofErr w:type="spellEnd"/>
      <w:r w:rsidRPr="00795DB9">
        <w:rPr>
          <w:rFonts w:ascii="Nunito Sans" w:eastAsia="Times New Roman" w:hAnsi="Nunito Sans" w:cs="Times New Roman"/>
          <w:b/>
          <w:bCs/>
          <w:color w:val="484040"/>
        </w:rPr>
        <w:t>)</w:t>
      </w:r>
      <w:r w:rsidRPr="00795DB9">
        <w:rPr>
          <w:rFonts w:ascii="Nunito Sans" w:eastAsia="Times New Roman" w:hAnsi="Nunito Sans" w:cs="Times New Roman"/>
          <w:color w:val="484040"/>
        </w:rPr>
        <w:br/>
      </w:r>
      <w:proofErr w:type="spellStart"/>
      <w:r w:rsidRPr="00795DB9">
        <w:rPr>
          <w:rFonts w:ascii="Nunito Sans" w:eastAsia="Times New Roman" w:hAnsi="Nunito Sans" w:cs="Times New Roman"/>
          <w:b/>
          <w:bCs/>
          <w:color w:val="484040"/>
        </w:rPr>
        <w:t>NodeB</w:t>
      </w:r>
      <w:proofErr w:type="spellEnd"/>
      <w:r w:rsidRPr="00795DB9">
        <w:rPr>
          <w:rFonts w:ascii="Nunito Sans" w:eastAsia="Times New Roman" w:hAnsi="Nunito Sans" w:cs="Times New Roman"/>
          <w:b/>
          <w:bCs/>
          <w:color w:val="484040"/>
        </w:rPr>
        <w:t xml:space="preserve"> (start = 20001, end = 40000, </w:t>
      </w:r>
      <w:proofErr w:type="spellStart"/>
      <w:r w:rsidRPr="00795DB9">
        <w:rPr>
          <w:rFonts w:ascii="Nunito Sans" w:eastAsia="Times New Roman" w:hAnsi="Nunito Sans" w:cs="Times New Roman"/>
          <w:b/>
          <w:bCs/>
          <w:color w:val="484040"/>
        </w:rPr>
        <w:t>pid</w:t>
      </w:r>
      <w:proofErr w:type="spellEnd"/>
      <w:r w:rsidRPr="00795DB9">
        <w:rPr>
          <w:rFonts w:ascii="Nunito Sans" w:eastAsia="Times New Roman" w:hAnsi="Nunito Sans" w:cs="Times New Roman"/>
          <w:b/>
          <w:bCs/>
          <w:color w:val="484040"/>
        </w:rPr>
        <w:t xml:space="preserve"> = 1, Next = </w:t>
      </w:r>
      <w:proofErr w:type="spellStart"/>
      <w:r w:rsidRPr="00795DB9">
        <w:rPr>
          <w:rFonts w:ascii="Nunito Sans" w:eastAsia="Times New Roman" w:hAnsi="Nunito Sans" w:cs="Times New Roman"/>
          <w:b/>
          <w:bCs/>
          <w:color w:val="484040"/>
        </w:rPr>
        <w:t>NodeW</w:t>
      </w:r>
      <w:proofErr w:type="spellEnd"/>
      <w:r w:rsidRPr="00795DB9">
        <w:rPr>
          <w:rFonts w:ascii="Nunito Sans" w:eastAsia="Times New Roman" w:hAnsi="Nunito Sans" w:cs="Times New Roman"/>
          <w:b/>
          <w:bCs/>
          <w:color w:val="484040"/>
        </w:rPr>
        <w:t>)</w:t>
      </w:r>
    </w:p>
    <w:p w14:paraId="57484C15" w14:textId="77777777" w:rsidR="00795DB9" w:rsidRPr="00795DB9" w:rsidRDefault="00795DB9" w:rsidP="00795DB9">
      <w:pPr>
        <w:shd w:val="clear" w:color="auto" w:fill="F5F9F5"/>
        <w:rPr>
          <w:rFonts w:ascii="Nunito Sans" w:eastAsia="Times New Roman" w:hAnsi="Nunito Sans" w:cs="Times New Roman"/>
          <w:color w:val="484040"/>
        </w:rPr>
      </w:pPr>
      <w:proofErr w:type="spellStart"/>
      <w:r w:rsidRPr="00795DB9">
        <w:rPr>
          <w:rFonts w:ascii="Nunito Sans" w:eastAsia="Times New Roman" w:hAnsi="Nunito Sans" w:cs="Times New Roman"/>
          <w:color w:val="484040"/>
        </w:rPr>
        <w:t>NodeA</w:t>
      </w:r>
      <w:proofErr w:type="spellEnd"/>
      <w:r w:rsidRPr="00795DB9">
        <w:rPr>
          <w:rFonts w:ascii="Nunito Sans" w:eastAsia="Times New Roman" w:hAnsi="Nunito Sans" w:cs="Times New Roman"/>
          <w:color w:val="484040"/>
        </w:rPr>
        <w:t xml:space="preserve"> and </w:t>
      </w:r>
      <w:proofErr w:type="spellStart"/>
      <w:r w:rsidRPr="00795DB9">
        <w:rPr>
          <w:rFonts w:ascii="Nunito Sans" w:eastAsia="Times New Roman" w:hAnsi="Nunito Sans" w:cs="Times New Roman"/>
          <w:color w:val="484040"/>
        </w:rPr>
        <w:t>NodeB</w:t>
      </w:r>
      <w:proofErr w:type="spellEnd"/>
      <w:r w:rsidRPr="00795DB9">
        <w:rPr>
          <w:rFonts w:ascii="Nunito Sans" w:eastAsia="Times New Roman" w:hAnsi="Nunito Sans" w:cs="Times New Roman"/>
          <w:color w:val="484040"/>
        </w:rPr>
        <w:t xml:space="preserve"> are removed from the Free Block List. </w:t>
      </w:r>
      <w:proofErr w:type="spellStart"/>
      <w:r w:rsidRPr="00795DB9">
        <w:rPr>
          <w:rFonts w:ascii="Nunito Sans" w:eastAsia="Times New Roman" w:hAnsi="Nunito Sans" w:cs="Times New Roman"/>
          <w:color w:val="484040"/>
        </w:rPr>
        <w:t>NodeA</w:t>
      </w:r>
      <w:proofErr w:type="spellEnd"/>
      <w:r w:rsidRPr="00795DB9">
        <w:rPr>
          <w:rFonts w:ascii="Nunito Sans" w:eastAsia="Times New Roman" w:hAnsi="Nunito Sans" w:cs="Times New Roman"/>
          <w:color w:val="484040"/>
        </w:rPr>
        <w:t xml:space="preserve"> and </w:t>
      </w:r>
      <w:proofErr w:type="spellStart"/>
      <w:r w:rsidRPr="00795DB9">
        <w:rPr>
          <w:rFonts w:ascii="Nunito Sans" w:eastAsia="Times New Roman" w:hAnsi="Nunito Sans" w:cs="Times New Roman"/>
          <w:color w:val="484040"/>
        </w:rPr>
        <w:t>NodeB</w:t>
      </w:r>
      <w:proofErr w:type="spellEnd"/>
      <w:r w:rsidRPr="00795DB9">
        <w:rPr>
          <w:rFonts w:ascii="Nunito Sans" w:eastAsia="Times New Roman" w:hAnsi="Nunito Sans" w:cs="Times New Roman"/>
          <w:color w:val="484040"/>
        </w:rPr>
        <w:t xml:space="preserve"> are merged into one </w:t>
      </w:r>
      <w:proofErr w:type="spellStart"/>
      <w:r w:rsidRPr="00795DB9">
        <w:rPr>
          <w:rFonts w:ascii="Nunito Sans" w:eastAsia="Times New Roman" w:hAnsi="Nunito Sans" w:cs="Times New Roman"/>
          <w:color w:val="484040"/>
        </w:rPr>
        <w:t>NEWNode</w:t>
      </w:r>
      <w:proofErr w:type="spellEnd"/>
      <w:r w:rsidRPr="00795DB9">
        <w:rPr>
          <w:rFonts w:ascii="Nunito Sans" w:eastAsia="Times New Roman" w:hAnsi="Nunito Sans" w:cs="Times New Roman"/>
          <w:color w:val="484040"/>
        </w:rPr>
        <w:t xml:space="preserve">, and </w:t>
      </w:r>
      <w:proofErr w:type="spellStart"/>
      <w:r w:rsidRPr="00795DB9">
        <w:rPr>
          <w:rFonts w:ascii="Nunito Sans" w:eastAsia="Times New Roman" w:hAnsi="Nunito Sans" w:cs="Times New Roman"/>
          <w:color w:val="484040"/>
        </w:rPr>
        <w:t>NEWNode</w:t>
      </w:r>
      <w:proofErr w:type="spellEnd"/>
      <w:r w:rsidRPr="00795DB9">
        <w:rPr>
          <w:rFonts w:ascii="Nunito Sans" w:eastAsia="Times New Roman" w:hAnsi="Nunito Sans" w:cs="Times New Roman"/>
          <w:color w:val="484040"/>
        </w:rPr>
        <w:t xml:space="preserve"> is placed back into the Free </w:t>
      </w:r>
      <w:proofErr w:type="spellStart"/>
      <w:r w:rsidRPr="00795DB9">
        <w:rPr>
          <w:rFonts w:ascii="Nunito Sans" w:eastAsia="Times New Roman" w:hAnsi="Nunito Sans" w:cs="Times New Roman"/>
          <w:color w:val="484040"/>
        </w:rPr>
        <w:t>Blocl</w:t>
      </w:r>
      <w:proofErr w:type="spellEnd"/>
      <w:r w:rsidRPr="00795DB9">
        <w:rPr>
          <w:rFonts w:ascii="Nunito Sans" w:eastAsia="Times New Roman" w:hAnsi="Nunito Sans" w:cs="Times New Roman"/>
          <w:color w:val="484040"/>
        </w:rPr>
        <w:t xml:space="preserve"> List.</w:t>
      </w:r>
    </w:p>
    <w:p w14:paraId="0B9BAB5B" w14:textId="77777777" w:rsidR="00795DB9" w:rsidRPr="00795DB9" w:rsidRDefault="00795DB9" w:rsidP="00795DB9">
      <w:pPr>
        <w:shd w:val="clear" w:color="auto" w:fill="F5F9F5"/>
        <w:rPr>
          <w:rFonts w:ascii="Nunito Sans" w:eastAsia="Times New Roman" w:hAnsi="Nunito Sans" w:cs="Times New Roman"/>
          <w:color w:val="484040"/>
        </w:rPr>
      </w:pPr>
      <w:proofErr w:type="spellStart"/>
      <w:r w:rsidRPr="00795DB9">
        <w:rPr>
          <w:rFonts w:ascii="Nunito Sans" w:eastAsia="Times New Roman" w:hAnsi="Nunito Sans" w:cs="Times New Roman"/>
          <w:b/>
          <w:bCs/>
          <w:color w:val="484040"/>
        </w:rPr>
        <w:t>NEWNode</w:t>
      </w:r>
      <w:proofErr w:type="spellEnd"/>
      <w:r w:rsidRPr="00795DB9">
        <w:rPr>
          <w:rFonts w:ascii="Nunito Sans" w:eastAsia="Times New Roman" w:hAnsi="Nunito Sans" w:cs="Times New Roman"/>
          <w:b/>
          <w:bCs/>
          <w:color w:val="484040"/>
        </w:rPr>
        <w:t xml:space="preserve"> (start = 1000, end = 40000, </w:t>
      </w:r>
      <w:proofErr w:type="spellStart"/>
      <w:r w:rsidRPr="00795DB9">
        <w:rPr>
          <w:rFonts w:ascii="Nunito Sans" w:eastAsia="Times New Roman" w:hAnsi="Nunito Sans" w:cs="Times New Roman"/>
          <w:b/>
          <w:bCs/>
          <w:color w:val="484040"/>
        </w:rPr>
        <w:t>pid</w:t>
      </w:r>
      <w:proofErr w:type="spellEnd"/>
      <w:r w:rsidRPr="00795DB9">
        <w:rPr>
          <w:rFonts w:ascii="Nunito Sans" w:eastAsia="Times New Roman" w:hAnsi="Nunito Sans" w:cs="Times New Roman"/>
          <w:b/>
          <w:bCs/>
          <w:color w:val="484040"/>
        </w:rPr>
        <w:t xml:space="preserve"> = 0, Next </w:t>
      </w:r>
      <w:proofErr w:type="gramStart"/>
      <w:r w:rsidRPr="00795DB9">
        <w:rPr>
          <w:rFonts w:ascii="Nunito Sans" w:eastAsia="Times New Roman" w:hAnsi="Nunito Sans" w:cs="Times New Roman"/>
          <w:b/>
          <w:bCs/>
          <w:color w:val="484040"/>
        </w:rPr>
        <w:t>= ?</w:t>
      </w:r>
      <w:proofErr w:type="gramEnd"/>
      <w:r w:rsidRPr="00795DB9">
        <w:rPr>
          <w:rFonts w:ascii="Nunito Sans" w:eastAsia="Times New Roman" w:hAnsi="Nunito Sans" w:cs="Times New Roman"/>
          <w:b/>
          <w:bCs/>
          <w:color w:val="484040"/>
        </w:rPr>
        <w:t>)</w:t>
      </w:r>
    </w:p>
    <w:p w14:paraId="4D9F000F" w14:textId="71A95670" w:rsidR="00631B9B" w:rsidRPr="00795DB9" w:rsidRDefault="00795DB9" w:rsidP="00795DB9">
      <w:pPr>
        <w:shd w:val="clear" w:color="auto" w:fill="F5F9F5"/>
        <w:rPr>
          <w:rFonts w:ascii="Nunito Sans" w:eastAsia="Times New Roman" w:hAnsi="Nunito Sans" w:cs="Times New Roman"/>
          <w:color w:val="484040"/>
        </w:rPr>
      </w:pPr>
      <w:r w:rsidRPr="00795DB9">
        <w:rPr>
          <w:rFonts w:ascii="Nunito Sans" w:eastAsia="Times New Roman" w:hAnsi="Nunito Sans" w:cs="Times New Roman"/>
          <w:color w:val="484040"/>
        </w:rPr>
        <w:t xml:space="preserve">NOTE: It may be easier to sort the </w:t>
      </w:r>
      <w:proofErr w:type="spellStart"/>
      <w:r w:rsidRPr="00795DB9">
        <w:rPr>
          <w:rFonts w:ascii="Nunito Sans" w:eastAsia="Times New Roman" w:hAnsi="Nunito Sans" w:cs="Times New Roman"/>
          <w:color w:val="484040"/>
        </w:rPr>
        <w:t>free_list</w:t>
      </w:r>
      <w:proofErr w:type="spellEnd"/>
      <w:r w:rsidRPr="00795DB9">
        <w:rPr>
          <w:rFonts w:ascii="Nunito Sans" w:eastAsia="Times New Roman" w:hAnsi="Nunito Sans" w:cs="Times New Roman"/>
          <w:color w:val="484040"/>
        </w:rPr>
        <w:t xml:space="preserve"> by addresses first, then iterate through the list and merge adjacent blocks.</w:t>
      </w:r>
    </w:p>
    <w:sectPr w:rsidR="00631B9B" w:rsidRPr="00795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237C"/>
    <w:multiLevelType w:val="multilevel"/>
    <w:tmpl w:val="F36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A0387"/>
    <w:multiLevelType w:val="multilevel"/>
    <w:tmpl w:val="E664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06A64"/>
    <w:multiLevelType w:val="multilevel"/>
    <w:tmpl w:val="7E38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A729F"/>
    <w:multiLevelType w:val="multilevel"/>
    <w:tmpl w:val="FC5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402BF"/>
    <w:multiLevelType w:val="multilevel"/>
    <w:tmpl w:val="F95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2089A"/>
    <w:multiLevelType w:val="multilevel"/>
    <w:tmpl w:val="4526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920288">
    <w:abstractNumId w:val="1"/>
  </w:num>
  <w:num w:numId="2" w16cid:durableId="1763573872">
    <w:abstractNumId w:val="2"/>
  </w:num>
  <w:num w:numId="3" w16cid:durableId="2039813826">
    <w:abstractNumId w:val="5"/>
  </w:num>
  <w:num w:numId="4" w16cid:durableId="856697264">
    <w:abstractNumId w:val="0"/>
  </w:num>
  <w:num w:numId="5" w16cid:durableId="2026132632">
    <w:abstractNumId w:val="3"/>
  </w:num>
  <w:num w:numId="6" w16cid:durableId="462700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B9"/>
    <w:rsid w:val="00631B9B"/>
    <w:rsid w:val="0079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C1578"/>
  <w15:chartTrackingRefBased/>
  <w15:docId w15:val="{0BFFA36C-446F-D64B-B5D0-0015467D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D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5DB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5DB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D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5D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5DB9"/>
    <w:rPr>
      <w:rFonts w:ascii="Times New Roman" w:eastAsia="Times New Roman" w:hAnsi="Times New Roman" w:cs="Times New Roman"/>
      <w:b/>
      <w:bCs/>
      <w:sz w:val="27"/>
      <w:szCs w:val="27"/>
    </w:rPr>
  </w:style>
  <w:style w:type="character" w:styleId="Emphasis">
    <w:name w:val="Emphasis"/>
    <w:basedOn w:val="DefaultParagraphFont"/>
    <w:uiPriority w:val="20"/>
    <w:qFormat/>
    <w:rsid w:val="00795DB9"/>
    <w:rPr>
      <w:i/>
      <w:iCs/>
    </w:rPr>
  </w:style>
  <w:style w:type="paragraph" w:styleId="HTMLPreformatted">
    <w:name w:val="HTML Preformatted"/>
    <w:basedOn w:val="Normal"/>
    <w:link w:val="HTMLPreformattedChar"/>
    <w:uiPriority w:val="99"/>
    <w:semiHidden/>
    <w:unhideWhenUsed/>
    <w:rsid w:val="0079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5DB9"/>
    <w:rPr>
      <w:rFonts w:ascii="Courier New" w:eastAsia="Times New Roman" w:hAnsi="Courier New" w:cs="Courier New"/>
      <w:sz w:val="20"/>
      <w:szCs w:val="20"/>
    </w:rPr>
  </w:style>
  <w:style w:type="character" w:customStyle="1" w:styleId="hljs-tag">
    <w:name w:val="hljs-tag"/>
    <w:basedOn w:val="DefaultParagraphFont"/>
    <w:rsid w:val="00795DB9"/>
  </w:style>
  <w:style w:type="character" w:customStyle="1" w:styleId="hljs-name">
    <w:name w:val="hljs-name"/>
    <w:basedOn w:val="DefaultParagraphFont"/>
    <w:rsid w:val="00795DB9"/>
  </w:style>
  <w:style w:type="character" w:customStyle="1" w:styleId="hljs-attr">
    <w:name w:val="hljs-attr"/>
    <w:basedOn w:val="DefaultParagraphFont"/>
    <w:rsid w:val="00795DB9"/>
  </w:style>
  <w:style w:type="character" w:customStyle="1" w:styleId="hljs-meta">
    <w:name w:val="hljs-meta"/>
    <w:basedOn w:val="DefaultParagraphFont"/>
    <w:rsid w:val="00795DB9"/>
  </w:style>
  <w:style w:type="character" w:customStyle="1" w:styleId="bash">
    <w:name w:val="bash"/>
    <w:basedOn w:val="DefaultParagraphFont"/>
    <w:rsid w:val="00795DB9"/>
  </w:style>
  <w:style w:type="character" w:customStyle="1" w:styleId="hljs-builtin">
    <w:name w:val="hljs-built_in"/>
    <w:basedOn w:val="DefaultParagraphFont"/>
    <w:rsid w:val="00795DB9"/>
  </w:style>
  <w:style w:type="character" w:customStyle="1" w:styleId="hljs-title">
    <w:name w:val="hljs-title"/>
    <w:basedOn w:val="DefaultParagraphFont"/>
    <w:rsid w:val="00795DB9"/>
  </w:style>
  <w:style w:type="character" w:customStyle="1" w:styleId="hljs-params">
    <w:name w:val="hljs-params"/>
    <w:basedOn w:val="DefaultParagraphFont"/>
    <w:rsid w:val="00795DB9"/>
  </w:style>
  <w:style w:type="character" w:customStyle="1" w:styleId="hljs-keyword">
    <w:name w:val="hljs-keyword"/>
    <w:basedOn w:val="DefaultParagraphFont"/>
    <w:rsid w:val="00795DB9"/>
  </w:style>
  <w:style w:type="character" w:customStyle="1" w:styleId="hljs-class">
    <w:name w:val="hljs-class"/>
    <w:basedOn w:val="DefaultParagraphFont"/>
    <w:rsid w:val="00795DB9"/>
  </w:style>
  <w:style w:type="character" w:customStyle="1" w:styleId="hljs-comment">
    <w:name w:val="hljs-comment"/>
    <w:basedOn w:val="DefaultParagraphFont"/>
    <w:rsid w:val="00795DB9"/>
  </w:style>
  <w:style w:type="character" w:styleId="Strong">
    <w:name w:val="Strong"/>
    <w:basedOn w:val="DefaultParagraphFont"/>
    <w:uiPriority w:val="22"/>
    <w:qFormat/>
    <w:rsid w:val="00795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74127">
      <w:bodyDiv w:val="1"/>
      <w:marLeft w:val="0"/>
      <w:marRight w:val="0"/>
      <w:marTop w:val="0"/>
      <w:marBottom w:val="0"/>
      <w:divBdr>
        <w:top w:val="none" w:sz="0" w:space="0" w:color="auto"/>
        <w:left w:val="none" w:sz="0" w:space="0" w:color="auto"/>
        <w:bottom w:val="none" w:sz="0" w:space="0" w:color="auto"/>
        <w:right w:val="none" w:sz="0" w:space="0" w:color="auto"/>
      </w:divBdr>
      <w:divsChild>
        <w:div w:id="88937251">
          <w:marLeft w:val="0"/>
          <w:marRight w:val="0"/>
          <w:marTop w:val="0"/>
          <w:marBottom w:val="0"/>
          <w:divBdr>
            <w:top w:val="none" w:sz="0" w:space="0" w:color="auto"/>
            <w:left w:val="none" w:sz="0" w:space="0" w:color="auto"/>
            <w:bottom w:val="none" w:sz="0" w:space="0" w:color="auto"/>
            <w:right w:val="none" w:sz="0" w:space="0" w:color="auto"/>
          </w:divBdr>
          <w:divsChild>
            <w:div w:id="806120336">
              <w:marLeft w:val="0"/>
              <w:marRight w:val="0"/>
              <w:marTop w:val="0"/>
              <w:marBottom w:val="360"/>
              <w:divBdr>
                <w:top w:val="none" w:sz="0" w:space="0" w:color="auto"/>
                <w:left w:val="none" w:sz="0" w:space="0" w:color="auto"/>
                <w:bottom w:val="none" w:sz="0" w:space="0" w:color="auto"/>
                <w:right w:val="none" w:sz="0" w:space="0" w:color="auto"/>
              </w:divBdr>
            </w:div>
            <w:div w:id="712316918">
              <w:marLeft w:val="0"/>
              <w:marRight w:val="0"/>
              <w:marTop w:val="0"/>
              <w:marBottom w:val="360"/>
              <w:divBdr>
                <w:top w:val="none" w:sz="0" w:space="0" w:color="auto"/>
                <w:left w:val="none" w:sz="0" w:space="0" w:color="auto"/>
                <w:bottom w:val="none" w:sz="0" w:space="0" w:color="auto"/>
                <w:right w:val="none" w:sz="0" w:space="0" w:color="auto"/>
              </w:divBdr>
            </w:div>
            <w:div w:id="1069351127">
              <w:marLeft w:val="0"/>
              <w:marRight w:val="0"/>
              <w:marTop w:val="0"/>
              <w:marBottom w:val="360"/>
              <w:divBdr>
                <w:top w:val="none" w:sz="0" w:space="0" w:color="auto"/>
                <w:left w:val="none" w:sz="0" w:space="0" w:color="auto"/>
                <w:bottom w:val="none" w:sz="0" w:space="0" w:color="auto"/>
                <w:right w:val="none" w:sz="0" w:space="0" w:color="auto"/>
              </w:divBdr>
            </w:div>
            <w:div w:id="776409106">
              <w:marLeft w:val="0"/>
              <w:marRight w:val="0"/>
              <w:marTop w:val="0"/>
              <w:marBottom w:val="360"/>
              <w:divBdr>
                <w:top w:val="none" w:sz="0" w:space="0" w:color="auto"/>
                <w:left w:val="none" w:sz="0" w:space="0" w:color="auto"/>
                <w:bottom w:val="none" w:sz="0" w:space="0" w:color="auto"/>
                <w:right w:val="none" w:sz="0" w:space="0" w:color="auto"/>
              </w:divBdr>
            </w:div>
            <w:div w:id="282077647">
              <w:marLeft w:val="0"/>
              <w:marRight w:val="0"/>
              <w:marTop w:val="0"/>
              <w:marBottom w:val="360"/>
              <w:divBdr>
                <w:top w:val="none" w:sz="0" w:space="0" w:color="auto"/>
                <w:left w:val="none" w:sz="0" w:space="0" w:color="auto"/>
                <w:bottom w:val="none" w:sz="0" w:space="0" w:color="auto"/>
                <w:right w:val="none" w:sz="0" w:space="0" w:color="auto"/>
              </w:divBdr>
            </w:div>
            <w:div w:id="1981298758">
              <w:marLeft w:val="0"/>
              <w:marRight w:val="0"/>
              <w:marTop w:val="0"/>
              <w:marBottom w:val="360"/>
              <w:divBdr>
                <w:top w:val="none" w:sz="0" w:space="0" w:color="auto"/>
                <w:left w:val="none" w:sz="0" w:space="0" w:color="auto"/>
                <w:bottom w:val="none" w:sz="0" w:space="0" w:color="auto"/>
                <w:right w:val="none" w:sz="0" w:space="0" w:color="auto"/>
              </w:divBdr>
            </w:div>
            <w:div w:id="1640840234">
              <w:marLeft w:val="0"/>
              <w:marRight w:val="0"/>
              <w:marTop w:val="0"/>
              <w:marBottom w:val="360"/>
              <w:divBdr>
                <w:top w:val="none" w:sz="0" w:space="0" w:color="auto"/>
                <w:left w:val="none" w:sz="0" w:space="0" w:color="auto"/>
                <w:bottom w:val="none" w:sz="0" w:space="0" w:color="auto"/>
                <w:right w:val="none" w:sz="0" w:space="0" w:color="auto"/>
              </w:divBdr>
            </w:div>
            <w:div w:id="1127046366">
              <w:marLeft w:val="0"/>
              <w:marRight w:val="0"/>
              <w:marTop w:val="0"/>
              <w:marBottom w:val="360"/>
              <w:divBdr>
                <w:top w:val="none" w:sz="0" w:space="0" w:color="auto"/>
                <w:left w:val="none" w:sz="0" w:space="0" w:color="auto"/>
                <w:bottom w:val="none" w:sz="0" w:space="0" w:color="auto"/>
                <w:right w:val="none" w:sz="0" w:space="0" w:color="auto"/>
              </w:divBdr>
            </w:div>
            <w:div w:id="244071894">
              <w:marLeft w:val="0"/>
              <w:marRight w:val="0"/>
              <w:marTop w:val="0"/>
              <w:marBottom w:val="0"/>
              <w:divBdr>
                <w:top w:val="none" w:sz="0" w:space="0" w:color="auto"/>
                <w:left w:val="none" w:sz="0" w:space="0" w:color="auto"/>
                <w:bottom w:val="none" w:sz="0" w:space="0" w:color="auto"/>
                <w:right w:val="none" w:sz="0" w:space="0" w:color="auto"/>
              </w:divBdr>
            </w:div>
            <w:div w:id="1953974927">
              <w:marLeft w:val="435"/>
              <w:marRight w:val="540"/>
              <w:marTop w:val="240"/>
              <w:marBottom w:val="480"/>
              <w:divBdr>
                <w:top w:val="none" w:sz="0" w:space="0" w:color="auto"/>
                <w:left w:val="none" w:sz="0" w:space="0" w:color="auto"/>
                <w:bottom w:val="none" w:sz="0" w:space="0" w:color="auto"/>
                <w:right w:val="none" w:sz="0" w:space="0" w:color="auto"/>
              </w:divBdr>
              <w:divsChild>
                <w:div w:id="1502768362">
                  <w:marLeft w:val="0"/>
                  <w:marRight w:val="0"/>
                  <w:marTop w:val="0"/>
                  <w:marBottom w:val="360"/>
                  <w:divBdr>
                    <w:top w:val="none" w:sz="0" w:space="0" w:color="auto"/>
                    <w:left w:val="none" w:sz="0" w:space="0" w:color="auto"/>
                    <w:bottom w:val="none" w:sz="0" w:space="0" w:color="auto"/>
                    <w:right w:val="none" w:sz="0" w:space="0" w:color="auto"/>
                  </w:divBdr>
                </w:div>
              </w:divsChild>
            </w:div>
            <w:div w:id="1007443125">
              <w:marLeft w:val="0"/>
              <w:marRight w:val="0"/>
              <w:marTop w:val="0"/>
              <w:marBottom w:val="360"/>
              <w:divBdr>
                <w:top w:val="none" w:sz="0" w:space="0" w:color="auto"/>
                <w:left w:val="none" w:sz="0" w:space="0" w:color="auto"/>
                <w:bottom w:val="none" w:sz="0" w:space="0" w:color="auto"/>
                <w:right w:val="none" w:sz="0" w:space="0" w:color="auto"/>
              </w:divBdr>
            </w:div>
            <w:div w:id="980040454">
              <w:marLeft w:val="0"/>
              <w:marRight w:val="0"/>
              <w:marTop w:val="0"/>
              <w:marBottom w:val="360"/>
              <w:divBdr>
                <w:top w:val="none" w:sz="0" w:space="0" w:color="auto"/>
                <w:left w:val="none" w:sz="0" w:space="0" w:color="auto"/>
                <w:bottom w:val="none" w:sz="0" w:space="0" w:color="auto"/>
                <w:right w:val="none" w:sz="0" w:space="0" w:color="auto"/>
              </w:divBdr>
            </w:div>
            <w:div w:id="1825505869">
              <w:marLeft w:val="0"/>
              <w:marRight w:val="0"/>
              <w:marTop w:val="0"/>
              <w:marBottom w:val="0"/>
              <w:divBdr>
                <w:top w:val="none" w:sz="0" w:space="0" w:color="auto"/>
                <w:left w:val="none" w:sz="0" w:space="0" w:color="auto"/>
                <w:bottom w:val="none" w:sz="0" w:space="0" w:color="auto"/>
                <w:right w:val="none" w:sz="0" w:space="0" w:color="auto"/>
              </w:divBdr>
            </w:div>
            <w:div w:id="1190604627">
              <w:marLeft w:val="0"/>
              <w:marRight w:val="0"/>
              <w:marTop w:val="0"/>
              <w:marBottom w:val="360"/>
              <w:divBdr>
                <w:top w:val="none" w:sz="0" w:space="0" w:color="auto"/>
                <w:left w:val="none" w:sz="0" w:space="0" w:color="auto"/>
                <w:bottom w:val="none" w:sz="0" w:space="0" w:color="auto"/>
                <w:right w:val="none" w:sz="0" w:space="0" w:color="auto"/>
              </w:divBdr>
            </w:div>
            <w:div w:id="161775162">
              <w:marLeft w:val="0"/>
              <w:marRight w:val="0"/>
              <w:marTop w:val="0"/>
              <w:marBottom w:val="0"/>
              <w:divBdr>
                <w:top w:val="none" w:sz="0" w:space="0" w:color="auto"/>
                <w:left w:val="none" w:sz="0" w:space="0" w:color="auto"/>
                <w:bottom w:val="none" w:sz="0" w:space="0" w:color="auto"/>
                <w:right w:val="none" w:sz="0" w:space="0" w:color="auto"/>
              </w:divBdr>
            </w:div>
            <w:div w:id="400828832">
              <w:marLeft w:val="0"/>
              <w:marRight w:val="0"/>
              <w:marTop w:val="0"/>
              <w:marBottom w:val="360"/>
              <w:divBdr>
                <w:top w:val="none" w:sz="0" w:space="0" w:color="auto"/>
                <w:left w:val="none" w:sz="0" w:space="0" w:color="auto"/>
                <w:bottom w:val="none" w:sz="0" w:space="0" w:color="auto"/>
                <w:right w:val="none" w:sz="0" w:space="0" w:color="auto"/>
              </w:divBdr>
            </w:div>
            <w:div w:id="2081823309">
              <w:marLeft w:val="0"/>
              <w:marRight w:val="0"/>
              <w:marTop w:val="0"/>
              <w:marBottom w:val="0"/>
              <w:divBdr>
                <w:top w:val="none" w:sz="0" w:space="0" w:color="auto"/>
                <w:left w:val="none" w:sz="0" w:space="0" w:color="auto"/>
                <w:bottom w:val="none" w:sz="0" w:space="0" w:color="auto"/>
                <w:right w:val="none" w:sz="0" w:space="0" w:color="auto"/>
              </w:divBdr>
            </w:div>
            <w:div w:id="38743391">
              <w:marLeft w:val="0"/>
              <w:marRight w:val="0"/>
              <w:marTop w:val="0"/>
              <w:marBottom w:val="360"/>
              <w:divBdr>
                <w:top w:val="none" w:sz="0" w:space="0" w:color="auto"/>
                <w:left w:val="none" w:sz="0" w:space="0" w:color="auto"/>
                <w:bottom w:val="none" w:sz="0" w:space="0" w:color="auto"/>
                <w:right w:val="none" w:sz="0" w:space="0" w:color="auto"/>
              </w:divBdr>
            </w:div>
            <w:div w:id="649404795">
              <w:marLeft w:val="0"/>
              <w:marRight w:val="0"/>
              <w:marTop w:val="0"/>
              <w:marBottom w:val="0"/>
              <w:divBdr>
                <w:top w:val="none" w:sz="0" w:space="0" w:color="auto"/>
                <w:left w:val="none" w:sz="0" w:space="0" w:color="auto"/>
                <w:bottom w:val="none" w:sz="0" w:space="0" w:color="auto"/>
                <w:right w:val="none" w:sz="0" w:space="0" w:color="auto"/>
              </w:divBdr>
            </w:div>
            <w:div w:id="1796287591">
              <w:marLeft w:val="0"/>
              <w:marRight w:val="0"/>
              <w:marTop w:val="0"/>
              <w:marBottom w:val="360"/>
              <w:divBdr>
                <w:top w:val="none" w:sz="0" w:space="0" w:color="auto"/>
                <w:left w:val="none" w:sz="0" w:space="0" w:color="auto"/>
                <w:bottom w:val="none" w:sz="0" w:space="0" w:color="auto"/>
                <w:right w:val="none" w:sz="0" w:space="0" w:color="auto"/>
              </w:divBdr>
            </w:div>
            <w:div w:id="105391414">
              <w:marLeft w:val="0"/>
              <w:marRight w:val="0"/>
              <w:marTop w:val="0"/>
              <w:marBottom w:val="360"/>
              <w:divBdr>
                <w:top w:val="none" w:sz="0" w:space="0" w:color="auto"/>
                <w:left w:val="none" w:sz="0" w:space="0" w:color="auto"/>
                <w:bottom w:val="none" w:sz="0" w:space="0" w:color="auto"/>
                <w:right w:val="none" w:sz="0" w:space="0" w:color="auto"/>
              </w:divBdr>
            </w:div>
            <w:div w:id="667950919">
              <w:marLeft w:val="0"/>
              <w:marRight w:val="0"/>
              <w:marTop w:val="0"/>
              <w:marBottom w:val="360"/>
              <w:divBdr>
                <w:top w:val="none" w:sz="0" w:space="0" w:color="auto"/>
                <w:left w:val="none" w:sz="0" w:space="0" w:color="auto"/>
                <w:bottom w:val="none" w:sz="0" w:space="0" w:color="auto"/>
                <w:right w:val="none" w:sz="0" w:space="0" w:color="auto"/>
              </w:divBdr>
            </w:div>
            <w:div w:id="55323205">
              <w:marLeft w:val="0"/>
              <w:marRight w:val="0"/>
              <w:marTop w:val="0"/>
              <w:marBottom w:val="360"/>
              <w:divBdr>
                <w:top w:val="none" w:sz="0" w:space="0" w:color="auto"/>
                <w:left w:val="none" w:sz="0" w:space="0" w:color="auto"/>
                <w:bottom w:val="none" w:sz="0" w:space="0" w:color="auto"/>
                <w:right w:val="none" w:sz="0" w:space="0" w:color="auto"/>
              </w:divBdr>
            </w:div>
            <w:div w:id="626856179">
              <w:marLeft w:val="0"/>
              <w:marRight w:val="0"/>
              <w:marTop w:val="0"/>
              <w:marBottom w:val="360"/>
              <w:divBdr>
                <w:top w:val="none" w:sz="0" w:space="0" w:color="auto"/>
                <w:left w:val="none" w:sz="0" w:space="0" w:color="auto"/>
                <w:bottom w:val="none" w:sz="0" w:space="0" w:color="auto"/>
                <w:right w:val="none" w:sz="0" w:space="0" w:color="auto"/>
              </w:divBdr>
            </w:div>
            <w:div w:id="1165826592">
              <w:marLeft w:val="0"/>
              <w:marRight w:val="0"/>
              <w:marTop w:val="0"/>
              <w:marBottom w:val="360"/>
              <w:divBdr>
                <w:top w:val="none" w:sz="0" w:space="0" w:color="auto"/>
                <w:left w:val="none" w:sz="0" w:space="0" w:color="auto"/>
                <w:bottom w:val="none" w:sz="0" w:space="0" w:color="auto"/>
                <w:right w:val="none" w:sz="0" w:space="0" w:color="auto"/>
              </w:divBdr>
            </w:div>
            <w:div w:id="1708795809">
              <w:marLeft w:val="0"/>
              <w:marRight w:val="0"/>
              <w:marTop w:val="0"/>
              <w:marBottom w:val="360"/>
              <w:divBdr>
                <w:top w:val="none" w:sz="0" w:space="0" w:color="auto"/>
                <w:left w:val="none" w:sz="0" w:space="0" w:color="auto"/>
                <w:bottom w:val="none" w:sz="0" w:space="0" w:color="auto"/>
                <w:right w:val="none" w:sz="0" w:space="0" w:color="auto"/>
              </w:divBdr>
            </w:div>
            <w:div w:id="1626739786">
              <w:marLeft w:val="0"/>
              <w:marRight w:val="0"/>
              <w:marTop w:val="0"/>
              <w:marBottom w:val="360"/>
              <w:divBdr>
                <w:top w:val="none" w:sz="0" w:space="0" w:color="auto"/>
                <w:left w:val="none" w:sz="0" w:space="0" w:color="auto"/>
                <w:bottom w:val="none" w:sz="0" w:space="0" w:color="auto"/>
                <w:right w:val="none" w:sz="0" w:space="0" w:color="auto"/>
              </w:divBdr>
            </w:div>
            <w:div w:id="1401446122">
              <w:marLeft w:val="0"/>
              <w:marRight w:val="0"/>
              <w:marTop w:val="0"/>
              <w:marBottom w:val="360"/>
              <w:divBdr>
                <w:top w:val="none" w:sz="0" w:space="0" w:color="auto"/>
                <w:left w:val="none" w:sz="0" w:space="0" w:color="auto"/>
                <w:bottom w:val="none" w:sz="0" w:space="0" w:color="auto"/>
                <w:right w:val="none" w:sz="0" w:space="0" w:color="auto"/>
              </w:divBdr>
            </w:div>
            <w:div w:id="1736389042">
              <w:marLeft w:val="435"/>
              <w:marRight w:val="540"/>
              <w:marTop w:val="240"/>
              <w:marBottom w:val="480"/>
              <w:divBdr>
                <w:top w:val="none" w:sz="0" w:space="0" w:color="auto"/>
                <w:left w:val="none" w:sz="0" w:space="0" w:color="auto"/>
                <w:bottom w:val="none" w:sz="0" w:space="0" w:color="auto"/>
                <w:right w:val="none" w:sz="0" w:space="0" w:color="auto"/>
              </w:divBdr>
              <w:divsChild>
                <w:div w:id="1596665174">
                  <w:marLeft w:val="0"/>
                  <w:marRight w:val="0"/>
                  <w:marTop w:val="0"/>
                  <w:marBottom w:val="360"/>
                  <w:divBdr>
                    <w:top w:val="none" w:sz="0" w:space="0" w:color="auto"/>
                    <w:left w:val="none" w:sz="0" w:space="0" w:color="auto"/>
                    <w:bottom w:val="none" w:sz="0" w:space="0" w:color="auto"/>
                    <w:right w:val="none" w:sz="0" w:space="0" w:color="auto"/>
                  </w:divBdr>
                </w:div>
                <w:div w:id="1521119761">
                  <w:marLeft w:val="0"/>
                  <w:marRight w:val="0"/>
                  <w:marTop w:val="0"/>
                  <w:marBottom w:val="360"/>
                  <w:divBdr>
                    <w:top w:val="none" w:sz="0" w:space="0" w:color="auto"/>
                    <w:left w:val="none" w:sz="0" w:space="0" w:color="auto"/>
                    <w:bottom w:val="none" w:sz="0" w:space="0" w:color="auto"/>
                    <w:right w:val="none" w:sz="0" w:space="0" w:color="auto"/>
                  </w:divBdr>
                </w:div>
                <w:div w:id="374425957">
                  <w:marLeft w:val="0"/>
                  <w:marRight w:val="0"/>
                  <w:marTop w:val="0"/>
                  <w:marBottom w:val="360"/>
                  <w:divBdr>
                    <w:top w:val="none" w:sz="0" w:space="0" w:color="auto"/>
                    <w:left w:val="none" w:sz="0" w:space="0" w:color="auto"/>
                    <w:bottom w:val="none" w:sz="0" w:space="0" w:color="auto"/>
                    <w:right w:val="none" w:sz="0" w:space="0" w:color="auto"/>
                  </w:divBdr>
                </w:div>
                <w:div w:id="9974658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2022-12-13T02:11:00Z</dcterms:created>
  <dcterms:modified xsi:type="dcterms:W3CDTF">2022-12-13T02:13:00Z</dcterms:modified>
</cp:coreProperties>
</file>