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9F89F1" w14:textId="745E313C" w:rsidR="00DE16D3" w:rsidRPr="004234A5" w:rsidRDefault="7527CB7C" w:rsidP="7527CB7C">
      <w:pPr>
        <w:jc w:val="center"/>
        <w:rPr>
          <w:b/>
          <w:bCs/>
          <w:color w:val="000000" w:themeColor="text1"/>
        </w:rPr>
      </w:pPr>
      <w:r w:rsidRPr="7527CB7C">
        <w:rPr>
          <w:b/>
          <w:bCs/>
          <w:color w:val="000000" w:themeColor="text1"/>
        </w:rPr>
        <w:t>IS 306 Data Management Communications and Networking</w:t>
      </w:r>
    </w:p>
    <w:p w14:paraId="607BA3E3" w14:textId="126AF221" w:rsidR="00DE16D3" w:rsidRPr="004234A5" w:rsidRDefault="609209C2" w:rsidP="609209C2">
      <w:pPr>
        <w:jc w:val="center"/>
        <w:rPr>
          <w:rFonts w:cs="Angsana New"/>
          <w:b/>
          <w:bCs/>
          <w:sz w:val="22"/>
          <w:szCs w:val="22"/>
          <w:lang w:bidi="th-TH"/>
        </w:rPr>
      </w:pPr>
      <w:r w:rsidRPr="609209C2">
        <w:rPr>
          <w:rFonts w:cs="Angsana New"/>
          <w:b/>
          <w:bCs/>
          <w:sz w:val="22"/>
          <w:szCs w:val="22"/>
          <w:lang w:bidi="th-TH"/>
        </w:rPr>
        <w:t>HOP0</w:t>
      </w:r>
      <w:r w:rsidR="003B1B23">
        <w:rPr>
          <w:rFonts w:cs="Angsana New"/>
          <w:b/>
          <w:bCs/>
          <w:sz w:val="22"/>
          <w:szCs w:val="22"/>
          <w:lang w:bidi="th-TH"/>
        </w:rPr>
        <w:t>6</w:t>
      </w:r>
      <w:r w:rsidRPr="609209C2">
        <w:rPr>
          <w:rFonts w:cs="Angsana New"/>
          <w:b/>
          <w:bCs/>
          <w:sz w:val="22"/>
          <w:szCs w:val="22"/>
          <w:lang w:bidi="th-TH"/>
        </w:rPr>
        <w:t xml:space="preserve">A – Installing </w:t>
      </w:r>
      <w:r w:rsidR="003B1B23">
        <w:rPr>
          <w:rFonts w:cs="Angsana New"/>
          <w:b/>
          <w:bCs/>
          <w:sz w:val="22"/>
          <w:szCs w:val="22"/>
          <w:lang w:bidi="th-TH"/>
        </w:rPr>
        <w:t>Wireshark</w:t>
      </w:r>
      <w:r w:rsidRPr="609209C2">
        <w:rPr>
          <w:rFonts w:cs="Angsana New"/>
          <w:b/>
          <w:bCs/>
          <w:sz w:val="22"/>
          <w:szCs w:val="22"/>
          <w:lang w:bidi="th-TH"/>
        </w:rPr>
        <w:t xml:space="preserve"> on MacOS</w:t>
      </w:r>
    </w:p>
    <w:p w14:paraId="024B244B" w14:textId="30D10926" w:rsidR="00DE16D3" w:rsidRPr="00AA6023" w:rsidRDefault="7527CB7C" w:rsidP="7527CB7C">
      <w:pPr>
        <w:jc w:val="center"/>
        <w:rPr>
          <w:sz w:val="22"/>
          <w:szCs w:val="22"/>
        </w:rPr>
      </w:pPr>
      <w:r w:rsidRPr="7527CB7C">
        <w:rPr>
          <w:sz w:val="22"/>
          <w:szCs w:val="22"/>
        </w:rPr>
        <w:t>12/26/2019 Developed by Clark Ngo</w:t>
      </w:r>
    </w:p>
    <w:p w14:paraId="17BC149C" w14:textId="43765AA6" w:rsidR="00DE16D3" w:rsidRDefault="3809E880" w:rsidP="00DE16D3">
      <w:pPr>
        <w:jc w:val="center"/>
        <w:rPr>
          <w:sz w:val="22"/>
          <w:szCs w:val="22"/>
        </w:rPr>
      </w:pPr>
      <w:r w:rsidRPr="3809E880">
        <w:rPr>
          <w:sz w:val="22"/>
          <w:szCs w:val="22"/>
        </w:rPr>
        <w:t>Center for Information Assurance (CIAE) @City University of Seattle (CityU)</w:t>
      </w:r>
    </w:p>
    <w:p w14:paraId="2E80743D" w14:textId="77777777" w:rsidR="008E62A6" w:rsidRDefault="008E62A6" w:rsidP="00DE16D3">
      <w:pPr>
        <w:jc w:val="center"/>
      </w:pPr>
      <w:bookmarkStart w:id="0" w:name="_GoBack"/>
      <w:bookmarkEnd w:id="0"/>
    </w:p>
    <w:p w14:paraId="4DB18D6D" w14:textId="2BD78C2B" w:rsidR="3809E880" w:rsidRDefault="003B1B23" w:rsidP="003B1B23">
      <w:pPr>
        <w:jc w:val="center"/>
      </w:pPr>
      <w:r>
        <w:fldChar w:fldCharType="begin"/>
      </w:r>
      <w:r>
        <w:instrText xml:space="preserve"> INCLUDEPICTURE "https://etecenter.com/images/wireshark.png"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4E12631" wp14:editId="07291F99">
            <wp:extent cx="894044" cy="894044"/>
            <wp:effectExtent l="0" t="0" r="0" b="0"/>
            <wp:docPr id="2" name="Picture 2" descr="Image result for wireshark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result for wireshark logo"/>
                    <pic:cNvPicPr>
                      <a:picLocks noChangeAspect="1" noChangeArrowheads="1"/>
                    </pic:cNvPicPr>
                  </pic:nvPicPr>
                  <pic:blipFill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476" cy="907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56F6377" w14:textId="77777777" w:rsidR="00DE16D3" w:rsidRDefault="00DE16D3" w:rsidP="00DE16D3"/>
    <w:p w14:paraId="7FA9BE7E" w14:textId="77777777" w:rsidR="00DE16D3" w:rsidRPr="00E9010F" w:rsidRDefault="00DE16D3" w:rsidP="00DE16D3">
      <w:pPr>
        <w:tabs>
          <w:tab w:val="left" w:pos="8247"/>
        </w:tabs>
        <w:rPr>
          <w:b/>
          <w:bCs/>
          <w:color w:val="000000" w:themeColor="text1"/>
          <w:sz w:val="22"/>
          <w:szCs w:val="22"/>
        </w:rPr>
      </w:pPr>
      <w:r w:rsidRPr="00AA6023">
        <w:rPr>
          <w:b/>
          <w:bCs/>
          <w:sz w:val="22"/>
          <w:szCs w:val="22"/>
        </w:rPr>
        <w:t>Before You Start</w:t>
      </w:r>
      <w:r w:rsidRPr="00E9010F">
        <w:rPr>
          <w:sz w:val="22"/>
          <w:szCs w:val="22"/>
        </w:rPr>
        <w:t xml:space="preserve"> </w:t>
      </w:r>
      <w:r>
        <w:rPr>
          <w:sz w:val="22"/>
          <w:szCs w:val="22"/>
        </w:rPr>
        <w:tab/>
      </w:r>
    </w:p>
    <w:p w14:paraId="2DFDEF65" w14:textId="77777777" w:rsidR="00DE16D3" w:rsidRDefault="00DE16D3" w:rsidP="00DE16D3">
      <w:pPr>
        <w:pStyle w:val="paragraph"/>
        <w:numPr>
          <w:ilvl w:val="0"/>
          <w:numId w:val="8"/>
        </w:numPr>
        <w:spacing w:before="0" w:beforeAutospacing="0" w:after="0" w:afterAutospacing="0"/>
        <w:textAlignment w:val="baseline"/>
        <w:rPr>
          <w:sz w:val="22"/>
          <w:szCs w:val="22"/>
        </w:rPr>
      </w:pPr>
      <w:r>
        <w:rPr>
          <w:rStyle w:val="normaltextrun"/>
          <w:color w:val="000000"/>
          <w:sz w:val="22"/>
          <w:szCs w:val="22"/>
        </w:rPr>
        <w:t>Version numbers may not match with the most current version at the time of writing. If given the option to choose between stable release (long-term support) or most recent, please choose the stable release rather than beta-testing version.</w:t>
      </w:r>
      <w:r>
        <w:rPr>
          <w:rStyle w:val="eop"/>
          <w:sz w:val="22"/>
          <w:szCs w:val="22"/>
        </w:rPr>
        <w:t> </w:t>
      </w:r>
    </w:p>
    <w:p w14:paraId="01D5C6D8" w14:textId="77777777" w:rsidR="00DE16D3" w:rsidRDefault="00DE16D3" w:rsidP="00DE16D3">
      <w:pPr>
        <w:pStyle w:val="paragraph"/>
        <w:numPr>
          <w:ilvl w:val="0"/>
          <w:numId w:val="8"/>
        </w:numPr>
        <w:spacing w:before="0" w:beforeAutospacing="0" w:after="0" w:afterAutospacing="0"/>
        <w:textAlignment w:val="baseline"/>
        <w:rPr>
          <w:sz w:val="22"/>
          <w:szCs w:val="22"/>
        </w:rPr>
      </w:pPr>
      <w:r>
        <w:rPr>
          <w:rStyle w:val="normaltextrun"/>
          <w:color w:val="000000"/>
          <w:sz w:val="22"/>
          <w:szCs w:val="22"/>
        </w:rPr>
        <w:t>This tutorial targets Windows users and MacOS users.</w:t>
      </w:r>
      <w:r>
        <w:rPr>
          <w:rStyle w:val="eop"/>
          <w:sz w:val="22"/>
          <w:szCs w:val="22"/>
        </w:rPr>
        <w:t> </w:t>
      </w:r>
    </w:p>
    <w:p w14:paraId="0139F516" w14:textId="77777777" w:rsidR="00DE16D3" w:rsidRDefault="00DE16D3" w:rsidP="00DE16D3">
      <w:pPr>
        <w:pStyle w:val="paragraph"/>
        <w:numPr>
          <w:ilvl w:val="0"/>
          <w:numId w:val="8"/>
        </w:numPr>
        <w:spacing w:before="0" w:beforeAutospacing="0" w:after="0" w:afterAutospacing="0"/>
        <w:textAlignment w:val="baseline"/>
        <w:rPr>
          <w:sz w:val="22"/>
          <w:szCs w:val="22"/>
        </w:rPr>
      </w:pPr>
      <w:r>
        <w:rPr>
          <w:rStyle w:val="normaltextrun"/>
          <w:color w:val="000000"/>
          <w:sz w:val="22"/>
          <w:szCs w:val="22"/>
        </w:rPr>
        <w:t>There might be subtle discrepancies along the steps. Please use your best judgement while going through this cookbook style tutorial to complete each step.</w:t>
      </w:r>
      <w:r>
        <w:rPr>
          <w:rStyle w:val="eop"/>
          <w:sz w:val="22"/>
          <w:szCs w:val="22"/>
        </w:rPr>
        <w:t> </w:t>
      </w:r>
    </w:p>
    <w:p w14:paraId="277BEB58" w14:textId="77777777" w:rsidR="00DE16D3" w:rsidRPr="008C2649" w:rsidRDefault="00DE16D3" w:rsidP="00DE16D3">
      <w:pPr>
        <w:pStyle w:val="paragraph"/>
        <w:numPr>
          <w:ilvl w:val="0"/>
          <w:numId w:val="8"/>
        </w:numPr>
        <w:spacing w:before="0" w:beforeAutospacing="0" w:after="0" w:afterAutospacing="0"/>
        <w:textAlignment w:val="baseline"/>
        <w:rPr>
          <w:sz w:val="22"/>
          <w:szCs w:val="22"/>
        </w:rPr>
      </w:pPr>
      <w:r>
        <w:rPr>
          <w:rStyle w:val="normaltextrun"/>
          <w:color w:val="000000"/>
          <w:sz w:val="22"/>
          <w:szCs w:val="22"/>
        </w:rPr>
        <w:t>For your working directory, use your course number. This tutorial may use a different course number as an example. </w:t>
      </w:r>
      <w:r>
        <w:rPr>
          <w:rStyle w:val="eop"/>
          <w:sz w:val="22"/>
          <w:szCs w:val="22"/>
        </w:rPr>
        <w:t> </w:t>
      </w:r>
    </w:p>
    <w:p w14:paraId="580048BB" w14:textId="77777777" w:rsidR="00DE16D3" w:rsidRPr="008C2649" w:rsidRDefault="00DE16D3" w:rsidP="00DE16D3">
      <w:pPr>
        <w:pStyle w:val="ListParagraph"/>
        <w:numPr>
          <w:ilvl w:val="0"/>
          <w:numId w:val="8"/>
        </w:numPr>
        <w:rPr>
          <w:color w:val="000000" w:themeColor="text1"/>
          <w:sz w:val="21"/>
          <w:szCs w:val="21"/>
        </w:rPr>
      </w:pPr>
      <w:r w:rsidRPr="008C2649">
        <w:rPr>
          <w:sz w:val="22"/>
          <w:szCs w:val="22"/>
        </w:rPr>
        <w:t>The directory path shown in screenshots may be different from yours.</w:t>
      </w:r>
    </w:p>
    <w:p w14:paraId="1DF31CB8" w14:textId="77777777" w:rsidR="00DE16D3" w:rsidRPr="008C2649" w:rsidRDefault="00DE16D3" w:rsidP="00DE16D3">
      <w:pPr>
        <w:pStyle w:val="ListParagraph"/>
        <w:numPr>
          <w:ilvl w:val="0"/>
          <w:numId w:val="7"/>
        </w:numPr>
        <w:rPr>
          <w:color w:val="000000" w:themeColor="text1"/>
          <w:sz w:val="22"/>
          <w:szCs w:val="22"/>
        </w:rPr>
      </w:pPr>
      <w:r w:rsidRPr="008C2649">
        <w:rPr>
          <w:sz w:val="22"/>
          <w:szCs w:val="22"/>
        </w:rPr>
        <w:t>If you are not sure what to do</w:t>
      </w:r>
      <w:r>
        <w:rPr>
          <w:sz w:val="22"/>
          <w:szCs w:val="22"/>
        </w:rPr>
        <w:t xml:space="preserve"> or confused with any steps</w:t>
      </w:r>
      <w:r w:rsidRPr="008C2649">
        <w:rPr>
          <w:sz w:val="22"/>
          <w:szCs w:val="22"/>
        </w:rPr>
        <w:t>:</w:t>
      </w:r>
    </w:p>
    <w:p w14:paraId="12A1747F" w14:textId="77777777" w:rsidR="00DE16D3" w:rsidRPr="00E9010F" w:rsidRDefault="00DE16D3" w:rsidP="00DE16D3">
      <w:pPr>
        <w:pStyle w:val="ListParagraph"/>
        <w:numPr>
          <w:ilvl w:val="1"/>
          <w:numId w:val="5"/>
        </w:numPr>
        <w:ind w:left="1080"/>
        <w:rPr>
          <w:color w:val="000000" w:themeColor="text1"/>
          <w:sz w:val="22"/>
          <w:szCs w:val="22"/>
        </w:rPr>
      </w:pPr>
      <w:r w:rsidRPr="00E9010F">
        <w:rPr>
          <w:sz w:val="22"/>
          <w:szCs w:val="22"/>
        </w:rPr>
        <w:t>Consult the resources listed</w:t>
      </w:r>
      <w:r>
        <w:rPr>
          <w:sz w:val="22"/>
          <w:szCs w:val="22"/>
        </w:rPr>
        <w:t xml:space="preserve"> below</w:t>
      </w:r>
      <w:r w:rsidRPr="00E9010F">
        <w:rPr>
          <w:sz w:val="22"/>
          <w:szCs w:val="22"/>
        </w:rPr>
        <w:t xml:space="preserve">.  </w:t>
      </w:r>
    </w:p>
    <w:p w14:paraId="56FEE1B6" w14:textId="77777777" w:rsidR="00DE16D3" w:rsidRPr="00E9010F" w:rsidRDefault="00DE16D3" w:rsidP="00DE16D3">
      <w:pPr>
        <w:pStyle w:val="ListParagraph"/>
        <w:numPr>
          <w:ilvl w:val="1"/>
          <w:numId w:val="5"/>
        </w:numPr>
        <w:ind w:left="1080"/>
        <w:rPr>
          <w:color w:val="000000" w:themeColor="text1"/>
          <w:sz w:val="22"/>
          <w:szCs w:val="22"/>
        </w:rPr>
      </w:pPr>
      <w:r w:rsidRPr="00E9010F">
        <w:rPr>
          <w:sz w:val="22"/>
          <w:szCs w:val="22"/>
        </w:rPr>
        <w:t>If you cannot solve the problem after a few tries, ask a TA for help.</w:t>
      </w:r>
    </w:p>
    <w:p w14:paraId="0B25D817" w14:textId="77777777" w:rsidR="00DE16D3" w:rsidRDefault="00DE16D3" w:rsidP="00DE16D3">
      <w:pPr>
        <w:rPr>
          <w:b/>
          <w:sz w:val="22"/>
          <w:szCs w:val="22"/>
        </w:rPr>
      </w:pPr>
    </w:p>
    <w:p w14:paraId="45DF9D15" w14:textId="77777777" w:rsidR="00DE16D3" w:rsidRPr="00151F8A" w:rsidRDefault="00DE16D3" w:rsidP="00DE16D3">
      <w:pPr>
        <w:rPr>
          <w:b/>
          <w:sz w:val="22"/>
          <w:szCs w:val="22"/>
        </w:rPr>
      </w:pPr>
      <w:r w:rsidRPr="00685D07">
        <w:rPr>
          <w:b/>
          <w:sz w:val="22"/>
          <w:szCs w:val="22"/>
        </w:rPr>
        <w:t>Learning Outcomes</w:t>
      </w:r>
    </w:p>
    <w:p w14:paraId="2E9A0758" w14:textId="77777777" w:rsidR="00DE16D3" w:rsidRPr="00E9010F" w:rsidRDefault="7527CB7C" w:rsidP="00DE16D3">
      <w:pPr>
        <w:rPr>
          <w:b/>
          <w:bCs/>
          <w:sz w:val="22"/>
          <w:szCs w:val="22"/>
        </w:rPr>
      </w:pPr>
      <w:r w:rsidRPr="7527CB7C">
        <w:rPr>
          <w:sz w:val="22"/>
          <w:szCs w:val="22"/>
        </w:rPr>
        <w:t>Students will be able to:</w:t>
      </w:r>
    </w:p>
    <w:p w14:paraId="4B9ED1D8" w14:textId="260196EA" w:rsidR="7527CB7C" w:rsidRDefault="2B2B0651" w:rsidP="2B2B0651">
      <w:pPr>
        <w:pStyle w:val="ListParagraph"/>
        <w:numPr>
          <w:ilvl w:val="0"/>
          <w:numId w:val="4"/>
        </w:numPr>
        <w:rPr>
          <w:color w:val="000000" w:themeColor="text1"/>
          <w:sz w:val="22"/>
          <w:szCs w:val="22"/>
        </w:rPr>
      </w:pPr>
      <w:r w:rsidRPr="2B2B0651">
        <w:rPr>
          <w:color w:val="auto"/>
          <w:sz w:val="22"/>
          <w:szCs w:val="22"/>
        </w:rPr>
        <w:t xml:space="preserve">Installing and using </w:t>
      </w:r>
      <w:r w:rsidR="00C57D32">
        <w:rPr>
          <w:color w:val="auto"/>
          <w:sz w:val="22"/>
          <w:szCs w:val="22"/>
        </w:rPr>
        <w:t>Wireshark</w:t>
      </w:r>
    </w:p>
    <w:p w14:paraId="586D96BB" w14:textId="77777777" w:rsidR="00DE16D3" w:rsidRPr="00685D07" w:rsidRDefault="00DE16D3" w:rsidP="00DE16D3">
      <w:pPr>
        <w:pStyle w:val="ListParagraph"/>
        <w:ind w:left="0"/>
        <w:rPr>
          <w:sz w:val="22"/>
          <w:szCs w:val="22"/>
        </w:rPr>
      </w:pPr>
    </w:p>
    <w:p w14:paraId="7F3C72E6" w14:textId="77777777" w:rsidR="00DE16D3" w:rsidRPr="001A1D40" w:rsidRDefault="00DE16D3" w:rsidP="00DE16D3">
      <w:pPr>
        <w:rPr>
          <w:b/>
          <w:sz w:val="22"/>
          <w:szCs w:val="22"/>
        </w:rPr>
      </w:pPr>
      <w:r w:rsidRPr="001A1D40">
        <w:rPr>
          <w:b/>
          <w:bCs/>
          <w:sz w:val="22"/>
          <w:szCs w:val="22"/>
        </w:rPr>
        <w:t>Resources</w:t>
      </w:r>
    </w:p>
    <w:p w14:paraId="2F2945C8" w14:textId="1F6697E3" w:rsidR="00C57D32" w:rsidRPr="00C57D32" w:rsidRDefault="003B1B23" w:rsidP="00C57D32">
      <w:pPr>
        <w:pStyle w:val="ListParagraph"/>
        <w:numPr>
          <w:ilvl w:val="0"/>
          <w:numId w:val="6"/>
        </w:numPr>
      </w:pPr>
      <w:r>
        <w:t>Wireshark</w:t>
      </w:r>
      <w:r w:rsidR="00C57D32">
        <w:t xml:space="preserve"> - </w:t>
      </w:r>
      <w:hyperlink r:id="rId8" w:history="1">
        <w:r w:rsidR="00C57D32" w:rsidRPr="00E46DEC">
          <w:rPr>
            <w:rStyle w:val="Hyperlink"/>
          </w:rPr>
          <w:t>https://www.wireshark.org/</w:t>
        </w:r>
      </w:hyperlink>
    </w:p>
    <w:p w14:paraId="6BBD6786" w14:textId="77777777" w:rsidR="00C57D32" w:rsidRDefault="00C57D32" w:rsidP="00C57D32"/>
    <w:p w14:paraId="0B343F7E" w14:textId="2036E7B6" w:rsidR="00962C96" w:rsidRPr="003B1B23" w:rsidRDefault="003B1B23" w:rsidP="003B1B23">
      <w:pPr>
        <w:spacing w:after="160" w:line="259" w:lineRule="auto"/>
        <w:rPr>
          <w:sz w:val="22"/>
          <w:szCs w:val="22"/>
        </w:rPr>
      </w:pPr>
      <w:r>
        <w:br w:type="page"/>
      </w:r>
    </w:p>
    <w:p w14:paraId="3A5D823D" w14:textId="4619E31F" w:rsidR="009E0968" w:rsidRDefault="003B1B23" w:rsidP="3809E88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Installing Wireshark</w:t>
      </w:r>
    </w:p>
    <w:p w14:paraId="08FFCF12" w14:textId="77777777" w:rsidR="00447E8C" w:rsidRDefault="00447E8C" w:rsidP="7527CB7C">
      <w:pPr>
        <w:rPr>
          <w:b/>
          <w:bCs/>
          <w:sz w:val="28"/>
          <w:szCs w:val="28"/>
        </w:rPr>
      </w:pPr>
    </w:p>
    <w:p w14:paraId="49D1463C" w14:textId="793D3031" w:rsidR="7527CB7C" w:rsidRDefault="3809E880" w:rsidP="3809E880">
      <w:pPr>
        <w:rPr>
          <w:b/>
          <w:bCs/>
          <w:sz w:val="28"/>
          <w:szCs w:val="28"/>
        </w:rPr>
      </w:pPr>
      <w:r w:rsidRPr="3809E880">
        <w:rPr>
          <w:b/>
          <w:bCs/>
          <w:sz w:val="28"/>
          <w:szCs w:val="28"/>
        </w:rPr>
        <w:t xml:space="preserve">Create a </w:t>
      </w:r>
      <w:r w:rsidR="00307AF6">
        <w:rPr>
          <w:b/>
          <w:bCs/>
          <w:sz w:val="28"/>
          <w:szCs w:val="28"/>
        </w:rPr>
        <w:t>Wireshark website:</w:t>
      </w:r>
    </w:p>
    <w:p w14:paraId="3D3F9873" w14:textId="1AAFDA4B" w:rsidR="7527CB7C" w:rsidRDefault="7527CB7C" w:rsidP="3809E880">
      <w:pPr>
        <w:rPr>
          <w:b/>
          <w:bCs/>
          <w:sz w:val="28"/>
          <w:szCs w:val="28"/>
        </w:rPr>
      </w:pPr>
    </w:p>
    <w:p w14:paraId="37F9959C" w14:textId="4B1C7266" w:rsidR="00307AF6" w:rsidRPr="00307AF6" w:rsidRDefault="3809E880" w:rsidP="00307AF6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3809E880">
        <w:rPr>
          <w:sz w:val="28"/>
          <w:szCs w:val="28"/>
        </w:rPr>
        <w:t xml:space="preserve">Go </w:t>
      </w:r>
      <w:r w:rsidR="00307AF6">
        <w:rPr>
          <w:sz w:val="28"/>
          <w:szCs w:val="28"/>
        </w:rPr>
        <w:t xml:space="preserve">to </w:t>
      </w:r>
      <w:hyperlink r:id="rId9" w:history="1">
        <w:r w:rsidR="00307AF6" w:rsidRPr="00E46DEC">
          <w:rPr>
            <w:rStyle w:val="Hyperlink"/>
          </w:rPr>
          <w:t>https://www.wireshark.org/download.html</w:t>
        </w:r>
      </w:hyperlink>
    </w:p>
    <w:p w14:paraId="1D5D92D1" w14:textId="09B58CC2" w:rsidR="00307AF6" w:rsidRPr="00307AF6" w:rsidRDefault="00307AF6" w:rsidP="00307AF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t>Choose macOS</w:t>
      </w:r>
    </w:p>
    <w:p w14:paraId="7C84BE5E" w14:textId="43A0ADD2" w:rsidR="3809E880" w:rsidRDefault="00307AF6" w:rsidP="00307AF6">
      <w:pPr>
        <w:ind w:left="360"/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6392E21" wp14:editId="3B1C635B">
            <wp:extent cx="5943600" cy="34588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1-06 at 9.03.09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3E0E" w14:textId="684CAC2A" w:rsidR="003876C9" w:rsidRDefault="003876C9" w:rsidP="3809E88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Open the downloaded file</w:t>
      </w:r>
    </w:p>
    <w:p w14:paraId="753C5337" w14:textId="77777777" w:rsidR="003876C9" w:rsidRPr="003876C9" w:rsidRDefault="003876C9" w:rsidP="003876C9">
      <w:pPr>
        <w:rPr>
          <w:sz w:val="28"/>
          <w:szCs w:val="28"/>
        </w:rPr>
      </w:pPr>
    </w:p>
    <w:p w14:paraId="08C2B7CE" w14:textId="46D50D41" w:rsidR="003876C9" w:rsidRPr="003876C9" w:rsidRDefault="003876C9" w:rsidP="003876C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66A61D5" wp14:editId="0EB4BBB6">
            <wp:extent cx="3633940" cy="2661007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1-06 at 9.12.38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744" cy="266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292A" w14:textId="7EF327AC" w:rsidR="3809E880" w:rsidRDefault="000D54BF" w:rsidP="3809E88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Drag the Wireshark to Applications</w:t>
      </w:r>
    </w:p>
    <w:p w14:paraId="5145FA14" w14:textId="77777777" w:rsidR="000D54BF" w:rsidRPr="000D54BF" w:rsidRDefault="000D54BF" w:rsidP="000D54BF">
      <w:pPr>
        <w:rPr>
          <w:sz w:val="28"/>
          <w:szCs w:val="28"/>
        </w:rPr>
      </w:pPr>
    </w:p>
    <w:p w14:paraId="3E725279" w14:textId="44C71E8A" w:rsidR="3809E880" w:rsidRDefault="003876C9" w:rsidP="3809E880">
      <w:pPr>
        <w:jc w:val="center"/>
      </w:pPr>
      <w:r>
        <w:rPr>
          <w:noProof/>
        </w:rPr>
        <w:drawing>
          <wp:inline distT="0" distB="0" distL="0" distR="0" wp14:anchorId="25EB6954" wp14:editId="04ADCFBD">
            <wp:extent cx="1788013" cy="2747181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1-06 at 9.02.53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98" cy="276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CC3D1" w14:textId="61F0F6A3" w:rsidR="3809E880" w:rsidRDefault="3809E880" w:rsidP="3809E880">
      <w:pPr>
        <w:jc w:val="center"/>
      </w:pPr>
    </w:p>
    <w:p w14:paraId="5DADBE09" w14:textId="02F1C4CB" w:rsidR="3809E880" w:rsidRDefault="000D54BF" w:rsidP="3809E88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Allow Wireshark app</w:t>
      </w:r>
    </w:p>
    <w:p w14:paraId="400AB61F" w14:textId="6CE96CC4" w:rsidR="000D54BF" w:rsidRDefault="000D54BF" w:rsidP="000D54BF">
      <w:pPr>
        <w:rPr>
          <w:sz w:val="28"/>
          <w:szCs w:val="28"/>
        </w:rPr>
      </w:pPr>
    </w:p>
    <w:p w14:paraId="51FE7DCF" w14:textId="325878A0" w:rsidR="000D54BF" w:rsidRDefault="000D54BF" w:rsidP="000D54BF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987C48A" wp14:editId="3FF83864">
            <wp:extent cx="5943600" cy="20612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1-06 at 9.06.28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86E4A" w14:textId="77777777" w:rsidR="002F080B" w:rsidRPr="000D54BF" w:rsidRDefault="002F080B" w:rsidP="000D54BF">
      <w:pPr>
        <w:jc w:val="center"/>
        <w:rPr>
          <w:sz w:val="28"/>
          <w:szCs w:val="28"/>
        </w:rPr>
      </w:pPr>
    </w:p>
    <w:p w14:paraId="58D87A64" w14:textId="1EEB0AA3" w:rsidR="000D54BF" w:rsidRDefault="00196B33" w:rsidP="3809E88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Install ChmodBPF</w:t>
      </w:r>
    </w:p>
    <w:p w14:paraId="7F82CA2C" w14:textId="28BC1456" w:rsidR="3809E880" w:rsidRDefault="002F080B" w:rsidP="002F080B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4D305B7" wp14:editId="7F0DCDE8">
            <wp:extent cx="4464121" cy="340532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1-06 at 9.16.28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845" cy="341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F338" w14:textId="05D38C3B" w:rsidR="004C045E" w:rsidRDefault="004C045E" w:rsidP="002F080B">
      <w:pPr>
        <w:jc w:val="center"/>
        <w:rPr>
          <w:b/>
          <w:bCs/>
          <w:sz w:val="28"/>
          <w:szCs w:val="28"/>
        </w:rPr>
      </w:pPr>
    </w:p>
    <w:p w14:paraId="1FB76197" w14:textId="4282A7FA" w:rsidR="004C045E" w:rsidRDefault="004C045E" w:rsidP="004C045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Complete the installation</w:t>
      </w:r>
    </w:p>
    <w:p w14:paraId="29730A6C" w14:textId="77777777" w:rsidR="004C045E" w:rsidRDefault="004C045E" w:rsidP="004C045E">
      <w:pPr>
        <w:rPr>
          <w:b/>
          <w:bCs/>
          <w:sz w:val="28"/>
          <w:szCs w:val="28"/>
        </w:rPr>
      </w:pPr>
    </w:p>
    <w:p w14:paraId="6DA54EC0" w14:textId="77777777" w:rsidR="004C045E" w:rsidRDefault="004C045E" w:rsidP="004C045E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7FDD943" wp14:editId="04977C27">
            <wp:extent cx="4136018" cy="2907586"/>
            <wp:effectExtent l="0" t="0" r="444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1-06 at 9.17.29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595" cy="291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0F46" w14:textId="3D639A97" w:rsidR="002F080B" w:rsidRDefault="004C045E" w:rsidP="004C045E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C91D5E6" wp14:editId="11A529D2">
            <wp:extent cx="2938409" cy="2092046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1-06 at 9.17.36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430" cy="213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6607" w14:textId="77777777" w:rsidR="004C045E" w:rsidRDefault="004C045E" w:rsidP="004C045E">
      <w:pPr>
        <w:jc w:val="center"/>
        <w:rPr>
          <w:b/>
          <w:bCs/>
          <w:sz w:val="28"/>
          <w:szCs w:val="28"/>
        </w:rPr>
      </w:pPr>
    </w:p>
    <w:p w14:paraId="66E56A20" w14:textId="60B9F747" w:rsidR="004C045E" w:rsidRDefault="004C045E" w:rsidP="004C045E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22B28DE" wp14:editId="2A4C785A">
            <wp:extent cx="2917861" cy="2041567"/>
            <wp:effectExtent l="0" t="0" r="317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1-06 at 9.17.43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564" cy="205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C3EA" w14:textId="77777777" w:rsidR="00C57D32" w:rsidRDefault="00C57D32" w:rsidP="00C57D32">
      <w:pPr>
        <w:jc w:val="center"/>
        <w:rPr>
          <w:b/>
          <w:bCs/>
          <w:sz w:val="28"/>
          <w:szCs w:val="28"/>
        </w:rPr>
      </w:pPr>
    </w:p>
    <w:p w14:paraId="5BE1C9B7" w14:textId="0CFC46FB" w:rsidR="00C57D32" w:rsidRDefault="00C57D32" w:rsidP="00C57D3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The Wireshark App</w:t>
      </w:r>
    </w:p>
    <w:p w14:paraId="59503CD4" w14:textId="77777777" w:rsidR="004C045E" w:rsidRDefault="004C045E" w:rsidP="004C045E">
      <w:pPr>
        <w:jc w:val="center"/>
        <w:rPr>
          <w:b/>
          <w:bCs/>
          <w:sz w:val="28"/>
          <w:szCs w:val="28"/>
        </w:rPr>
      </w:pPr>
    </w:p>
    <w:p w14:paraId="1291AD79" w14:textId="0DF17364" w:rsidR="3809E880" w:rsidRDefault="00C57D32" w:rsidP="3809E880">
      <w:pPr>
        <w:jc w:val="center"/>
      </w:pPr>
      <w:r w:rsidRPr="00C57D32">
        <w:drawing>
          <wp:inline distT="0" distB="0" distL="0" distR="0" wp14:anchorId="02E48678" wp14:editId="7F70456F">
            <wp:extent cx="4743165" cy="2598099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2243" cy="260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3809E880" w:rsidSect="003C3FE6">
      <w:headerReference w:type="even" r:id="rId19"/>
      <w:headerReference w:type="default" r:id="rId20"/>
      <w:footerReference w:type="default" r:id="rId21"/>
      <w:headerReference w:type="first" r:id="rId22"/>
      <w:pgSz w:w="12240" w:h="15840" w:code="1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C89BDB" w14:textId="77777777" w:rsidR="00F52635" w:rsidRDefault="00F52635">
      <w:r>
        <w:separator/>
      </w:r>
    </w:p>
  </w:endnote>
  <w:endnote w:type="continuationSeparator" w:id="0">
    <w:p w14:paraId="00D565F3" w14:textId="77777777" w:rsidR="00F52635" w:rsidRDefault="00F526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87072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12AA89" w14:textId="77777777" w:rsidR="00160646" w:rsidRDefault="00DE16D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49252302" w14:textId="77777777" w:rsidR="00160646" w:rsidRDefault="00F526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F56B22" w14:textId="77777777" w:rsidR="00F52635" w:rsidRDefault="00F52635">
      <w:r>
        <w:separator/>
      </w:r>
    </w:p>
  </w:footnote>
  <w:footnote w:type="continuationSeparator" w:id="0">
    <w:p w14:paraId="421A5E29" w14:textId="77777777" w:rsidR="00F52635" w:rsidRDefault="00F526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F174D7" w14:textId="77777777" w:rsidR="005F37B2" w:rsidRDefault="00F52635">
    <w:pPr>
      <w:pStyle w:val="Header"/>
    </w:pPr>
  </w:p>
  <w:p w14:paraId="451C30B3" w14:textId="77777777" w:rsidR="005F37B2" w:rsidRDefault="00F52635"/>
  <w:p w14:paraId="65851FA3" w14:textId="77777777" w:rsidR="00C15DC6" w:rsidRDefault="00DE16D3"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23536F16" wp14:editId="52D9543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0" cy="0"/>
              <wp:effectExtent l="0" t="0" r="0" b="0"/>
              <wp:wrapNone/>
              <wp:docPr id="19" name="Rectangle 1">
                <a:extLst xmlns:a="http://schemas.openxmlformats.org/drawingml/2006/main">
                  <a:ext uri="{A998136B-4AC2-44c3-8CCF-79AB77ABDD1D}">
                    <a15:backgroundPr xmlns:a15="http://schemas.microsoft.com/office/drawing/2012/main" bwMode="white" bwPure="auto" bwNormal="auto" targetScreenSize="1024x768"/>
                  </a:ext>
                </a:extLst>
              </wp:docPr>
              <wp:cNvGraphicFramePr>
                <a:graphicFrameLocks xmlns:a="http://schemas.openxmlformats.org/drawingml/2006/main" noGrp="1" noDrilldown="1" noSelect="1" noChangeAspect="1" noResize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Grp="1" noSelect="1" noRot="1" noChangeAspect="1" noResize="1" noEditPoints="1" noAdjustHandles="1" noChangeArrowheads="1" noChangeShapeType="1" noTextEdit="1"/>
                    </wps:cNvSpPr>
                    <wps:spPr bwMode="white">
                      <a:xfrm>
                        <a:off x="0" y="0"/>
                        <a:ext cx="0" cy="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 xmlns:a="http://schemas.openxmlformats.org/drawingml/2006/main" xmlns:a15="http://schemas.microsoft.com/office/drawing/2012/main" xmlns:a14="http://schemas.microsoft.com/office/drawing/2010/main">
          <w:pict>
            <v:rect id="Rectangle 1" style="position:absolute;margin-left:0;margin-top:0;width:0;height:0;z-index:-251656192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1000;mso-width-relative:page;mso-height-relative:page;v-text-anchor:top" o:spid="_x0000_s1026" stroked="f" strokeweight="0" o:bwmode="white" w14:anchorId="409ECFC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">
              <o:lock v:ext="edit" selection="t" grouping="t" rotation="t" verticies="t" adjusthandles="t" text="t" aspectratio="t" shapetype="t"/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776B23" w14:textId="77777777" w:rsidR="00160646" w:rsidRDefault="00DE16D3" w:rsidP="008B6C55">
    <w:pPr>
      <w:tabs>
        <w:tab w:val="center" w:pos="4680"/>
        <w:tab w:val="right" w:pos="9360"/>
      </w:tabs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7</w:t>
    </w:r>
    <w:r>
      <w:fldChar w:fldCharType="end"/>
    </w:r>
  </w:p>
  <w:p w14:paraId="7D55D36F" w14:textId="77777777" w:rsidR="00160646" w:rsidRDefault="00F52635">
    <w:pPr>
      <w:ind w:right="360"/>
    </w:pPr>
  </w:p>
  <w:p w14:paraId="609D5297" w14:textId="77777777" w:rsidR="00160646" w:rsidRDefault="00F52635"/>
  <w:p w14:paraId="0E766212" w14:textId="77777777" w:rsidR="00C15DC6" w:rsidRDefault="00DE16D3"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767FB44A" wp14:editId="1C346895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0" cy="0"/>
              <wp:effectExtent l="0" t="0" r="0" b="0"/>
              <wp:wrapNone/>
              <wp:docPr id="20" name="Rectangle 1">
                <a:extLst xmlns:a="http://schemas.openxmlformats.org/drawingml/2006/main">
                  <a:ext uri="{A998136B-4AC2-44c3-8CCF-79AB77ABDD1D}">
                    <a15:backgroundPr xmlns:a15="http://schemas.microsoft.com/office/drawing/2012/main" bwMode="white" bwPure="auto" bwNormal="auto" targetScreenSize="1024x768"/>
                  </a:ext>
                </a:extLst>
              </wp:docPr>
              <wp:cNvGraphicFramePr>
                <a:graphicFrameLocks xmlns:a="http://schemas.openxmlformats.org/drawingml/2006/main" noGrp="1" noDrilldown="1" noSelect="1" noChangeAspect="1" noResize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Grp="1" noSelect="1" noRot="1" noChangeAspect="1" noResize="1" noEditPoints="1" noAdjustHandles="1" noChangeArrowheads="1" noChangeShapeType="1" noTextEdit="1"/>
                    </wps:cNvSpPr>
                    <wps:spPr bwMode="white">
                      <a:xfrm>
                        <a:off x="0" y="0"/>
                        <a:ext cx="0" cy="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 xmlns:a="http://schemas.openxmlformats.org/drawingml/2006/main" xmlns:a15="http://schemas.microsoft.com/office/drawing/2012/main" xmlns:a14="http://schemas.microsoft.com/office/drawing/2010/main">
          <w:pict>
            <v:rect id="Rectangle 1" style="position:absolute;margin-left:0;margin-top:0;width:0;height:0;z-index:-251657216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1000;mso-width-relative:page;mso-height-relative:page;v-text-anchor:top" o:spid="_x0000_s1026" stroked="f" strokeweight="0" o:bwmode="white" w14:anchorId="0D98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">
              <o:lock v:ext="edit" selection="t" grouping="t" rotation="t" verticies="t" adjusthandles="t" text="t" aspectratio="t" shapetype="t"/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785F3B" w14:textId="77777777" w:rsidR="005F37B2" w:rsidRDefault="00F52635">
    <w:pPr>
      <w:pStyle w:val="Header"/>
    </w:pPr>
  </w:p>
  <w:p w14:paraId="56EA4C06" w14:textId="77777777" w:rsidR="005F37B2" w:rsidRDefault="00F52635"/>
  <w:p w14:paraId="75736A1A" w14:textId="77777777" w:rsidR="00C15DC6" w:rsidRDefault="00DE16D3"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219CCC9C" wp14:editId="1762442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0" cy="0"/>
              <wp:effectExtent l="0" t="0" r="0" b="0"/>
              <wp:wrapNone/>
              <wp:docPr id="8" name="Rectangle 1">
                <a:extLst xmlns:a="http://schemas.openxmlformats.org/drawingml/2006/main">
                  <a:ext uri="{A998136B-4AC2-44c3-8CCF-79AB77ABDD1D}">
                    <a15:backgroundPr xmlns:a15="http://schemas.microsoft.com/office/drawing/2012/main" bwMode="white" bwPure="auto" bwNormal="auto" targetScreenSize="1024x768"/>
                  </a:ext>
                </a:extLst>
              </wp:docPr>
              <wp:cNvGraphicFramePr>
                <a:graphicFrameLocks xmlns:a="http://schemas.openxmlformats.org/drawingml/2006/main" noGrp="1" noDrilldown="1" noSelect="1" noChangeAspect="1" noResize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Grp="1" noSelect="1" noRot="1" noChangeAspect="1" noResize="1" noEditPoints="1" noAdjustHandles="1" noChangeArrowheads="1" noChangeShapeType="1" noTextEdit="1"/>
                    </wps:cNvSpPr>
                    <wps:spPr bwMode="white">
                      <a:xfrm>
                        <a:off x="0" y="0"/>
                        <a:ext cx="0" cy="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 xmlns:a="http://schemas.openxmlformats.org/drawingml/2006/main" xmlns:a15="http://schemas.microsoft.com/office/drawing/2012/main" xmlns:a14="http://schemas.microsoft.com/office/drawing/2010/main">
          <w:pict>
            <v:rect id="Rectangle 1" style="position:absolute;margin-left:0;margin-top:0;width:0;height:0;z-index:-251655168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1000;mso-width-relative:page;mso-height-relative:page;v-text-anchor:top" o:spid="_x0000_s1026" stroked="f" strokeweight="0" o:bwmode="white" w14:anchorId="5B36E96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">
              <o:lock v:ext="edit" selection="t" grouping="t" rotation="t" verticies="t" adjusthandles="t" text="t" aspectratio="t" shapetype="t"/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336A0"/>
    <w:multiLevelType w:val="hybridMultilevel"/>
    <w:tmpl w:val="A08CC3DE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3015C"/>
    <w:multiLevelType w:val="hybridMultilevel"/>
    <w:tmpl w:val="CC7A04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6465FF6"/>
    <w:multiLevelType w:val="hybridMultilevel"/>
    <w:tmpl w:val="4492E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8B7E35"/>
    <w:multiLevelType w:val="hybridMultilevel"/>
    <w:tmpl w:val="9B0A7118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D32A66"/>
    <w:multiLevelType w:val="hybridMultilevel"/>
    <w:tmpl w:val="465802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115DA4"/>
    <w:multiLevelType w:val="hybridMultilevel"/>
    <w:tmpl w:val="22B849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591C84"/>
    <w:multiLevelType w:val="hybridMultilevel"/>
    <w:tmpl w:val="B9300A34"/>
    <w:lvl w:ilvl="0" w:tplc="3CA60A8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CC35E1"/>
    <w:multiLevelType w:val="hybridMultilevel"/>
    <w:tmpl w:val="9B0A7118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A927CC"/>
    <w:multiLevelType w:val="hybridMultilevel"/>
    <w:tmpl w:val="147074B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9CD7D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C0A8C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4E3CE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DCA01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63E9FA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382FF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8C340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C0E94A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D037DB"/>
    <w:multiLevelType w:val="hybridMultilevel"/>
    <w:tmpl w:val="71A8C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C3091A"/>
    <w:multiLevelType w:val="hybridMultilevel"/>
    <w:tmpl w:val="38E63F6C"/>
    <w:lvl w:ilvl="0" w:tplc="3228813A">
      <w:start w:val="1"/>
      <w:numFmt w:val="decimal"/>
      <w:lvlText w:val="%1)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4136EE"/>
    <w:multiLevelType w:val="hybridMultilevel"/>
    <w:tmpl w:val="29BEC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875002"/>
    <w:multiLevelType w:val="hybridMultilevel"/>
    <w:tmpl w:val="9B0A7118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EE7C1E"/>
    <w:multiLevelType w:val="hybridMultilevel"/>
    <w:tmpl w:val="CE181FE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0E57AB"/>
    <w:multiLevelType w:val="hybridMultilevel"/>
    <w:tmpl w:val="FDDA38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5861B5"/>
    <w:multiLevelType w:val="hybridMultilevel"/>
    <w:tmpl w:val="2B52514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BA1F39"/>
    <w:multiLevelType w:val="hybridMultilevel"/>
    <w:tmpl w:val="D108C15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F40183"/>
    <w:multiLevelType w:val="hybridMultilevel"/>
    <w:tmpl w:val="9B0A7118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5F58D9"/>
    <w:multiLevelType w:val="hybridMultilevel"/>
    <w:tmpl w:val="AB10F8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937A13"/>
    <w:multiLevelType w:val="hybridMultilevel"/>
    <w:tmpl w:val="E956397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FC33FEE"/>
    <w:multiLevelType w:val="hybridMultilevel"/>
    <w:tmpl w:val="A66863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2C504DE"/>
    <w:multiLevelType w:val="hybridMultilevel"/>
    <w:tmpl w:val="FDDA38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BA2E78"/>
    <w:multiLevelType w:val="hybridMultilevel"/>
    <w:tmpl w:val="C4D83E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3132200"/>
    <w:multiLevelType w:val="hybridMultilevel"/>
    <w:tmpl w:val="3E525202"/>
    <w:lvl w:ilvl="0" w:tplc="B040F72E">
      <w:start w:val="1"/>
      <w:numFmt w:val="decimal"/>
      <w:lvlText w:val="%1."/>
      <w:lvlJc w:val="left"/>
      <w:pPr>
        <w:ind w:left="720" w:hanging="360"/>
      </w:pPr>
    </w:lvl>
    <w:lvl w:ilvl="1" w:tplc="55F860D8">
      <w:start w:val="1"/>
      <w:numFmt w:val="lowerLetter"/>
      <w:lvlText w:val="%2."/>
      <w:lvlJc w:val="left"/>
      <w:pPr>
        <w:ind w:left="1440" w:hanging="360"/>
      </w:pPr>
    </w:lvl>
    <w:lvl w:ilvl="2" w:tplc="B1E2BF4A">
      <w:start w:val="1"/>
      <w:numFmt w:val="lowerRoman"/>
      <w:lvlText w:val="%3."/>
      <w:lvlJc w:val="right"/>
      <w:pPr>
        <w:ind w:left="2160" w:hanging="180"/>
      </w:pPr>
    </w:lvl>
    <w:lvl w:ilvl="3" w:tplc="23D4DFC8">
      <w:start w:val="1"/>
      <w:numFmt w:val="decimal"/>
      <w:lvlText w:val="%4."/>
      <w:lvlJc w:val="left"/>
      <w:pPr>
        <w:ind w:left="2880" w:hanging="360"/>
      </w:pPr>
    </w:lvl>
    <w:lvl w:ilvl="4" w:tplc="76F4FA2A">
      <w:start w:val="1"/>
      <w:numFmt w:val="lowerLetter"/>
      <w:lvlText w:val="%5."/>
      <w:lvlJc w:val="left"/>
      <w:pPr>
        <w:ind w:left="3600" w:hanging="360"/>
      </w:pPr>
    </w:lvl>
    <w:lvl w:ilvl="5" w:tplc="D3F2A276">
      <w:start w:val="1"/>
      <w:numFmt w:val="lowerRoman"/>
      <w:lvlText w:val="%6."/>
      <w:lvlJc w:val="right"/>
      <w:pPr>
        <w:ind w:left="4320" w:hanging="180"/>
      </w:pPr>
    </w:lvl>
    <w:lvl w:ilvl="6" w:tplc="18B0A0BE">
      <w:start w:val="1"/>
      <w:numFmt w:val="decimal"/>
      <w:lvlText w:val="%7."/>
      <w:lvlJc w:val="left"/>
      <w:pPr>
        <w:ind w:left="5040" w:hanging="360"/>
      </w:pPr>
    </w:lvl>
    <w:lvl w:ilvl="7" w:tplc="45D0B088">
      <w:start w:val="1"/>
      <w:numFmt w:val="lowerLetter"/>
      <w:lvlText w:val="%8."/>
      <w:lvlJc w:val="left"/>
      <w:pPr>
        <w:ind w:left="5760" w:hanging="360"/>
      </w:pPr>
    </w:lvl>
    <w:lvl w:ilvl="8" w:tplc="C2FA7CB2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ED4AFF"/>
    <w:multiLevelType w:val="hybridMultilevel"/>
    <w:tmpl w:val="33909C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0C5CFF"/>
    <w:multiLevelType w:val="hybridMultilevel"/>
    <w:tmpl w:val="43F0B9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73237DD"/>
    <w:multiLevelType w:val="hybridMultilevel"/>
    <w:tmpl w:val="5F640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B11A3D"/>
    <w:multiLevelType w:val="hybridMultilevel"/>
    <w:tmpl w:val="ABE4F2BE"/>
    <w:lvl w:ilvl="0" w:tplc="FA8EB4DC">
      <w:start w:val="1"/>
      <w:numFmt w:val="decimal"/>
      <w:lvlText w:val="%1."/>
      <w:lvlJc w:val="left"/>
      <w:pPr>
        <w:ind w:left="720" w:hanging="360"/>
      </w:pPr>
    </w:lvl>
    <w:lvl w:ilvl="1" w:tplc="14684C8C">
      <w:start w:val="1"/>
      <w:numFmt w:val="lowerLetter"/>
      <w:lvlText w:val="%2."/>
      <w:lvlJc w:val="left"/>
      <w:pPr>
        <w:ind w:left="1440" w:hanging="360"/>
      </w:pPr>
    </w:lvl>
    <w:lvl w:ilvl="2" w:tplc="E8C0B79C">
      <w:start w:val="1"/>
      <w:numFmt w:val="lowerRoman"/>
      <w:lvlText w:val="%3."/>
      <w:lvlJc w:val="right"/>
      <w:pPr>
        <w:ind w:left="2160" w:hanging="180"/>
      </w:pPr>
    </w:lvl>
    <w:lvl w:ilvl="3" w:tplc="8FD8ED94">
      <w:start w:val="1"/>
      <w:numFmt w:val="decimal"/>
      <w:lvlText w:val="%4."/>
      <w:lvlJc w:val="left"/>
      <w:pPr>
        <w:ind w:left="2880" w:hanging="360"/>
      </w:pPr>
    </w:lvl>
    <w:lvl w:ilvl="4" w:tplc="EAB22D5E">
      <w:start w:val="1"/>
      <w:numFmt w:val="lowerLetter"/>
      <w:lvlText w:val="%5."/>
      <w:lvlJc w:val="left"/>
      <w:pPr>
        <w:ind w:left="3600" w:hanging="360"/>
      </w:pPr>
    </w:lvl>
    <w:lvl w:ilvl="5" w:tplc="B3A68618">
      <w:start w:val="1"/>
      <w:numFmt w:val="lowerRoman"/>
      <w:lvlText w:val="%6."/>
      <w:lvlJc w:val="right"/>
      <w:pPr>
        <w:ind w:left="4320" w:hanging="180"/>
      </w:pPr>
    </w:lvl>
    <w:lvl w:ilvl="6" w:tplc="EFC4E058">
      <w:start w:val="1"/>
      <w:numFmt w:val="decimal"/>
      <w:lvlText w:val="%7."/>
      <w:lvlJc w:val="left"/>
      <w:pPr>
        <w:ind w:left="5040" w:hanging="360"/>
      </w:pPr>
    </w:lvl>
    <w:lvl w:ilvl="7" w:tplc="2D20A79A">
      <w:start w:val="1"/>
      <w:numFmt w:val="lowerLetter"/>
      <w:lvlText w:val="%8."/>
      <w:lvlJc w:val="left"/>
      <w:pPr>
        <w:ind w:left="5760" w:hanging="360"/>
      </w:pPr>
    </w:lvl>
    <w:lvl w:ilvl="8" w:tplc="30DA75A0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1661F2A"/>
    <w:multiLevelType w:val="hybridMultilevel"/>
    <w:tmpl w:val="962EF940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C74E8B16">
      <w:start w:val="1"/>
      <w:numFmt w:val="decimal"/>
      <w:lvlText w:val="%2."/>
      <w:lvlJc w:val="left"/>
      <w:pPr>
        <w:ind w:left="2160" w:hanging="360"/>
      </w:pPr>
    </w:lvl>
    <w:lvl w:ilvl="2" w:tplc="5FE43EC4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F2610A2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9DB6E804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8316665A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2AEAFD0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647096DC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FA0085A4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82F64F5"/>
    <w:multiLevelType w:val="hybridMultilevel"/>
    <w:tmpl w:val="9B0A7118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C257AD5"/>
    <w:multiLevelType w:val="hybridMultilevel"/>
    <w:tmpl w:val="03B22360"/>
    <w:lvl w:ilvl="0" w:tplc="98C2BFD4">
      <w:start w:val="1"/>
      <w:numFmt w:val="decimal"/>
      <w:lvlText w:val="%1."/>
      <w:lvlJc w:val="left"/>
      <w:pPr>
        <w:ind w:left="720" w:hanging="360"/>
      </w:pPr>
    </w:lvl>
    <w:lvl w:ilvl="1" w:tplc="AD52A94A">
      <w:start w:val="1"/>
      <w:numFmt w:val="lowerLetter"/>
      <w:lvlText w:val="%2."/>
      <w:lvlJc w:val="left"/>
      <w:pPr>
        <w:ind w:left="1440" w:hanging="360"/>
      </w:pPr>
    </w:lvl>
    <w:lvl w:ilvl="2" w:tplc="E4E4C4C0">
      <w:start w:val="1"/>
      <w:numFmt w:val="lowerRoman"/>
      <w:lvlText w:val="%3."/>
      <w:lvlJc w:val="right"/>
      <w:pPr>
        <w:ind w:left="2160" w:hanging="180"/>
      </w:pPr>
    </w:lvl>
    <w:lvl w:ilvl="3" w:tplc="A6245AA4">
      <w:start w:val="1"/>
      <w:numFmt w:val="decimal"/>
      <w:lvlText w:val="%4."/>
      <w:lvlJc w:val="left"/>
      <w:pPr>
        <w:ind w:left="2880" w:hanging="360"/>
      </w:pPr>
    </w:lvl>
    <w:lvl w:ilvl="4" w:tplc="DCC02EC0">
      <w:start w:val="1"/>
      <w:numFmt w:val="lowerLetter"/>
      <w:lvlText w:val="%5."/>
      <w:lvlJc w:val="left"/>
      <w:pPr>
        <w:ind w:left="3600" w:hanging="360"/>
      </w:pPr>
    </w:lvl>
    <w:lvl w:ilvl="5" w:tplc="ED628446">
      <w:start w:val="1"/>
      <w:numFmt w:val="lowerRoman"/>
      <w:lvlText w:val="%6."/>
      <w:lvlJc w:val="right"/>
      <w:pPr>
        <w:ind w:left="4320" w:hanging="180"/>
      </w:pPr>
    </w:lvl>
    <w:lvl w:ilvl="6" w:tplc="CFB6FB5C">
      <w:start w:val="1"/>
      <w:numFmt w:val="decimal"/>
      <w:lvlText w:val="%7."/>
      <w:lvlJc w:val="left"/>
      <w:pPr>
        <w:ind w:left="5040" w:hanging="360"/>
      </w:pPr>
    </w:lvl>
    <w:lvl w:ilvl="7" w:tplc="A9BAE74A">
      <w:start w:val="1"/>
      <w:numFmt w:val="lowerLetter"/>
      <w:lvlText w:val="%8."/>
      <w:lvlJc w:val="left"/>
      <w:pPr>
        <w:ind w:left="5760" w:hanging="360"/>
      </w:pPr>
    </w:lvl>
    <w:lvl w:ilvl="8" w:tplc="A906E58C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432102"/>
    <w:multiLevelType w:val="hybridMultilevel"/>
    <w:tmpl w:val="C7EE8F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F1927E1"/>
    <w:multiLevelType w:val="hybridMultilevel"/>
    <w:tmpl w:val="296ED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30"/>
  </w:num>
  <w:num w:numId="3">
    <w:abstractNumId w:val="23"/>
  </w:num>
  <w:num w:numId="4">
    <w:abstractNumId w:val="8"/>
  </w:num>
  <w:num w:numId="5">
    <w:abstractNumId w:val="28"/>
  </w:num>
  <w:num w:numId="6">
    <w:abstractNumId w:val="16"/>
  </w:num>
  <w:num w:numId="7">
    <w:abstractNumId w:val="5"/>
  </w:num>
  <w:num w:numId="8">
    <w:abstractNumId w:val="9"/>
  </w:num>
  <w:num w:numId="9">
    <w:abstractNumId w:val="21"/>
  </w:num>
  <w:num w:numId="10">
    <w:abstractNumId w:val="19"/>
  </w:num>
  <w:num w:numId="11">
    <w:abstractNumId w:val="20"/>
  </w:num>
  <w:num w:numId="12">
    <w:abstractNumId w:val="14"/>
  </w:num>
  <w:num w:numId="13">
    <w:abstractNumId w:val="1"/>
  </w:num>
  <w:num w:numId="14">
    <w:abstractNumId w:val="22"/>
  </w:num>
  <w:num w:numId="15">
    <w:abstractNumId w:val="25"/>
  </w:num>
  <w:num w:numId="16">
    <w:abstractNumId w:val="0"/>
  </w:num>
  <w:num w:numId="17">
    <w:abstractNumId w:val="11"/>
  </w:num>
  <w:num w:numId="18">
    <w:abstractNumId w:val="13"/>
  </w:num>
  <w:num w:numId="19">
    <w:abstractNumId w:val="10"/>
  </w:num>
  <w:num w:numId="20">
    <w:abstractNumId w:val="24"/>
  </w:num>
  <w:num w:numId="21">
    <w:abstractNumId w:val="15"/>
  </w:num>
  <w:num w:numId="22">
    <w:abstractNumId w:val="29"/>
  </w:num>
  <w:num w:numId="23">
    <w:abstractNumId w:val="32"/>
  </w:num>
  <w:num w:numId="24">
    <w:abstractNumId w:val="7"/>
  </w:num>
  <w:num w:numId="25">
    <w:abstractNumId w:val="31"/>
  </w:num>
  <w:num w:numId="26">
    <w:abstractNumId w:val="12"/>
  </w:num>
  <w:num w:numId="27">
    <w:abstractNumId w:val="2"/>
  </w:num>
  <w:num w:numId="28">
    <w:abstractNumId w:val="4"/>
  </w:num>
  <w:num w:numId="29">
    <w:abstractNumId w:val="17"/>
  </w:num>
  <w:num w:numId="30">
    <w:abstractNumId w:val="26"/>
  </w:num>
  <w:num w:numId="31">
    <w:abstractNumId w:val="3"/>
  </w:num>
  <w:num w:numId="3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6D3"/>
    <w:rsid w:val="000C3B37"/>
    <w:rsid w:val="000D54BF"/>
    <w:rsid w:val="000F3650"/>
    <w:rsid w:val="00116249"/>
    <w:rsid w:val="0015203F"/>
    <w:rsid w:val="00163406"/>
    <w:rsid w:val="001652FF"/>
    <w:rsid w:val="00196B33"/>
    <w:rsid w:val="001B232F"/>
    <w:rsid w:val="00257FB0"/>
    <w:rsid w:val="002F080B"/>
    <w:rsid w:val="002F6116"/>
    <w:rsid w:val="00307AF6"/>
    <w:rsid w:val="003773D3"/>
    <w:rsid w:val="003876C9"/>
    <w:rsid w:val="003A4037"/>
    <w:rsid w:val="003B1B23"/>
    <w:rsid w:val="003B48EE"/>
    <w:rsid w:val="00447E8C"/>
    <w:rsid w:val="00485C8B"/>
    <w:rsid w:val="004C045E"/>
    <w:rsid w:val="004D3556"/>
    <w:rsid w:val="005D7788"/>
    <w:rsid w:val="00653489"/>
    <w:rsid w:val="00723AF5"/>
    <w:rsid w:val="007E255D"/>
    <w:rsid w:val="00820691"/>
    <w:rsid w:val="00887AB7"/>
    <w:rsid w:val="008E62A6"/>
    <w:rsid w:val="00913EA9"/>
    <w:rsid w:val="00921C0D"/>
    <w:rsid w:val="009462D6"/>
    <w:rsid w:val="00962C96"/>
    <w:rsid w:val="00977246"/>
    <w:rsid w:val="009C7CB4"/>
    <w:rsid w:val="009E0968"/>
    <w:rsid w:val="00AF499D"/>
    <w:rsid w:val="00B512A7"/>
    <w:rsid w:val="00B538F6"/>
    <w:rsid w:val="00C443C5"/>
    <w:rsid w:val="00C57D32"/>
    <w:rsid w:val="00CE1C20"/>
    <w:rsid w:val="00D22F5D"/>
    <w:rsid w:val="00D61140"/>
    <w:rsid w:val="00D720C7"/>
    <w:rsid w:val="00D757A3"/>
    <w:rsid w:val="00DE16D3"/>
    <w:rsid w:val="00E04EF8"/>
    <w:rsid w:val="00E81E84"/>
    <w:rsid w:val="00EB5329"/>
    <w:rsid w:val="00EE2F94"/>
    <w:rsid w:val="00F52635"/>
    <w:rsid w:val="00F54AAB"/>
    <w:rsid w:val="00FE4E39"/>
    <w:rsid w:val="00FF3DB2"/>
    <w:rsid w:val="2B2B0651"/>
    <w:rsid w:val="3809E880"/>
    <w:rsid w:val="609209C2"/>
    <w:rsid w:val="7527C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10A37"/>
  <w15:chartTrackingRefBased/>
  <w15:docId w15:val="{6E34494B-C06A-43E1-BFEA-CD9D99E5B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57D3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16D3"/>
    <w:pPr>
      <w:ind w:left="720"/>
      <w:contextualSpacing/>
    </w:pPr>
    <w:rPr>
      <w:color w:val="000000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DE16D3"/>
    <w:pPr>
      <w:tabs>
        <w:tab w:val="center" w:pos="4680"/>
        <w:tab w:val="right" w:pos="9360"/>
      </w:tabs>
    </w:pPr>
    <w:rPr>
      <w:color w:val="000000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DE16D3"/>
    <w:rPr>
      <w:rFonts w:ascii="Times New Roman" w:eastAsia="Times New Roman" w:hAnsi="Times New Roman" w:cs="Times New Roman"/>
      <w:color w:val="000000"/>
      <w:sz w:val="24"/>
      <w:szCs w:val="24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DE16D3"/>
    <w:pPr>
      <w:tabs>
        <w:tab w:val="center" w:pos="4680"/>
        <w:tab w:val="right" w:pos="9360"/>
      </w:tabs>
    </w:pPr>
    <w:rPr>
      <w:color w:val="000000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DE16D3"/>
    <w:rPr>
      <w:rFonts w:ascii="Times New Roman" w:eastAsia="Times New Roman" w:hAnsi="Times New Roman" w:cs="Times New Roman"/>
      <w:color w:val="000000"/>
      <w:sz w:val="24"/>
      <w:szCs w:val="24"/>
      <w:lang w:bidi="ar-SA"/>
    </w:rPr>
  </w:style>
  <w:style w:type="character" w:styleId="Hyperlink">
    <w:name w:val="Hyperlink"/>
    <w:basedOn w:val="DefaultParagraphFont"/>
    <w:uiPriority w:val="99"/>
    <w:unhideWhenUsed/>
    <w:rsid w:val="00DE16D3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DE16D3"/>
    <w:pPr>
      <w:spacing w:before="100" w:beforeAutospacing="1" w:after="100" w:afterAutospacing="1"/>
    </w:pPr>
    <w:rPr>
      <w:lang w:eastAsia="en-US" w:bidi="th-TH"/>
    </w:rPr>
  </w:style>
  <w:style w:type="character" w:customStyle="1" w:styleId="normaltextrun">
    <w:name w:val="normaltextrun"/>
    <w:basedOn w:val="DefaultParagraphFont"/>
    <w:rsid w:val="00DE16D3"/>
  </w:style>
  <w:style w:type="character" w:customStyle="1" w:styleId="eop">
    <w:name w:val="eop"/>
    <w:basedOn w:val="DefaultParagraphFont"/>
    <w:rsid w:val="00DE16D3"/>
  </w:style>
  <w:style w:type="character" w:customStyle="1" w:styleId="spellingerror">
    <w:name w:val="spellingerror"/>
    <w:basedOn w:val="DefaultParagraphFont"/>
    <w:rsid w:val="00962C96"/>
  </w:style>
  <w:style w:type="character" w:styleId="UnresolvedMention">
    <w:name w:val="Unresolved Mention"/>
    <w:basedOn w:val="DefaultParagraphFont"/>
    <w:uiPriority w:val="99"/>
    <w:semiHidden/>
    <w:unhideWhenUsed/>
    <w:rsid w:val="009E096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47E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US" w:bidi="th-TH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47E8C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E81E84"/>
  </w:style>
  <w:style w:type="character" w:customStyle="1" w:styleId="pun">
    <w:name w:val="pun"/>
    <w:basedOn w:val="DefaultParagraphFont"/>
    <w:rsid w:val="00E81E84"/>
  </w:style>
  <w:style w:type="character" w:customStyle="1" w:styleId="pln">
    <w:name w:val="pln"/>
    <w:basedOn w:val="DefaultParagraphFont"/>
    <w:rsid w:val="00E81E84"/>
  </w:style>
  <w:style w:type="character" w:customStyle="1" w:styleId="lit">
    <w:name w:val="lit"/>
    <w:basedOn w:val="DefaultParagraphFont"/>
    <w:rsid w:val="00E81E84"/>
  </w:style>
  <w:style w:type="character" w:customStyle="1" w:styleId="typ">
    <w:name w:val="typ"/>
    <w:basedOn w:val="DefaultParagraphFont"/>
    <w:rsid w:val="00E81E84"/>
  </w:style>
  <w:style w:type="paragraph" w:styleId="NormalWeb">
    <w:name w:val="Normal (Web)"/>
    <w:basedOn w:val="Normal"/>
    <w:uiPriority w:val="99"/>
    <w:semiHidden/>
    <w:unhideWhenUsed/>
    <w:rsid w:val="00E81E84"/>
    <w:pPr>
      <w:spacing w:before="100" w:beforeAutospacing="1" w:after="100" w:afterAutospacing="1"/>
    </w:pPr>
    <w:rPr>
      <w:lang w:eastAsia="en-US" w:bidi="th-TH"/>
    </w:rPr>
  </w:style>
  <w:style w:type="character" w:styleId="FollowedHyperlink">
    <w:name w:val="FollowedHyperlink"/>
    <w:basedOn w:val="DefaultParagraphFont"/>
    <w:uiPriority w:val="99"/>
    <w:semiHidden/>
    <w:unhideWhenUsed/>
    <w:rsid w:val="00913EA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8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7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2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9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3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9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9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5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ireshark.org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www.wireshark.org/download.html" TargetMode="External"/><Relationship Id="rId14" Type="http://schemas.openxmlformats.org/officeDocument/2006/relationships/image" Target="media/image6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241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Apiwat Chuaphan</dc:creator>
  <cp:keywords/>
  <dc:description/>
  <cp:lastModifiedBy>Clark Jason Ngo</cp:lastModifiedBy>
  <cp:revision>43</cp:revision>
  <dcterms:created xsi:type="dcterms:W3CDTF">2019-11-25T01:50:00Z</dcterms:created>
  <dcterms:modified xsi:type="dcterms:W3CDTF">2020-01-07T05:26:00Z</dcterms:modified>
</cp:coreProperties>
</file>