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A14A" w14:textId="55363C3C" w:rsidR="00E70572" w:rsidRDefault="00E70572">
      <w:r>
        <w:t>Projects to Highlight</w:t>
      </w:r>
    </w:p>
    <w:p w14:paraId="65F954B9" w14:textId="77777777" w:rsidR="00E70572" w:rsidRDefault="00E70572"/>
    <w:p w14:paraId="4E84979C" w14:textId="077DAB5E" w:rsidR="00E70572" w:rsidRDefault="00E70572">
      <w:r>
        <w:t xml:space="preserve">EASY Model </w:t>
      </w:r>
    </w:p>
    <w:p w14:paraId="6EBD4FF5" w14:textId="34BFB6DC" w:rsidR="00E70572" w:rsidRDefault="00E70572" w:rsidP="00E70572">
      <w:pPr>
        <w:pStyle w:val="ListParagraph"/>
        <w:numPr>
          <w:ilvl w:val="0"/>
          <w:numId w:val="1"/>
        </w:numPr>
      </w:pPr>
      <w:r>
        <w:t>Brief Description:</w:t>
      </w:r>
      <w:r w:rsidR="00BF7E63">
        <w:t xml:space="preserve"> The </w:t>
      </w:r>
      <w:r w:rsidR="00BF7E63" w:rsidRPr="00BF7E63">
        <w:t xml:space="preserve">Encounter Appropriateness Score for You </w:t>
      </w:r>
      <w:r w:rsidR="00BF7E63">
        <w:t xml:space="preserve">(EASY) </w:t>
      </w:r>
      <w:r w:rsidR="00BF7E63" w:rsidRPr="00BF7E63">
        <w:t>Model</w:t>
      </w:r>
      <w:r w:rsidR="00BF7E63">
        <w:t xml:space="preserve"> is a </w:t>
      </w:r>
      <w:r w:rsidR="00BF7E63">
        <w:rPr>
          <w:rFonts w:ascii="Segoe UI" w:hAnsi="Segoe UI" w:cs="Segoe UI"/>
          <w:sz w:val="21"/>
          <w:szCs w:val="21"/>
          <w:shd w:val="clear" w:color="auto" w:fill="FFFFFF"/>
        </w:rPr>
        <w:t>clinical decision-support tool that predicts telehealth appropriateness for future visits based on factors such as diagnoses, medications, patient encounter data, and provider preference.</w:t>
      </w:r>
    </w:p>
    <w:p w14:paraId="3320FF94" w14:textId="0933F9B9" w:rsidR="00E70572" w:rsidRDefault="00E70572" w:rsidP="00E70572">
      <w:pPr>
        <w:pStyle w:val="ListParagraph"/>
        <w:numPr>
          <w:ilvl w:val="0"/>
          <w:numId w:val="1"/>
        </w:numPr>
      </w:pPr>
      <w:r>
        <w:t xml:space="preserve">Icon: &lt;3 </w:t>
      </w:r>
    </w:p>
    <w:p w14:paraId="01153349" w14:textId="65E8522E" w:rsidR="00AB1A14" w:rsidRDefault="00AB1A14" w:rsidP="00E70572">
      <w:pPr>
        <w:pStyle w:val="ListParagraph"/>
        <w:numPr>
          <w:ilvl w:val="0"/>
          <w:numId w:val="1"/>
        </w:numPr>
      </w:pPr>
      <w:r>
        <w:t>Photo: flowchart</w:t>
      </w:r>
      <w:r w:rsidR="00A65800">
        <w:t xml:space="preserve"> (note: need to find HQ of the color edition)</w:t>
      </w:r>
    </w:p>
    <w:p w14:paraId="57AA31F2" w14:textId="7DCE7947" w:rsidR="00E70572" w:rsidRDefault="00E70572" w:rsidP="00E70572">
      <w:pPr>
        <w:pStyle w:val="ListParagraph"/>
        <w:numPr>
          <w:ilvl w:val="0"/>
          <w:numId w:val="1"/>
        </w:numPr>
      </w:pPr>
      <w:r>
        <w:t xml:space="preserve">Items to highlight: </w:t>
      </w:r>
    </w:p>
    <w:p w14:paraId="73C0711F" w14:textId="7D118096" w:rsidR="00E70572" w:rsidRDefault="00E70572" w:rsidP="00E70572">
      <w:pPr>
        <w:pStyle w:val="ListParagraph"/>
        <w:numPr>
          <w:ilvl w:val="1"/>
          <w:numId w:val="1"/>
        </w:numPr>
      </w:pPr>
      <w:r>
        <w:t>Poster</w:t>
      </w:r>
    </w:p>
    <w:p w14:paraId="5B0DBD45" w14:textId="2B3D76E1" w:rsidR="00E70572" w:rsidRDefault="00E70572" w:rsidP="00E70572">
      <w:pPr>
        <w:pStyle w:val="ListParagraph"/>
        <w:numPr>
          <w:ilvl w:val="1"/>
          <w:numId w:val="1"/>
        </w:numPr>
      </w:pPr>
      <w:r>
        <w:t>Paper</w:t>
      </w:r>
      <w:r w:rsidR="0009754B">
        <w:t xml:space="preserve">: </w:t>
      </w:r>
      <w:hyperlink r:id="rId5" w:history="1">
        <w:r w:rsidR="0009754B" w:rsidRPr="00232ADB">
          <w:rPr>
            <w:rStyle w:val="Hyperlink"/>
          </w:rPr>
          <w:t>https://doi.org/10.1002/acr.25247</w:t>
        </w:r>
      </w:hyperlink>
      <w:r w:rsidR="0009754B">
        <w:t xml:space="preserve"> </w:t>
      </w:r>
    </w:p>
    <w:p w14:paraId="19D64531" w14:textId="7E711C2A" w:rsidR="0009754B" w:rsidRDefault="0009754B" w:rsidP="0009754B">
      <w:pPr>
        <w:pStyle w:val="ListParagraph"/>
        <w:numPr>
          <w:ilvl w:val="2"/>
          <w:numId w:val="1"/>
        </w:numPr>
      </w:pPr>
      <w:r>
        <w:t xml:space="preserve">Arthritis Care </w:t>
      </w:r>
      <w:r w:rsidR="003C6135">
        <w:t>a</w:t>
      </w:r>
      <w:r>
        <w:t>nd Research</w:t>
      </w:r>
    </w:p>
    <w:p w14:paraId="0C189BF2" w14:textId="29C8B229" w:rsidR="0009754B" w:rsidRDefault="0009754B" w:rsidP="0009754B">
      <w:pPr>
        <w:pStyle w:val="ListParagraph"/>
        <w:numPr>
          <w:ilvl w:val="2"/>
          <w:numId w:val="1"/>
        </w:numPr>
      </w:pPr>
      <w:r>
        <w:t xml:space="preserve">First </w:t>
      </w:r>
      <w:proofErr w:type="gramStart"/>
      <w:r>
        <w:t>Published :</w:t>
      </w:r>
      <w:proofErr w:type="gramEnd"/>
      <w:r>
        <w:t xml:space="preserve"> 10/02/2023</w:t>
      </w:r>
    </w:p>
    <w:p w14:paraId="372FBB7D" w14:textId="3CABDEBA" w:rsidR="00C46FA2" w:rsidRDefault="00EF0D5C" w:rsidP="00C46FA2">
      <w:pPr>
        <w:pStyle w:val="ListParagraph"/>
        <w:numPr>
          <w:ilvl w:val="1"/>
          <w:numId w:val="1"/>
        </w:numPr>
      </w:pPr>
      <w:r>
        <w:t xml:space="preserve">Duke Institute for Health </w:t>
      </w:r>
      <w:r w:rsidR="0018034F">
        <w:t>Innovation</w:t>
      </w:r>
      <w:r>
        <w:t xml:space="preserve"> (DIHI) RFA 2023 grant </w:t>
      </w:r>
      <w:r w:rsidR="0018034F">
        <w:t xml:space="preserve">recipient: granted to projects that contribute to the “automation to enhance healthcare operational efficiency”: </w:t>
      </w:r>
      <w:hyperlink r:id="rId6" w:history="1">
        <w:r w:rsidR="00C46FA2" w:rsidRPr="00B61734">
          <w:rPr>
            <w:rStyle w:val="Hyperlink"/>
          </w:rPr>
          <w:t>https://dihi.org/events/rfa/</w:t>
        </w:r>
      </w:hyperlink>
      <w:r w:rsidR="00C46FA2">
        <w:t xml:space="preserve"> &amp; </w:t>
      </w:r>
      <w:hyperlink r:id="rId7" w:history="1">
        <w:r w:rsidR="00C46FA2" w:rsidRPr="00B61734">
          <w:rPr>
            <w:rStyle w:val="Hyperlink"/>
          </w:rPr>
          <w:t>https://dihi.org/project/easy-telehealth-care-optimizing-telehealth-in-rheumatology/</w:t>
        </w:r>
      </w:hyperlink>
    </w:p>
    <w:p w14:paraId="00E40C16" w14:textId="0D250B07" w:rsidR="001E2D9F" w:rsidRDefault="001E2D9F" w:rsidP="001E2D9F">
      <w:pPr>
        <w:pStyle w:val="ListParagraph"/>
        <w:numPr>
          <w:ilvl w:val="0"/>
          <w:numId w:val="1"/>
        </w:numPr>
      </w:pPr>
      <w:r>
        <w:t>Collaborators:</w:t>
      </w:r>
    </w:p>
    <w:p w14:paraId="417B2D6C" w14:textId="77777777" w:rsidR="001C5D22" w:rsidRDefault="001C5D22" w:rsidP="001C5D22"/>
    <w:p w14:paraId="32074001" w14:textId="512D3CE8" w:rsidR="001C5D22" w:rsidRDefault="001C5D22" w:rsidP="001C5D22">
      <w:r>
        <w:t>Health Equity &amp; Disparities in Quality of Patient Care (?)</w:t>
      </w:r>
    </w:p>
    <w:p w14:paraId="5B2F2993" w14:textId="77777777" w:rsidR="001C5D22" w:rsidRDefault="001C5D22" w:rsidP="001C5D22">
      <w:pPr>
        <w:pStyle w:val="ListParagraph"/>
        <w:numPr>
          <w:ilvl w:val="0"/>
          <w:numId w:val="1"/>
        </w:numPr>
      </w:pPr>
      <w:r>
        <w:t>Brief Description:</w:t>
      </w:r>
    </w:p>
    <w:p w14:paraId="3B5AC39F" w14:textId="77777777" w:rsidR="001C5D22" w:rsidRDefault="001C5D22" w:rsidP="001C5D22">
      <w:pPr>
        <w:pStyle w:val="ListParagraph"/>
        <w:numPr>
          <w:ilvl w:val="0"/>
          <w:numId w:val="1"/>
        </w:numPr>
      </w:pPr>
      <w:r>
        <w:t xml:space="preserve">Icon: &lt;3 </w:t>
      </w:r>
    </w:p>
    <w:p w14:paraId="240F6EB9" w14:textId="77777777" w:rsidR="001C5D22" w:rsidRDefault="001C5D22" w:rsidP="001C5D22">
      <w:pPr>
        <w:pStyle w:val="ListParagraph"/>
        <w:numPr>
          <w:ilvl w:val="0"/>
          <w:numId w:val="1"/>
        </w:numPr>
      </w:pPr>
      <w:r>
        <w:t xml:space="preserve">Items to highlight: </w:t>
      </w:r>
    </w:p>
    <w:p w14:paraId="69F5A779" w14:textId="33342C11" w:rsidR="001C5D22" w:rsidRDefault="008F2A60" w:rsidP="001C5D22">
      <w:pPr>
        <w:pStyle w:val="ListParagraph"/>
        <w:numPr>
          <w:ilvl w:val="1"/>
          <w:numId w:val="1"/>
        </w:numPr>
      </w:pPr>
      <w:r>
        <w:t>Impact</w:t>
      </w:r>
    </w:p>
    <w:p w14:paraId="6AF77318" w14:textId="77777777" w:rsidR="001C5D22" w:rsidRDefault="001C5D22" w:rsidP="001C5D22"/>
    <w:p w14:paraId="2D6BFF1B" w14:textId="77777777" w:rsidR="00E70572" w:rsidRDefault="00E70572"/>
    <w:p w14:paraId="1735A6E9" w14:textId="515C5D4D" w:rsidR="00E70572" w:rsidRDefault="00E70572">
      <w:r>
        <w:t>Multivariate Analysis of K-Pop Audio Features</w:t>
      </w:r>
    </w:p>
    <w:p w14:paraId="19AE6462" w14:textId="60913CD3" w:rsidR="00D05176" w:rsidRDefault="00D05176" w:rsidP="006B6E9F">
      <w:pPr>
        <w:pStyle w:val="ListParagraph"/>
        <w:numPr>
          <w:ilvl w:val="0"/>
          <w:numId w:val="2"/>
        </w:numPr>
      </w:pPr>
      <w:r>
        <w:t xml:space="preserve">Final Description: </w:t>
      </w:r>
      <w:r w:rsidRPr="006B6E9F">
        <w:t xml:space="preserve">This project </w:t>
      </w:r>
      <w:r>
        <w:t>was completed for the</w:t>
      </w:r>
      <w:r w:rsidRPr="006B6E9F">
        <w:t xml:space="preserve"> </w:t>
      </w:r>
      <w:r w:rsidRPr="006B6E9F">
        <w:t>master’s</w:t>
      </w:r>
      <w:r w:rsidRPr="006B6E9F">
        <w:t xml:space="preserve"> </w:t>
      </w:r>
      <w:r>
        <w:t>thesis of</w:t>
      </w:r>
      <w:r w:rsidRPr="006B6E9F">
        <w:t xml:space="preserve"> </w:t>
      </w:r>
      <w:r>
        <w:t xml:space="preserve">my </w:t>
      </w:r>
      <w:r w:rsidRPr="006B6E9F">
        <w:t>applied statistics degree at BGSU</w:t>
      </w:r>
      <w:r>
        <w:t>. I c</w:t>
      </w:r>
      <w:r w:rsidRPr="00FF1655">
        <w:t xml:space="preserve">urated dataset of 12,012 Korean pop songs and their audio features using Python and Spotify API. </w:t>
      </w:r>
      <w:r>
        <w:t>Then, I a</w:t>
      </w:r>
      <w:r>
        <w:t xml:space="preserve">pplied advanced statistical methods </w:t>
      </w:r>
      <w:r>
        <w:t xml:space="preserve">such as regression, clustering, PCA, and hypothesis testing </w:t>
      </w:r>
      <w:r>
        <w:t>to extract insights on how audio features define the genre of K-pop and contribute to its global popularity.</w:t>
      </w:r>
    </w:p>
    <w:p w14:paraId="5D0F9ECB" w14:textId="019A5B54" w:rsidR="00A061C4" w:rsidRDefault="00D05176" w:rsidP="006B6E9F">
      <w:pPr>
        <w:pStyle w:val="ListParagraph"/>
        <w:numPr>
          <w:ilvl w:val="0"/>
          <w:numId w:val="2"/>
        </w:numPr>
      </w:pPr>
      <w:r>
        <w:t>Long</w:t>
      </w:r>
      <w:r w:rsidR="00E70572">
        <w:t xml:space="preserve"> Description</w:t>
      </w:r>
      <w:r w:rsidR="00A73475">
        <w:t xml:space="preserve">: </w:t>
      </w:r>
      <w:r w:rsidR="006B6E9F" w:rsidRPr="006B6E9F">
        <w:t xml:space="preserve">This project is the thesis I completed for my masters of applied statistics degree at BGSU. The aim of this analysis was to leverage Spotify audio feature data to gain insights on how to characterize the genre of K-pop and to further understand its global popularity. </w:t>
      </w:r>
      <w:r w:rsidR="00A061C4" w:rsidRPr="00A061C4">
        <w:t>To explore th</w:t>
      </w:r>
      <w:r w:rsidR="00A061C4">
        <w:t xml:space="preserve">e popularity and </w:t>
      </w:r>
      <w:r w:rsidR="006B6E9F">
        <w:t>identity of the genre</w:t>
      </w:r>
      <w:r w:rsidR="00A061C4" w:rsidRPr="00A061C4">
        <w:t xml:space="preserve">, multivariate analysis </w:t>
      </w:r>
      <w:r w:rsidR="006B6E9F">
        <w:t>is</w:t>
      </w:r>
      <w:r w:rsidR="00A061C4" w:rsidRPr="00A061C4">
        <w:t xml:space="preserve"> performed on a curated dataset of 12,012 K-pop songs and their audio features. The audio features, collected with Spotify's Web API</w:t>
      </w:r>
      <w:r w:rsidR="006B6E9F">
        <w:t xml:space="preserve"> and Python</w:t>
      </w:r>
      <w:r w:rsidR="00A061C4" w:rsidRPr="00A061C4">
        <w:t xml:space="preserve">, include variables such as Danceability, Loudness, </w:t>
      </w:r>
      <w:proofErr w:type="spellStart"/>
      <w:r w:rsidR="00A061C4" w:rsidRPr="00A061C4">
        <w:t>Acousticness</w:t>
      </w:r>
      <w:proofErr w:type="spellEnd"/>
      <w:r w:rsidR="00A061C4" w:rsidRPr="00A061C4">
        <w:t xml:space="preserve">, and Valence. </w:t>
      </w:r>
      <w:r w:rsidR="00982E90">
        <w:t>Regression</w:t>
      </w:r>
      <w:r w:rsidR="00A061C4" w:rsidRPr="00A061C4">
        <w:t xml:space="preserve"> models</w:t>
      </w:r>
      <w:r w:rsidR="006B6E9F">
        <w:t xml:space="preserve"> are used to examine the relationship between audio features and popularity</w:t>
      </w:r>
      <w:r w:rsidR="00982E90">
        <w:t>. Hypothesis testing is applied to compare audio features between different K-pop artist attributes (ex: gender, generation)</w:t>
      </w:r>
      <w:r w:rsidR="00A061C4" w:rsidRPr="00A061C4">
        <w:t xml:space="preserve">. Finally, dimension reduction of the audio features performed </w:t>
      </w:r>
      <w:r w:rsidR="00A061C4" w:rsidRPr="00A061C4">
        <w:lastRenderedPageBreak/>
        <w:t xml:space="preserve">by Principal Components Analysis </w:t>
      </w:r>
      <w:r w:rsidR="00E36672">
        <w:t xml:space="preserve">(PCA) </w:t>
      </w:r>
      <w:r w:rsidR="00A061C4" w:rsidRPr="00A061C4">
        <w:t xml:space="preserve">paired with K-means clustering </w:t>
      </w:r>
      <w:r w:rsidR="00E36672">
        <w:t>are</w:t>
      </w:r>
      <w:r w:rsidR="00A061C4" w:rsidRPr="00A061C4">
        <w:t xml:space="preserve"> utilized to explore the possibility of </w:t>
      </w:r>
      <w:r w:rsidR="00E36672">
        <w:t>optimal song clusters</w:t>
      </w:r>
      <w:r w:rsidR="00A061C4" w:rsidRPr="00A061C4">
        <w:t xml:space="preserve"> within K-pop.</w:t>
      </w:r>
    </w:p>
    <w:p w14:paraId="79D0BB99" w14:textId="01204FE8" w:rsidR="00E70572" w:rsidRDefault="00F050D0" w:rsidP="00FF1655">
      <w:pPr>
        <w:pStyle w:val="ListParagraph"/>
        <w:numPr>
          <w:ilvl w:val="0"/>
          <w:numId w:val="2"/>
        </w:numPr>
      </w:pPr>
      <w:r>
        <w:t xml:space="preserve">Resume Description: </w:t>
      </w:r>
      <w:r w:rsidR="00FF1655" w:rsidRPr="00FF1655">
        <w:t xml:space="preserve">Curated dataset of 12,012 Korean pop songs and their audio features using Python and Spotify API. </w:t>
      </w:r>
      <w:r w:rsidR="00FF1655">
        <w:t>Applied advanced statistical methods to extract insights on how audio features define the genre of K-pop and contribute to its global popularity.</w:t>
      </w:r>
    </w:p>
    <w:p w14:paraId="1927BA85" w14:textId="1A7BAFCA" w:rsidR="00E70572" w:rsidRDefault="00E70572" w:rsidP="00E70572">
      <w:pPr>
        <w:pStyle w:val="ListParagraph"/>
        <w:numPr>
          <w:ilvl w:val="0"/>
          <w:numId w:val="2"/>
        </w:numPr>
      </w:pPr>
      <w:proofErr w:type="gramStart"/>
      <w:r>
        <w:t>Icon :</w:t>
      </w:r>
      <w:proofErr w:type="gramEnd"/>
      <w:r>
        <w:t xml:space="preserve"> music note/headphones</w:t>
      </w:r>
    </w:p>
    <w:p w14:paraId="06940337" w14:textId="45587EDF" w:rsidR="00AB1A14" w:rsidRDefault="00AB1A14" w:rsidP="00E70572">
      <w:pPr>
        <w:pStyle w:val="ListParagraph"/>
        <w:numPr>
          <w:ilvl w:val="0"/>
          <w:numId w:val="2"/>
        </w:numPr>
      </w:pPr>
      <w:r>
        <w:t xml:space="preserve">Photo: </w:t>
      </w:r>
    </w:p>
    <w:p w14:paraId="10D33A4B" w14:textId="0563C173" w:rsidR="00E70572" w:rsidRDefault="00E70572" w:rsidP="00E70572">
      <w:pPr>
        <w:pStyle w:val="ListParagraph"/>
        <w:numPr>
          <w:ilvl w:val="0"/>
          <w:numId w:val="2"/>
        </w:numPr>
      </w:pPr>
      <w:r>
        <w:t>Items to highlight:</w:t>
      </w:r>
    </w:p>
    <w:p w14:paraId="43CD477A" w14:textId="76EC6C9F" w:rsidR="00E70572" w:rsidRDefault="00E70572" w:rsidP="00E70572">
      <w:pPr>
        <w:pStyle w:val="ListParagraph"/>
        <w:numPr>
          <w:ilvl w:val="1"/>
          <w:numId w:val="2"/>
        </w:numPr>
      </w:pPr>
      <w:r>
        <w:t>Thesis paper</w:t>
      </w:r>
      <w:r w:rsidR="00873282">
        <w:t xml:space="preserve"> : </w:t>
      </w:r>
      <w:hyperlink r:id="rId8" w:tgtFrame="_blank" w:tooltip="permanent link to this ETD" w:history="1">
        <w:r w:rsidR="00873282">
          <w:rPr>
            <w:rStyle w:val="Hyperlink"/>
            <w:rFonts w:ascii="Arial" w:hAnsi="Arial" w:cs="Arial"/>
            <w:sz w:val="21"/>
            <w:szCs w:val="21"/>
            <w:shd w:val="clear" w:color="auto" w:fill="FFFFFF"/>
          </w:rPr>
          <w:t>http://rave.ohiolink.edu/etdc/view?acc_num=bgsu1617105874719868</w:t>
        </w:r>
      </w:hyperlink>
    </w:p>
    <w:p w14:paraId="79C765E0" w14:textId="1DE352C2" w:rsidR="00E70572" w:rsidRDefault="00E70572" w:rsidP="00E70572">
      <w:pPr>
        <w:pStyle w:val="ListParagraph"/>
        <w:numPr>
          <w:ilvl w:val="1"/>
          <w:numId w:val="2"/>
        </w:numPr>
      </w:pPr>
      <w:r>
        <w:t>Key Visualizations and takeaways</w:t>
      </w:r>
    </w:p>
    <w:p w14:paraId="2F5240E5" w14:textId="2A52E44B" w:rsidR="00604D3C" w:rsidRDefault="00604D3C" w:rsidP="00604D3C">
      <w:pPr>
        <w:pStyle w:val="ListParagraph"/>
        <w:numPr>
          <w:ilvl w:val="1"/>
          <w:numId w:val="2"/>
        </w:numPr>
      </w:pPr>
      <w:r>
        <w:t xml:space="preserve">Recipient of Second place Paper presentation award at the 2021 Charles E Shanklin colloquium: </w:t>
      </w:r>
      <w:hyperlink r:id="rId9" w:history="1">
        <w:r w:rsidRPr="007C475E">
          <w:rPr>
            <w:rStyle w:val="Hyperlink"/>
          </w:rPr>
          <w:t>https://www.bgsu.edu/student-government/graduate-student-senate/ShanklinColloquiumGSSAwards/shanklin-colloquium.html</w:t>
        </w:r>
      </w:hyperlink>
    </w:p>
    <w:p w14:paraId="084F4913" w14:textId="77777777" w:rsidR="00E70572" w:rsidRDefault="00E70572"/>
    <w:p w14:paraId="4227C502" w14:textId="34EAAD8D" w:rsidR="00E70572" w:rsidRDefault="00E70572">
      <w:r>
        <w:t>American Soldier in WWII:</w:t>
      </w:r>
    </w:p>
    <w:p w14:paraId="232C9EC1" w14:textId="52264F20" w:rsidR="005905E3" w:rsidRDefault="00E70572" w:rsidP="005905E3">
      <w:pPr>
        <w:pStyle w:val="ListParagraph"/>
        <w:numPr>
          <w:ilvl w:val="0"/>
          <w:numId w:val="3"/>
        </w:numPr>
      </w:pPr>
      <w:r>
        <w:t>Brief Description</w:t>
      </w:r>
      <w:r w:rsidR="009A4287">
        <w:t>:</w:t>
      </w:r>
      <w:r w:rsidR="005905E3">
        <w:t xml:space="preserve"> Completed with the Data Science for Public Good program,</w:t>
      </w:r>
      <w:r w:rsidR="009A4287">
        <w:t xml:space="preserve"> </w:t>
      </w:r>
      <w:r w:rsidR="005905E3">
        <w:t>t</w:t>
      </w:r>
      <w:r w:rsidR="00C120DC" w:rsidRPr="00C120DC">
        <w:t>h</w:t>
      </w:r>
      <w:r w:rsidR="005905E3">
        <w:t>is</w:t>
      </w:r>
      <w:r w:rsidR="00C120DC" w:rsidRPr="00C120DC">
        <w:t xml:space="preserve"> project</w:t>
      </w:r>
      <w:r w:rsidR="005905E3">
        <w:t xml:space="preserve"> leverages</w:t>
      </w:r>
      <w:r w:rsidR="005905E3">
        <w:t xml:space="preserve"> natural language processing (NLP),</w:t>
      </w:r>
      <w:r w:rsidR="005905E3" w:rsidRPr="00C120DC">
        <w:t xml:space="preserve"> computational text analysis and social network analysis to </w:t>
      </w:r>
      <w:r w:rsidR="005905E3">
        <w:t>glean insights into</w:t>
      </w:r>
      <w:r w:rsidR="005905E3" w:rsidRPr="00C120DC">
        <w:t xml:space="preserve"> </w:t>
      </w:r>
      <w:r w:rsidR="005905E3">
        <w:t xml:space="preserve">American </w:t>
      </w:r>
      <w:r w:rsidR="005905E3" w:rsidRPr="00C120DC">
        <w:t>soldiers’ attitudes about racial and ethnic relations as well as gender relations</w:t>
      </w:r>
      <w:r w:rsidR="005905E3">
        <w:t xml:space="preserve"> during World War II</w:t>
      </w:r>
      <w:r w:rsidR="005905E3" w:rsidRPr="00C120DC">
        <w:t>.</w:t>
      </w:r>
      <w:r w:rsidR="005905E3">
        <w:t xml:space="preserve"> </w:t>
      </w:r>
      <w:r w:rsidR="005905E3">
        <w:t xml:space="preserve">The dataset is sourced from </w:t>
      </w:r>
      <w:r w:rsidR="005905E3" w:rsidRPr="00C120DC">
        <w:t>a unique and historic collection of “attitude surveys” that were administered to hundreds of thousands of American Army troops during the war</w:t>
      </w:r>
      <w:r w:rsidR="005905E3">
        <w:t xml:space="preserve"> in 1943</w:t>
      </w:r>
      <w:r w:rsidR="005905E3">
        <w:t xml:space="preserve">. This project is part of the </w:t>
      </w:r>
      <w:r w:rsidR="00184528">
        <w:t xml:space="preserve">larger multi-institutional </w:t>
      </w:r>
      <w:hyperlink r:id="rId10" w:history="1">
        <w:r w:rsidR="00184528" w:rsidRPr="00642B4E">
          <w:rPr>
            <w:rStyle w:val="Hyperlink"/>
          </w:rPr>
          <w:t>American Soldier in WWII</w:t>
        </w:r>
      </w:hyperlink>
      <w:r w:rsidR="00184528">
        <w:t xml:space="preserve"> project funded by the </w:t>
      </w:r>
      <w:r w:rsidR="005905E3">
        <w:t>National Endowment for the Humanities</w:t>
      </w:r>
      <w:r w:rsidR="00184528">
        <w:t>.</w:t>
      </w:r>
    </w:p>
    <w:p w14:paraId="6F326A4D" w14:textId="190E1659" w:rsidR="00F4300D" w:rsidRDefault="00F4300D" w:rsidP="00A70FA6">
      <w:pPr>
        <w:pStyle w:val="ListParagraph"/>
        <w:numPr>
          <w:ilvl w:val="0"/>
          <w:numId w:val="3"/>
        </w:numPr>
      </w:pPr>
      <w:r>
        <w:t>Accolades:</w:t>
      </w:r>
    </w:p>
    <w:p w14:paraId="5BF4B160" w14:textId="27C71C22" w:rsidR="00F4300D" w:rsidRDefault="00F4300D" w:rsidP="00F4300D">
      <w:pPr>
        <w:pStyle w:val="ListParagraph"/>
        <w:numPr>
          <w:ilvl w:val="1"/>
          <w:numId w:val="3"/>
        </w:numPr>
      </w:pPr>
      <w:r>
        <w:t>Featured project for the Data Science for Public Good program with UVA.</w:t>
      </w:r>
    </w:p>
    <w:p w14:paraId="786FFB8C" w14:textId="77777777" w:rsidR="00F4300D" w:rsidRDefault="00F4300D" w:rsidP="00F4300D">
      <w:pPr>
        <w:pStyle w:val="ListParagraph"/>
        <w:numPr>
          <w:ilvl w:val="1"/>
          <w:numId w:val="3"/>
        </w:numPr>
      </w:pPr>
      <w:r>
        <w:t xml:space="preserve">Funded by </w:t>
      </w:r>
      <w:r w:rsidRPr="0021787E">
        <w:t>National Endowment for the Humanities</w:t>
      </w:r>
    </w:p>
    <w:p w14:paraId="5FF81A43" w14:textId="36F425C7" w:rsidR="00E70572" w:rsidRDefault="00553719" w:rsidP="00A70FA6">
      <w:pPr>
        <w:pStyle w:val="ListParagraph"/>
        <w:numPr>
          <w:ilvl w:val="0"/>
          <w:numId w:val="3"/>
        </w:numPr>
      </w:pPr>
      <w:r>
        <w:t xml:space="preserve">Resume description: </w:t>
      </w:r>
      <w:r w:rsidR="00A70FA6" w:rsidRPr="00A70FA6">
        <w:t>Applied Natural Language Processing and Social Network Analysis on about 10,000 rows of historical text data extract insights on American soldiers’ sentiment towards race and gender relations during WWII.</w:t>
      </w:r>
    </w:p>
    <w:p w14:paraId="7C05D68D" w14:textId="4F278E50" w:rsidR="00E70572" w:rsidRDefault="00E70572" w:rsidP="00E70572">
      <w:pPr>
        <w:pStyle w:val="ListParagraph"/>
        <w:numPr>
          <w:ilvl w:val="0"/>
          <w:numId w:val="3"/>
        </w:numPr>
      </w:pPr>
      <w:r>
        <w:t>Icon: Flag</w:t>
      </w:r>
    </w:p>
    <w:p w14:paraId="70BDB5FD" w14:textId="0194A4ED" w:rsidR="00E70572" w:rsidRDefault="00E70572" w:rsidP="00E70572">
      <w:pPr>
        <w:pStyle w:val="ListParagraph"/>
        <w:numPr>
          <w:ilvl w:val="0"/>
          <w:numId w:val="3"/>
        </w:numPr>
      </w:pPr>
      <w:r>
        <w:t>Items to Highlight</w:t>
      </w:r>
    </w:p>
    <w:p w14:paraId="5AD9CE29" w14:textId="68B0DF8D" w:rsidR="008E2F45" w:rsidRDefault="00E70572" w:rsidP="008E2F45">
      <w:pPr>
        <w:pStyle w:val="ListParagraph"/>
        <w:numPr>
          <w:ilvl w:val="1"/>
          <w:numId w:val="3"/>
        </w:numPr>
      </w:pPr>
      <w:r>
        <w:t xml:space="preserve">The American Soldier in WWII overarching </w:t>
      </w:r>
      <w:proofErr w:type="gramStart"/>
      <w:r>
        <w:t>project</w:t>
      </w:r>
      <w:r w:rsidR="008E2F45">
        <w:t xml:space="preserve"> :</w:t>
      </w:r>
      <w:proofErr w:type="gramEnd"/>
      <w:r w:rsidR="008E2F45" w:rsidRPr="008E2F45">
        <w:t xml:space="preserve"> </w:t>
      </w:r>
      <w:hyperlink r:id="rId11" w:history="1">
        <w:r w:rsidR="008E2F45" w:rsidRPr="00232ADB">
          <w:rPr>
            <w:rStyle w:val="Hyperlink"/>
          </w:rPr>
          <w:t>https://americansoldierww2.org/</w:t>
        </w:r>
      </w:hyperlink>
    </w:p>
    <w:p w14:paraId="2C30D9A7" w14:textId="5432A691" w:rsidR="003318ED" w:rsidRDefault="003318ED" w:rsidP="003318ED">
      <w:pPr>
        <w:pStyle w:val="ListParagraph"/>
        <w:numPr>
          <w:ilvl w:val="2"/>
          <w:numId w:val="3"/>
        </w:numPr>
      </w:pPr>
      <w:r>
        <w:t xml:space="preserve">Credited: </w:t>
      </w:r>
      <w:hyperlink r:id="rId12" w:history="1">
        <w:r w:rsidRPr="00232ADB">
          <w:rPr>
            <w:rStyle w:val="Hyperlink"/>
          </w:rPr>
          <w:t>https://americansoldierww2.org/project-team-and-partners</w:t>
        </w:r>
      </w:hyperlink>
    </w:p>
    <w:p w14:paraId="4A2D1998" w14:textId="585FC9DE" w:rsidR="008F62A1" w:rsidRPr="00D52814" w:rsidRDefault="00E70572" w:rsidP="008F62A1">
      <w:pPr>
        <w:pStyle w:val="ListParagraph"/>
        <w:numPr>
          <w:ilvl w:val="1"/>
          <w:numId w:val="3"/>
        </w:numPr>
        <w:rPr>
          <w:rStyle w:val="Hyperlink"/>
          <w:color w:val="auto"/>
          <w:u w:val="none"/>
        </w:rPr>
      </w:pPr>
      <w:r>
        <w:t>DSPG results website</w:t>
      </w:r>
      <w:r w:rsidR="008F62A1">
        <w:t xml:space="preserve">: </w:t>
      </w:r>
      <w:hyperlink r:id="rId13" w:history="1">
        <w:r w:rsidR="008F62A1" w:rsidRPr="00232ADB">
          <w:rPr>
            <w:rStyle w:val="Hyperlink"/>
          </w:rPr>
          <w:t>https://dspg-young-scholars-program.github.io/dspg20amsoldier/?dspg</w:t>
        </w:r>
      </w:hyperlink>
    </w:p>
    <w:p w14:paraId="6EE7981C" w14:textId="49B151FF" w:rsidR="00D52814" w:rsidRDefault="00D52814" w:rsidP="008F62A1">
      <w:pPr>
        <w:pStyle w:val="ListParagraph"/>
        <w:numPr>
          <w:ilvl w:val="1"/>
          <w:numId w:val="3"/>
        </w:numPr>
      </w:pPr>
      <w:r>
        <w:t xml:space="preserve">DSPG Online Symposium link: </w:t>
      </w:r>
      <w:hyperlink r:id="rId14" w:history="1">
        <w:r w:rsidRPr="00E83CB8">
          <w:rPr>
            <w:rStyle w:val="Hyperlink"/>
          </w:rPr>
          <w:t>https://datascienceforthepublicgood.org/events/symposium2020/poster-sessions/uva-soldier</w:t>
        </w:r>
      </w:hyperlink>
    </w:p>
    <w:p w14:paraId="2FEC4B8E" w14:textId="7DAD4D25" w:rsidR="00E70572" w:rsidRDefault="00E70572" w:rsidP="00E70572">
      <w:pPr>
        <w:pStyle w:val="ListParagraph"/>
        <w:numPr>
          <w:ilvl w:val="1"/>
          <w:numId w:val="3"/>
        </w:numPr>
      </w:pPr>
      <w:r>
        <w:t>Key visualizations that I made and</w:t>
      </w:r>
      <w:r w:rsidR="00C57564">
        <w:t xml:space="preserve"> key</w:t>
      </w:r>
      <w:r>
        <w:t xml:space="preserve"> takeaways</w:t>
      </w:r>
    </w:p>
    <w:p w14:paraId="34BF78B2" w14:textId="186B58B7" w:rsidR="001E2D9F" w:rsidRDefault="001E2D9F" w:rsidP="001E2D9F">
      <w:pPr>
        <w:pStyle w:val="ListParagraph"/>
        <w:numPr>
          <w:ilvl w:val="0"/>
          <w:numId w:val="3"/>
        </w:numPr>
      </w:pPr>
      <w:r>
        <w:t>Collaborators:</w:t>
      </w:r>
    </w:p>
    <w:p w14:paraId="683D475F" w14:textId="77777777" w:rsidR="00E70572" w:rsidRDefault="00E70572"/>
    <w:p w14:paraId="08EDBDAA" w14:textId="05969081" w:rsidR="00E70572" w:rsidRDefault="00E70572">
      <w:r>
        <w:lastRenderedPageBreak/>
        <w:t>Economic Mobility of South Wasco</w:t>
      </w:r>
    </w:p>
    <w:p w14:paraId="3EEC5A2C" w14:textId="37FBC6C0" w:rsidR="0044389C" w:rsidRDefault="0044389C" w:rsidP="00DE4058">
      <w:pPr>
        <w:pStyle w:val="ListParagraph"/>
        <w:numPr>
          <w:ilvl w:val="0"/>
          <w:numId w:val="3"/>
        </w:numPr>
      </w:pPr>
      <w:r>
        <w:t xml:space="preserve">Final Description: </w:t>
      </w:r>
      <w:r w:rsidRPr="00B210BF">
        <w:t>Developed a dashboard</w:t>
      </w:r>
      <w:r>
        <w:t>,</w:t>
      </w:r>
      <w:r w:rsidRPr="00B210BF">
        <w:t xml:space="preserve"> using R (Shiny)</w:t>
      </w:r>
      <w:r>
        <w:t>,</w:t>
      </w:r>
      <w:r w:rsidRPr="00B210BF">
        <w:t xml:space="preserve"> to </w:t>
      </w:r>
      <w:r w:rsidR="00F36F2E" w:rsidRPr="00577849">
        <w:t xml:space="preserve">provide community decisionmakers </w:t>
      </w:r>
      <w:r w:rsidR="00F36F2E">
        <w:t xml:space="preserve">of South Wasco, Oregon </w:t>
      </w:r>
      <w:r w:rsidR="00F36F2E" w:rsidRPr="00577849">
        <w:t xml:space="preserve">with baseline datasets and comparative analyses of the likely factors affecting economic </w:t>
      </w:r>
      <w:r w:rsidR="00F36F2E" w:rsidRPr="00577849">
        <w:t>mobility</w:t>
      </w:r>
      <w:r w:rsidR="00F36F2E">
        <w:t>.</w:t>
      </w:r>
      <w:r>
        <w:t xml:space="preserve"> Curated analytical datasets from local and federal datasets (American Community Survey) with R and the US Census API.</w:t>
      </w:r>
      <w:r w:rsidR="00F36F2E">
        <w:t xml:space="preserve"> </w:t>
      </w:r>
      <w:r w:rsidR="00F36F2E">
        <w:t>This project was completed in collaboration between Cooperative Extension, the South Wasco Alliance, and the University of Virginia Social Decision and Analytics department.</w:t>
      </w:r>
    </w:p>
    <w:p w14:paraId="08F50DD8" w14:textId="6C0CB799" w:rsidR="00A27510" w:rsidRDefault="00E70572" w:rsidP="00DE4058">
      <w:pPr>
        <w:pStyle w:val="ListParagraph"/>
        <w:numPr>
          <w:ilvl w:val="0"/>
          <w:numId w:val="3"/>
        </w:numPr>
      </w:pPr>
      <w:r>
        <w:t>Brief Description</w:t>
      </w:r>
      <w:r w:rsidR="00B210BF">
        <w:t xml:space="preserve">: </w:t>
      </w:r>
      <w:r w:rsidR="00577849" w:rsidRPr="00577849">
        <w:t xml:space="preserve">The purpose of </w:t>
      </w:r>
      <w:r w:rsidR="00577849">
        <w:t>this</w:t>
      </w:r>
      <w:r w:rsidR="00577849" w:rsidRPr="00577849">
        <w:t xml:space="preserve"> project </w:t>
      </w:r>
      <w:r w:rsidR="00577849">
        <w:t>wa</w:t>
      </w:r>
      <w:r w:rsidR="00577849" w:rsidRPr="00577849">
        <w:t xml:space="preserve">s to provide community decisionmakers </w:t>
      </w:r>
      <w:r w:rsidR="00577849">
        <w:t xml:space="preserve">of South Wasco, Oregon </w:t>
      </w:r>
      <w:r w:rsidR="00577849" w:rsidRPr="00577849">
        <w:t>with baseline datasets and comparative analyses of the likely factors affecting economic mobility</w:t>
      </w:r>
      <w:r w:rsidR="00577849">
        <w:t xml:space="preserve">. </w:t>
      </w:r>
      <w:r w:rsidR="00577849" w:rsidRPr="00577849">
        <w:rPr>
          <w:rFonts w:hint="cs"/>
        </w:rPr>
        <w:t>South Wasco County, Oregon, located in the state’s north central border, experienced significant economic decline in the 1980s driven largely by the loss of timber industry. This was followed by closure of schools and consolidation of students from school districts and an out-migration of residents that disrupted economic stability, community health, and quality of life. </w:t>
      </w:r>
      <w:r w:rsidR="0036184E">
        <w:t xml:space="preserve">This project was completed in collaboration between Cooperative Extension, the South Wasco Alliance, and the University of Virginia Social Decision and Analytics department. </w:t>
      </w:r>
    </w:p>
    <w:p w14:paraId="78BA5E03" w14:textId="61C9775D" w:rsidR="00E70572" w:rsidRDefault="00E2443A" w:rsidP="00DE4058">
      <w:pPr>
        <w:pStyle w:val="ListParagraph"/>
        <w:numPr>
          <w:ilvl w:val="0"/>
          <w:numId w:val="3"/>
        </w:numPr>
      </w:pPr>
      <w:r>
        <w:t xml:space="preserve">Resume Description: </w:t>
      </w:r>
      <w:r w:rsidR="00B210BF" w:rsidRPr="00B210BF">
        <w:t>Developed a dashboard using R (Shiny) to monitor 4 indicators of economic mobility for the civic engagement organization, South Wasco Alliance.</w:t>
      </w:r>
      <w:r w:rsidR="00B210BF">
        <w:t xml:space="preserve"> Curated analytical datasets from local and federal datasets (American Community Survey)</w:t>
      </w:r>
      <w:r w:rsidR="0028034E">
        <w:t xml:space="preserve"> </w:t>
      </w:r>
      <w:r w:rsidR="00B210BF">
        <w:t>with R and the US Census API.</w:t>
      </w:r>
    </w:p>
    <w:p w14:paraId="20B5819E" w14:textId="12611835" w:rsidR="00E70572" w:rsidRDefault="00E70572" w:rsidP="00E70572">
      <w:pPr>
        <w:pStyle w:val="ListParagraph"/>
        <w:numPr>
          <w:ilvl w:val="0"/>
          <w:numId w:val="3"/>
        </w:numPr>
      </w:pPr>
      <w:r>
        <w:t xml:space="preserve">Icon: paper airplane? </w:t>
      </w:r>
      <w:r>
        <w:sym w:font="Wingdings" w:char="F0E0"/>
      </w:r>
      <w:r>
        <w:t xml:space="preserve"> find a money icon!</w:t>
      </w:r>
    </w:p>
    <w:p w14:paraId="0E5417F6" w14:textId="280A89F4" w:rsidR="00985504" w:rsidRDefault="00985504" w:rsidP="00E70572">
      <w:pPr>
        <w:pStyle w:val="ListParagraph"/>
        <w:numPr>
          <w:ilvl w:val="0"/>
          <w:numId w:val="3"/>
        </w:numPr>
      </w:pPr>
      <w:r>
        <w:t>Visual: screenshot of dashboard</w:t>
      </w:r>
    </w:p>
    <w:p w14:paraId="6E3A4CDB" w14:textId="77777777" w:rsidR="00E70572" w:rsidRDefault="00E70572" w:rsidP="00E70572">
      <w:pPr>
        <w:pStyle w:val="ListParagraph"/>
        <w:numPr>
          <w:ilvl w:val="0"/>
          <w:numId w:val="3"/>
        </w:numPr>
      </w:pPr>
      <w:r>
        <w:t>Items to Highlight</w:t>
      </w:r>
    </w:p>
    <w:p w14:paraId="12603C09" w14:textId="73164A1F" w:rsidR="00E70572" w:rsidRPr="00CE0DD7" w:rsidRDefault="002062D3" w:rsidP="00E70572">
      <w:pPr>
        <w:pStyle w:val="ListParagraph"/>
        <w:numPr>
          <w:ilvl w:val="1"/>
          <w:numId w:val="3"/>
        </w:numPr>
        <w:rPr>
          <w:rStyle w:val="Hyperlink"/>
          <w:color w:val="auto"/>
          <w:u w:val="none"/>
        </w:rPr>
      </w:pPr>
      <w:r>
        <w:t xml:space="preserve">DSPG Dashboard: </w:t>
      </w:r>
      <w:hyperlink r:id="rId15" w:history="1">
        <w:r w:rsidRPr="003517F3">
          <w:rPr>
            <w:rStyle w:val="Hyperlink"/>
          </w:rPr>
          <w:t>https://dspgtools.shinyapps.io/southwasco2020/</w:t>
        </w:r>
      </w:hyperlink>
    </w:p>
    <w:p w14:paraId="16015375" w14:textId="3CEA8707" w:rsidR="00CE0DD7" w:rsidRDefault="00CE0DD7" w:rsidP="00CE0DD7">
      <w:pPr>
        <w:pStyle w:val="ListParagraph"/>
        <w:numPr>
          <w:ilvl w:val="1"/>
          <w:numId w:val="3"/>
        </w:numPr>
      </w:pPr>
      <w:r>
        <w:t xml:space="preserve">DSPG Symposium link: </w:t>
      </w:r>
      <w:hyperlink r:id="rId16" w:history="1">
        <w:r w:rsidRPr="00B61734">
          <w:rPr>
            <w:rStyle w:val="Hyperlink"/>
          </w:rPr>
          <w:t>https://datascienceforthepublicgood.org/events/symposium2020/poster-sessions/uva-em-analysis</w:t>
        </w:r>
      </w:hyperlink>
    </w:p>
    <w:p w14:paraId="489C7ECA" w14:textId="39B409CB" w:rsidR="00A16575" w:rsidRDefault="002062D3" w:rsidP="00A16575">
      <w:pPr>
        <w:pStyle w:val="ListParagraph"/>
        <w:numPr>
          <w:ilvl w:val="1"/>
          <w:numId w:val="3"/>
        </w:numPr>
      </w:pPr>
      <w:r>
        <w:t>South Wasco Alliance website:</w:t>
      </w:r>
      <w:r w:rsidR="00A16575" w:rsidRPr="00A16575">
        <w:t xml:space="preserve"> </w:t>
      </w:r>
      <w:hyperlink r:id="rId17" w:history="1">
        <w:r w:rsidR="00A16575" w:rsidRPr="00B61734">
          <w:rPr>
            <w:rStyle w:val="Hyperlink"/>
          </w:rPr>
          <w:t>https://www.southwascoalliance.org/</w:t>
        </w:r>
      </w:hyperlink>
    </w:p>
    <w:p w14:paraId="22DE1736" w14:textId="4E79529A" w:rsidR="00A16575" w:rsidRDefault="002062D3" w:rsidP="00A16575">
      <w:pPr>
        <w:pStyle w:val="ListParagraph"/>
        <w:numPr>
          <w:ilvl w:val="2"/>
          <w:numId w:val="3"/>
        </w:numPr>
      </w:pPr>
      <w:r>
        <w:t xml:space="preserve">Our project </w:t>
      </w:r>
      <w:proofErr w:type="gramStart"/>
      <w:r>
        <w:t>featured!</w:t>
      </w:r>
      <w:r w:rsidR="00A16575">
        <w:t>:</w:t>
      </w:r>
      <w:proofErr w:type="gramEnd"/>
      <w:r w:rsidR="00A16575">
        <w:t xml:space="preserve"> </w:t>
      </w:r>
      <w:hyperlink r:id="rId18" w:history="1">
        <w:r w:rsidR="00A16575" w:rsidRPr="00B61734">
          <w:rPr>
            <w:rStyle w:val="Hyperlink"/>
          </w:rPr>
          <w:t>https://www.southwascoalliance.org/projects</w:t>
        </w:r>
      </w:hyperlink>
    </w:p>
    <w:p w14:paraId="10EBD946" w14:textId="7D5C1E45" w:rsidR="00E70572" w:rsidRDefault="00E70572" w:rsidP="00E70572">
      <w:pPr>
        <w:pStyle w:val="ListParagraph"/>
        <w:numPr>
          <w:ilvl w:val="1"/>
          <w:numId w:val="3"/>
        </w:numPr>
      </w:pPr>
      <w:r>
        <w:t xml:space="preserve">Key visualizations that I made and </w:t>
      </w:r>
      <w:r w:rsidR="00C57564">
        <w:t xml:space="preserve">key </w:t>
      </w:r>
      <w:r>
        <w:t>takeaways</w:t>
      </w:r>
    </w:p>
    <w:p w14:paraId="198B9A6B" w14:textId="00A6D950" w:rsidR="001E2D9F" w:rsidRDefault="001E2D9F" w:rsidP="001E2D9F">
      <w:pPr>
        <w:pStyle w:val="ListParagraph"/>
        <w:numPr>
          <w:ilvl w:val="0"/>
          <w:numId w:val="3"/>
        </w:numPr>
      </w:pPr>
      <w:r>
        <w:t xml:space="preserve">Collaborators: </w:t>
      </w:r>
    </w:p>
    <w:p w14:paraId="306E6A8F" w14:textId="77777777" w:rsidR="00E70572" w:rsidRDefault="00E70572"/>
    <w:p w14:paraId="2A3F488B" w14:textId="541DB57D" w:rsidR="00E70572" w:rsidRDefault="00E70572">
      <w:proofErr w:type="gramStart"/>
      <w:r>
        <w:t>OI :</w:t>
      </w:r>
      <w:proofErr w:type="gramEnd"/>
      <w:r>
        <w:t xml:space="preserve"> Consumer Sentiment on Glass Products</w:t>
      </w:r>
    </w:p>
    <w:p w14:paraId="199245A5" w14:textId="1E44392B" w:rsidR="00C57564" w:rsidRDefault="00C57564" w:rsidP="00E67641">
      <w:pPr>
        <w:pStyle w:val="ListParagraph"/>
        <w:numPr>
          <w:ilvl w:val="0"/>
          <w:numId w:val="3"/>
        </w:numPr>
      </w:pPr>
      <w:r>
        <w:t>Brief Description</w:t>
      </w:r>
      <w:r w:rsidR="00E67641">
        <w:t xml:space="preserve">: </w:t>
      </w:r>
      <w:r w:rsidR="00E67641" w:rsidRPr="00E67641">
        <w:t>Implemented data pipeline, using Python, Twitter</w:t>
      </w:r>
      <w:r w:rsidR="002D7CCD">
        <w:t>,</w:t>
      </w:r>
      <w:r w:rsidR="00E67641" w:rsidRPr="00E67641">
        <w:t xml:space="preserve"> and Azure APIs, for collecting and analyzing social media data to extract business insight on consumer sentiment towards retail glass products and drive future marketing decisions.</w:t>
      </w:r>
    </w:p>
    <w:p w14:paraId="1B868BAF" w14:textId="77777777" w:rsidR="00C57564" w:rsidRDefault="00C57564" w:rsidP="00C57564">
      <w:pPr>
        <w:pStyle w:val="ListParagraph"/>
        <w:numPr>
          <w:ilvl w:val="0"/>
          <w:numId w:val="3"/>
        </w:numPr>
      </w:pPr>
      <w:r>
        <w:t xml:space="preserve">Icon: paper airplane? </w:t>
      </w:r>
      <w:r>
        <w:sym w:font="Wingdings" w:char="F0E0"/>
      </w:r>
      <w:r>
        <w:t xml:space="preserve"> find a money icon!</w:t>
      </w:r>
    </w:p>
    <w:p w14:paraId="13A969A8" w14:textId="77777777" w:rsidR="00C57564" w:rsidRDefault="00C57564" w:rsidP="00C57564">
      <w:pPr>
        <w:pStyle w:val="ListParagraph"/>
        <w:numPr>
          <w:ilvl w:val="0"/>
          <w:numId w:val="3"/>
        </w:numPr>
      </w:pPr>
      <w:r>
        <w:t>Items to Highlight</w:t>
      </w:r>
    </w:p>
    <w:p w14:paraId="4E40EBB1" w14:textId="34EF3993" w:rsidR="00C57564" w:rsidRDefault="00AA3684" w:rsidP="00C57564">
      <w:pPr>
        <w:pStyle w:val="ListParagraph"/>
        <w:numPr>
          <w:ilvl w:val="1"/>
          <w:numId w:val="3"/>
        </w:numPr>
      </w:pPr>
      <w:r>
        <w:t xml:space="preserve">Key </w:t>
      </w:r>
    </w:p>
    <w:p w14:paraId="5613795D" w14:textId="7E3B9144" w:rsidR="00C57564" w:rsidRDefault="00C57564" w:rsidP="00C57564">
      <w:pPr>
        <w:pStyle w:val="ListParagraph"/>
        <w:numPr>
          <w:ilvl w:val="1"/>
          <w:numId w:val="3"/>
        </w:numPr>
      </w:pPr>
      <w:proofErr w:type="spellStart"/>
      <w:r>
        <w:t>Github</w:t>
      </w:r>
      <w:proofErr w:type="spellEnd"/>
      <w:r>
        <w:t xml:space="preserve"> repo</w:t>
      </w:r>
    </w:p>
    <w:p w14:paraId="5866D650" w14:textId="0FF181C9" w:rsidR="00AA3684" w:rsidRDefault="00AA3684" w:rsidP="00C57564">
      <w:pPr>
        <w:pStyle w:val="ListParagraph"/>
        <w:numPr>
          <w:ilvl w:val="1"/>
          <w:numId w:val="3"/>
        </w:numPr>
      </w:pPr>
      <w:r>
        <w:t xml:space="preserve">NO PROOF OF DELIVERABLES TT </w:t>
      </w:r>
    </w:p>
    <w:p w14:paraId="42C84F2D" w14:textId="77777777" w:rsidR="00C57564" w:rsidRDefault="00C57564"/>
    <w:p w14:paraId="2BF1F7CB" w14:textId="77777777" w:rsidR="00E70572" w:rsidRDefault="00E70572"/>
    <w:p w14:paraId="50199293" w14:textId="3E5F761B" w:rsidR="00E70572" w:rsidRDefault="00E70572">
      <w:r>
        <w:t>Market Research of Concert Attendance at BGSU</w:t>
      </w:r>
    </w:p>
    <w:p w14:paraId="5533F0ED" w14:textId="314486D6" w:rsidR="00D9543E" w:rsidRDefault="00D9543E" w:rsidP="00635864">
      <w:pPr>
        <w:pStyle w:val="ListParagraph"/>
        <w:numPr>
          <w:ilvl w:val="0"/>
          <w:numId w:val="1"/>
        </w:numPr>
      </w:pPr>
      <w:r>
        <w:t xml:space="preserve">Final Description: </w:t>
      </w:r>
      <w:r w:rsidRPr="009C21D4">
        <w:t>Independently conducted marketing analytics study that delivered actionable insights on increasing concert attendance at the BGSU College of Music.</w:t>
      </w:r>
      <w:r>
        <w:t xml:space="preserve"> </w:t>
      </w:r>
      <w:r w:rsidRPr="00A6453B">
        <w:t xml:space="preserve">Designed, administered, </w:t>
      </w:r>
      <w:r>
        <w:t>and collected</w:t>
      </w:r>
      <w:r w:rsidRPr="00A6453B">
        <w:t xml:space="preserve"> user surveys with Qualtrics and R.</w:t>
      </w:r>
      <w:r>
        <w:t xml:space="preserve"> Analyzed surveys using A/B testing and Exploratory Data Analysis (EDA).  </w:t>
      </w:r>
    </w:p>
    <w:p w14:paraId="027ADACF" w14:textId="7B7054DA" w:rsidR="00972E8B" w:rsidRDefault="00972E8B" w:rsidP="00635864">
      <w:pPr>
        <w:pStyle w:val="ListParagraph"/>
        <w:numPr>
          <w:ilvl w:val="0"/>
          <w:numId w:val="1"/>
        </w:numPr>
      </w:pPr>
      <w:r>
        <w:t xml:space="preserve">Project Description: </w:t>
      </w:r>
      <w:r w:rsidRPr="00972E8B">
        <w:t xml:space="preserve">This project </w:t>
      </w:r>
      <w:r>
        <w:t>investigates</w:t>
      </w:r>
      <w:r w:rsidRPr="00972E8B">
        <w:t xml:space="preserve"> the factors that influence students’ decisions to attend concerts at the College of Musical Arts (CMA). By methodology of survey research and statistical analysis, this project </w:t>
      </w:r>
      <w:r>
        <w:t>explores</w:t>
      </w:r>
      <w:r w:rsidRPr="00972E8B">
        <w:t xml:space="preserve"> factors such as students’ personal music background (interest and education), effectiveness of marketing, personal incentive to attend concerts, and perceived level of the CMA’s engagement with the student community. The results of the survey</w:t>
      </w:r>
      <w:r>
        <w:t xml:space="preserve"> analysis</w:t>
      </w:r>
      <w:r w:rsidRPr="00972E8B">
        <w:t xml:space="preserve"> </w:t>
      </w:r>
      <w:proofErr w:type="gramStart"/>
      <w:r>
        <w:t>provides</w:t>
      </w:r>
      <w:proofErr w:type="gramEnd"/>
      <w:r>
        <w:t xml:space="preserve"> the</w:t>
      </w:r>
      <w:r w:rsidRPr="00972E8B">
        <w:t xml:space="preserve"> College of Musical Arts with </w:t>
      </w:r>
      <w:r>
        <w:t xml:space="preserve">insights on </w:t>
      </w:r>
      <w:r w:rsidRPr="00972E8B">
        <w:t>marketing initiatives to attract the student community.</w:t>
      </w:r>
    </w:p>
    <w:p w14:paraId="52185632" w14:textId="057206C8" w:rsidR="00AA3684" w:rsidRPr="00635864" w:rsidRDefault="00972E8B" w:rsidP="00635864">
      <w:pPr>
        <w:pStyle w:val="ListParagraph"/>
        <w:numPr>
          <w:ilvl w:val="0"/>
          <w:numId w:val="1"/>
        </w:numPr>
      </w:pPr>
      <w:r>
        <w:t>Resume</w:t>
      </w:r>
      <w:r w:rsidR="00AA3684">
        <w:t xml:space="preserve"> Description:</w:t>
      </w:r>
      <w:r w:rsidR="009C21D4">
        <w:t xml:space="preserve"> </w:t>
      </w:r>
      <w:r w:rsidR="009C21D4" w:rsidRPr="009C21D4">
        <w:t>Independently conducted marketing analytics study that delivered actionable insights on increasing concert attendance at the BGSU College of Music.</w:t>
      </w:r>
      <w:r w:rsidR="009C21D4">
        <w:t xml:space="preserve"> </w:t>
      </w:r>
      <w:r w:rsidR="00A6453B" w:rsidRPr="00A6453B">
        <w:t xml:space="preserve">Designed, administered, </w:t>
      </w:r>
      <w:r w:rsidR="00A6453B">
        <w:t>and collected</w:t>
      </w:r>
      <w:r w:rsidR="00A6453B" w:rsidRPr="00A6453B">
        <w:t xml:space="preserve"> user surveys with Qualtrics and R.</w:t>
      </w:r>
      <w:r w:rsidR="00A6453B">
        <w:t xml:space="preserve"> Analyzed surveys using A/B testing and Exploratory Data Analysis (EDA).  </w:t>
      </w:r>
    </w:p>
    <w:p w14:paraId="0AAF9ED9" w14:textId="01FB8BFE" w:rsidR="00AA3684" w:rsidRDefault="00AA3684" w:rsidP="00AA3684">
      <w:pPr>
        <w:pStyle w:val="ListParagraph"/>
        <w:numPr>
          <w:ilvl w:val="0"/>
          <w:numId w:val="1"/>
        </w:numPr>
      </w:pPr>
      <w:r>
        <w:t xml:space="preserve">Icon: </w:t>
      </w:r>
      <w:r w:rsidR="00046227">
        <w:t>music headphones</w:t>
      </w:r>
      <w:r>
        <w:t xml:space="preserve"> </w:t>
      </w:r>
    </w:p>
    <w:p w14:paraId="0E6DA6C7" w14:textId="77777777" w:rsidR="00AA3684" w:rsidRDefault="00AA3684" w:rsidP="00AA3684">
      <w:pPr>
        <w:pStyle w:val="ListParagraph"/>
        <w:numPr>
          <w:ilvl w:val="0"/>
          <w:numId w:val="1"/>
        </w:numPr>
      </w:pPr>
      <w:r>
        <w:t xml:space="preserve">Items to highlight: </w:t>
      </w:r>
    </w:p>
    <w:p w14:paraId="1FA3DFC2" w14:textId="5929B578" w:rsidR="00AA3684" w:rsidRDefault="00AA3684" w:rsidP="00AA3684">
      <w:pPr>
        <w:pStyle w:val="ListParagraph"/>
        <w:numPr>
          <w:ilvl w:val="1"/>
          <w:numId w:val="1"/>
        </w:numPr>
      </w:pPr>
      <w:r>
        <w:t>Poster</w:t>
      </w:r>
      <w:r w:rsidR="007A5F77">
        <w:t xml:space="preserve"> &lt;3 </w:t>
      </w:r>
    </w:p>
    <w:p w14:paraId="1E2FF5F1" w14:textId="65EC7E6B" w:rsidR="00386377" w:rsidRDefault="00AA3684" w:rsidP="00386377">
      <w:pPr>
        <w:pStyle w:val="ListParagraph"/>
        <w:numPr>
          <w:ilvl w:val="1"/>
          <w:numId w:val="1"/>
        </w:numPr>
      </w:pPr>
      <w:proofErr w:type="gramStart"/>
      <w:r>
        <w:t>Paper</w:t>
      </w:r>
      <w:r w:rsidR="007A5F77">
        <w:t xml:space="preserve"> </w:t>
      </w:r>
      <w:r w:rsidR="00386377">
        <w:t>:</w:t>
      </w:r>
      <w:proofErr w:type="gramEnd"/>
      <w:r w:rsidR="00386377">
        <w:t xml:space="preserve"> </w:t>
      </w:r>
      <w:hyperlink r:id="rId19" w:history="1">
        <w:r w:rsidR="00386377" w:rsidRPr="00B61734">
          <w:rPr>
            <w:rStyle w:val="Hyperlink"/>
          </w:rPr>
          <w:t>https://scholarworks.bgsu.edu/honorsprojects/440/</w:t>
        </w:r>
      </w:hyperlink>
    </w:p>
    <w:p w14:paraId="65CB720E" w14:textId="0BAD9885" w:rsidR="00AA3684" w:rsidRDefault="004A2FB1" w:rsidP="00AA3684">
      <w:pPr>
        <w:pStyle w:val="ListParagraph"/>
        <w:numPr>
          <w:ilvl w:val="1"/>
          <w:numId w:val="1"/>
        </w:numPr>
      </w:pPr>
      <w:r>
        <w:t xml:space="preserve">CURS </w:t>
      </w:r>
      <w:r w:rsidR="00AA3684">
        <w:t>Grant Recipient</w:t>
      </w:r>
    </w:p>
    <w:p w14:paraId="743E0FDF" w14:textId="1F9BE3FE" w:rsidR="002A6605" w:rsidRDefault="002A6605" w:rsidP="002A6605">
      <w:pPr>
        <w:pStyle w:val="ListParagraph"/>
        <w:numPr>
          <w:ilvl w:val="0"/>
          <w:numId w:val="1"/>
        </w:numPr>
      </w:pPr>
      <w:r>
        <w:t xml:space="preserve">Credits: </w:t>
      </w:r>
    </w:p>
    <w:p w14:paraId="4B631F98" w14:textId="449C1220" w:rsidR="002A6605" w:rsidRDefault="002A6605" w:rsidP="002A6605">
      <w:pPr>
        <w:pStyle w:val="ListParagraph"/>
        <w:numPr>
          <w:ilvl w:val="1"/>
          <w:numId w:val="1"/>
        </w:numPr>
      </w:pPr>
      <w:r>
        <w:t>Advisors: Jim Albert, Lindsay Gross</w:t>
      </w:r>
    </w:p>
    <w:p w14:paraId="705A450F" w14:textId="77777777" w:rsidR="00AA3684" w:rsidRDefault="00AA3684"/>
    <w:p w14:paraId="3374A313" w14:textId="77777777" w:rsidR="00E70572" w:rsidRDefault="00E70572"/>
    <w:p w14:paraId="62DAFF36" w14:textId="77777777" w:rsidR="00E70572" w:rsidRDefault="00E70572"/>
    <w:p w14:paraId="1FC2A3FB" w14:textId="7616685B" w:rsidR="00E70572" w:rsidRDefault="00E70572">
      <w:r>
        <w:t>Note: Icons are font awesome icons for html</w:t>
      </w:r>
    </w:p>
    <w:sectPr w:rsidR="00E7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E4F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BF189C"/>
    <w:multiLevelType w:val="hybridMultilevel"/>
    <w:tmpl w:val="B648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13153"/>
    <w:multiLevelType w:val="hybridMultilevel"/>
    <w:tmpl w:val="DD743B44"/>
    <w:lvl w:ilvl="0" w:tplc="04090001">
      <w:start w:val="1"/>
      <w:numFmt w:val="bullet"/>
      <w:lvlText w:val=""/>
      <w:lvlJc w:val="left"/>
      <w:pPr>
        <w:ind w:left="720" w:hanging="360"/>
      </w:pPr>
      <w:rPr>
        <w:rFonts w:ascii="Symbol" w:hAnsi="Symbol" w:hint="default"/>
      </w:rPr>
    </w:lvl>
    <w:lvl w:ilvl="1" w:tplc="249E0EB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22F63"/>
    <w:multiLevelType w:val="hybridMultilevel"/>
    <w:tmpl w:val="617C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72AD1"/>
    <w:multiLevelType w:val="hybridMultilevel"/>
    <w:tmpl w:val="8FE6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66390"/>
    <w:multiLevelType w:val="hybridMultilevel"/>
    <w:tmpl w:val="ABAA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806093">
    <w:abstractNumId w:val="3"/>
  </w:num>
  <w:num w:numId="2" w16cid:durableId="1749689262">
    <w:abstractNumId w:val="5"/>
  </w:num>
  <w:num w:numId="3" w16cid:durableId="1925795375">
    <w:abstractNumId w:val="1"/>
  </w:num>
  <w:num w:numId="4" w16cid:durableId="88622917">
    <w:abstractNumId w:val="0"/>
  </w:num>
  <w:num w:numId="5" w16cid:durableId="1551570372">
    <w:abstractNumId w:val="2"/>
  </w:num>
  <w:num w:numId="6" w16cid:durableId="173986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72"/>
    <w:rsid w:val="00036297"/>
    <w:rsid w:val="00046227"/>
    <w:rsid w:val="0009754B"/>
    <w:rsid w:val="000A3044"/>
    <w:rsid w:val="00147539"/>
    <w:rsid w:val="0018034F"/>
    <w:rsid w:val="00184528"/>
    <w:rsid w:val="0019418D"/>
    <w:rsid w:val="001C5D22"/>
    <w:rsid w:val="001E2D9F"/>
    <w:rsid w:val="002062D3"/>
    <w:rsid w:val="00211DA8"/>
    <w:rsid w:val="0021787E"/>
    <w:rsid w:val="0028034E"/>
    <w:rsid w:val="002A6605"/>
    <w:rsid w:val="002C241A"/>
    <w:rsid w:val="002D7CCD"/>
    <w:rsid w:val="003318ED"/>
    <w:rsid w:val="00340CD5"/>
    <w:rsid w:val="0036184E"/>
    <w:rsid w:val="00386377"/>
    <w:rsid w:val="003C6135"/>
    <w:rsid w:val="003F2590"/>
    <w:rsid w:val="0044389C"/>
    <w:rsid w:val="004A2FB1"/>
    <w:rsid w:val="00547EAC"/>
    <w:rsid w:val="00553719"/>
    <w:rsid w:val="00577849"/>
    <w:rsid w:val="005905E3"/>
    <w:rsid w:val="005B669E"/>
    <w:rsid w:val="00604D3C"/>
    <w:rsid w:val="00635864"/>
    <w:rsid w:val="00642B4E"/>
    <w:rsid w:val="006A492C"/>
    <w:rsid w:val="006B6E9F"/>
    <w:rsid w:val="00773C8D"/>
    <w:rsid w:val="007A5F77"/>
    <w:rsid w:val="008330E8"/>
    <w:rsid w:val="00856346"/>
    <w:rsid w:val="00873282"/>
    <w:rsid w:val="008B0070"/>
    <w:rsid w:val="008E2F45"/>
    <w:rsid w:val="008F2A60"/>
    <w:rsid w:val="008F62A1"/>
    <w:rsid w:val="00972E8B"/>
    <w:rsid w:val="00982E90"/>
    <w:rsid w:val="00985504"/>
    <w:rsid w:val="00993A40"/>
    <w:rsid w:val="009A4287"/>
    <w:rsid w:val="009C21D4"/>
    <w:rsid w:val="00A061C4"/>
    <w:rsid w:val="00A16575"/>
    <w:rsid w:val="00A27510"/>
    <w:rsid w:val="00A6453B"/>
    <w:rsid w:val="00A65800"/>
    <w:rsid w:val="00A70FA6"/>
    <w:rsid w:val="00A73475"/>
    <w:rsid w:val="00AA3684"/>
    <w:rsid w:val="00AB1A14"/>
    <w:rsid w:val="00B210BF"/>
    <w:rsid w:val="00BF3119"/>
    <w:rsid w:val="00BF7E63"/>
    <w:rsid w:val="00C120DC"/>
    <w:rsid w:val="00C46FA2"/>
    <w:rsid w:val="00C57564"/>
    <w:rsid w:val="00CC2DC3"/>
    <w:rsid w:val="00CE0DD7"/>
    <w:rsid w:val="00D05176"/>
    <w:rsid w:val="00D52814"/>
    <w:rsid w:val="00D9543E"/>
    <w:rsid w:val="00E2443A"/>
    <w:rsid w:val="00E36672"/>
    <w:rsid w:val="00E67641"/>
    <w:rsid w:val="00E70572"/>
    <w:rsid w:val="00EB59F0"/>
    <w:rsid w:val="00EF0D5C"/>
    <w:rsid w:val="00F01285"/>
    <w:rsid w:val="00F050D0"/>
    <w:rsid w:val="00F36F2E"/>
    <w:rsid w:val="00F4300D"/>
    <w:rsid w:val="00F52B5D"/>
    <w:rsid w:val="00FF1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1278F"/>
  <w15:chartTrackingRefBased/>
  <w15:docId w15:val="{98BBC7F0-2435-8149-B4DE-30D4CC1F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72"/>
    <w:pPr>
      <w:ind w:left="720"/>
      <w:contextualSpacing/>
    </w:pPr>
  </w:style>
  <w:style w:type="character" w:styleId="Hyperlink">
    <w:name w:val="Hyperlink"/>
    <w:basedOn w:val="DefaultParagraphFont"/>
    <w:uiPriority w:val="99"/>
    <w:unhideWhenUsed/>
    <w:rsid w:val="0009754B"/>
    <w:rPr>
      <w:color w:val="0563C1" w:themeColor="hyperlink"/>
      <w:u w:val="single"/>
    </w:rPr>
  </w:style>
  <w:style w:type="character" w:styleId="UnresolvedMention">
    <w:name w:val="Unresolved Mention"/>
    <w:basedOn w:val="DefaultParagraphFont"/>
    <w:uiPriority w:val="99"/>
    <w:semiHidden/>
    <w:unhideWhenUsed/>
    <w:rsid w:val="0009754B"/>
    <w:rPr>
      <w:color w:val="605E5C"/>
      <w:shd w:val="clear" w:color="auto" w:fill="E1DFDD"/>
    </w:rPr>
  </w:style>
  <w:style w:type="paragraph" w:styleId="ListBullet">
    <w:name w:val="List Bullet"/>
    <w:basedOn w:val="Normal"/>
    <w:uiPriority w:val="99"/>
    <w:semiHidden/>
    <w:unhideWhenUsed/>
    <w:rsid w:val="009C21D4"/>
    <w:pPr>
      <w:numPr>
        <w:numId w:val="4"/>
      </w:numPr>
      <w:contextualSpacing/>
    </w:pPr>
  </w:style>
  <w:style w:type="character" w:styleId="FollowedHyperlink">
    <w:name w:val="FollowedHyperlink"/>
    <w:basedOn w:val="DefaultParagraphFont"/>
    <w:uiPriority w:val="99"/>
    <w:semiHidden/>
    <w:unhideWhenUsed/>
    <w:rsid w:val="002062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ve.ohiolink.edu/etdc/view?acc_num=bgsu1617105874719868" TargetMode="External"/><Relationship Id="rId13" Type="http://schemas.openxmlformats.org/officeDocument/2006/relationships/hyperlink" Target="https://dspg-young-scholars-program.github.io/dspg20amsoldier/?dspg" TargetMode="External"/><Relationship Id="rId18" Type="http://schemas.openxmlformats.org/officeDocument/2006/relationships/hyperlink" Target="https://www.southwascoalliance.org/projec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hi.org/project/easy-telehealth-care-optimizing-telehealth-in-rheumatology/" TargetMode="External"/><Relationship Id="rId12" Type="http://schemas.openxmlformats.org/officeDocument/2006/relationships/hyperlink" Target="https://americansoldierww2.org/project-team-and-partners" TargetMode="External"/><Relationship Id="rId17" Type="http://schemas.openxmlformats.org/officeDocument/2006/relationships/hyperlink" Target="https://www.southwascoalliance.org/" TargetMode="External"/><Relationship Id="rId2" Type="http://schemas.openxmlformats.org/officeDocument/2006/relationships/styles" Target="styles.xml"/><Relationship Id="rId16" Type="http://schemas.openxmlformats.org/officeDocument/2006/relationships/hyperlink" Target="https://datascienceforthepublicgood.org/events/symposium2020/poster-sessions/uva-em-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hi.org/events/rfa/" TargetMode="External"/><Relationship Id="rId11" Type="http://schemas.openxmlformats.org/officeDocument/2006/relationships/hyperlink" Target="https://americansoldierww2.org/" TargetMode="External"/><Relationship Id="rId5" Type="http://schemas.openxmlformats.org/officeDocument/2006/relationships/hyperlink" Target="https://doi.org/10.1002/acr.25247" TargetMode="External"/><Relationship Id="rId15" Type="http://schemas.openxmlformats.org/officeDocument/2006/relationships/hyperlink" Target="https://dspgtools.shinyapps.io/southwasco2020/" TargetMode="External"/><Relationship Id="rId10" Type="http://schemas.openxmlformats.org/officeDocument/2006/relationships/hyperlink" Target="https://americansoldierww2.org/" TargetMode="External"/><Relationship Id="rId19" Type="http://schemas.openxmlformats.org/officeDocument/2006/relationships/hyperlink" Target="https://scholarworks.bgsu.edu/honorsprojects/440/" TargetMode="External"/><Relationship Id="rId4" Type="http://schemas.openxmlformats.org/officeDocument/2006/relationships/webSettings" Target="webSettings.xml"/><Relationship Id="rId9" Type="http://schemas.openxmlformats.org/officeDocument/2006/relationships/hyperlink" Target="https://www.bgsu.edu/student-government/graduate-student-senate/ShanklinColloquiumGSSAwards/shanklin-colloquium.html" TargetMode="External"/><Relationship Id="rId14" Type="http://schemas.openxmlformats.org/officeDocument/2006/relationships/hyperlink" Target="https://datascienceforthepublicgood.org/events/symposium2020/poster-sessions/uva-sold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Solomon</dc:creator>
  <cp:keywords/>
  <dc:description/>
  <cp:lastModifiedBy>Mary Solomon</cp:lastModifiedBy>
  <cp:revision>102</cp:revision>
  <dcterms:created xsi:type="dcterms:W3CDTF">2023-11-21T15:15:00Z</dcterms:created>
  <dcterms:modified xsi:type="dcterms:W3CDTF">2023-11-29T00:12:00Z</dcterms:modified>
</cp:coreProperties>
</file>