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4584D" w:rsidRDefault="00360EA3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77777777" w:rsidR="0064584D" w:rsidRDefault="00360EA3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San Ramon, Ca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64584D" w:rsidRDefault="0064584D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25297A85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 xml:space="preserve">Skills: </w:t>
      </w:r>
      <w:r>
        <w:rPr>
          <w:rFonts w:ascii="Raleway Thin" w:eastAsia="Raleway Thin" w:hAnsi="Raleway Thin" w:cs="Raleway Thin"/>
          <w:sz w:val="20"/>
          <w:szCs w:val="20"/>
        </w:rPr>
        <w:t xml:space="preserve">Python, React, Redux, JavaScript, Node, Express, HTML, CSS, </w:t>
      </w:r>
      <w:r w:rsidR="009D7CAA">
        <w:rPr>
          <w:rFonts w:ascii="Raleway Thin" w:eastAsia="Raleway Thin" w:hAnsi="Raleway Thin" w:cs="Raleway Thin"/>
          <w:sz w:val="20"/>
          <w:szCs w:val="20"/>
        </w:rPr>
        <w:t>P</w:t>
      </w:r>
      <w:r>
        <w:rPr>
          <w:rFonts w:ascii="Raleway Thin" w:eastAsia="Raleway Thin" w:hAnsi="Raleway Thin" w:cs="Raleway Thin"/>
          <w:sz w:val="20"/>
          <w:szCs w:val="20"/>
        </w:rPr>
        <w:t xml:space="preserve">ython, SQL,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postgre</w:t>
      </w:r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proofErr w:type="spellEnd"/>
      <w:r w:rsidR="009D7CAA">
        <w:rPr>
          <w:rFonts w:ascii="Raleway Thin" w:eastAsia="Raleway Thin" w:hAnsi="Raleway Thin" w:cs="Raleway Thin"/>
          <w:sz w:val="20"/>
          <w:szCs w:val="20"/>
        </w:rPr>
        <w:t>,</w:t>
      </w:r>
      <w:r>
        <w:rPr>
          <w:rFonts w:ascii="Raleway Thin" w:eastAsia="Raleway Thin" w:hAnsi="Raleway Thin" w:cs="Raleway Thin"/>
          <w:sz w:val="20"/>
          <w:szCs w:val="20"/>
        </w:rPr>
        <w:t xml:space="preserve"> RDBMS,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Flask, </w:t>
      </w:r>
      <w:proofErr w:type="spellStart"/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r>
        <w:rPr>
          <w:rFonts w:ascii="Raleway Thin" w:eastAsia="Raleway Thin" w:hAnsi="Raleway Thin" w:cs="Raleway Thin"/>
          <w:sz w:val="20"/>
          <w:szCs w:val="20"/>
        </w:rPr>
        <w:t>qlAlchemy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 ORM, Alembic, Adobe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xD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Figma, </w:t>
      </w:r>
      <w:r>
        <w:rPr>
          <w:rFonts w:ascii="Raleway Thin" w:eastAsia="Raleway Thin" w:hAnsi="Raleway Thin" w:cs="Raleway Thin"/>
          <w:sz w:val="20"/>
          <w:szCs w:val="20"/>
        </w:rPr>
        <w:t>AWS, Heroku, Webpack, Docker, Docker Compose</w:t>
      </w:r>
      <w:r w:rsidR="004C7005">
        <w:rPr>
          <w:rFonts w:ascii="Raleway Thin" w:eastAsia="Raleway Thin" w:hAnsi="Raleway Thin" w:cs="Raleway Thin"/>
          <w:sz w:val="20"/>
          <w:szCs w:val="20"/>
        </w:rPr>
        <w:t>, Git</w:t>
      </w:r>
      <w:r w:rsidR="00A5489B">
        <w:rPr>
          <w:rFonts w:ascii="Raleway Thin" w:eastAsia="Raleway Thin" w:hAnsi="Raleway Thin" w:cs="Raleway Thin"/>
          <w:sz w:val="20"/>
          <w:szCs w:val="20"/>
        </w:rPr>
        <w:t>, REST API’s</w:t>
      </w:r>
    </w:p>
    <w:p w14:paraId="00000005" w14:textId="77777777" w:rsidR="0064584D" w:rsidRDefault="0064584D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00000006" w14:textId="340A3B6C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</w:p>
    <w:p w14:paraId="07966DD0" w14:textId="3A3C083C" w:rsidR="004F0B24" w:rsidRDefault="004F0B24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July 2020 – Dec  2020</w:t>
      </w:r>
    </w:p>
    <w:p w14:paraId="42573A8E" w14:textId="1FB37885" w:rsidR="004B7F86" w:rsidRPr="004B7F86" w:rsidRDefault="004B7F86" w:rsidP="004B7F8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14:paraId="4980827C" w14:textId="38CF7625" w:rsidR="004F0B24" w:rsidRPr="00E61F8F" w:rsidRDefault="004F0B24" w:rsidP="004F0B24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Software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Consultant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Canyon Hills Group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August 2017 - July 2020</w:t>
      </w:r>
    </w:p>
    <w:p w14:paraId="621AAA75" w14:textId="5CA9501A" w:rsidR="004F0B24" w:rsidRDefault="009D7CAA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Architectural and design consulting p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rovid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ing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CMS systems for small local companies, providing clients with public facing presence.</w:t>
      </w:r>
    </w:p>
    <w:p w14:paraId="60983044" w14:textId="2641E36C" w:rsidR="004F0B24" w:rsidRPr="00650A97" w:rsidRDefault="00975F05" w:rsidP="00650A97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Performed QA in a React / Native environment with Appium Server and Expo for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unit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testing 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our mobile development platforms using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both Android and iOS development.  Used Jest as code test base within a CI/CD environment on Azure.</w:t>
      </w:r>
    </w:p>
    <w:p w14:paraId="00000007" w14:textId="4369758B" w:rsidR="0064584D" w:rsidRPr="00E61F8F" w:rsidRDefault="00360EA3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IT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Toolwire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 Inc.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14:paraId="00000008" w14:textId="19D9BBF8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14:paraId="00000009" w14:textId="77777777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14:paraId="0000000A" w14:textId="1E380BFD" w:rsidR="0064584D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14:paraId="2CDEA351" w14:textId="7110A686" w:rsidR="00966A64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14:paraId="26D145F6" w14:textId="7AEC2156" w:rsidR="00975F05" w:rsidRDefault="00975F05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Enhanced code base written in Java with Spring / Hibernate, Junit and JavaBeans, JSP, and SQL on an Agile development team using JIRA and Confluence in 2-week sprints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0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</w:p>
    <w:p w14:paraId="00000010" w14:textId="36965155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</w:t>
      </w:r>
      <w:r w:rsidR="009D7CAA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hyperlink r:id="rId8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9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276EEEAC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</w:t>
      </w:r>
      <w:proofErr w:type="gramStart"/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API’s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maintain user security.</w:t>
      </w:r>
    </w:p>
    <w:p w14:paraId="00000013" w14:textId="77777777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14:paraId="00000014" w14:textId="418CE319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UI / UX state.</w:t>
      </w:r>
    </w:p>
    <w:p w14:paraId="00000015" w14:textId="7C022F4E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38761D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Redux, JSX,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Node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.js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Express.js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eastAsia="Raleway" w:hAnsi="Raleway" w:cs="Raleway"/>
          <w:sz w:val="20"/>
          <w:szCs w:val="20"/>
        </w:rPr>
        <w:t xml:space="preserve">     </w:t>
      </w:r>
      <w:r w:rsidR="0095157A">
        <w:rPr>
          <w:rFonts w:ascii="Raleway" w:eastAsia="Raleway" w:hAnsi="Raleway" w:cs="Raleway"/>
          <w:sz w:val="20"/>
          <w:szCs w:val="20"/>
        </w:rPr>
        <w:t xml:space="preserve">   </w:t>
      </w:r>
      <w:hyperlink r:id="rId10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7" w14:textId="46ACB40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18" w14:textId="7777777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product ratings as well as comments </w:t>
      </w:r>
    </w:p>
    <w:p w14:paraId="00000019" w14:textId="5D399C53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educing development time.</w:t>
      </w:r>
    </w:p>
    <w:p w14:paraId="0000001A" w14:textId="2B7883F0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Cadence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(Python,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.js,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gram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Heroku)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</w:t>
      </w:r>
      <w:proofErr w:type="gramEnd"/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             </w:t>
      </w:r>
      <w:r w:rsidR="00975F05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hyperlink r:id="rId12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3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B" w14:textId="3856E64D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eastAsia="Raleway" w:hAnsi="Raleway" w:cs="Raleway"/>
          <w:i/>
          <w:sz w:val="20"/>
          <w:szCs w:val="20"/>
        </w:rPr>
        <w:t>C</w:t>
      </w:r>
      <w:r>
        <w:rPr>
          <w:rFonts w:ascii="Raleway" w:eastAsia="Raleway" w:hAnsi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eastAsia="Raleway" w:hAnsi="Raleway" w:cs="Raleway"/>
          <w:i/>
          <w:sz w:val="20"/>
          <w:szCs w:val="20"/>
        </w:rPr>
        <w:t xml:space="preserve"> </w:t>
      </w:r>
    </w:p>
    <w:p w14:paraId="0000001C" w14:textId="12478A1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14:paraId="0000001D" w14:textId="627BC6F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Alembic</w:t>
      </w:r>
    </w:p>
    <w:p w14:paraId="0000001E" w14:textId="577BD984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(JavaScript,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JS with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Express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95157A">
        <w:rPr>
          <w:rFonts w:ascii="Raleway" w:eastAsia="Raleway" w:hAnsi="Raleway" w:cs="Raleway"/>
          <w:sz w:val="20"/>
          <w:szCs w:val="20"/>
        </w:rPr>
        <w:t xml:space="preserve"> </w:t>
      </w:r>
      <w:hyperlink r:id="rId14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5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0" w14:textId="049D8EB1" w:rsidR="0064584D" w:rsidRDefault="00360EA3">
      <w:pPr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modeling and queries.</w:t>
      </w:r>
    </w:p>
    <w:p w14:paraId="00000021" w14:textId="77777777" w:rsidR="0064584D" w:rsidRDefault="0064584D">
      <w:pPr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2D6724EA" w:rsidR="0064584D" w:rsidRPr="006A2C76" w:rsidRDefault="00360EA3" w:rsidP="006A2C76">
      <w:pPr>
        <w:widowControl w:val="0"/>
        <w:spacing w:line="288" w:lineRule="auto"/>
        <w:rPr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App Academy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San Francisco, C</w:t>
      </w:r>
      <w:r w:rsidR="006A2C76">
        <w:rPr>
          <w:rFonts w:ascii="Raleway" w:eastAsia="Raleway" w:hAnsi="Raleway" w:cs="Raleway"/>
          <w:color w:val="666666"/>
          <w:sz w:val="20"/>
          <w:szCs w:val="20"/>
        </w:rPr>
        <w:t>A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July 2020</w:t>
      </w:r>
      <w:bookmarkStart w:id="0" w:name="_joigu8kk7p30" w:colFirst="0" w:colLast="0"/>
      <w:bookmarkEnd w:id="0"/>
      <w:r w:rsidR="006A2C76">
        <w:rPr>
          <w:rFonts w:ascii="Raleway" w:eastAsia="Raleway" w:hAnsi="Raleway" w:cs="Raleway"/>
          <w:color w:val="666666"/>
          <w:sz w:val="20"/>
          <w:szCs w:val="20"/>
        </w:rPr>
        <w:t xml:space="preserve"> Immersive 1000-hr full stack engineering course</w:t>
      </w:r>
    </w:p>
    <w:p w14:paraId="00000025" w14:textId="54F1201B" w:rsidR="0064584D" w:rsidRDefault="00360EA3">
      <w:pPr>
        <w:widowControl w:val="0"/>
        <w:spacing w:line="288" w:lineRule="auto"/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>Bachelor of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(BSCS)</w:t>
      </w:r>
    </w:p>
    <w:sectPr w:rsidR="0064584D" w:rsidSect="0095157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Thin">
    <w:altName w:val="Trebuchet MS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2F51F8"/>
    <w:rsid w:val="00360EA3"/>
    <w:rsid w:val="0037172D"/>
    <w:rsid w:val="003A21BF"/>
    <w:rsid w:val="004B7F86"/>
    <w:rsid w:val="004C7005"/>
    <w:rsid w:val="004E63D8"/>
    <w:rsid w:val="004F0B24"/>
    <w:rsid w:val="00617DB1"/>
    <w:rsid w:val="0064584D"/>
    <w:rsid w:val="00650A97"/>
    <w:rsid w:val="006A2C76"/>
    <w:rsid w:val="00806856"/>
    <w:rsid w:val="008139A6"/>
    <w:rsid w:val="00842C20"/>
    <w:rsid w:val="008D07CF"/>
    <w:rsid w:val="0095157A"/>
    <w:rsid w:val="00966A64"/>
    <w:rsid w:val="00975F05"/>
    <w:rsid w:val="00994A60"/>
    <w:rsid w:val="009D7CAA"/>
    <w:rsid w:val="00A5489B"/>
    <w:rsid w:val="00AB2DA4"/>
    <w:rsid w:val="00AF2CBC"/>
    <w:rsid w:val="00BF36AB"/>
    <w:rsid w:val="00E0327B"/>
    <w:rsid w:val="00E61F8F"/>
    <w:rsid w:val="00F55E2C"/>
    <w:rsid w:val="00F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4691"/>
  <w15:docId w15:val="{051567F9-DC16-A24B-AB3A-6FD2661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ment-scheduler.herokuapp.com/login" TargetMode="External"/><Relationship Id="rId13" Type="http://schemas.openxmlformats.org/officeDocument/2006/relationships/hyperlink" Target="https://github.com/Beaukenny/Strava-clone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hyperlink" Target="https://aa-cadence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github.com/marysue/CF-Riders.git" TargetMode="External"/><Relationship Id="rId5" Type="http://schemas.openxmlformats.org/officeDocument/2006/relationships/hyperlink" Target="http://marylark.com" TargetMode="External"/><Relationship Id="rId15" Type="http://schemas.openxmlformats.org/officeDocument/2006/relationships/hyperlink" Target="https://github.com/mjshuff23/coredump-project" TargetMode="External"/><Relationship Id="rId10" Type="http://schemas.openxmlformats.org/officeDocument/2006/relationships/hyperlink" Target="https://cfrider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ue/Scheduler.git" TargetMode="External"/><Relationship Id="rId14" Type="http://schemas.openxmlformats.org/officeDocument/2006/relationships/hyperlink" Target="https://aa-coredum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3</cp:revision>
  <dcterms:created xsi:type="dcterms:W3CDTF">2021-04-06T21:31:00Z</dcterms:created>
  <dcterms:modified xsi:type="dcterms:W3CDTF">2021-04-06T21:44:00Z</dcterms:modified>
</cp:coreProperties>
</file>