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79714" w14:textId="77777777" w:rsidR="00C22E1A" w:rsidRPr="00C22E1A" w:rsidRDefault="00C22E1A" w:rsidP="00C22E1A">
      <w:pPr>
        <w:shd w:val="clear" w:color="auto" w:fill="FFFFFF"/>
        <w:spacing w:after="0" w:line="240" w:lineRule="auto"/>
        <w:outlineLvl w:val="1"/>
        <w:rPr>
          <w:rFonts w:ascii="Arial" w:eastAsia="Times New Roman" w:hAnsi="Arial" w:cs="Arial"/>
          <w:b/>
          <w:bCs/>
          <w:spacing w:val="2"/>
          <w:sz w:val="36"/>
          <w:szCs w:val="36"/>
          <w:lang w:eastAsia="pt-BR"/>
        </w:rPr>
      </w:pPr>
      <w:r w:rsidRPr="00C22E1A">
        <w:rPr>
          <w:rFonts w:ascii="Arial" w:eastAsia="Times New Roman" w:hAnsi="Arial" w:cs="Arial"/>
          <w:b/>
          <w:bCs/>
          <w:spacing w:val="2"/>
          <w:sz w:val="36"/>
          <w:szCs w:val="36"/>
          <w:lang w:eastAsia="pt-BR"/>
        </w:rPr>
        <w:t> que são Bibliotecas?</w:t>
      </w:r>
    </w:p>
    <w:p w14:paraId="3D8BCF01" w14:textId="77777777" w:rsidR="00C22E1A" w:rsidRPr="00C22E1A" w:rsidRDefault="00C22E1A" w:rsidP="00C22E1A">
      <w:pPr>
        <w:shd w:val="clear" w:color="auto" w:fill="FFFFFF"/>
        <w:spacing w:after="240" w:line="240" w:lineRule="auto"/>
        <w:rPr>
          <w:rFonts w:ascii="Arial" w:eastAsia="Times New Roman" w:hAnsi="Arial" w:cs="Arial"/>
          <w:spacing w:val="2"/>
          <w:sz w:val="21"/>
          <w:szCs w:val="21"/>
          <w:lang w:eastAsia="pt-BR"/>
        </w:rPr>
      </w:pPr>
      <w:r w:rsidRPr="00C22E1A">
        <w:rPr>
          <w:rFonts w:ascii="Arial" w:eastAsia="Times New Roman" w:hAnsi="Arial" w:cs="Arial"/>
          <w:spacing w:val="2"/>
          <w:sz w:val="21"/>
          <w:szCs w:val="21"/>
          <w:lang w:eastAsia="pt-BR"/>
        </w:rPr>
        <w:t>As bibliotecas são uma coleção de módulos(códigos) que podem ser importados para dentro do seu código e, dessa forma, podemos ter mais agilidade no processo de desenvolvimento, pois não precisamos desenvolver tudo do zero.</w:t>
      </w:r>
    </w:p>
    <w:p w14:paraId="3791330E" w14:textId="77777777" w:rsidR="00C22E1A" w:rsidRPr="00C22E1A" w:rsidRDefault="00C22E1A" w:rsidP="00C22E1A">
      <w:pPr>
        <w:shd w:val="clear" w:color="auto" w:fill="FFFFFF"/>
        <w:spacing w:after="240" w:line="240" w:lineRule="auto"/>
        <w:rPr>
          <w:rFonts w:ascii="Arial" w:eastAsia="Times New Roman" w:hAnsi="Arial" w:cs="Arial"/>
          <w:spacing w:val="2"/>
          <w:sz w:val="21"/>
          <w:szCs w:val="21"/>
          <w:lang w:eastAsia="pt-BR"/>
        </w:rPr>
      </w:pPr>
      <w:r w:rsidRPr="00C22E1A">
        <w:rPr>
          <w:rFonts w:ascii="Arial" w:eastAsia="Times New Roman" w:hAnsi="Arial" w:cs="Arial"/>
          <w:spacing w:val="2"/>
          <w:sz w:val="21"/>
          <w:szCs w:val="21"/>
          <w:lang w:eastAsia="pt-BR"/>
        </w:rPr>
        <w:t>Essas bibliotecas podem tratar de soluções simples até processos mais complexos, além de você poder desenvolver as suas próprias bibliotecas. O Python possui algumas bibliotecas adicionais por padrão, entretanto algumas dessas bibliotecas precisam ser instaladas de forma separada.</w:t>
      </w:r>
    </w:p>
    <w:p w14:paraId="586063D2" w14:textId="77777777" w:rsidR="00C22E1A" w:rsidRPr="00C22E1A" w:rsidRDefault="00C22E1A" w:rsidP="00C22E1A">
      <w:pPr>
        <w:shd w:val="clear" w:color="auto" w:fill="FFFFFF"/>
        <w:spacing w:after="0" w:line="240" w:lineRule="auto"/>
        <w:outlineLvl w:val="1"/>
        <w:rPr>
          <w:rFonts w:ascii="Arial" w:eastAsia="Times New Roman" w:hAnsi="Arial" w:cs="Arial"/>
          <w:b/>
          <w:bCs/>
          <w:spacing w:val="2"/>
          <w:sz w:val="36"/>
          <w:szCs w:val="36"/>
          <w:lang w:eastAsia="pt-BR"/>
        </w:rPr>
      </w:pPr>
      <w:r w:rsidRPr="00C22E1A">
        <w:rPr>
          <w:rFonts w:ascii="Arial" w:eastAsia="Times New Roman" w:hAnsi="Arial" w:cs="Arial"/>
          <w:b/>
          <w:bCs/>
          <w:spacing w:val="2"/>
          <w:sz w:val="36"/>
          <w:szCs w:val="36"/>
          <w:lang w:eastAsia="pt-BR"/>
        </w:rPr>
        <w:t>Utilizando uma Biblioteca</w:t>
      </w:r>
    </w:p>
    <w:p w14:paraId="04E250ED" w14:textId="77777777" w:rsidR="00C22E1A" w:rsidRPr="00C22E1A" w:rsidRDefault="00C22E1A" w:rsidP="00C22E1A">
      <w:pPr>
        <w:shd w:val="clear" w:color="auto" w:fill="FFFFFF"/>
        <w:spacing w:after="240" w:line="240" w:lineRule="auto"/>
        <w:rPr>
          <w:rFonts w:ascii="Arial" w:eastAsia="Times New Roman" w:hAnsi="Arial" w:cs="Arial"/>
          <w:spacing w:val="2"/>
          <w:sz w:val="21"/>
          <w:szCs w:val="21"/>
          <w:lang w:eastAsia="pt-BR"/>
        </w:rPr>
      </w:pPr>
      <w:r w:rsidRPr="00C22E1A">
        <w:rPr>
          <w:rFonts w:ascii="Arial" w:eastAsia="Times New Roman" w:hAnsi="Arial" w:cs="Arial"/>
          <w:spacing w:val="2"/>
          <w:sz w:val="21"/>
          <w:szCs w:val="21"/>
          <w:lang w:eastAsia="pt-BR"/>
        </w:rPr>
        <w:t>Existem algumas formas de fazer essa importação</w:t>
      </w:r>
    </w:p>
    <w:p w14:paraId="79473B35" w14:textId="77777777" w:rsidR="00C22E1A" w:rsidRPr="00C22E1A" w:rsidRDefault="00C22E1A" w:rsidP="00C22E1A">
      <w:pPr>
        <w:numPr>
          <w:ilvl w:val="0"/>
          <w:numId w:val="25"/>
        </w:numPr>
        <w:shd w:val="clear" w:color="auto" w:fill="FFFFFF"/>
        <w:spacing w:after="0" w:line="240" w:lineRule="auto"/>
        <w:rPr>
          <w:rFonts w:ascii="Arial" w:eastAsia="Times New Roman" w:hAnsi="Arial" w:cs="Arial"/>
          <w:spacing w:val="2"/>
          <w:sz w:val="21"/>
          <w:szCs w:val="21"/>
          <w:lang w:eastAsia="pt-BR"/>
        </w:rPr>
      </w:pPr>
      <w:r w:rsidRPr="00C22E1A">
        <w:rPr>
          <w:rFonts w:ascii="Arial" w:eastAsia="Times New Roman" w:hAnsi="Arial" w:cs="Arial"/>
          <w:b/>
          <w:bCs/>
          <w:spacing w:val="2"/>
          <w:sz w:val="21"/>
          <w:szCs w:val="21"/>
          <w:lang w:eastAsia="pt-BR"/>
        </w:rPr>
        <w:t>import:</w:t>
      </w:r>
      <w:r w:rsidRPr="00C22E1A">
        <w:rPr>
          <w:rFonts w:ascii="Arial" w:eastAsia="Times New Roman" w:hAnsi="Arial" w:cs="Arial"/>
          <w:spacing w:val="2"/>
          <w:sz w:val="21"/>
          <w:szCs w:val="21"/>
          <w:lang w:eastAsia="pt-BR"/>
        </w:rPr>
        <w:t> Utilizamos o </w:t>
      </w:r>
      <w:r w:rsidRPr="00C22E1A">
        <w:rPr>
          <w:rFonts w:ascii="Arial" w:eastAsia="Times New Roman" w:hAnsi="Arial" w:cs="Arial"/>
          <w:b/>
          <w:bCs/>
          <w:spacing w:val="2"/>
          <w:sz w:val="21"/>
          <w:szCs w:val="21"/>
          <w:lang w:eastAsia="pt-BR"/>
        </w:rPr>
        <w:t>import</w:t>
      </w:r>
      <w:r w:rsidRPr="00C22E1A">
        <w:rPr>
          <w:rFonts w:ascii="Arial" w:eastAsia="Times New Roman" w:hAnsi="Arial" w:cs="Arial"/>
          <w:spacing w:val="2"/>
          <w:sz w:val="21"/>
          <w:szCs w:val="21"/>
          <w:lang w:eastAsia="pt-BR"/>
        </w:rPr>
        <w:t> seguindo pelo nome da biblioteca que desejamos importar</w:t>
      </w:r>
    </w:p>
    <w:p w14:paraId="3CB7596A" w14:textId="764E959F" w:rsidR="00C22E1A" w:rsidRPr="00C22E1A" w:rsidRDefault="00C22E1A" w:rsidP="00C22E1A">
      <w:pPr>
        <w:shd w:val="clear" w:color="auto" w:fill="FFFFFF"/>
        <w:spacing w:after="240" w:line="240" w:lineRule="auto"/>
        <w:rPr>
          <w:rFonts w:ascii="Arial" w:eastAsia="Times New Roman" w:hAnsi="Arial" w:cs="Arial"/>
          <w:spacing w:val="2"/>
          <w:sz w:val="21"/>
          <w:szCs w:val="21"/>
          <w:lang w:eastAsia="pt-BR"/>
        </w:rPr>
      </w:pPr>
      <w:r w:rsidRPr="00C22E1A">
        <w:rPr>
          <w:rFonts w:ascii="Arial" w:eastAsia="Times New Roman" w:hAnsi="Arial" w:cs="Arial"/>
          <w:noProof/>
          <w:spacing w:val="2"/>
          <w:sz w:val="21"/>
          <w:szCs w:val="21"/>
          <w:lang w:eastAsia="pt-BR"/>
        </w:rPr>
        <w:drawing>
          <wp:inline distT="0" distB="0" distL="0" distR="0" wp14:anchorId="0768CDD4" wp14:editId="5559EFBA">
            <wp:extent cx="5400040" cy="2830195"/>
            <wp:effectExtent l="0" t="0" r="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830195"/>
                    </a:xfrm>
                    <a:prstGeom prst="rect">
                      <a:avLst/>
                    </a:prstGeom>
                    <a:noFill/>
                    <a:ln>
                      <a:noFill/>
                    </a:ln>
                  </pic:spPr>
                </pic:pic>
              </a:graphicData>
            </a:graphic>
          </wp:inline>
        </w:drawing>
      </w:r>
    </w:p>
    <w:p w14:paraId="60EE0668" w14:textId="77777777" w:rsidR="00C22E1A" w:rsidRPr="00C22E1A" w:rsidRDefault="00C22E1A" w:rsidP="00C22E1A">
      <w:pPr>
        <w:shd w:val="clear" w:color="auto" w:fill="FFFFFF"/>
        <w:spacing w:after="0" w:line="240" w:lineRule="auto"/>
        <w:rPr>
          <w:rFonts w:ascii="Arial" w:eastAsia="Times New Roman" w:hAnsi="Arial" w:cs="Arial"/>
          <w:spacing w:val="2"/>
          <w:sz w:val="21"/>
          <w:szCs w:val="21"/>
          <w:lang w:eastAsia="pt-BR"/>
        </w:rPr>
      </w:pPr>
      <w:r w:rsidRPr="00C22E1A">
        <w:rPr>
          <w:rFonts w:ascii="Arial" w:eastAsia="Times New Roman" w:hAnsi="Arial" w:cs="Arial"/>
          <w:spacing w:val="2"/>
          <w:sz w:val="21"/>
          <w:szCs w:val="21"/>
          <w:lang w:eastAsia="pt-BR"/>
        </w:rPr>
        <w:t>Nesse exemplo importamos o pacote </w:t>
      </w:r>
      <w:r w:rsidRPr="00C22E1A">
        <w:rPr>
          <w:rFonts w:ascii="Arial" w:eastAsia="Times New Roman" w:hAnsi="Arial" w:cs="Arial"/>
          <w:b/>
          <w:bCs/>
          <w:spacing w:val="2"/>
          <w:sz w:val="21"/>
          <w:szCs w:val="21"/>
          <w:lang w:eastAsia="pt-BR"/>
        </w:rPr>
        <w:t>datetime</w:t>
      </w:r>
      <w:r w:rsidRPr="00C22E1A">
        <w:rPr>
          <w:rFonts w:ascii="Arial" w:eastAsia="Times New Roman" w:hAnsi="Arial" w:cs="Arial"/>
          <w:spacing w:val="2"/>
          <w:sz w:val="21"/>
          <w:szCs w:val="21"/>
          <w:lang w:eastAsia="pt-BR"/>
        </w:rPr>
        <w:t>, que possui diversas funções para manipular datas e horas. Depois fazemos a utilização da função </w:t>
      </w:r>
      <w:r w:rsidRPr="00C22E1A">
        <w:rPr>
          <w:rFonts w:ascii="Arial" w:eastAsia="Times New Roman" w:hAnsi="Arial" w:cs="Arial"/>
          <w:b/>
          <w:bCs/>
          <w:spacing w:val="2"/>
          <w:sz w:val="21"/>
          <w:szCs w:val="21"/>
          <w:lang w:eastAsia="pt-BR"/>
        </w:rPr>
        <w:t>date</w:t>
      </w:r>
      <w:r w:rsidRPr="00C22E1A">
        <w:rPr>
          <w:rFonts w:ascii="Arial" w:eastAsia="Times New Roman" w:hAnsi="Arial" w:cs="Arial"/>
          <w:spacing w:val="2"/>
          <w:sz w:val="21"/>
          <w:szCs w:val="21"/>
          <w:lang w:eastAsia="pt-BR"/>
        </w:rPr>
        <w:t> que importamos do </w:t>
      </w:r>
      <w:r w:rsidRPr="00C22E1A">
        <w:rPr>
          <w:rFonts w:ascii="Arial" w:eastAsia="Times New Roman" w:hAnsi="Arial" w:cs="Arial"/>
          <w:b/>
          <w:bCs/>
          <w:spacing w:val="2"/>
          <w:sz w:val="21"/>
          <w:szCs w:val="21"/>
          <w:lang w:eastAsia="pt-BR"/>
        </w:rPr>
        <w:t>datetime.</w:t>
      </w:r>
      <w:r w:rsidRPr="00C22E1A">
        <w:rPr>
          <w:rFonts w:ascii="Arial" w:eastAsia="Times New Roman" w:hAnsi="Arial" w:cs="Arial"/>
          <w:spacing w:val="2"/>
          <w:sz w:val="21"/>
          <w:szCs w:val="21"/>
          <w:lang w:eastAsia="pt-BR"/>
        </w:rPr>
        <w:t> Ela serve para armazenar uma data e podermos trabalhar com ela utilizando métodos específicos de </w:t>
      </w:r>
      <w:r w:rsidRPr="00C22E1A">
        <w:rPr>
          <w:rFonts w:ascii="Arial" w:eastAsia="Times New Roman" w:hAnsi="Arial" w:cs="Arial"/>
          <w:b/>
          <w:bCs/>
          <w:spacing w:val="2"/>
          <w:sz w:val="21"/>
          <w:szCs w:val="21"/>
          <w:lang w:eastAsia="pt-BR"/>
        </w:rPr>
        <w:t>date</w:t>
      </w:r>
      <w:r w:rsidRPr="00C22E1A">
        <w:rPr>
          <w:rFonts w:ascii="Arial" w:eastAsia="Times New Roman" w:hAnsi="Arial" w:cs="Arial"/>
          <w:spacing w:val="2"/>
          <w:sz w:val="21"/>
          <w:szCs w:val="21"/>
          <w:lang w:eastAsia="pt-BR"/>
        </w:rPr>
        <w:t>, como acessar o ano, mês e dia individualmente.</w:t>
      </w:r>
    </w:p>
    <w:p w14:paraId="2678A7E3" w14:textId="77777777" w:rsidR="00C22E1A" w:rsidRPr="00C22E1A" w:rsidRDefault="00C22E1A" w:rsidP="00C22E1A">
      <w:pPr>
        <w:shd w:val="clear" w:color="auto" w:fill="FFFFFF"/>
        <w:spacing w:after="240" w:line="240" w:lineRule="auto"/>
        <w:rPr>
          <w:rFonts w:ascii="Arial" w:eastAsia="Times New Roman" w:hAnsi="Arial" w:cs="Arial"/>
          <w:spacing w:val="2"/>
          <w:sz w:val="21"/>
          <w:szCs w:val="21"/>
          <w:lang w:eastAsia="pt-BR"/>
        </w:rPr>
      </w:pPr>
      <w:r w:rsidRPr="00C22E1A">
        <w:rPr>
          <w:rFonts w:ascii="Arial" w:eastAsia="Times New Roman" w:hAnsi="Arial" w:cs="Arial"/>
          <w:spacing w:val="2"/>
          <w:sz w:val="21"/>
          <w:szCs w:val="21"/>
          <w:lang w:eastAsia="pt-BR"/>
        </w:rPr>
        <w:t>Utilizando a biblioteca não precisamos fazer a verificação se uma data seria válida, por exemplo, pois a própria biblioteca faz essa verificação:</w:t>
      </w:r>
    </w:p>
    <w:p w14:paraId="7DCD7CB6" w14:textId="62B8082E" w:rsidR="00C22E1A" w:rsidRPr="00C22E1A" w:rsidRDefault="00C22E1A" w:rsidP="00C22E1A">
      <w:pPr>
        <w:shd w:val="clear" w:color="auto" w:fill="FFFFFF"/>
        <w:spacing w:after="240" w:line="240" w:lineRule="auto"/>
        <w:rPr>
          <w:rFonts w:ascii="Arial" w:eastAsia="Times New Roman" w:hAnsi="Arial" w:cs="Arial"/>
          <w:spacing w:val="2"/>
          <w:sz w:val="21"/>
          <w:szCs w:val="21"/>
          <w:lang w:eastAsia="pt-BR"/>
        </w:rPr>
      </w:pPr>
      <w:r w:rsidRPr="00C22E1A">
        <w:rPr>
          <w:rFonts w:ascii="Arial" w:eastAsia="Times New Roman" w:hAnsi="Arial" w:cs="Arial"/>
          <w:noProof/>
          <w:spacing w:val="2"/>
          <w:sz w:val="21"/>
          <w:szCs w:val="21"/>
          <w:lang w:eastAsia="pt-BR"/>
        </w:rPr>
        <w:lastRenderedPageBreak/>
        <w:drawing>
          <wp:inline distT="0" distB="0" distL="0" distR="0" wp14:anchorId="5AACF9F5" wp14:editId="5145180A">
            <wp:extent cx="5400040" cy="28117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11780"/>
                    </a:xfrm>
                    <a:prstGeom prst="rect">
                      <a:avLst/>
                    </a:prstGeom>
                    <a:noFill/>
                    <a:ln>
                      <a:noFill/>
                    </a:ln>
                  </pic:spPr>
                </pic:pic>
              </a:graphicData>
            </a:graphic>
          </wp:inline>
        </w:drawing>
      </w:r>
    </w:p>
    <w:p w14:paraId="4F365CBC" w14:textId="77777777" w:rsidR="00C22E1A" w:rsidRPr="00C22E1A" w:rsidRDefault="00C22E1A" w:rsidP="00C22E1A">
      <w:pPr>
        <w:shd w:val="clear" w:color="auto" w:fill="FFFFFF"/>
        <w:spacing w:after="240" w:line="240" w:lineRule="auto"/>
        <w:rPr>
          <w:rFonts w:ascii="Arial" w:eastAsia="Times New Roman" w:hAnsi="Arial" w:cs="Arial"/>
          <w:spacing w:val="2"/>
          <w:sz w:val="21"/>
          <w:szCs w:val="21"/>
          <w:lang w:eastAsia="pt-BR"/>
        </w:rPr>
      </w:pPr>
      <w:r w:rsidRPr="00C22E1A">
        <w:rPr>
          <w:rFonts w:ascii="Arial" w:eastAsia="Times New Roman" w:hAnsi="Arial" w:cs="Arial"/>
          <w:spacing w:val="2"/>
          <w:sz w:val="21"/>
          <w:szCs w:val="21"/>
          <w:lang w:eastAsia="pt-BR"/>
        </w:rPr>
        <w:t>Também podemos dar um apelido para essa biblioteca para que não seja necessário ficar digitando o nome completo toda vez, para isso fazemos a importação da seguinte forma:</w:t>
      </w:r>
    </w:p>
    <w:p w14:paraId="739073A2" w14:textId="1B6EF5D4" w:rsidR="00C22E1A" w:rsidRPr="00C22E1A" w:rsidRDefault="00C22E1A" w:rsidP="00C22E1A">
      <w:pPr>
        <w:shd w:val="clear" w:color="auto" w:fill="FFFFFF"/>
        <w:spacing w:after="240" w:line="240" w:lineRule="auto"/>
        <w:rPr>
          <w:rFonts w:ascii="Arial" w:eastAsia="Times New Roman" w:hAnsi="Arial" w:cs="Arial"/>
          <w:spacing w:val="2"/>
          <w:sz w:val="21"/>
          <w:szCs w:val="21"/>
          <w:lang w:eastAsia="pt-BR"/>
        </w:rPr>
      </w:pPr>
      <w:r w:rsidRPr="00C22E1A">
        <w:rPr>
          <w:rFonts w:ascii="Arial" w:eastAsia="Times New Roman" w:hAnsi="Arial" w:cs="Arial"/>
          <w:noProof/>
          <w:spacing w:val="2"/>
          <w:sz w:val="21"/>
          <w:szCs w:val="21"/>
          <w:lang w:eastAsia="pt-BR"/>
        </w:rPr>
        <w:drawing>
          <wp:inline distT="0" distB="0" distL="0" distR="0" wp14:anchorId="38FE11D5" wp14:editId="7CB734BB">
            <wp:extent cx="5400040" cy="378015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780155"/>
                    </a:xfrm>
                    <a:prstGeom prst="rect">
                      <a:avLst/>
                    </a:prstGeom>
                    <a:noFill/>
                    <a:ln>
                      <a:noFill/>
                    </a:ln>
                  </pic:spPr>
                </pic:pic>
              </a:graphicData>
            </a:graphic>
          </wp:inline>
        </w:drawing>
      </w:r>
    </w:p>
    <w:p w14:paraId="07B0F7CE" w14:textId="77777777" w:rsidR="00C22E1A" w:rsidRPr="00C22E1A" w:rsidRDefault="00C22E1A" w:rsidP="00C22E1A">
      <w:pPr>
        <w:numPr>
          <w:ilvl w:val="0"/>
          <w:numId w:val="26"/>
        </w:numPr>
        <w:shd w:val="clear" w:color="auto" w:fill="FFFFFF"/>
        <w:spacing w:after="0" w:line="240" w:lineRule="auto"/>
        <w:rPr>
          <w:rFonts w:ascii="Arial" w:eastAsia="Times New Roman" w:hAnsi="Arial" w:cs="Arial"/>
          <w:spacing w:val="2"/>
          <w:sz w:val="21"/>
          <w:szCs w:val="21"/>
          <w:lang w:eastAsia="pt-BR"/>
        </w:rPr>
      </w:pPr>
      <w:r w:rsidRPr="00C22E1A">
        <w:rPr>
          <w:rFonts w:ascii="Arial" w:eastAsia="Times New Roman" w:hAnsi="Arial" w:cs="Arial"/>
          <w:b/>
          <w:bCs/>
          <w:spacing w:val="2"/>
          <w:sz w:val="21"/>
          <w:szCs w:val="21"/>
          <w:lang w:eastAsia="pt-BR"/>
        </w:rPr>
        <w:t>from:</w:t>
      </w:r>
      <w:r w:rsidRPr="00C22E1A">
        <w:rPr>
          <w:rFonts w:ascii="Arial" w:eastAsia="Times New Roman" w:hAnsi="Arial" w:cs="Arial"/>
          <w:spacing w:val="2"/>
          <w:sz w:val="21"/>
          <w:szCs w:val="21"/>
          <w:lang w:eastAsia="pt-BR"/>
        </w:rPr>
        <w:t> Normalmente utilizamos quando não queremos importar tudo da biblioteca, apenas algo específico dela</w:t>
      </w:r>
    </w:p>
    <w:p w14:paraId="2B1F4752" w14:textId="3BFE964C" w:rsidR="00C22E1A" w:rsidRPr="00C22E1A" w:rsidRDefault="00C22E1A" w:rsidP="00C22E1A">
      <w:pPr>
        <w:shd w:val="clear" w:color="auto" w:fill="FFFFFF"/>
        <w:spacing w:after="240" w:line="240" w:lineRule="auto"/>
        <w:rPr>
          <w:rFonts w:ascii="Arial" w:eastAsia="Times New Roman" w:hAnsi="Arial" w:cs="Arial"/>
          <w:spacing w:val="2"/>
          <w:sz w:val="21"/>
          <w:szCs w:val="21"/>
          <w:lang w:eastAsia="pt-BR"/>
        </w:rPr>
      </w:pPr>
      <w:r w:rsidRPr="00C22E1A">
        <w:rPr>
          <w:rFonts w:ascii="Arial" w:eastAsia="Times New Roman" w:hAnsi="Arial" w:cs="Arial"/>
          <w:noProof/>
          <w:spacing w:val="2"/>
          <w:sz w:val="21"/>
          <w:szCs w:val="21"/>
          <w:lang w:eastAsia="pt-BR"/>
        </w:rPr>
        <w:lastRenderedPageBreak/>
        <w:drawing>
          <wp:inline distT="0" distB="0" distL="0" distR="0" wp14:anchorId="05FEEC74" wp14:editId="7CD96B84">
            <wp:extent cx="5400040" cy="3289300"/>
            <wp:effectExtent l="0" t="0" r="0" b="635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89300"/>
                    </a:xfrm>
                    <a:prstGeom prst="rect">
                      <a:avLst/>
                    </a:prstGeom>
                    <a:noFill/>
                    <a:ln>
                      <a:noFill/>
                    </a:ln>
                  </pic:spPr>
                </pic:pic>
              </a:graphicData>
            </a:graphic>
          </wp:inline>
        </w:drawing>
      </w:r>
    </w:p>
    <w:p w14:paraId="69FFD214" w14:textId="77777777" w:rsidR="00C22E1A" w:rsidRPr="00C22E1A" w:rsidRDefault="00C22E1A" w:rsidP="00C22E1A">
      <w:pPr>
        <w:shd w:val="clear" w:color="auto" w:fill="FFFFFF"/>
        <w:spacing w:after="0" w:line="240" w:lineRule="auto"/>
        <w:rPr>
          <w:rFonts w:ascii="Arial" w:eastAsia="Times New Roman" w:hAnsi="Arial" w:cs="Arial"/>
          <w:spacing w:val="2"/>
          <w:sz w:val="21"/>
          <w:szCs w:val="21"/>
          <w:lang w:eastAsia="pt-BR"/>
        </w:rPr>
      </w:pPr>
      <w:r w:rsidRPr="00C22E1A">
        <w:rPr>
          <w:rFonts w:ascii="Arial" w:eastAsia="Times New Roman" w:hAnsi="Arial" w:cs="Arial"/>
          <w:spacing w:val="2"/>
          <w:sz w:val="21"/>
          <w:szCs w:val="21"/>
          <w:lang w:eastAsia="pt-BR"/>
        </w:rPr>
        <w:t>E da mesma forma que fizemos no </w:t>
      </w:r>
      <w:r w:rsidRPr="00C22E1A">
        <w:rPr>
          <w:rFonts w:ascii="Arial" w:eastAsia="Times New Roman" w:hAnsi="Arial" w:cs="Arial"/>
          <w:b/>
          <w:bCs/>
          <w:spacing w:val="2"/>
          <w:sz w:val="21"/>
          <w:szCs w:val="21"/>
          <w:lang w:eastAsia="pt-BR"/>
        </w:rPr>
        <w:t>import</w:t>
      </w:r>
      <w:r w:rsidRPr="00C22E1A">
        <w:rPr>
          <w:rFonts w:ascii="Arial" w:eastAsia="Times New Roman" w:hAnsi="Arial" w:cs="Arial"/>
          <w:spacing w:val="2"/>
          <w:sz w:val="21"/>
          <w:szCs w:val="21"/>
          <w:lang w:eastAsia="pt-BR"/>
        </w:rPr>
        <w:t> nós podemos utilizar o </w:t>
      </w:r>
      <w:r w:rsidRPr="00C22E1A">
        <w:rPr>
          <w:rFonts w:ascii="Arial" w:eastAsia="Times New Roman" w:hAnsi="Arial" w:cs="Arial"/>
          <w:b/>
          <w:bCs/>
          <w:spacing w:val="2"/>
          <w:sz w:val="21"/>
          <w:szCs w:val="21"/>
          <w:lang w:eastAsia="pt-BR"/>
        </w:rPr>
        <w:t>as</w:t>
      </w:r>
      <w:r w:rsidRPr="00C22E1A">
        <w:rPr>
          <w:rFonts w:ascii="Arial" w:eastAsia="Times New Roman" w:hAnsi="Arial" w:cs="Arial"/>
          <w:spacing w:val="2"/>
          <w:sz w:val="21"/>
          <w:szCs w:val="21"/>
          <w:lang w:eastAsia="pt-BR"/>
        </w:rPr>
        <w:t> para dar um apelido para o que estamos importando</w:t>
      </w:r>
    </w:p>
    <w:p w14:paraId="162B3970" w14:textId="0A0C92F8" w:rsidR="00C22E1A" w:rsidRPr="00C22E1A" w:rsidRDefault="00C22E1A" w:rsidP="00C22E1A">
      <w:pPr>
        <w:shd w:val="clear" w:color="auto" w:fill="FFFFFF"/>
        <w:spacing w:after="240" w:line="240" w:lineRule="auto"/>
        <w:rPr>
          <w:rFonts w:ascii="Arial" w:eastAsia="Times New Roman" w:hAnsi="Arial" w:cs="Arial"/>
          <w:spacing w:val="2"/>
          <w:sz w:val="21"/>
          <w:szCs w:val="21"/>
          <w:lang w:eastAsia="pt-BR"/>
        </w:rPr>
      </w:pPr>
      <w:r w:rsidRPr="00C22E1A">
        <w:rPr>
          <w:rFonts w:ascii="Arial" w:eastAsia="Times New Roman" w:hAnsi="Arial" w:cs="Arial"/>
          <w:noProof/>
          <w:spacing w:val="2"/>
          <w:sz w:val="21"/>
          <w:szCs w:val="21"/>
          <w:lang w:eastAsia="pt-BR"/>
        </w:rPr>
        <w:drawing>
          <wp:inline distT="0" distB="0" distL="0" distR="0" wp14:anchorId="1FC1C9FA" wp14:editId="54638C5C">
            <wp:extent cx="5400040" cy="314579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145790"/>
                    </a:xfrm>
                    <a:prstGeom prst="rect">
                      <a:avLst/>
                    </a:prstGeom>
                    <a:noFill/>
                    <a:ln>
                      <a:noFill/>
                    </a:ln>
                  </pic:spPr>
                </pic:pic>
              </a:graphicData>
            </a:graphic>
          </wp:inline>
        </w:drawing>
      </w:r>
    </w:p>
    <w:p w14:paraId="13472DF2" w14:textId="77777777" w:rsidR="00C22E1A" w:rsidRPr="00C22E1A" w:rsidRDefault="00C22E1A" w:rsidP="00C22E1A">
      <w:pPr>
        <w:shd w:val="clear" w:color="auto" w:fill="FFFFFF"/>
        <w:spacing w:after="0" w:line="240" w:lineRule="auto"/>
        <w:outlineLvl w:val="1"/>
        <w:rPr>
          <w:rFonts w:ascii="Arial" w:eastAsia="Times New Roman" w:hAnsi="Arial" w:cs="Arial"/>
          <w:b/>
          <w:bCs/>
          <w:spacing w:val="2"/>
          <w:sz w:val="36"/>
          <w:szCs w:val="36"/>
          <w:lang w:eastAsia="pt-BR"/>
        </w:rPr>
      </w:pPr>
      <w:r w:rsidRPr="00C22E1A">
        <w:rPr>
          <w:rFonts w:ascii="Segoe UI Emoji" w:eastAsia="Times New Roman" w:hAnsi="Segoe UI Emoji" w:cs="Segoe UI Emoji"/>
          <w:b/>
          <w:bCs/>
          <w:spacing w:val="2"/>
          <w:sz w:val="36"/>
          <w:szCs w:val="36"/>
          <w:lang w:eastAsia="pt-BR"/>
        </w:rPr>
        <w:t>⚠️</w:t>
      </w:r>
      <w:r w:rsidRPr="00C22E1A">
        <w:rPr>
          <w:rFonts w:ascii="Arial" w:eastAsia="Times New Roman" w:hAnsi="Arial" w:cs="Arial"/>
          <w:b/>
          <w:bCs/>
          <w:spacing w:val="2"/>
          <w:sz w:val="36"/>
          <w:szCs w:val="36"/>
          <w:lang w:eastAsia="pt-BR"/>
        </w:rPr>
        <w:t>Cuidados com a importação</w:t>
      </w:r>
    </w:p>
    <w:p w14:paraId="2CBA4F7E" w14:textId="77777777" w:rsidR="00C22E1A" w:rsidRPr="00C22E1A" w:rsidRDefault="00C22E1A" w:rsidP="00C22E1A">
      <w:pPr>
        <w:shd w:val="clear" w:color="auto" w:fill="FFFFFF"/>
        <w:spacing w:after="240" w:line="240" w:lineRule="auto"/>
        <w:rPr>
          <w:rFonts w:ascii="Arial" w:eastAsia="Times New Roman" w:hAnsi="Arial" w:cs="Arial"/>
          <w:spacing w:val="2"/>
          <w:sz w:val="21"/>
          <w:szCs w:val="21"/>
          <w:lang w:eastAsia="pt-BR"/>
        </w:rPr>
      </w:pPr>
      <w:r w:rsidRPr="00C22E1A">
        <w:rPr>
          <w:rFonts w:ascii="Arial" w:eastAsia="Times New Roman" w:hAnsi="Arial" w:cs="Arial"/>
          <w:spacing w:val="2"/>
          <w:sz w:val="21"/>
          <w:szCs w:val="21"/>
          <w:lang w:eastAsia="pt-BR"/>
        </w:rPr>
        <w:t>Quando estiver trabalhando com importações tome cuidado para não repetir os nomes, pois o seu código não iria apontar erro na importação. Então se por acaso alguma importação acabar tendo o mesmo nome utilize apelido para que não fique com o mesmo nome.</w:t>
      </w:r>
    </w:p>
    <w:p w14:paraId="02885F8E" w14:textId="0C4B2D65" w:rsidR="00C22E1A" w:rsidRPr="00C22E1A" w:rsidRDefault="00C22E1A" w:rsidP="00C22E1A">
      <w:pPr>
        <w:shd w:val="clear" w:color="auto" w:fill="FFFFFF"/>
        <w:spacing w:after="240" w:line="240" w:lineRule="auto"/>
        <w:rPr>
          <w:rFonts w:ascii="Arial" w:eastAsia="Times New Roman" w:hAnsi="Arial" w:cs="Arial"/>
          <w:spacing w:val="2"/>
          <w:sz w:val="21"/>
          <w:szCs w:val="21"/>
          <w:lang w:eastAsia="pt-BR"/>
        </w:rPr>
      </w:pPr>
      <w:r w:rsidRPr="00C22E1A">
        <w:rPr>
          <w:rFonts w:ascii="Arial" w:eastAsia="Times New Roman" w:hAnsi="Arial" w:cs="Arial"/>
          <w:noProof/>
          <w:spacing w:val="2"/>
          <w:sz w:val="21"/>
          <w:szCs w:val="21"/>
          <w:lang w:eastAsia="pt-BR"/>
        </w:rPr>
        <w:lastRenderedPageBreak/>
        <w:drawing>
          <wp:inline distT="0" distB="0" distL="0" distR="0" wp14:anchorId="686E3942" wp14:editId="0A377333">
            <wp:extent cx="5400040" cy="28644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864485"/>
                    </a:xfrm>
                    <a:prstGeom prst="rect">
                      <a:avLst/>
                    </a:prstGeom>
                    <a:noFill/>
                    <a:ln>
                      <a:noFill/>
                    </a:ln>
                  </pic:spPr>
                </pic:pic>
              </a:graphicData>
            </a:graphic>
          </wp:inline>
        </w:drawing>
      </w:r>
    </w:p>
    <w:p w14:paraId="44C688B4" w14:textId="77777777" w:rsidR="00C22E1A" w:rsidRPr="00C22E1A" w:rsidRDefault="00C22E1A" w:rsidP="00C22E1A">
      <w:pPr>
        <w:shd w:val="clear" w:color="auto" w:fill="FFFFFF"/>
        <w:spacing w:after="0" w:line="240" w:lineRule="auto"/>
        <w:outlineLvl w:val="1"/>
        <w:rPr>
          <w:rFonts w:ascii="Arial" w:eastAsia="Times New Roman" w:hAnsi="Arial" w:cs="Arial"/>
          <w:b/>
          <w:bCs/>
          <w:spacing w:val="2"/>
          <w:sz w:val="36"/>
          <w:szCs w:val="36"/>
          <w:lang w:eastAsia="pt-BR"/>
        </w:rPr>
      </w:pPr>
      <w:r w:rsidRPr="00C22E1A">
        <w:rPr>
          <w:rFonts w:ascii="Arial" w:eastAsia="Times New Roman" w:hAnsi="Arial" w:cs="Arial"/>
          <w:b/>
          <w:bCs/>
          <w:spacing w:val="2"/>
          <w:sz w:val="36"/>
          <w:szCs w:val="36"/>
          <w:lang w:eastAsia="pt-BR"/>
        </w:rPr>
        <w:t>Como saber o que uma biblioteca pode fazer?</w:t>
      </w:r>
    </w:p>
    <w:p w14:paraId="0F772B20" w14:textId="77777777" w:rsidR="00C22E1A" w:rsidRPr="00C22E1A" w:rsidRDefault="00C22E1A" w:rsidP="00C22E1A">
      <w:pPr>
        <w:shd w:val="clear" w:color="auto" w:fill="FFFFFF"/>
        <w:spacing w:after="240" w:line="240" w:lineRule="auto"/>
        <w:rPr>
          <w:rFonts w:ascii="Arial" w:eastAsia="Times New Roman" w:hAnsi="Arial" w:cs="Arial"/>
          <w:spacing w:val="2"/>
          <w:sz w:val="21"/>
          <w:szCs w:val="21"/>
          <w:lang w:eastAsia="pt-BR"/>
        </w:rPr>
      </w:pPr>
      <w:r w:rsidRPr="00C22E1A">
        <w:rPr>
          <w:rFonts w:ascii="Arial" w:eastAsia="Times New Roman" w:hAnsi="Arial" w:cs="Arial"/>
          <w:spacing w:val="2"/>
          <w:sz w:val="21"/>
          <w:szCs w:val="21"/>
          <w:lang w:eastAsia="pt-BR"/>
        </w:rPr>
        <w:t>Quando se tem uma biblioteca é comum que seja disponibilizada uma documentação que contém exemplos de sua utilização. É importante saber que algumas documentações podem ser mais detalhadas e completas do que outras.</w:t>
      </w:r>
    </w:p>
    <w:p w14:paraId="69BE2AE9" w14:textId="77777777" w:rsidR="00C22E1A" w:rsidRPr="00C22E1A" w:rsidRDefault="00C22E1A" w:rsidP="00C22E1A">
      <w:pPr>
        <w:shd w:val="clear" w:color="auto" w:fill="FFFFFF"/>
        <w:spacing w:after="0" w:line="240" w:lineRule="auto"/>
        <w:rPr>
          <w:rFonts w:ascii="Arial" w:eastAsia="Times New Roman" w:hAnsi="Arial" w:cs="Arial"/>
          <w:spacing w:val="2"/>
          <w:sz w:val="21"/>
          <w:szCs w:val="21"/>
          <w:lang w:eastAsia="pt-BR"/>
        </w:rPr>
      </w:pPr>
      <w:r w:rsidRPr="00C22E1A">
        <w:rPr>
          <w:rFonts w:ascii="Arial" w:eastAsia="Times New Roman" w:hAnsi="Arial" w:cs="Arial"/>
          <w:spacing w:val="2"/>
          <w:sz w:val="21"/>
          <w:szCs w:val="21"/>
          <w:lang w:eastAsia="pt-BR"/>
        </w:rPr>
        <w:t>Por exemplo, podemos acessar a documentação do </w:t>
      </w:r>
      <w:r w:rsidRPr="00C22E1A">
        <w:rPr>
          <w:rFonts w:ascii="Arial" w:eastAsia="Times New Roman" w:hAnsi="Arial" w:cs="Arial"/>
          <w:b/>
          <w:bCs/>
          <w:spacing w:val="2"/>
          <w:sz w:val="21"/>
          <w:szCs w:val="21"/>
          <w:lang w:eastAsia="pt-BR"/>
        </w:rPr>
        <w:t>datetime</w:t>
      </w:r>
      <w:r w:rsidRPr="00C22E1A">
        <w:rPr>
          <w:rFonts w:ascii="Arial" w:eastAsia="Times New Roman" w:hAnsi="Arial" w:cs="Arial"/>
          <w:spacing w:val="2"/>
          <w:sz w:val="21"/>
          <w:szCs w:val="21"/>
          <w:lang w:eastAsia="pt-BR"/>
        </w:rPr>
        <w:t> </w:t>
      </w:r>
      <w:hyperlink r:id="rId13" w:tgtFrame="_blank" w:history="1">
        <w:r w:rsidRPr="00C22E1A">
          <w:rPr>
            <w:rFonts w:ascii="Arial" w:eastAsia="Times New Roman" w:hAnsi="Arial" w:cs="Arial"/>
            <w:color w:val="1976D2"/>
            <w:spacing w:val="2"/>
            <w:sz w:val="21"/>
            <w:szCs w:val="21"/>
            <w:u w:val="single"/>
            <w:lang w:eastAsia="pt-BR"/>
          </w:rPr>
          <w:t>aqui</w:t>
        </w:r>
      </w:hyperlink>
      <w:r w:rsidRPr="00C22E1A">
        <w:rPr>
          <w:rFonts w:ascii="Arial" w:eastAsia="Times New Roman" w:hAnsi="Arial" w:cs="Arial"/>
          <w:spacing w:val="2"/>
          <w:sz w:val="21"/>
          <w:szCs w:val="21"/>
          <w:lang w:eastAsia="pt-BR"/>
        </w:rPr>
        <w:t>.</w:t>
      </w:r>
    </w:p>
    <w:p w14:paraId="3F812701" w14:textId="77777777" w:rsidR="00C22E1A" w:rsidRPr="00C22E1A" w:rsidRDefault="00C22E1A" w:rsidP="00C22E1A">
      <w:pPr>
        <w:shd w:val="clear" w:color="auto" w:fill="FFFFFF"/>
        <w:spacing w:after="0" w:line="240" w:lineRule="auto"/>
        <w:outlineLvl w:val="1"/>
        <w:rPr>
          <w:rFonts w:ascii="Arial" w:eastAsia="Times New Roman" w:hAnsi="Arial" w:cs="Arial"/>
          <w:b/>
          <w:bCs/>
          <w:spacing w:val="2"/>
          <w:sz w:val="36"/>
          <w:szCs w:val="36"/>
          <w:lang w:eastAsia="pt-BR"/>
        </w:rPr>
      </w:pPr>
      <w:r w:rsidRPr="00C22E1A">
        <w:rPr>
          <w:rFonts w:ascii="Arial" w:eastAsia="Times New Roman" w:hAnsi="Arial" w:cs="Arial"/>
          <w:b/>
          <w:bCs/>
          <w:spacing w:val="2"/>
          <w:sz w:val="36"/>
          <w:szCs w:val="36"/>
          <w:lang w:eastAsia="pt-BR"/>
        </w:rPr>
        <w:t>Outras bibliotecas do Python</w:t>
      </w:r>
    </w:p>
    <w:p w14:paraId="58C21C97" w14:textId="77777777" w:rsidR="00C22E1A" w:rsidRPr="00C22E1A" w:rsidRDefault="00C22E1A" w:rsidP="00C22E1A">
      <w:pPr>
        <w:shd w:val="clear" w:color="auto" w:fill="FFFFFF"/>
        <w:spacing w:beforeAutospacing="1" w:after="0" w:afterAutospacing="1" w:line="240" w:lineRule="auto"/>
        <w:rPr>
          <w:rFonts w:ascii="Arial" w:eastAsia="Times New Roman" w:hAnsi="Arial" w:cs="Arial"/>
          <w:spacing w:val="2"/>
          <w:sz w:val="21"/>
          <w:szCs w:val="21"/>
          <w:lang w:eastAsia="pt-BR"/>
        </w:rPr>
      </w:pPr>
      <w:r w:rsidRPr="00C22E1A">
        <w:rPr>
          <w:rFonts w:ascii="Arial" w:eastAsia="Times New Roman" w:hAnsi="Arial" w:cs="Arial"/>
          <w:spacing w:val="2"/>
          <w:sz w:val="21"/>
          <w:szCs w:val="21"/>
          <w:lang w:eastAsia="pt-BR"/>
        </w:rPr>
        <w:t>Se quiser você pode visualizar outras bibliotecas que estão disponíveis por padrão no Python sem que seja necessário fazer instalação de algo adicional. Para visualizar essa lista basta acessar esse </w:t>
      </w:r>
      <w:hyperlink r:id="rId14" w:history="1">
        <w:r w:rsidRPr="00C22E1A">
          <w:rPr>
            <w:rFonts w:ascii="Arial" w:eastAsia="Times New Roman" w:hAnsi="Arial" w:cs="Arial"/>
            <w:color w:val="1976D2"/>
            <w:spacing w:val="2"/>
            <w:sz w:val="21"/>
            <w:szCs w:val="21"/>
            <w:u w:val="single"/>
            <w:lang w:eastAsia="pt-BR"/>
          </w:rPr>
          <w:t>link</w:t>
        </w:r>
      </w:hyperlink>
      <w:r w:rsidRPr="00C22E1A">
        <w:rPr>
          <w:rFonts w:ascii="Arial" w:eastAsia="Times New Roman" w:hAnsi="Arial" w:cs="Arial"/>
          <w:spacing w:val="2"/>
          <w:sz w:val="21"/>
          <w:szCs w:val="21"/>
          <w:lang w:eastAsia="pt-BR"/>
        </w:rPr>
        <w:t>.</w:t>
      </w:r>
    </w:p>
    <w:p w14:paraId="31507774" w14:textId="77777777" w:rsidR="00367051" w:rsidRPr="00C22E1A" w:rsidRDefault="00367051" w:rsidP="00C22E1A"/>
    <w:sectPr w:rsidR="00367051" w:rsidRPr="00C22E1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B83A4" w14:textId="77777777" w:rsidR="00C61CC3" w:rsidRDefault="00C61CC3" w:rsidP="00367051">
      <w:pPr>
        <w:spacing w:after="0" w:line="240" w:lineRule="auto"/>
      </w:pPr>
      <w:r>
        <w:separator/>
      </w:r>
    </w:p>
  </w:endnote>
  <w:endnote w:type="continuationSeparator" w:id="0">
    <w:p w14:paraId="20F08C9F" w14:textId="77777777" w:rsidR="00C61CC3" w:rsidRDefault="00C61CC3" w:rsidP="0036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E7831" w14:textId="77777777" w:rsidR="00C61CC3" w:rsidRDefault="00C61CC3" w:rsidP="00367051">
      <w:pPr>
        <w:spacing w:after="0" w:line="240" w:lineRule="auto"/>
      </w:pPr>
      <w:r>
        <w:separator/>
      </w:r>
    </w:p>
  </w:footnote>
  <w:footnote w:type="continuationSeparator" w:id="0">
    <w:p w14:paraId="08492E14" w14:textId="77777777" w:rsidR="00C61CC3" w:rsidRDefault="00C61CC3" w:rsidP="00367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374"/>
    <w:multiLevelType w:val="multilevel"/>
    <w:tmpl w:val="BE6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D546E"/>
    <w:multiLevelType w:val="multilevel"/>
    <w:tmpl w:val="99A2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07B80"/>
    <w:multiLevelType w:val="multilevel"/>
    <w:tmpl w:val="5310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37A8B"/>
    <w:multiLevelType w:val="multilevel"/>
    <w:tmpl w:val="E2E0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F5FFE"/>
    <w:multiLevelType w:val="multilevel"/>
    <w:tmpl w:val="C82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81B36"/>
    <w:multiLevelType w:val="multilevel"/>
    <w:tmpl w:val="164A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F6DE0"/>
    <w:multiLevelType w:val="multilevel"/>
    <w:tmpl w:val="D1CC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37342"/>
    <w:multiLevelType w:val="multilevel"/>
    <w:tmpl w:val="E0D4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62C57"/>
    <w:multiLevelType w:val="multilevel"/>
    <w:tmpl w:val="980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4412C"/>
    <w:multiLevelType w:val="multilevel"/>
    <w:tmpl w:val="D9A4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769BA"/>
    <w:multiLevelType w:val="multilevel"/>
    <w:tmpl w:val="C956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B6629"/>
    <w:multiLevelType w:val="multilevel"/>
    <w:tmpl w:val="EBF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23E73"/>
    <w:multiLevelType w:val="multilevel"/>
    <w:tmpl w:val="1ADE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33C0B"/>
    <w:multiLevelType w:val="multilevel"/>
    <w:tmpl w:val="6B36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25CD7"/>
    <w:multiLevelType w:val="multilevel"/>
    <w:tmpl w:val="EFD0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D4541"/>
    <w:multiLevelType w:val="multilevel"/>
    <w:tmpl w:val="2090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24AB6"/>
    <w:multiLevelType w:val="multilevel"/>
    <w:tmpl w:val="CEF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F061E"/>
    <w:multiLevelType w:val="multilevel"/>
    <w:tmpl w:val="CC32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7411E"/>
    <w:multiLevelType w:val="multilevel"/>
    <w:tmpl w:val="CFBE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436E4"/>
    <w:multiLevelType w:val="multilevel"/>
    <w:tmpl w:val="07D8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5C63"/>
    <w:multiLevelType w:val="multilevel"/>
    <w:tmpl w:val="33B2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696528"/>
    <w:multiLevelType w:val="multilevel"/>
    <w:tmpl w:val="1B3A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201E0"/>
    <w:multiLevelType w:val="multilevel"/>
    <w:tmpl w:val="19F8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CF3736"/>
    <w:multiLevelType w:val="multilevel"/>
    <w:tmpl w:val="B11A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A5B77"/>
    <w:multiLevelType w:val="multilevel"/>
    <w:tmpl w:val="7A9C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C3833"/>
    <w:multiLevelType w:val="multilevel"/>
    <w:tmpl w:val="79DE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5"/>
  </w:num>
  <w:num w:numId="3">
    <w:abstractNumId w:val="18"/>
  </w:num>
  <w:num w:numId="4">
    <w:abstractNumId w:val="0"/>
  </w:num>
  <w:num w:numId="5">
    <w:abstractNumId w:val="17"/>
  </w:num>
  <w:num w:numId="6">
    <w:abstractNumId w:val="6"/>
  </w:num>
  <w:num w:numId="7">
    <w:abstractNumId w:val="2"/>
  </w:num>
  <w:num w:numId="8">
    <w:abstractNumId w:val="14"/>
  </w:num>
  <w:num w:numId="9">
    <w:abstractNumId w:val="7"/>
  </w:num>
  <w:num w:numId="10">
    <w:abstractNumId w:val="1"/>
  </w:num>
  <w:num w:numId="11">
    <w:abstractNumId w:val="8"/>
  </w:num>
  <w:num w:numId="12">
    <w:abstractNumId w:val="16"/>
  </w:num>
  <w:num w:numId="13">
    <w:abstractNumId w:val="24"/>
  </w:num>
  <w:num w:numId="14">
    <w:abstractNumId w:val="3"/>
  </w:num>
  <w:num w:numId="15">
    <w:abstractNumId w:val="22"/>
  </w:num>
  <w:num w:numId="16">
    <w:abstractNumId w:val="11"/>
  </w:num>
  <w:num w:numId="17">
    <w:abstractNumId w:val="15"/>
  </w:num>
  <w:num w:numId="18">
    <w:abstractNumId w:val="20"/>
  </w:num>
  <w:num w:numId="19">
    <w:abstractNumId w:val="12"/>
  </w:num>
  <w:num w:numId="20">
    <w:abstractNumId w:val="13"/>
  </w:num>
  <w:num w:numId="21">
    <w:abstractNumId w:val="19"/>
  </w:num>
  <w:num w:numId="22">
    <w:abstractNumId w:val="10"/>
  </w:num>
  <w:num w:numId="23">
    <w:abstractNumId w:val="23"/>
  </w:num>
  <w:num w:numId="24">
    <w:abstractNumId w:val="4"/>
  </w:num>
  <w:num w:numId="25">
    <w:abstractNumId w:val="2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51"/>
    <w:rsid w:val="000176B2"/>
    <w:rsid w:val="0019045D"/>
    <w:rsid w:val="00367051"/>
    <w:rsid w:val="00637557"/>
    <w:rsid w:val="0072507F"/>
    <w:rsid w:val="008F4714"/>
    <w:rsid w:val="009C392A"/>
    <w:rsid w:val="00A4048E"/>
    <w:rsid w:val="00C22E1A"/>
    <w:rsid w:val="00C61CC3"/>
    <w:rsid w:val="00E25B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9A51C1D"/>
  <w15:chartTrackingRefBased/>
  <w15:docId w15:val="{02960B42-4ED5-4B6B-8F6C-28E3BFD8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705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next w:val="Normal"/>
    <w:link w:val="Heading3Char"/>
    <w:uiPriority w:val="9"/>
    <w:semiHidden/>
    <w:unhideWhenUsed/>
    <w:qFormat/>
    <w:rsid w:val="00E25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05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670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367051"/>
    <w:rPr>
      <w:b/>
      <w:bCs/>
    </w:rPr>
  </w:style>
  <w:style w:type="character" w:styleId="Emphasis">
    <w:name w:val="Emphasis"/>
    <w:basedOn w:val="DefaultParagraphFont"/>
    <w:uiPriority w:val="20"/>
    <w:qFormat/>
    <w:rsid w:val="009C392A"/>
    <w:rPr>
      <w:i/>
      <w:iCs/>
    </w:rPr>
  </w:style>
  <w:style w:type="character" w:customStyle="1" w:styleId="Heading1Char">
    <w:name w:val="Heading 1 Char"/>
    <w:basedOn w:val="DefaultParagraphFont"/>
    <w:link w:val="Heading1"/>
    <w:uiPriority w:val="9"/>
    <w:rsid w:val="006375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5B8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22E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4008">
      <w:bodyDiv w:val="1"/>
      <w:marLeft w:val="0"/>
      <w:marRight w:val="0"/>
      <w:marTop w:val="0"/>
      <w:marBottom w:val="0"/>
      <w:divBdr>
        <w:top w:val="none" w:sz="0" w:space="0" w:color="auto"/>
        <w:left w:val="none" w:sz="0" w:space="0" w:color="auto"/>
        <w:bottom w:val="none" w:sz="0" w:space="0" w:color="auto"/>
        <w:right w:val="none" w:sz="0" w:space="0" w:color="auto"/>
      </w:divBdr>
    </w:div>
    <w:div w:id="169682397">
      <w:bodyDiv w:val="1"/>
      <w:marLeft w:val="0"/>
      <w:marRight w:val="0"/>
      <w:marTop w:val="0"/>
      <w:marBottom w:val="0"/>
      <w:divBdr>
        <w:top w:val="none" w:sz="0" w:space="0" w:color="auto"/>
        <w:left w:val="none" w:sz="0" w:space="0" w:color="auto"/>
        <w:bottom w:val="none" w:sz="0" w:space="0" w:color="auto"/>
        <w:right w:val="none" w:sz="0" w:space="0" w:color="auto"/>
      </w:divBdr>
    </w:div>
    <w:div w:id="642587816">
      <w:bodyDiv w:val="1"/>
      <w:marLeft w:val="0"/>
      <w:marRight w:val="0"/>
      <w:marTop w:val="0"/>
      <w:marBottom w:val="0"/>
      <w:divBdr>
        <w:top w:val="none" w:sz="0" w:space="0" w:color="auto"/>
        <w:left w:val="none" w:sz="0" w:space="0" w:color="auto"/>
        <w:bottom w:val="none" w:sz="0" w:space="0" w:color="auto"/>
        <w:right w:val="none" w:sz="0" w:space="0" w:color="auto"/>
      </w:divBdr>
    </w:div>
    <w:div w:id="1278831580">
      <w:bodyDiv w:val="1"/>
      <w:marLeft w:val="0"/>
      <w:marRight w:val="0"/>
      <w:marTop w:val="0"/>
      <w:marBottom w:val="0"/>
      <w:divBdr>
        <w:top w:val="none" w:sz="0" w:space="0" w:color="auto"/>
        <w:left w:val="none" w:sz="0" w:space="0" w:color="auto"/>
        <w:bottom w:val="none" w:sz="0" w:space="0" w:color="auto"/>
        <w:right w:val="none" w:sz="0" w:space="0" w:color="auto"/>
      </w:divBdr>
    </w:div>
    <w:div w:id="1957827894">
      <w:bodyDiv w:val="1"/>
      <w:marLeft w:val="0"/>
      <w:marRight w:val="0"/>
      <w:marTop w:val="0"/>
      <w:marBottom w:val="0"/>
      <w:divBdr>
        <w:top w:val="none" w:sz="0" w:space="0" w:color="auto"/>
        <w:left w:val="none" w:sz="0" w:space="0" w:color="auto"/>
        <w:bottom w:val="none" w:sz="0" w:space="0" w:color="auto"/>
        <w:right w:val="none" w:sz="0" w:space="0" w:color="auto"/>
      </w:divBdr>
    </w:div>
    <w:div w:id="210024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python.org/pt-br/3/library/datetim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python.org/pt-br/3/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396</Words>
  <Characters>2141</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Thais Joaquim Perez</dc:creator>
  <cp:keywords/>
  <dc:description/>
  <cp:lastModifiedBy>Mariana Thais Joaquim Perez</cp:lastModifiedBy>
  <cp:revision>9</cp:revision>
  <dcterms:created xsi:type="dcterms:W3CDTF">2021-04-30T18:24:00Z</dcterms:created>
  <dcterms:modified xsi:type="dcterms:W3CDTF">2021-05-03T23:20:00Z</dcterms:modified>
</cp:coreProperties>
</file>