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4"/>
        <w:gridCol w:w="850"/>
        <w:gridCol w:w="3984"/>
        <w:gridCol w:w="128"/>
        <w:gridCol w:w="3882"/>
      </w:tblGrid>
      <w:tr w:rsidR="00BF3851" w:rsidTr="047C6AE4" w14:paraId="6478E2A1" w14:textId="77777777">
        <w:trPr>
          <w:cantSplit/>
        </w:trPr>
        <w:tc>
          <w:tcPr>
            <w:tcW w:w="2254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44" w:type="dxa"/>
            <w:gridSpan w:val="4"/>
            <w:tcMar/>
          </w:tcPr>
          <w:p w:rsidR="00BF3851" w:rsidRDefault="00CC1F93" w14:paraId="450824CF" w14:textId="5DBD38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 </w:t>
            </w:r>
            <w:r w:rsidR="001E5C99">
              <w:rPr>
                <w:rFonts w:ascii="Arial" w:hAnsi="Arial" w:cs="Arial"/>
                <w:sz w:val="22"/>
              </w:rPr>
              <w:t>Registro</w:t>
            </w:r>
          </w:p>
        </w:tc>
      </w:tr>
      <w:tr w:rsidR="00BF3851" w:rsidTr="047C6AE4" w14:paraId="415F2E64" w14:textId="77777777">
        <w:trPr>
          <w:cantSplit/>
        </w:trPr>
        <w:tc>
          <w:tcPr>
            <w:tcW w:w="2254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44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047C6AE4" w14:paraId="328C8279" w14:textId="77777777">
        <w:trPr>
          <w:cantSplit/>
        </w:trPr>
        <w:tc>
          <w:tcPr>
            <w:tcW w:w="2254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44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047C6AE4" w14:paraId="44F3BE8A" w14:textId="77777777">
        <w:trPr>
          <w:cantSplit/>
        </w:trPr>
        <w:tc>
          <w:tcPr>
            <w:tcW w:w="2254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44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047C6AE4" w14:paraId="62C171B6" w14:textId="77777777">
        <w:trPr>
          <w:cantSplit/>
        </w:trPr>
        <w:tc>
          <w:tcPr>
            <w:tcW w:w="2254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44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Acceder al sistema para disponer de las diferentes funciones </w:t>
            </w:r>
            <w:proofErr w:type="gramStart"/>
            <w:r>
              <w:rPr>
                <w:rFonts w:ascii="Arial" w:hAnsi="Arial" w:cs="Arial"/>
                <w:sz w:val="22"/>
              </w:rPr>
              <w:t>del mismo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:rsidTr="047C6AE4" w14:paraId="4E4D8EF2" w14:textId="77777777">
        <w:trPr>
          <w:cantSplit/>
        </w:trPr>
        <w:tc>
          <w:tcPr>
            <w:tcW w:w="2254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44" w:type="dxa"/>
            <w:gridSpan w:val="4"/>
            <w:tcMar/>
          </w:tcPr>
          <w:p w:rsidR="00CC1F93" w:rsidP="55C9B1DD" w:rsidRDefault="001E5C99" w14:paraId="07CFE9EB" w14:textId="13076BB4">
            <w:pPr>
              <w:rPr>
                <w:rFonts w:ascii="Arial" w:hAnsi="Arial" w:cs="Arial"/>
                <w:sz w:val="22"/>
                <w:szCs w:val="22"/>
              </w:rPr>
            </w:pPr>
            <w:r w:rsidRPr="55C9B1DD" w:rsidR="001E5C99">
              <w:rPr>
                <w:rFonts w:ascii="Arial" w:hAnsi="Arial" w:cs="Arial"/>
                <w:sz w:val="22"/>
                <w:szCs w:val="22"/>
              </w:rPr>
              <w:t>Realizar el registro de los empleados y clientes en el sistema</w:t>
            </w:r>
            <w:r w:rsidRPr="55C9B1DD" w:rsidR="0013025E">
              <w:rPr>
                <w:rFonts w:ascii="Arial" w:hAnsi="Arial" w:cs="Arial"/>
                <w:sz w:val="22"/>
                <w:szCs w:val="22"/>
              </w:rPr>
              <w:t xml:space="preserve"> por medio de la </w:t>
            </w:r>
            <w:r w:rsidRPr="55C9B1DD" w:rsidR="4893F420">
              <w:rPr>
                <w:rFonts w:ascii="Arial" w:hAnsi="Arial" w:cs="Arial"/>
                <w:sz w:val="22"/>
                <w:szCs w:val="22"/>
              </w:rPr>
              <w:t>obtención</w:t>
            </w:r>
            <w:r w:rsidRPr="55C9B1DD" w:rsidR="0013025E">
              <w:rPr>
                <w:rFonts w:ascii="Arial" w:hAnsi="Arial" w:cs="Arial"/>
                <w:sz w:val="22"/>
                <w:szCs w:val="22"/>
              </w:rPr>
              <w:t xml:space="preserve"> de sus datos.</w:t>
            </w:r>
          </w:p>
        </w:tc>
      </w:tr>
      <w:tr w:rsidR="00BF3851" w:rsidTr="047C6AE4" w14:paraId="0A59D069" w14:textId="77777777">
        <w:trPr>
          <w:cantSplit/>
        </w:trPr>
        <w:tc>
          <w:tcPr>
            <w:tcW w:w="2254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44" w:type="dxa"/>
            <w:gridSpan w:val="4"/>
            <w:tcMar/>
          </w:tcPr>
          <w:p w:rsidR="00BF3851" w:rsidP="047C6AE4" w:rsidRDefault="0013025E" w14:paraId="1FE9AD16" w14:textId="68E2016D">
            <w:pPr>
              <w:rPr>
                <w:rFonts w:ascii="Arial" w:hAnsi="Arial" w:cs="Arial"/>
                <w:sz w:val="22"/>
                <w:szCs w:val="22"/>
              </w:rPr>
            </w:pPr>
            <w:r w:rsidRPr="047C6AE4" w:rsidR="0013025E">
              <w:rPr>
                <w:rFonts w:ascii="Arial" w:hAnsi="Arial" w:cs="Arial"/>
                <w:sz w:val="22"/>
                <w:szCs w:val="22"/>
              </w:rPr>
              <w:t>Los usuarios deben NO estar registrados en el sistema</w:t>
            </w:r>
            <w:r w:rsidRPr="047C6AE4" w:rsidR="4626AFC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F3851" w:rsidP="047C6AE4" w:rsidRDefault="0013025E" w14:paraId="7887BC90" w14:textId="7972FD29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47C6AE4" w:rsidR="53E1E6A0">
              <w:rPr>
                <w:rFonts w:ascii="Arial" w:hAnsi="Arial" w:cs="Arial"/>
                <w:sz w:val="22"/>
                <w:szCs w:val="22"/>
              </w:rPr>
              <w:t>El usuario debe tener acceso a una computadora o dispositivo móvil con conexión a Internet.</w:t>
            </w:r>
          </w:p>
        </w:tc>
      </w:tr>
      <w:tr w:rsidR="000F600A" w:rsidTr="047C6AE4" w14:paraId="43478E53" w14:textId="77777777">
        <w:trPr>
          <w:cantSplit/>
        </w:trPr>
        <w:tc>
          <w:tcPr>
            <w:tcW w:w="2254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047C6AE4" w14:paraId="29DDECA9" w14:textId="77777777">
        <w:trPr>
          <w:cantSplit/>
        </w:trPr>
        <w:tc>
          <w:tcPr>
            <w:tcW w:w="2254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10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047C6AE4" w14:paraId="7FA2A3E4" w14:textId="77777777">
        <w:trPr>
          <w:cantSplit/>
          <w:trHeight w:val="300"/>
        </w:trPr>
        <w:tc>
          <w:tcPr>
            <w:tcW w:w="2254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007B30E6" w:rsidRDefault="009722AC" w14:paraId="7796122E" w14:textId="73D3E6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C2B64">
              <w:rPr>
                <w:rFonts w:ascii="Arial" w:hAnsi="Arial" w:cs="Arial"/>
                <w:sz w:val="22"/>
              </w:rPr>
              <w:t xml:space="preserve">actor </w:t>
            </w:r>
            <w:r>
              <w:rPr>
                <w:rFonts w:ascii="Arial" w:hAnsi="Arial" w:cs="Arial"/>
                <w:sz w:val="22"/>
              </w:rPr>
              <w:t xml:space="preserve">quiere registrar un nuevo usuario </w:t>
            </w:r>
          </w:p>
        </w:tc>
        <w:tc>
          <w:tcPr>
            <w:tcW w:w="4010" w:type="dxa"/>
            <w:gridSpan w:val="2"/>
            <w:tcMar/>
          </w:tcPr>
          <w:p w:rsidR="007B30E6" w:rsidP="007B30E6" w:rsidRDefault="006C2B64" w14:paraId="534455F6" w14:textId="2C4A0F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despliega un nuevo cuadro en el que se pregunta como desea registrar al nuevo usuario y se dan las siguientes opciones: Estilista, Cliente</w:t>
            </w:r>
          </w:p>
        </w:tc>
      </w:tr>
      <w:tr w:rsidR="007B30E6" w:rsidTr="047C6AE4" w14:paraId="7C992FE1" w14:textId="77777777">
        <w:trPr>
          <w:cantSplit/>
        </w:trPr>
        <w:tc>
          <w:tcPr>
            <w:tcW w:w="2254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007B30E6" w:rsidRDefault="006C2B64" w14:paraId="4D793C02" w14:textId="6668CA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 clic en la opción deseada</w:t>
            </w:r>
          </w:p>
        </w:tc>
        <w:tc>
          <w:tcPr>
            <w:tcW w:w="4010" w:type="dxa"/>
            <w:gridSpan w:val="2"/>
            <w:tcMar/>
          </w:tcPr>
          <w:p w:rsidRPr="006C2B64" w:rsidR="007B30E6" w:rsidP="006C2B64" w:rsidRDefault="006C2B64" w14:paraId="3EFFF650" w14:textId="79EF6A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muestra en pantalla el formulario de registro correspondiente a la opción seleccionada </w:t>
            </w:r>
          </w:p>
        </w:tc>
      </w:tr>
      <w:tr w:rsidR="00D77584" w:rsidTr="047C6AE4" w14:paraId="6E9C829E" w14:textId="77777777">
        <w:trPr>
          <w:cantSplit/>
        </w:trPr>
        <w:tc>
          <w:tcPr>
            <w:tcW w:w="2254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007B30E6" w:rsidRDefault="00D77584" w14:paraId="211F7D04" w14:textId="7D43BE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Llenar y</w:t>
            </w:r>
            <w:r>
              <w:rPr>
                <w:rFonts w:ascii="Arial" w:hAnsi="Arial" w:cs="Arial"/>
                <w:sz w:val="22"/>
              </w:rPr>
              <w:t xml:space="preserve"> validar Captcha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4010" w:type="dxa"/>
            <w:gridSpan w:val="2"/>
            <w:tcMar/>
          </w:tcPr>
          <w:p w:rsidR="00D77584" w:rsidP="007B30E6" w:rsidRDefault="00D77584" w14:paraId="500BC54A" w14:textId="0C5D9C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Habilitar la opción de enviar</w:t>
            </w:r>
          </w:p>
        </w:tc>
      </w:tr>
      <w:tr w:rsidR="007B30E6" w:rsidTr="047C6AE4" w14:paraId="66966054" w14:textId="77777777">
        <w:trPr>
          <w:cantSplit/>
        </w:trPr>
        <w:tc>
          <w:tcPr>
            <w:tcW w:w="2254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007B30E6" w:rsidRDefault="00D77584" w14:paraId="07EE9E67" w14:textId="7E8037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nviar formulario de registro</w:t>
            </w:r>
          </w:p>
        </w:tc>
        <w:tc>
          <w:tcPr>
            <w:tcW w:w="4010" w:type="dxa"/>
            <w:gridSpan w:val="2"/>
            <w:tcMar/>
          </w:tcPr>
          <w:p w:rsidR="007B30E6" w:rsidP="007B30E6" w:rsidRDefault="0068243B" w14:paraId="683F7C74" w14:textId="73B8B9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Analizar/validar que los datos sean correctos y dar por terminado el proceso de registro</w:t>
            </w:r>
          </w:p>
        </w:tc>
      </w:tr>
      <w:tr w:rsidR="000559CE" w:rsidTr="047C6AE4" w14:paraId="45B65BA6" w14:textId="77777777">
        <w:trPr>
          <w:cantSplit/>
        </w:trPr>
        <w:tc>
          <w:tcPr>
            <w:tcW w:w="2254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047C6AE4" w14:paraId="23B0BB10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10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047C6AE4" w14:paraId="149EC667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007B30E6" w:rsidRDefault="000559CE" w14:paraId="0CE24827" w14:textId="4B2D5B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los datos ingresados sean incorrectos </w:t>
            </w:r>
          </w:p>
        </w:tc>
        <w:tc>
          <w:tcPr>
            <w:tcW w:w="4010" w:type="dxa"/>
            <w:gridSpan w:val="2"/>
            <w:vMerge w:val="restart"/>
            <w:tcMar/>
          </w:tcPr>
          <w:p w:rsidRPr="004E4883" w:rsidR="000559CE" w:rsidP="007B30E6" w:rsidRDefault="000559CE" w14:paraId="5FF6A82E" w14:textId="5259ED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2"/>
              </w:rPr>
              <w:t>mostrara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en pantalla un mensaje avisando del error y se le permitirá diligenciar el formulario de nuevo y la confirmación de Captcha</w:t>
            </w:r>
          </w:p>
        </w:tc>
      </w:tr>
      <w:tr w:rsidR="000559CE" w:rsidTr="047C6AE4" w14:paraId="0AE12F4E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007B30E6" w:rsidRDefault="000559CE" w14:paraId="0B003449" w14:textId="365B657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no ser verificado el Captcha </w:t>
            </w:r>
          </w:p>
        </w:tc>
        <w:tc>
          <w:tcPr>
            <w:tcW w:w="4010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047C6AE4" w14:paraId="0403A3F4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047C6AE4" w14:paraId="4F9CA020" w14:textId="77777777">
        <w:trPr>
          <w:cantSplit/>
          <w:trHeight w:val="274"/>
        </w:trPr>
        <w:tc>
          <w:tcPr>
            <w:tcW w:w="2254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047C6AE4" w14:paraId="5760214B" w14:textId="77777777">
        <w:trPr>
          <w:cantSplit/>
          <w:trHeight w:val="271"/>
        </w:trPr>
        <w:tc>
          <w:tcPr>
            <w:tcW w:w="2254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0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882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047C6AE4" w14:paraId="2C826F90" w14:textId="77777777">
        <w:trPr>
          <w:cantSplit/>
          <w:trHeight w:val="866"/>
        </w:trPr>
        <w:tc>
          <w:tcPr>
            <w:tcW w:w="2254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0" w:type="dxa"/>
            <w:tcMar/>
          </w:tcPr>
          <w:p w:rsidR="007B30E6" w:rsidP="0E9C8197" w:rsidRDefault="00E53924" w14:paraId="3BE59591" w14:textId="7EBCDFBC">
            <w:pPr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047C6AE4" w:rsidR="007B30E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007B30E6" w:rsidRDefault="000559CE" w14:paraId="71A79CDC" w14:textId="75FA54E7">
            <w:pPr/>
            <w:r w:rsidRPr="0E9C8197" w:rsidR="0B4236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Llena el </w:t>
            </w:r>
            <w:r w:rsidRPr="0E9C8197" w:rsidR="0B4236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formulario</w:t>
            </w:r>
            <w:r w:rsidRPr="0E9C8197" w:rsidR="75A239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,</w:t>
            </w:r>
            <w:r w:rsidRPr="0E9C8197" w:rsidR="0B4236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pero no válida el Captcha y presiona “enviar” </w:t>
            </w:r>
            <w:r w:rsidRPr="0E9C8197" w:rsidR="0B42365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882" w:type="dxa"/>
            <w:tcMar/>
          </w:tcPr>
          <w:p w:rsidRPr="009E3200" w:rsidR="007B30E6" w:rsidP="007B30E6" w:rsidRDefault="000559CE" w14:paraId="4639A52C" w14:textId="1E43666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Bloquea el ingreso de datos por unos minutos </w:t>
            </w:r>
          </w:p>
        </w:tc>
      </w:tr>
      <w:tr w:rsidR="007B30E6" w:rsidTr="047C6AE4" w14:paraId="6C4D376C" w14:textId="77777777">
        <w:tc>
          <w:tcPr>
            <w:tcW w:w="2254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0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047C6AE4" w14:paraId="18B5BF49" w14:textId="77777777">
        <w:tc>
          <w:tcPr>
            <w:tcW w:w="2254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7994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047C6AE4" w14:paraId="2BAEBF19" w14:textId="77777777">
        <w:tc>
          <w:tcPr>
            <w:tcW w:w="2254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7994" w:type="dxa"/>
            <w:gridSpan w:val="3"/>
            <w:tcMar/>
          </w:tcPr>
          <w:p w:rsidR="007B30E6" w:rsidP="007B30E6" w:rsidRDefault="000B1382" w14:paraId="630AAD7F" w14:textId="2068BE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521E3A" w:rsidTr="047C6AE4" w14:paraId="40ABB4BD" w14:textId="77777777">
        <w:tc>
          <w:tcPr>
            <w:tcW w:w="2254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7994" w:type="dxa"/>
            <w:gridSpan w:val="3"/>
            <w:tcMar/>
          </w:tcPr>
          <w:p w:rsidR="00521E3A" w:rsidP="007B30E6" w:rsidRDefault="002A261B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BF7169">
              <w:rPr>
                <w:rFonts w:ascii="Arial" w:hAnsi="Arial" w:cs="Arial"/>
                <w:sz w:val="22"/>
              </w:rPr>
              <w:t xml:space="preserve">0 </w:t>
            </w:r>
            <w:r>
              <w:rPr>
                <w:rFonts w:ascii="Arial" w:hAnsi="Arial" w:cs="Arial"/>
                <w:sz w:val="22"/>
              </w:rPr>
              <w:t>segundos</w:t>
            </w:r>
          </w:p>
        </w:tc>
      </w:tr>
      <w:tr w:rsidR="00521E3A" w:rsidTr="047C6AE4" w14:paraId="2A0BC510" w14:textId="77777777">
        <w:tc>
          <w:tcPr>
            <w:tcW w:w="2254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7994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047C6AE4" w14:paraId="3C1D6DA3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205C12" w14:paraId="35B6AD26" w14:textId="6D0D32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7B30E6">
              <w:rPr>
                <w:rFonts w:ascii="Arial" w:hAnsi="Arial" w:cs="Arial"/>
                <w:sz w:val="22"/>
              </w:rPr>
              <w:t xml:space="preserve"> veces / </w:t>
            </w:r>
            <w:r w:rsidR="00533B89">
              <w:rPr>
                <w:rFonts w:ascii="Arial" w:hAnsi="Arial" w:cs="Arial"/>
                <w:sz w:val="22"/>
              </w:rPr>
              <w:t>1 h</w:t>
            </w:r>
          </w:p>
        </w:tc>
      </w:tr>
      <w:tr w:rsidR="007B30E6" w:rsidTr="047C6AE4" w14:paraId="3525B328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047C6AE4" w14:paraId="63EAFEE5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047C6AE4" w14:paraId="158A46BA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47C6AE4"/>
    <w:rsid w:val="0B42365C"/>
    <w:rsid w:val="0E9C8197"/>
    <w:rsid w:val="26C3C1A5"/>
    <w:rsid w:val="33C41769"/>
    <w:rsid w:val="4124371D"/>
    <w:rsid w:val="421A0860"/>
    <w:rsid w:val="4626AFC1"/>
    <w:rsid w:val="4893F420"/>
    <w:rsid w:val="53E1E6A0"/>
    <w:rsid w:val="55C9B1DD"/>
    <w:rsid w:val="66E5791A"/>
    <w:rsid w:val="67458FA9"/>
    <w:rsid w:val="75A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16</revision>
  <lastPrinted>2021-03-22T12:09:00.0000000Z</lastPrinted>
  <dcterms:created xsi:type="dcterms:W3CDTF">2023-03-10T01:12:00.0000000Z</dcterms:created>
  <dcterms:modified xsi:type="dcterms:W3CDTF">2023-03-16T21:42:36.6514698Z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