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6D74C6B2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6D74C6B2" w:rsidRDefault="00CC1F93" w14:paraId="450824CF" w14:textId="00F65DA5">
            <w:pPr>
              <w:rPr>
                <w:rFonts w:ascii="Arial" w:hAnsi="Arial" w:cs="Arial"/>
                <w:sz w:val="22"/>
                <w:szCs w:val="22"/>
              </w:rPr>
            </w:pPr>
            <w:r w:rsidRPr="6D74C6B2" w:rsidR="00CC1F93">
              <w:rPr>
                <w:rFonts w:ascii="Arial" w:hAnsi="Arial" w:cs="Arial"/>
                <w:sz w:val="22"/>
                <w:szCs w:val="22"/>
              </w:rPr>
              <w:t>CU</w:t>
            </w:r>
            <w:r w:rsidRPr="6D74C6B2" w:rsidR="1E961E48">
              <w:rPr>
                <w:rFonts w:ascii="Arial" w:hAnsi="Arial" w:cs="Arial"/>
                <w:sz w:val="22"/>
                <w:szCs w:val="22"/>
              </w:rPr>
              <w:t xml:space="preserve">27 eliminar producto </w:t>
            </w:r>
          </w:p>
        </w:tc>
      </w:tr>
      <w:tr w:rsidR="00BF3851" w:rsidTr="6D74C6B2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6D74C6B2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P="6D74C6B2" w:rsidRDefault="00AF536F" w14:paraId="7F2110C0" w14:textId="1105EF38">
            <w:pPr>
              <w:rPr>
                <w:rFonts w:ascii="Arial" w:hAnsi="Arial" w:cs="Arial"/>
                <w:sz w:val="22"/>
                <w:szCs w:val="22"/>
              </w:rPr>
            </w:pPr>
            <w:r w:rsidRPr="6D74C6B2" w:rsidR="00AF536F">
              <w:rPr>
                <w:rFonts w:ascii="Arial" w:hAnsi="Arial" w:cs="Arial"/>
                <w:sz w:val="22"/>
                <w:szCs w:val="22"/>
              </w:rPr>
              <w:t xml:space="preserve">Dueño </w:t>
            </w:r>
          </w:p>
        </w:tc>
      </w:tr>
      <w:tr w:rsidR="00BF3851" w:rsidTr="6D74C6B2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6D74C6B2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P="6D74C6B2" w:rsidRDefault="001E5C99" w14:paraId="4641BB76" w14:textId="002B98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74C6B2" w:rsidR="1EA85979">
              <w:rPr>
                <w:rFonts w:ascii="Arial" w:hAnsi="Arial" w:cs="Arial"/>
                <w:sz w:val="22"/>
                <w:szCs w:val="22"/>
              </w:rPr>
              <w:t xml:space="preserve">Eliminar un producto del sistema </w:t>
            </w:r>
          </w:p>
        </w:tc>
      </w:tr>
      <w:tr w:rsidR="00BF3851" w:rsidTr="6D74C6B2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6D74C6B2" w:rsidRDefault="001E5C99" w14:paraId="07CFE9EB" w14:textId="0E38C5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74C6B2" w:rsidR="1CF85175">
              <w:rPr>
                <w:rFonts w:ascii="Arial" w:hAnsi="Arial" w:cs="Arial"/>
                <w:sz w:val="22"/>
                <w:szCs w:val="22"/>
              </w:rPr>
              <w:t xml:space="preserve">Poder eliminar un producto que del sistema que ya no encuentre ofertado o disponible </w:t>
            </w:r>
          </w:p>
        </w:tc>
      </w:tr>
      <w:tr w:rsidR="00BF3851" w:rsidTr="6D74C6B2" w14:paraId="0A59D069" w14:textId="77777777">
        <w:trPr>
          <w:cantSplit/>
          <w:trHeight w:val="540"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6D74C6B2" w:rsidRDefault="0013025E" w14:paraId="6CCC586D" w14:textId="38AF22B0">
            <w:pPr>
              <w:spacing w:before="0" w:beforeAutospacing="off" w:after="0" w:afterAutospacing="off" w:line="259" w:lineRule="auto"/>
              <w:ind w:left="0" w:right="0"/>
              <w:jc w:val="left"/>
            </w:pPr>
            <w:r w:rsidRPr="6D74C6B2" w:rsidR="4DB7A11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Los productos ya tienen que estar registrados en el sistema </w:t>
            </w:r>
            <w:r w:rsidRPr="6D74C6B2" w:rsidR="4DB7A114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 </w:t>
            </w:r>
          </w:p>
          <w:p w:rsidR="00BF3851" w:rsidP="6D74C6B2" w:rsidRDefault="0013025E" w14:paraId="7887BC90" w14:textId="0AB319F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600A" w:rsidTr="6D74C6B2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6D74C6B2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6D74C6B2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6D74C6B2" w:rsidRDefault="009722AC" w14:paraId="7796122E" w14:textId="45178D73">
            <w:pPr>
              <w:rPr>
                <w:rFonts w:ascii="Arial" w:hAnsi="Arial" w:cs="Arial"/>
                <w:sz w:val="22"/>
                <w:szCs w:val="22"/>
              </w:rPr>
            </w:pPr>
            <w:r w:rsidRPr="6D74C6B2" w:rsidR="312A4C8B">
              <w:rPr>
                <w:rFonts w:ascii="Arial" w:hAnsi="Arial" w:cs="Arial"/>
                <w:sz w:val="22"/>
                <w:szCs w:val="22"/>
              </w:rPr>
              <w:t xml:space="preserve">Da clic en el </w:t>
            </w:r>
            <w:r w:rsidRPr="6D74C6B2" w:rsidR="312A4C8B">
              <w:rPr>
                <w:rFonts w:ascii="Arial" w:hAnsi="Arial" w:cs="Arial"/>
                <w:sz w:val="22"/>
                <w:szCs w:val="22"/>
              </w:rPr>
              <w:t>botón</w:t>
            </w:r>
            <w:r w:rsidRPr="6D74C6B2" w:rsidR="312A4C8B">
              <w:rPr>
                <w:rFonts w:ascii="Arial" w:hAnsi="Arial" w:cs="Arial"/>
                <w:sz w:val="22"/>
                <w:szCs w:val="22"/>
              </w:rPr>
              <w:t xml:space="preserve"> eliminar producto </w:t>
            </w:r>
          </w:p>
        </w:tc>
        <w:tc>
          <w:tcPr>
            <w:tcW w:w="4039" w:type="dxa"/>
            <w:gridSpan w:val="2"/>
            <w:tcMar/>
          </w:tcPr>
          <w:p w:rsidR="007B30E6" w:rsidP="6D74C6B2" w:rsidRDefault="006C2B64" w14:paraId="534455F6" w14:textId="550B902B">
            <w:pPr>
              <w:rPr>
                <w:rFonts w:ascii="Arial" w:hAnsi="Arial" w:cs="Arial"/>
                <w:sz w:val="22"/>
                <w:szCs w:val="22"/>
              </w:rPr>
            </w:pPr>
            <w:r w:rsidRPr="6D74C6B2" w:rsidR="312A4C8B">
              <w:rPr>
                <w:rFonts w:ascii="Arial" w:hAnsi="Arial" w:cs="Arial"/>
                <w:sz w:val="22"/>
                <w:szCs w:val="22"/>
              </w:rPr>
              <w:t xml:space="preserve">Despliega un </w:t>
            </w:r>
            <w:r w:rsidRPr="6D74C6B2" w:rsidR="312A4C8B">
              <w:rPr>
                <w:rFonts w:ascii="Arial" w:hAnsi="Arial" w:cs="Arial"/>
                <w:sz w:val="22"/>
                <w:szCs w:val="22"/>
              </w:rPr>
              <w:t>recuadro</w:t>
            </w:r>
            <w:r w:rsidRPr="6D74C6B2" w:rsidR="312A4C8B">
              <w:rPr>
                <w:rFonts w:ascii="Arial" w:hAnsi="Arial" w:cs="Arial"/>
                <w:sz w:val="22"/>
                <w:szCs w:val="22"/>
              </w:rPr>
              <w:t xml:space="preserve"> preguntando el nombre del producto </w:t>
            </w:r>
          </w:p>
        </w:tc>
      </w:tr>
      <w:tr w:rsidR="007B30E6" w:rsidTr="6D74C6B2" w14:paraId="7C992FE1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6D74C6B2" w:rsidRDefault="006C2B64" w14:paraId="4D793C02" w14:textId="223F62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74C6B2" w:rsidR="7E22EE73">
              <w:rPr>
                <w:rFonts w:ascii="Arial" w:hAnsi="Arial" w:cs="Arial"/>
                <w:sz w:val="22"/>
                <w:szCs w:val="22"/>
              </w:rPr>
              <w:t xml:space="preserve">Digita el nombre del producto </w:t>
            </w:r>
          </w:p>
        </w:tc>
        <w:tc>
          <w:tcPr>
            <w:tcW w:w="4039" w:type="dxa"/>
            <w:gridSpan w:val="2"/>
            <w:tcMar/>
          </w:tcPr>
          <w:p w:rsidRPr="006C2B64" w:rsidR="007B30E6" w:rsidP="6D74C6B2" w:rsidRDefault="006C2B64" w14:paraId="3EFFF650" w14:textId="4EEABBEC">
            <w:pPr>
              <w:rPr>
                <w:rFonts w:ascii="Arial" w:hAnsi="Arial" w:cs="Arial"/>
                <w:sz w:val="22"/>
                <w:szCs w:val="22"/>
              </w:rPr>
            </w:pPr>
            <w:r w:rsidRPr="6D74C6B2" w:rsidR="7E22EE73">
              <w:rPr>
                <w:rFonts w:ascii="Arial" w:hAnsi="Arial" w:cs="Arial"/>
                <w:sz w:val="22"/>
                <w:szCs w:val="22"/>
              </w:rPr>
              <w:t>Aparece en pantalla el producto</w:t>
            </w:r>
            <w:r w:rsidRPr="6D74C6B2" w:rsidR="4ECA2860">
              <w:rPr>
                <w:rFonts w:ascii="Arial" w:hAnsi="Arial" w:cs="Arial"/>
                <w:sz w:val="22"/>
                <w:szCs w:val="22"/>
              </w:rPr>
              <w:t xml:space="preserve"> y le </w:t>
            </w:r>
            <w:r w:rsidRPr="6D74C6B2" w:rsidR="6FFBE7E9">
              <w:rPr>
                <w:rFonts w:ascii="Arial" w:hAnsi="Arial" w:cs="Arial"/>
                <w:sz w:val="22"/>
                <w:szCs w:val="22"/>
              </w:rPr>
              <w:t>pregunta si</w:t>
            </w:r>
            <w:r w:rsidRPr="6D74C6B2" w:rsidR="7E22EE73">
              <w:rPr>
                <w:rFonts w:ascii="Arial" w:hAnsi="Arial" w:cs="Arial"/>
                <w:sz w:val="22"/>
                <w:szCs w:val="22"/>
              </w:rPr>
              <w:t xml:space="preserve"> desea eliminar el producto </w:t>
            </w:r>
          </w:p>
        </w:tc>
      </w:tr>
      <w:tr w:rsidR="00D77584" w:rsidTr="6D74C6B2" w14:paraId="6E9C829E" w14:textId="77777777">
        <w:trPr>
          <w:cantSplit/>
        </w:trPr>
        <w:tc>
          <w:tcPr>
            <w:tcW w:w="2221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D77584" w:rsidP="6D74C6B2" w:rsidRDefault="00D77584" w14:paraId="211F7D04" w14:textId="1199A5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6D74C6B2" w:rsidR="5FFA4D39">
              <w:rPr>
                <w:rFonts w:ascii="Arial" w:hAnsi="Arial" w:cs="Arial"/>
                <w:sz w:val="22"/>
                <w:szCs w:val="22"/>
              </w:rPr>
              <w:t xml:space="preserve">Oprime el </w:t>
            </w:r>
            <w:r w:rsidRPr="6D74C6B2" w:rsidR="5FFA4D39">
              <w:rPr>
                <w:rFonts w:ascii="Arial" w:hAnsi="Arial" w:cs="Arial"/>
                <w:sz w:val="22"/>
                <w:szCs w:val="22"/>
              </w:rPr>
              <w:t>botón</w:t>
            </w:r>
            <w:r w:rsidRPr="6D74C6B2" w:rsidR="5FFA4D39">
              <w:rPr>
                <w:rFonts w:ascii="Arial" w:hAnsi="Arial" w:cs="Arial"/>
                <w:sz w:val="22"/>
                <w:szCs w:val="22"/>
              </w:rPr>
              <w:t xml:space="preserve"> si</w:t>
            </w:r>
          </w:p>
        </w:tc>
        <w:tc>
          <w:tcPr>
            <w:tcW w:w="4039" w:type="dxa"/>
            <w:gridSpan w:val="2"/>
            <w:tcMar/>
          </w:tcPr>
          <w:p w:rsidR="00D77584" w:rsidP="6D74C6B2" w:rsidRDefault="00D77584" w14:paraId="500BC54A" w14:textId="54E632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74C6B2" w:rsidR="5FFA4D39">
              <w:rPr>
                <w:rFonts w:ascii="Arial" w:hAnsi="Arial" w:cs="Arial"/>
                <w:sz w:val="22"/>
                <w:szCs w:val="22"/>
              </w:rPr>
              <w:t xml:space="preserve">Se elimina el producto de la base de datos </w:t>
            </w:r>
          </w:p>
        </w:tc>
      </w:tr>
      <w:tr w:rsidR="007B30E6" w:rsidTr="6D74C6B2" w14:paraId="6696605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518EAA5" w14:textId="03A8C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984" w:type="dxa"/>
            <w:tcMar/>
          </w:tcPr>
          <w:p w:rsidR="007B30E6" w:rsidP="6D74C6B2" w:rsidRDefault="00D77584" w14:paraId="07EE9E67" w14:textId="0DE9697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tcMar/>
          </w:tcPr>
          <w:p w:rsidR="007B30E6" w:rsidP="6D74C6B2" w:rsidRDefault="0068243B" w14:paraId="683F7C74" w14:textId="6C5A7753">
            <w:pPr>
              <w:rPr>
                <w:rFonts w:ascii="Arial" w:hAnsi="Arial" w:cs="Arial"/>
                <w:sz w:val="22"/>
                <w:szCs w:val="22"/>
              </w:rPr>
            </w:pPr>
            <w:r w:rsidRPr="6D74C6B2" w:rsidR="0068243B"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0559CE" w:rsidTr="6D74C6B2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6D74C6B2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6D74C6B2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6D74C6B2" w:rsidRDefault="000559CE" w14:paraId="0CE24827" w14:textId="47EEA694">
            <w:pPr>
              <w:spacing w:before="0" w:beforeAutospacing="off" w:after="0" w:afterAutospacing="off" w:line="259" w:lineRule="auto"/>
              <w:ind w:left="0" w:right="0"/>
              <w:jc w:val="left"/>
            </w:pPr>
            <w:r w:rsidRPr="6D74C6B2" w:rsidR="1DD98E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Digita erróneamente el nombre del producto </w:t>
            </w:r>
            <w:r w:rsidRPr="6D74C6B2" w:rsidR="1DD98E84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6D74C6B2" w:rsidRDefault="000559CE" w14:paraId="035CBB10" w14:textId="0516EA12">
            <w:pPr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6D74C6B2" w:rsidR="1DD98E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Despliega un recuadro con el mensaje producto no encontrado.</w:t>
            </w:r>
          </w:p>
          <w:p w:rsidRPr="004E4883" w:rsidR="000559CE" w:rsidP="6D74C6B2" w:rsidRDefault="000559CE" w14:paraId="5FF6A82E" w14:textId="0830201A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59CE" w:rsidTr="6D74C6B2" w14:paraId="0AE12F4E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84" w:type="dxa"/>
            <w:tcMar/>
          </w:tcPr>
          <w:p w:rsidR="000559CE" w:rsidP="6D74C6B2" w:rsidRDefault="000559CE" w14:paraId="0B003449" w14:textId="49B28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6D74C6B2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6D74C6B2" w:rsidRDefault="00E53924" w14:paraId="46BAB6CD" w14:textId="72AB167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6D74C6B2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6D74C6B2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6D74C6B2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6D74C6B2" w:rsidRDefault="000559CE" w14:paraId="71A79CDC" w14:textId="71AF5631">
            <w:pPr>
              <w:rPr>
                <w:rFonts w:ascii="Arial" w:hAnsi="Arial" w:cs="Arial"/>
                <w:sz w:val="22"/>
                <w:szCs w:val="22"/>
              </w:rPr>
            </w:pPr>
            <w:r w:rsidRPr="6D74C6B2" w:rsidR="3935EFF1">
              <w:rPr>
                <w:rFonts w:ascii="Arial" w:hAnsi="Arial" w:cs="Arial"/>
                <w:sz w:val="22"/>
                <w:szCs w:val="22"/>
              </w:rPr>
              <w:t xml:space="preserve">Si se desea recuperar el producto eliminado </w:t>
            </w:r>
            <w:r w:rsidRPr="6D74C6B2" w:rsidR="000559C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911" w:type="dxa"/>
            <w:tcMar/>
          </w:tcPr>
          <w:p w:rsidRPr="009E3200" w:rsidR="007B30E6" w:rsidP="6D74C6B2" w:rsidRDefault="000559CE" w14:paraId="4639A52C" w14:textId="20EABEAB">
            <w:pPr>
              <w:rPr>
                <w:rFonts w:ascii="Arial" w:hAnsi="Arial" w:cs="Arial"/>
                <w:sz w:val="22"/>
                <w:szCs w:val="22"/>
              </w:rPr>
            </w:pPr>
            <w:r w:rsidRPr="6D74C6B2" w:rsidR="4937A4DD">
              <w:rPr>
                <w:rFonts w:ascii="Arial" w:hAnsi="Arial" w:cs="Arial"/>
                <w:sz w:val="22"/>
                <w:szCs w:val="22"/>
              </w:rPr>
              <w:t xml:space="preserve">Lo permitirá, pero antes de las 24 horas de </w:t>
            </w:r>
            <w:r w:rsidRPr="6D74C6B2" w:rsidR="4937A4DD">
              <w:rPr>
                <w:rFonts w:ascii="Arial" w:hAnsi="Arial" w:cs="Arial"/>
                <w:sz w:val="22"/>
                <w:szCs w:val="22"/>
              </w:rPr>
              <w:t>a ver</w:t>
            </w:r>
            <w:r w:rsidRPr="6D74C6B2" w:rsidR="4937A4DD">
              <w:rPr>
                <w:rFonts w:ascii="Arial" w:hAnsi="Arial" w:cs="Arial"/>
                <w:sz w:val="22"/>
                <w:szCs w:val="22"/>
              </w:rPr>
              <w:t xml:space="preserve"> eliminado el producto </w:t>
            </w:r>
          </w:p>
        </w:tc>
      </w:tr>
      <w:tr w:rsidR="007B30E6" w:rsidTr="6D74C6B2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6D74C6B2" w14:paraId="18B5BF49" w14:textId="77777777"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007B30E6" w:rsidP="6D74C6B2" w:rsidRDefault="000B1382" w14:paraId="769A4E2B" w14:textId="77E81E39">
            <w:pPr>
              <w:rPr>
                <w:rFonts w:ascii="Arial" w:hAnsi="Arial" w:cs="Arial"/>
                <w:sz w:val="22"/>
                <w:szCs w:val="22"/>
              </w:rPr>
            </w:pPr>
            <w:r w:rsidRPr="6D74C6B2" w:rsidR="46031CB9">
              <w:rPr>
                <w:rFonts w:ascii="Arial" w:hAnsi="Arial" w:cs="Arial"/>
                <w:sz w:val="22"/>
                <w:szCs w:val="22"/>
              </w:rPr>
              <w:t>5</w:t>
            </w:r>
            <w:r w:rsidRPr="6D74C6B2" w:rsidR="007B30E6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7B30E6" w:rsidTr="6D74C6B2" w14:paraId="2BAEBF19" w14:textId="77777777">
        <w:tc>
          <w:tcPr>
            <w:tcW w:w="2221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007B30E6" w:rsidP="6D74C6B2" w:rsidRDefault="000B1382" w14:paraId="630AAD7F" w14:textId="080506E1">
            <w:pPr>
              <w:rPr>
                <w:rFonts w:ascii="Arial" w:hAnsi="Arial" w:cs="Arial"/>
                <w:sz w:val="22"/>
                <w:szCs w:val="22"/>
              </w:rPr>
            </w:pPr>
            <w:r w:rsidRPr="6D74C6B2" w:rsidR="1F2F5ED6">
              <w:rPr>
                <w:rFonts w:ascii="Arial" w:hAnsi="Arial" w:cs="Arial"/>
                <w:sz w:val="22"/>
                <w:szCs w:val="22"/>
              </w:rPr>
              <w:t>10</w:t>
            </w:r>
            <w:r w:rsidRPr="6D74C6B2" w:rsidR="007B30E6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521E3A" w:rsidTr="6D74C6B2" w14:paraId="40ABB4BD" w14:textId="77777777">
        <w:tc>
          <w:tcPr>
            <w:tcW w:w="2221" w:type="dxa"/>
            <w:tcMar/>
          </w:tcPr>
          <w:p w:rsidR="00521E3A" w:rsidP="007B30E6" w:rsidRDefault="00521E3A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0D62CD01" w14:textId="2093CC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8023" w:type="dxa"/>
            <w:gridSpan w:val="3"/>
            <w:tcMar/>
          </w:tcPr>
          <w:p w:rsidR="00521E3A" w:rsidP="6D74C6B2" w:rsidRDefault="002A261B" w14:paraId="225F64D3" w14:textId="33EC0590">
            <w:pPr>
              <w:rPr>
                <w:rFonts w:ascii="Arial" w:hAnsi="Arial" w:cs="Arial"/>
                <w:sz w:val="22"/>
                <w:szCs w:val="22"/>
              </w:rPr>
            </w:pPr>
            <w:r w:rsidRPr="6D74C6B2" w:rsidR="3BE9FE89">
              <w:rPr>
                <w:rFonts w:ascii="Arial" w:hAnsi="Arial" w:cs="Arial"/>
                <w:sz w:val="22"/>
                <w:szCs w:val="22"/>
              </w:rPr>
              <w:t>2</w:t>
            </w:r>
            <w:r w:rsidRPr="6D74C6B2" w:rsidR="00BF716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6D74C6B2" w:rsidR="002A261B">
              <w:rPr>
                <w:rFonts w:ascii="Arial" w:hAnsi="Arial" w:cs="Arial"/>
                <w:sz w:val="22"/>
                <w:szCs w:val="22"/>
              </w:rPr>
              <w:t>segundos</w:t>
            </w:r>
          </w:p>
        </w:tc>
      </w:tr>
      <w:tr w:rsidR="00521E3A" w:rsidTr="6D74C6B2" w14:paraId="2A0BC510" w14:textId="77777777">
        <w:tc>
          <w:tcPr>
            <w:tcW w:w="2221" w:type="dxa"/>
            <w:tcMar/>
          </w:tcPr>
          <w:p w:rsidR="00521E3A" w:rsidP="007B30E6" w:rsidRDefault="00521E3A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3B9AD42F" w14:textId="6128AE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8023" w:type="dxa"/>
            <w:gridSpan w:val="3"/>
            <w:tcMar/>
          </w:tcPr>
          <w:p w:rsidR="00521E3A" w:rsidP="6D74C6B2" w:rsidRDefault="002A261B" w14:paraId="3DCAD9A1" w14:textId="49649D9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6D74C6B2" w14:paraId="3C1D6DA3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6D74C6B2" w:rsidRDefault="00205C12" w14:paraId="35B6AD26" w14:textId="1071A00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6D74C6B2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6D74C6B2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6D74C6B2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A78C5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1CF85175"/>
    <w:rsid w:val="1DD98E84"/>
    <w:rsid w:val="1E961E48"/>
    <w:rsid w:val="1EA85979"/>
    <w:rsid w:val="1F2F5ED6"/>
    <w:rsid w:val="2066514E"/>
    <w:rsid w:val="2B751607"/>
    <w:rsid w:val="2E392EC1"/>
    <w:rsid w:val="312A4C8B"/>
    <w:rsid w:val="37AAC158"/>
    <w:rsid w:val="3935EFF1"/>
    <w:rsid w:val="394691B9"/>
    <w:rsid w:val="3BE9FE89"/>
    <w:rsid w:val="436FD9F9"/>
    <w:rsid w:val="46031CB9"/>
    <w:rsid w:val="4617CB61"/>
    <w:rsid w:val="4893F420"/>
    <w:rsid w:val="4937A4DD"/>
    <w:rsid w:val="4DB7A114"/>
    <w:rsid w:val="4ECA2860"/>
    <w:rsid w:val="503534A4"/>
    <w:rsid w:val="52D83876"/>
    <w:rsid w:val="55C9B1DD"/>
    <w:rsid w:val="5DC251DA"/>
    <w:rsid w:val="5FFA4D39"/>
    <w:rsid w:val="6D74C6B2"/>
    <w:rsid w:val="6FFBE7E9"/>
    <w:rsid w:val="7B786AE5"/>
    <w:rsid w:val="7E22EE73"/>
    <w:rsid w:val="7EB00BA7"/>
    <w:rsid w:val="7FBE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Jose Antonio Guerra Diaz</lastModifiedBy>
  <revision>15</revision>
  <lastPrinted>2021-03-22T12:09:00.0000000Z</lastPrinted>
  <dcterms:created xsi:type="dcterms:W3CDTF">2023-03-10T01:12:00.0000000Z</dcterms:created>
  <dcterms:modified xsi:type="dcterms:W3CDTF">2023-03-22T00:29:54.2204601Z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