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CA43350" w:rsidP="002D63B6" w:rsidRDefault="6CA43350" w14:paraId="27575ECE" w14:textId="20EFC0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02D63B6" w:rsidR="6CA43350">
        <w:rPr>
          <w:b w:val="1"/>
          <w:bCs w:val="1"/>
        </w:rPr>
        <w:t>Overview</w:t>
      </w:r>
      <w:r w:rsidR="6CA43350">
        <w:rPr/>
        <w:t>:</w:t>
      </w:r>
    </w:p>
    <w:p w:rsidR="6CA43350" w:rsidP="002D63B6" w:rsidRDefault="6CA43350" w14:paraId="7393A711" w14:textId="6A570C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CA43350">
        <w:rPr/>
        <w:t xml:space="preserve">Point </w:t>
      </w:r>
      <w:r w:rsidR="6CA43350">
        <w:rPr/>
        <w:t>of</w:t>
      </w:r>
      <w:r w:rsidR="6CA43350">
        <w:rPr/>
        <w:t xml:space="preserve"> Sale System is an app which is being used in store or for online channel to process the </w:t>
      </w:r>
      <w:r w:rsidR="69C2D6E0">
        <w:rPr/>
        <w:t>checkout</w:t>
      </w:r>
      <w:r w:rsidR="6CA43350">
        <w:rPr/>
        <w:t xml:space="preserve"> of items and process the sa</w:t>
      </w:r>
      <w:r w:rsidR="0A794051">
        <w:rPr/>
        <w:t>le.</w:t>
      </w:r>
    </w:p>
    <w:p w:rsidR="03BEB7BB" w:rsidP="002D63B6" w:rsidRDefault="03BEB7BB" w14:paraId="4D920ADF" w14:textId="2E1FC1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02D63B6" w:rsidR="03BEB7BB">
        <w:rPr>
          <w:b w:val="1"/>
          <w:bCs w:val="1"/>
        </w:rPr>
        <w:t>Use Case Diagram</w:t>
      </w:r>
      <w:r w:rsidRPr="002D63B6" w:rsidR="624327BE">
        <w:rPr>
          <w:b w:val="1"/>
          <w:bCs w:val="1"/>
        </w:rPr>
        <w:t>:</w:t>
      </w:r>
    </w:p>
    <w:p w:rsidR="624327BE" w:rsidP="002D63B6" w:rsidRDefault="624327BE" w14:paraId="344634F0" w14:textId="6E7375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4327BE">
        <w:drawing>
          <wp:inline wp14:editId="397DEEB9" wp14:anchorId="3333A2B7">
            <wp:extent cx="5591175" cy="4572000"/>
            <wp:effectExtent l="0" t="0" r="0" b="0"/>
            <wp:docPr id="609724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ce08f818cb41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4327BE" w:rsidRDefault="624327BE" w14:paraId="304D3367" w14:textId="6DA28046">
      <w:r w:rsidRPr="002D63B6" w:rsidR="624327BE">
        <w:rPr>
          <w:b w:val="1"/>
          <w:bCs w:val="1"/>
        </w:rPr>
        <w:t>Actors</w:t>
      </w:r>
      <w:r w:rsidR="624327BE">
        <w:rPr/>
        <w:t>:</w:t>
      </w:r>
    </w:p>
    <w:p w:rsidR="624327BE" w:rsidP="002D63B6" w:rsidRDefault="624327BE" w14:paraId="6D21A470" w14:textId="0C763A4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002D63B6" w:rsidR="624327BE">
        <w:rPr>
          <w:b w:val="1"/>
          <w:bCs w:val="1"/>
        </w:rPr>
        <w:t>Customer</w:t>
      </w:r>
      <w:r w:rsidR="624327BE">
        <w:rPr/>
        <w:t xml:space="preserve">: This actor represents the person standing in store to </w:t>
      </w:r>
      <w:r w:rsidR="624327BE">
        <w:rPr/>
        <w:t>check out</w:t>
      </w:r>
      <w:r w:rsidR="624327BE">
        <w:rPr/>
        <w:t xml:space="preserve"> the items or online user ready to do the check out </w:t>
      </w:r>
    </w:p>
    <w:p w:rsidR="4B4C1E4D" w:rsidP="002D63B6" w:rsidRDefault="4B4C1E4D" w14:paraId="6993C0C5" w14:textId="61F3616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002D63B6" w:rsidR="4B4C1E4D">
        <w:rPr>
          <w:b w:val="1"/>
          <w:bCs w:val="1"/>
        </w:rPr>
        <w:t>Cashier</w:t>
      </w:r>
      <w:r w:rsidR="4B4C1E4D">
        <w:rPr/>
        <w:t>: This actor represents the person standing in store to scan the items and process the in store sale</w:t>
      </w:r>
    </w:p>
    <w:p w:rsidR="4B4C1E4D" w:rsidP="002D63B6" w:rsidRDefault="4B4C1E4D" w14:paraId="25B25193" w14:textId="2D695637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="4B4C1E4D">
        <w:rPr/>
        <w:t>Store Manager: This actor represents the person who manages the store and review the reports to make sure enough inventory available in store</w:t>
      </w:r>
    </w:p>
    <w:p w:rsidR="14D1EABF" w:rsidP="002D63B6" w:rsidRDefault="14D1EABF" w14:paraId="3629C5EE" w14:textId="045ADAC9">
      <w:pPr>
        <w:pStyle w:val="Normal"/>
        <w:bidi w:val="0"/>
        <w:rPr>
          <w:b w:val="1"/>
          <w:bCs w:val="1"/>
        </w:rPr>
      </w:pPr>
      <w:r w:rsidRPr="002D63B6" w:rsidR="14D1EABF">
        <w:rPr>
          <w:b w:val="1"/>
          <w:bCs w:val="1"/>
        </w:rPr>
        <w:t>Use Cases:</w:t>
      </w:r>
    </w:p>
    <w:p w:rsidR="6C15C8B2" w:rsidP="002D63B6" w:rsidRDefault="6C15C8B2" w14:paraId="3CF7E682" w14:textId="1AF0C93D">
      <w:pPr>
        <w:pStyle w:val="Normal"/>
        <w:bidi w:val="0"/>
        <w:ind w:left="0"/>
        <w:rPr>
          <w:b w:val="0"/>
          <w:bCs w:val="0"/>
        </w:rPr>
      </w:pPr>
      <w:r w:rsidR="6C15C8B2">
        <w:rPr>
          <w:b w:val="0"/>
          <w:bCs w:val="0"/>
        </w:rPr>
        <w:t xml:space="preserve">1)  </w:t>
      </w:r>
      <w:r w:rsidR="25408F89">
        <w:rPr>
          <w:b w:val="0"/>
          <w:bCs w:val="0"/>
        </w:rPr>
        <w:t xml:space="preserve">Online </w:t>
      </w:r>
      <w:r w:rsidR="6C15C8B2">
        <w:rPr>
          <w:b w:val="0"/>
          <w:bCs w:val="0"/>
        </w:rPr>
        <w:t>Checkout</w:t>
      </w:r>
      <w:r w:rsidRPr="002D63B6" w:rsidR="6C15C8B2">
        <w:rPr>
          <w:b w:val="1"/>
          <w:bCs w:val="1"/>
        </w:rPr>
        <w:t xml:space="preserve">: </w:t>
      </w:r>
      <w:r w:rsidRPr="002D63B6" w:rsidR="2601E5E6">
        <w:rPr>
          <w:b w:val="1"/>
          <w:bCs w:val="1"/>
        </w:rPr>
        <w:t xml:space="preserve"> </w:t>
      </w:r>
      <w:r w:rsidR="2601E5E6">
        <w:rPr>
          <w:b w:val="0"/>
          <w:bCs w:val="0"/>
        </w:rPr>
        <w:t>This use case defines the step for the customer to add item in cart</w:t>
      </w:r>
      <w:r w:rsidR="22A3DBEA">
        <w:rPr>
          <w:b w:val="0"/>
          <w:bCs w:val="0"/>
        </w:rPr>
        <w:t xml:space="preserve"> and proceed for checkout online.</w:t>
      </w:r>
    </w:p>
    <w:p w:rsidR="002D63B6" w:rsidP="002D63B6" w:rsidRDefault="002D63B6" w14:paraId="57B9265E" w14:textId="260B21A6">
      <w:pPr>
        <w:pStyle w:val="Normal"/>
        <w:bidi w:val="0"/>
        <w:ind w:left="0"/>
        <w:rPr>
          <w:b w:val="0"/>
          <w:bCs w:val="0"/>
        </w:rPr>
      </w:pPr>
    </w:p>
    <w:p w:rsidR="22A3DBEA" w:rsidP="002D63B6" w:rsidRDefault="22A3DBEA" w14:paraId="00277258" w14:textId="5F90995A">
      <w:pPr>
        <w:pStyle w:val="Normal"/>
        <w:bidi w:val="0"/>
        <w:ind w:left="0"/>
        <w:rPr>
          <w:b w:val="0"/>
          <w:bCs w:val="0"/>
        </w:rPr>
      </w:pPr>
      <w:r w:rsidR="22A3DBEA">
        <w:rPr>
          <w:b w:val="0"/>
          <w:bCs w:val="0"/>
        </w:rPr>
        <w:t>2) In Store Checkout: This use case defines the steps for the customer to pick the items from store and add it in cart and proceed for checkout at cashier.</w:t>
      </w:r>
    </w:p>
    <w:p w:rsidR="22A3DBEA" w:rsidP="002D63B6" w:rsidRDefault="22A3DBEA" w14:paraId="170BC54A" w14:textId="730A739D">
      <w:pPr>
        <w:pStyle w:val="Normal"/>
        <w:bidi w:val="0"/>
        <w:ind w:left="0"/>
        <w:rPr>
          <w:b w:val="0"/>
          <w:bCs w:val="0"/>
        </w:rPr>
      </w:pPr>
      <w:r w:rsidR="22A3DBEA">
        <w:rPr>
          <w:b w:val="0"/>
          <w:bCs w:val="0"/>
        </w:rPr>
        <w:t xml:space="preserve">3) Payment: This use case defines the steps to </w:t>
      </w:r>
      <w:r w:rsidR="31DFEECF">
        <w:rPr>
          <w:b w:val="0"/>
          <w:bCs w:val="0"/>
        </w:rPr>
        <w:t>process the payments either by cashier in store or online thru payment gateway</w:t>
      </w:r>
    </w:p>
    <w:p w:rsidR="31DFEECF" w:rsidP="002D63B6" w:rsidRDefault="31DFEECF" w14:paraId="1CE5C56F" w14:textId="456277ED">
      <w:pPr>
        <w:pStyle w:val="Normal"/>
        <w:bidi w:val="0"/>
        <w:ind w:left="0"/>
        <w:rPr>
          <w:b w:val="0"/>
          <w:bCs w:val="0"/>
        </w:rPr>
      </w:pPr>
      <w:r w:rsidR="31DFEECF">
        <w:rPr>
          <w:b w:val="0"/>
          <w:bCs w:val="0"/>
        </w:rPr>
        <w:t>4) Returns: This use case defines the steps to process the refund of an item and return the payment back to user preferred payment option</w:t>
      </w:r>
    </w:p>
    <w:p w:rsidR="31DFEECF" w:rsidP="002D63B6" w:rsidRDefault="31DFEECF" w14:paraId="39DD4B97" w14:textId="41B25EA9">
      <w:pPr>
        <w:pStyle w:val="Normal"/>
        <w:bidi w:val="0"/>
        <w:ind w:left="0"/>
        <w:rPr>
          <w:b w:val="0"/>
          <w:bCs w:val="0"/>
        </w:rPr>
      </w:pPr>
      <w:r w:rsidR="31DFEECF">
        <w:rPr>
          <w:b w:val="0"/>
          <w:bCs w:val="0"/>
        </w:rPr>
        <w:t xml:space="preserve">5) Reports: This use case defines the steps to check the Inventory and Sales Report </w:t>
      </w:r>
      <w:proofErr w:type="spellStart"/>
      <w:r w:rsidR="31DFEECF">
        <w:rPr>
          <w:b w:val="0"/>
          <w:bCs w:val="0"/>
        </w:rPr>
        <w:t>etc</w:t>
      </w:r>
      <w:proofErr w:type="spellEnd"/>
      <w:r w:rsidR="31DFEECF">
        <w:rPr>
          <w:b w:val="0"/>
          <w:bCs w:val="0"/>
        </w:rPr>
        <w:t xml:space="preserve"> by Store manager.</w:t>
      </w:r>
    </w:p>
    <w:p w:rsidR="31DFEECF" w:rsidP="002D63B6" w:rsidRDefault="31DFEECF" w14:paraId="1225758C" w14:textId="2F1FC1FA">
      <w:pPr>
        <w:pStyle w:val="Normal"/>
        <w:bidi w:val="0"/>
        <w:ind w:left="0"/>
        <w:rPr>
          <w:b w:val="0"/>
          <w:bCs w:val="0"/>
        </w:rPr>
      </w:pPr>
      <w:r w:rsidR="31DFEECF">
        <w:rPr>
          <w:b w:val="0"/>
          <w:bCs w:val="0"/>
        </w:rPr>
        <w:t xml:space="preserve">6) Receipts: This use case defines the steps to generate the </w:t>
      </w:r>
      <w:r w:rsidR="4D27111E">
        <w:rPr>
          <w:b w:val="0"/>
          <w:bCs w:val="0"/>
        </w:rPr>
        <w:t>paper receipt or send over email.</w:t>
      </w:r>
    </w:p>
    <w:p w:rsidR="002D63B6" w:rsidP="002D63B6" w:rsidRDefault="002D63B6" w14:paraId="11A0E312" w14:textId="20494FE4">
      <w:pPr>
        <w:pStyle w:val="Normal"/>
        <w:bidi w:val="0"/>
        <w:ind w:left="0"/>
        <w:rPr>
          <w:b w:val="0"/>
          <w:bCs w:val="0"/>
        </w:rPr>
      </w:pPr>
    </w:p>
    <w:p w:rsidR="002D63B6" w:rsidP="002D63B6" w:rsidRDefault="002D63B6" w14:paraId="0D1B863C" w14:textId="0DA228FF">
      <w:pPr>
        <w:pStyle w:val="Normal"/>
      </w:pPr>
    </w:p>
    <w:p w:rsidR="002D63B6" w:rsidP="002D63B6" w:rsidRDefault="002D63B6" w14:paraId="76BEE432" w14:textId="4C5FA650">
      <w:pPr>
        <w:pStyle w:val="Normal"/>
        <w:bidi w:val="0"/>
        <w:ind w:firstLine="0"/>
      </w:pPr>
    </w:p>
    <w:p w:rsidR="002D63B6" w:rsidP="002D63B6" w:rsidRDefault="002D63B6" w14:paraId="1F832F36" w14:textId="048EA4D7">
      <w:pPr>
        <w:pStyle w:val="Normal"/>
      </w:pPr>
    </w:p>
    <w:p w:rsidR="002D63B6" w:rsidP="002D63B6" w:rsidRDefault="002D63B6" w14:paraId="19D57462" w14:textId="1ACE5C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973CF6C"/>
  <w15:docId w15:val="{a7431374-a4b4-4cc6-bf23-f9a7a7754110}"/>
  <w:rsids>
    <w:rsidRoot w:val="2973CF6C"/>
    <w:rsid w:val="002D63B6"/>
    <w:rsid w:val="03BEB7BB"/>
    <w:rsid w:val="0A794051"/>
    <w:rsid w:val="14D1EABF"/>
    <w:rsid w:val="1555B912"/>
    <w:rsid w:val="15650AF7"/>
    <w:rsid w:val="19DB5C03"/>
    <w:rsid w:val="19F4E44E"/>
    <w:rsid w:val="22A3DBEA"/>
    <w:rsid w:val="25408F89"/>
    <w:rsid w:val="25BD5C28"/>
    <w:rsid w:val="2601E5E6"/>
    <w:rsid w:val="26F95187"/>
    <w:rsid w:val="27C54F61"/>
    <w:rsid w:val="2973CF6C"/>
    <w:rsid w:val="313EB7FE"/>
    <w:rsid w:val="31DFEECF"/>
    <w:rsid w:val="32014A78"/>
    <w:rsid w:val="3B6731C2"/>
    <w:rsid w:val="3E246574"/>
    <w:rsid w:val="43C94132"/>
    <w:rsid w:val="4A621027"/>
    <w:rsid w:val="4B4C1E4D"/>
    <w:rsid w:val="4D27111E"/>
    <w:rsid w:val="514E8FE6"/>
    <w:rsid w:val="5E26BBE6"/>
    <w:rsid w:val="624327BE"/>
    <w:rsid w:val="69C2D6E0"/>
    <w:rsid w:val="6ACA47DB"/>
    <w:rsid w:val="6C15C8B2"/>
    <w:rsid w:val="6CA43350"/>
    <w:rsid w:val="6E1A1E7E"/>
    <w:rsid w:val="6FF4384D"/>
    <w:rsid w:val="75F63005"/>
    <w:rsid w:val="7836B59A"/>
    <w:rsid w:val="78F137EF"/>
    <w:rsid w:val="7D38081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cce08f818cb4125" /><Relationship Type="http://schemas.openxmlformats.org/officeDocument/2006/relationships/numbering" Target="/word/numbering.xml" Id="Rf19d44f95b0c44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2020-05-03T01:30:14.7903994Z</dcterms:created>
  <dcterms:modified xsi:type="dcterms:W3CDTF">2020-05-03T01:48:16.0712051Z</dcterms:modified>
  <dc:creator>Yadav, Ajay</dc:creator>
  <lastModifiedBy>Yadav, Ajay</lastModifiedBy>
</coreProperties>
</file>