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3646C63" w:rsidR="00B0322C" w:rsidRPr="006A4FDD" w:rsidRDefault="009B5A3B" w:rsidP="006A4FDD">
      <w:pPr>
        <w:pStyle w:val="Ttulo"/>
      </w:pPr>
      <w:r w:rsidRPr="006A4FDD">
        <w:t xml:space="preserve">Informe </w:t>
      </w:r>
      <w:r w:rsidR="00C97A58">
        <w:t xml:space="preserve">de análisis </w:t>
      </w:r>
      <w:r w:rsidR="00045A60">
        <w:t>grupal</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11"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12"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3"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Joaquín González Ganfornina (</w:t>
      </w:r>
      <w:hyperlink r:id="rId14"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5"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513C3D79" w14:textId="77777777" w:rsidR="006A4FDD" w:rsidRDefault="006A4FDD" w:rsidP="00237F48">
      <w:pPr>
        <w:jc w:val="left"/>
      </w:pPr>
    </w:p>
    <w:p w14:paraId="55567D03" w14:textId="77777777" w:rsidR="006A4FDD" w:rsidRDefault="006A4FDD" w:rsidP="00237F48">
      <w:pPr>
        <w:jc w:val="left"/>
      </w:pPr>
    </w:p>
    <w:p w14:paraId="05112D90" w14:textId="77777777" w:rsidR="006A4FDD" w:rsidRDefault="006A4FDD" w:rsidP="00237F48">
      <w:pPr>
        <w:jc w:val="left"/>
      </w:pPr>
    </w:p>
    <w:p w14:paraId="5A52A746" w14:textId="77777777" w:rsidR="00237F48" w:rsidRDefault="00237F48" w:rsidP="00237F48">
      <w:pPr>
        <w:jc w:val="left"/>
      </w:pPr>
    </w:p>
    <w:p w14:paraId="72418785" w14:textId="09E8E485" w:rsidR="006A4FDD" w:rsidRDefault="00237F48" w:rsidP="00237F48">
      <w:r>
        <w:rPr>
          <w:rStyle w:val="Referenciaintensa"/>
        </w:rPr>
        <w:t xml:space="preserve">Fecha: </w:t>
      </w:r>
      <w:r w:rsidR="00051C93" w:rsidRPr="00051C93">
        <w:t xml:space="preserve">Sevilla, </w:t>
      </w:r>
      <w:r w:rsidR="000D5E63">
        <w:t>8</w:t>
      </w:r>
      <w:r w:rsidR="00051C93" w:rsidRPr="00051C93">
        <w:t xml:space="preserve"> </w:t>
      </w:r>
      <w:r w:rsidR="00051C93">
        <w:t xml:space="preserve">de </w:t>
      </w:r>
      <w:r w:rsidR="00D233A8">
        <w:t>Marzo</w:t>
      </w:r>
      <w:r w:rsidR="00051C93" w:rsidRPr="00051C93">
        <w:t xml:space="preserve"> 2024</w:t>
      </w:r>
    </w:p>
    <w:p w14:paraId="696B2738" w14:textId="2C523BB8" w:rsidR="00267E2B" w:rsidRDefault="006A4FDD">
      <w:pPr>
        <w:jc w:val="left"/>
      </w:pPr>
      <w:r>
        <w:br w:type="page"/>
      </w:r>
    </w:p>
    <w:sdt>
      <w:sdtPr>
        <w:rPr>
          <w:rFonts w:asciiTheme="minorHAnsi" w:eastAsiaTheme="minorEastAsia"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255C6547" w14:textId="4927366C" w:rsidR="00D05A1D"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805745" w:history="1">
            <w:r w:rsidR="00D05A1D" w:rsidRPr="00395974">
              <w:rPr>
                <w:rStyle w:val="Hipervnculo"/>
                <w:noProof/>
              </w:rPr>
              <w:t>Resumen del Informe</w:t>
            </w:r>
            <w:r w:rsidR="00D05A1D">
              <w:rPr>
                <w:noProof/>
                <w:webHidden/>
              </w:rPr>
              <w:tab/>
            </w:r>
            <w:r w:rsidR="00D05A1D">
              <w:rPr>
                <w:noProof/>
                <w:webHidden/>
              </w:rPr>
              <w:fldChar w:fldCharType="begin"/>
            </w:r>
            <w:r w:rsidR="00D05A1D">
              <w:rPr>
                <w:noProof/>
                <w:webHidden/>
              </w:rPr>
              <w:instrText xml:space="preserve"> PAGEREF _Toc160805745 \h </w:instrText>
            </w:r>
            <w:r w:rsidR="00D05A1D">
              <w:rPr>
                <w:noProof/>
                <w:webHidden/>
              </w:rPr>
            </w:r>
            <w:r w:rsidR="00D05A1D">
              <w:rPr>
                <w:noProof/>
                <w:webHidden/>
              </w:rPr>
              <w:fldChar w:fldCharType="separate"/>
            </w:r>
            <w:r w:rsidR="00D05A1D">
              <w:rPr>
                <w:noProof/>
                <w:webHidden/>
              </w:rPr>
              <w:t>3</w:t>
            </w:r>
            <w:r w:rsidR="00D05A1D">
              <w:rPr>
                <w:noProof/>
                <w:webHidden/>
              </w:rPr>
              <w:fldChar w:fldCharType="end"/>
            </w:r>
          </w:hyperlink>
        </w:p>
        <w:p w14:paraId="64A624F7" w14:textId="02B988CF" w:rsidR="00D05A1D" w:rsidRDefault="00AD47E8">
          <w:pPr>
            <w:pStyle w:val="TDC1"/>
            <w:tabs>
              <w:tab w:val="right" w:leader="dot" w:pos="8494"/>
            </w:tabs>
            <w:rPr>
              <w:rFonts w:eastAsiaTheme="minorEastAsia"/>
              <w:noProof/>
              <w:sz w:val="24"/>
              <w:szCs w:val="24"/>
              <w:lang w:eastAsia="es-ES"/>
            </w:rPr>
          </w:pPr>
          <w:hyperlink w:anchor="_Toc160805746" w:history="1">
            <w:r w:rsidR="00D05A1D" w:rsidRPr="00395974">
              <w:rPr>
                <w:rStyle w:val="Hipervnculo"/>
                <w:noProof/>
              </w:rPr>
              <w:t>Historial de Versiones</w:t>
            </w:r>
            <w:r w:rsidR="00D05A1D">
              <w:rPr>
                <w:noProof/>
                <w:webHidden/>
              </w:rPr>
              <w:tab/>
            </w:r>
            <w:r w:rsidR="00D05A1D">
              <w:rPr>
                <w:noProof/>
                <w:webHidden/>
              </w:rPr>
              <w:fldChar w:fldCharType="begin"/>
            </w:r>
            <w:r w:rsidR="00D05A1D">
              <w:rPr>
                <w:noProof/>
                <w:webHidden/>
              </w:rPr>
              <w:instrText xml:space="preserve"> PAGEREF _Toc160805746 \h </w:instrText>
            </w:r>
            <w:r w:rsidR="00D05A1D">
              <w:rPr>
                <w:noProof/>
                <w:webHidden/>
              </w:rPr>
            </w:r>
            <w:r w:rsidR="00D05A1D">
              <w:rPr>
                <w:noProof/>
                <w:webHidden/>
              </w:rPr>
              <w:fldChar w:fldCharType="separate"/>
            </w:r>
            <w:r w:rsidR="00D05A1D">
              <w:rPr>
                <w:noProof/>
                <w:webHidden/>
              </w:rPr>
              <w:t>4</w:t>
            </w:r>
            <w:r w:rsidR="00D05A1D">
              <w:rPr>
                <w:noProof/>
                <w:webHidden/>
              </w:rPr>
              <w:fldChar w:fldCharType="end"/>
            </w:r>
          </w:hyperlink>
        </w:p>
        <w:p w14:paraId="54E4FF35" w14:textId="63CBFDBD" w:rsidR="00D05A1D" w:rsidRDefault="00AD47E8">
          <w:pPr>
            <w:pStyle w:val="TDC1"/>
            <w:tabs>
              <w:tab w:val="right" w:leader="dot" w:pos="8494"/>
            </w:tabs>
            <w:rPr>
              <w:rFonts w:eastAsiaTheme="minorEastAsia"/>
              <w:noProof/>
              <w:sz w:val="24"/>
              <w:szCs w:val="24"/>
              <w:lang w:eastAsia="es-ES"/>
            </w:rPr>
          </w:pPr>
          <w:hyperlink w:anchor="_Toc160805747" w:history="1">
            <w:r w:rsidR="00D05A1D" w:rsidRPr="00395974">
              <w:rPr>
                <w:rStyle w:val="Hipervnculo"/>
                <w:noProof/>
              </w:rPr>
              <w:t>Introducción</w:t>
            </w:r>
            <w:r w:rsidR="00D05A1D">
              <w:rPr>
                <w:noProof/>
                <w:webHidden/>
              </w:rPr>
              <w:tab/>
            </w:r>
            <w:r w:rsidR="00D05A1D">
              <w:rPr>
                <w:noProof/>
                <w:webHidden/>
              </w:rPr>
              <w:fldChar w:fldCharType="begin"/>
            </w:r>
            <w:r w:rsidR="00D05A1D">
              <w:rPr>
                <w:noProof/>
                <w:webHidden/>
              </w:rPr>
              <w:instrText xml:space="preserve"> PAGEREF _Toc160805747 \h </w:instrText>
            </w:r>
            <w:r w:rsidR="00D05A1D">
              <w:rPr>
                <w:noProof/>
                <w:webHidden/>
              </w:rPr>
            </w:r>
            <w:r w:rsidR="00D05A1D">
              <w:rPr>
                <w:noProof/>
                <w:webHidden/>
              </w:rPr>
              <w:fldChar w:fldCharType="separate"/>
            </w:r>
            <w:r w:rsidR="00D05A1D">
              <w:rPr>
                <w:noProof/>
                <w:webHidden/>
              </w:rPr>
              <w:t>5</w:t>
            </w:r>
            <w:r w:rsidR="00D05A1D">
              <w:rPr>
                <w:noProof/>
                <w:webHidden/>
              </w:rPr>
              <w:fldChar w:fldCharType="end"/>
            </w:r>
          </w:hyperlink>
        </w:p>
        <w:p w14:paraId="701F682C" w14:textId="2FCD69B8" w:rsidR="00D05A1D" w:rsidRDefault="00AD47E8">
          <w:pPr>
            <w:pStyle w:val="TDC1"/>
            <w:tabs>
              <w:tab w:val="right" w:leader="dot" w:pos="8494"/>
            </w:tabs>
            <w:rPr>
              <w:rFonts w:eastAsiaTheme="minorEastAsia"/>
              <w:noProof/>
              <w:sz w:val="24"/>
              <w:szCs w:val="24"/>
              <w:lang w:eastAsia="es-ES"/>
            </w:rPr>
          </w:pPr>
          <w:hyperlink w:anchor="_Toc160805748" w:history="1">
            <w:r w:rsidR="00D05A1D" w:rsidRPr="00395974">
              <w:rPr>
                <w:rStyle w:val="Hipervnculo"/>
                <w:noProof/>
              </w:rPr>
              <w:t>Informe de Análisis – Acme-SF-D02</w:t>
            </w:r>
            <w:r w:rsidR="00D05A1D">
              <w:rPr>
                <w:noProof/>
                <w:webHidden/>
              </w:rPr>
              <w:tab/>
            </w:r>
            <w:r w:rsidR="00D05A1D">
              <w:rPr>
                <w:noProof/>
                <w:webHidden/>
              </w:rPr>
              <w:fldChar w:fldCharType="begin"/>
            </w:r>
            <w:r w:rsidR="00D05A1D">
              <w:rPr>
                <w:noProof/>
                <w:webHidden/>
              </w:rPr>
              <w:instrText xml:space="preserve"> PAGEREF _Toc160805748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7FEC4A9B" w14:textId="1E096E05" w:rsidR="00D05A1D" w:rsidRDefault="00AD47E8">
          <w:pPr>
            <w:pStyle w:val="TDC2"/>
            <w:tabs>
              <w:tab w:val="right" w:leader="dot" w:pos="8494"/>
            </w:tabs>
            <w:rPr>
              <w:rFonts w:eastAsiaTheme="minorEastAsia"/>
              <w:noProof/>
              <w:sz w:val="24"/>
              <w:szCs w:val="24"/>
              <w:lang w:eastAsia="es-ES"/>
            </w:rPr>
          </w:pPr>
          <w:hyperlink w:anchor="_Toc160805749" w:history="1">
            <w:r w:rsidR="00D05A1D" w:rsidRPr="00395974">
              <w:rPr>
                <w:rStyle w:val="Hipervnculo"/>
                <w:noProof/>
              </w:rPr>
              <w:t>Registro de Análisis 1</w:t>
            </w:r>
            <w:r w:rsidR="00D05A1D">
              <w:rPr>
                <w:noProof/>
                <w:webHidden/>
              </w:rPr>
              <w:tab/>
            </w:r>
            <w:r w:rsidR="00D05A1D">
              <w:rPr>
                <w:noProof/>
                <w:webHidden/>
              </w:rPr>
              <w:fldChar w:fldCharType="begin"/>
            </w:r>
            <w:r w:rsidR="00D05A1D">
              <w:rPr>
                <w:noProof/>
                <w:webHidden/>
              </w:rPr>
              <w:instrText xml:space="preserve"> PAGEREF _Toc160805749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26F7086F" w14:textId="348E66CE" w:rsidR="00D05A1D" w:rsidRDefault="00AD47E8">
          <w:pPr>
            <w:pStyle w:val="TDC3"/>
            <w:tabs>
              <w:tab w:val="right" w:leader="dot" w:pos="8494"/>
            </w:tabs>
            <w:rPr>
              <w:rFonts w:eastAsiaTheme="minorEastAsia"/>
              <w:noProof/>
              <w:sz w:val="24"/>
              <w:szCs w:val="24"/>
              <w:lang w:eastAsia="es-ES"/>
            </w:rPr>
          </w:pPr>
          <w:hyperlink w:anchor="_Toc160805750"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_Toc160805750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6E0B41FE" w14:textId="06C4D9D2" w:rsidR="00D05A1D" w:rsidRDefault="00AD47E8">
          <w:pPr>
            <w:pStyle w:val="TDC3"/>
            <w:tabs>
              <w:tab w:val="right" w:leader="dot" w:pos="8494"/>
            </w:tabs>
            <w:rPr>
              <w:rFonts w:eastAsiaTheme="minorEastAsia"/>
              <w:noProof/>
              <w:sz w:val="24"/>
              <w:szCs w:val="24"/>
              <w:lang w:eastAsia="es-ES"/>
            </w:rPr>
          </w:pPr>
          <w:hyperlink w:anchor="_Toc160805751"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_Toc160805751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40EFABE7" w14:textId="1D6CAC43" w:rsidR="00D05A1D" w:rsidRDefault="00AD47E8">
          <w:pPr>
            <w:pStyle w:val="TDC3"/>
            <w:tabs>
              <w:tab w:val="right" w:leader="dot" w:pos="8494"/>
            </w:tabs>
            <w:rPr>
              <w:rFonts w:eastAsiaTheme="minorEastAsia"/>
              <w:noProof/>
              <w:sz w:val="24"/>
              <w:szCs w:val="24"/>
              <w:lang w:eastAsia="es-ES"/>
            </w:rPr>
          </w:pPr>
          <w:hyperlink w:anchor="_Toc160805752" w:history="1">
            <w:r w:rsidR="00D05A1D" w:rsidRPr="00395974">
              <w:rPr>
                <w:rStyle w:val="Hipervnculo"/>
                <w:noProof/>
              </w:rPr>
              <w:t>Validación por el profesor</w:t>
            </w:r>
            <w:r w:rsidR="00D05A1D">
              <w:rPr>
                <w:noProof/>
                <w:webHidden/>
              </w:rPr>
              <w:tab/>
            </w:r>
            <w:r w:rsidR="00D05A1D">
              <w:rPr>
                <w:noProof/>
                <w:webHidden/>
              </w:rPr>
              <w:fldChar w:fldCharType="begin"/>
            </w:r>
            <w:r w:rsidR="00D05A1D">
              <w:rPr>
                <w:noProof/>
                <w:webHidden/>
              </w:rPr>
              <w:instrText xml:space="preserve"> PAGEREF _Toc160805752 \h </w:instrText>
            </w:r>
            <w:r w:rsidR="00D05A1D">
              <w:rPr>
                <w:noProof/>
                <w:webHidden/>
              </w:rPr>
            </w:r>
            <w:r w:rsidR="00D05A1D">
              <w:rPr>
                <w:noProof/>
                <w:webHidden/>
              </w:rPr>
              <w:fldChar w:fldCharType="separate"/>
            </w:r>
            <w:r w:rsidR="00D05A1D">
              <w:rPr>
                <w:noProof/>
                <w:webHidden/>
              </w:rPr>
              <w:t>6</w:t>
            </w:r>
            <w:r w:rsidR="00D05A1D">
              <w:rPr>
                <w:noProof/>
                <w:webHidden/>
              </w:rPr>
              <w:fldChar w:fldCharType="end"/>
            </w:r>
          </w:hyperlink>
        </w:p>
        <w:p w14:paraId="45A295DC" w14:textId="0F3BC981" w:rsidR="00D05A1D" w:rsidRDefault="00AD47E8">
          <w:pPr>
            <w:pStyle w:val="TDC2"/>
            <w:tabs>
              <w:tab w:val="right" w:leader="dot" w:pos="8494"/>
            </w:tabs>
            <w:rPr>
              <w:rFonts w:eastAsiaTheme="minorEastAsia"/>
              <w:noProof/>
              <w:sz w:val="24"/>
              <w:szCs w:val="24"/>
              <w:lang w:eastAsia="es-ES"/>
            </w:rPr>
          </w:pPr>
          <w:hyperlink w:anchor="_Toc160805753" w:history="1">
            <w:r w:rsidR="00D05A1D" w:rsidRPr="00395974">
              <w:rPr>
                <w:rStyle w:val="Hipervnculo"/>
                <w:noProof/>
              </w:rPr>
              <w:t>Registro de Análisis 2</w:t>
            </w:r>
            <w:r w:rsidR="00D05A1D">
              <w:rPr>
                <w:noProof/>
                <w:webHidden/>
              </w:rPr>
              <w:tab/>
            </w:r>
            <w:r w:rsidR="00D05A1D">
              <w:rPr>
                <w:noProof/>
                <w:webHidden/>
              </w:rPr>
              <w:fldChar w:fldCharType="begin"/>
            </w:r>
            <w:r w:rsidR="00D05A1D">
              <w:rPr>
                <w:noProof/>
                <w:webHidden/>
              </w:rPr>
              <w:instrText xml:space="preserve"> PAGEREF _Toc160805753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095BE3B4" w14:textId="365CBA22" w:rsidR="00D05A1D" w:rsidRDefault="00AD47E8">
          <w:pPr>
            <w:pStyle w:val="TDC3"/>
            <w:tabs>
              <w:tab w:val="right" w:leader="dot" w:pos="8494"/>
            </w:tabs>
            <w:rPr>
              <w:rFonts w:eastAsiaTheme="minorEastAsia"/>
              <w:noProof/>
              <w:sz w:val="24"/>
              <w:szCs w:val="24"/>
              <w:lang w:eastAsia="es-ES"/>
            </w:rPr>
          </w:pPr>
          <w:hyperlink w:anchor="_Toc160805754"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_Toc160805754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253B2E82" w14:textId="10DE6BFB" w:rsidR="00D05A1D" w:rsidRDefault="00AD47E8">
          <w:pPr>
            <w:pStyle w:val="TDC3"/>
            <w:tabs>
              <w:tab w:val="right" w:leader="dot" w:pos="8494"/>
            </w:tabs>
            <w:rPr>
              <w:rFonts w:eastAsiaTheme="minorEastAsia"/>
              <w:noProof/>
              <w:sz w:val="24"/>
              <w:szCs w:val="24"/>
              <w:lang w:eastAsia="es-ES"/>
            </w:rPr>
          </w:pPr>
          <w:hyperlink w:anchor="_Toc160805755"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_Toc160805755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6A73FAF4" w14:textId="4EC9BAD5" w:rsidR="00D05A1D" w:rsidRDefault="00AD47E8">
          <w:pPr>
            <w:pStyle w:val="TDC3"/>
            <w:tabs>
              <w:tab w:val="right" w:leader="dot" w:pos="8494"/>
            </w:tabs>
            <w:rPr>
              <w:rFonts w:eastAsiaTheme="minorEastAsia"/>
              <w:noProof/>
              <w:sz w:val="24"/>
              <w:szCs w:val="24"/>
              <w:lang w:eastAsia="es-ES"/>
            </w:rPr>
          </w:pPr>
          <w:hyperlink w:anchor="_Toc160805756" w:history="1">
            <w:r w:rsidR="00D05A1D" w:rsidRPr="00395974">
              <w:rPr>
                <w:rStyle w:val="Hipervnculo"/>
                <w:noProof/>
              </w:rPr>
              <w:t>Validación por el profesor</w:t>
            </w:r>
            <w:r w:rsidR="00D05A1D">
              <w:rPr>
                <w:noProof/>
                <w:webHidden/>
              </w:rPr>
              <w:tab/>
            </w:r>
            <w:r w:rsidR="00D05A1D">
              <w:rPr>
                <w:noProof/>
                <w:webHidden/>
              </w:rPr>
              <w:fldChar w:fldCharType="begin"/>
            </w:r>
            <w:r w:rsidR="00D05A1D">
              <w:rPr>
                <w:noProof/>
                <w:webHidden/>
              </w:rPr>
              <w:instrText xml:space="preserve"> PAGEREF _Toc160805756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7E6F58A6" w14:textId="3FE0F712" w:rsidR="00D05A1D" w:rsidRDefault="00AD47E8">
          <w:pPr>
            <w:pStyle w:val="TDC2"/>
            <w:tabs>
              <w:tab w:val="right" w:leader="dot" w:pos="8494"/>
            </w:tabs>
            <w:rPr>
              <w:rFonts w:eastAsiaTheme="minorEastAsia"/>
              <w:noProof/>
              <w:sz w:val="24"/>
              <w:szCs w:val="24"/>
              <w:lang w:eastAsia="es-ES"/>
            </w:rPr>
          </w:pPr>
          <w:hyperlink w:anchor="_Toc160805757" w:history="1">
            <w:r w:rsidR="00D05A1D" w:rsidRPr="00395974">
              <w:rPr>
                <w:rStyle w:val="Hipervnculo"/>
                <w:noProof/>
              </w:rPr>
              <w:t>Registro de Análisis 3</w:t>
            </w:r>
            <w:r w:rsidR="00D05A1D">
              <w:rPr>
                <w:noProof/>
                <w:webHidden/>
              </w:rPr>
              <w:tab/>
            </w:r>
            <w:r w:rsidR="00D05A1D">
              <w:rPr>
                <w:noProof/>
                <w:webHidden/>
              </w:rPr>
              <w:fldChar w:fldCharType="begin"/>
            </w:r>
            <w:r w:rsidR="00D05A1D">
              <w:rPr>
                <w:noProof/>
                <w:webHidden/>
              </w:rPr>
              <w:instrText xml:space="preserve"> PAGEREF _Toc160805757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10A8DBBB" w14:textId="216C7C13" w:rsidR="00D05A1D" w:rsidRDefault="00AD47E8">
          <w:pPr>
            <w:pStyle w:val="TDC3"/>
            <w:tabs>
              <w:tab w:val="right" w:leader="dot" w:pos="8494"/>
            </w:tabs>
            <w:rPr>
              <w:rFonts w:eastAsiaTheme="minorEastAsia"/>
              <w:noProof/>
              <w:sz w:val="24"/>
              <w:szCs w:val="24"/>
              <w:lang w:eastAsia="es-ES"/>
            </w:rPr>
          </w:pPr>
          <w:hyperlink w:anchor="_Toc160805758"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_Toc160805758 \h </w:instrText>
            </w:r>
            <w:r w:rsidR="00D05A1D">
              <w:rPr>
                <w:noProof/>
                <w:webHidden/>
              </w:rPr>
            </w:r>
            <w:r w:rsidR="00D05A1D">
              <w:rPr>
                <w:noProof/>
                <w:webHidden/>
              </w:rPr>
              <w:fldChar w:fldCharType="separate"/>
            </w:r>
            <w:r w:rsidR="00D05A1D">
              <w:rPr>
                <w:noProof/>
                <w:webHidden/>
              </w:rPr>
              <w:t>7</w:t>
            </w:r>
            <w:r w:rsidR="00D05A1D">
              <w:rPr>
                <w:noProof/>
                <w:webHidden/>
              </w:rPr>
              <w:fldChar w:fldCharType="end"/>
            </w:r>
          </w:hyperlink>
        </w:p>
        <w:p w14:paraId="39025F7D" w14:textId="75F46C3A" w:rsidR="00D05A1D" w:rsidRDefault="00AD47E8">
          <w:pPr>
            <w:pStyle w:val="TDC3"/>
            <w:tabs>
              <w:tab w:val="right" w:leader="dot" w:pos="8494"/>
            </w:tabs>
            <w:rPr>
              <w:rFonts w:eastAsiaTheme="minorEastAsia"/>
              <w:noProof/>
              <w:sz w:val="24"/>
              <w:szCs w:val="24"/>
              <w:lang w:eastAsia="es-ES"/>
            </w:rPr>
          </w:pPr>
          <w:hyperlink w:anchor="_Toc160805759"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_Toc160805759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2B160DFC" w14:textId="7363F0B9" w:rsidR="00D05A1D" w:rsidRDefault="00AD47E8">
          <w:pPr>
            <w:pStyle w:val="TDC3"/>
            <w:tabs>
              <w:tab w:val="right" w:leader="dot" w:pos="8494"/>
            </w:tabs>
            <w:rPr>
              <w:rFonts w:eastAsiaTheme="minorEastAsia"/>
              <w:noProof/>
              <w:sz w:val="24"/>
              <w:szCs w:val="24"/>
              <w:lang w:eastAsia="es-ES"/>
            </w:rPr>
          </w:pPr>
          <w:hyperlink w:anchor="_Toc160805760" w:history="1">
            <w:r w:rsidR="00D05A1D" w:rsidRPr="00395974">
              <w:rPr>
                <w:rStyle w:val="Hipervnculo"/>
                <w:noProof/>
              </w:rPr>
              <w:t>Validación por el profesor</w:t>
            </w:r>
            <w:r w:rsidR="00D05A1D">
              <w:rPr>
                <w:noProof/>
                <w:webHidden/>
              </w:rPr>
              <w:tab/>
            </w:r>
            <w:r w:rsidR="00D05A1D">
              <w:rPr>
                <w:noProof/>
                <w:webHidden/>
              </w:rPr>
              <w:fldChar w:fldCharType="begin"/>
            </w:r>
            <w:r w:rsidR="00D05A1D">
              <w:rPr>
                <w:noProof/>
                <w:webHidden/>
              </w:rPr>
              <w:instrText xml:space="preserve"> PAGEREF _Toc160805760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082352A5" w14:textId="233C2997" w:rsidR="00D05A1D" w:rsidRDefault="00AD47E8">
          <w:pPr>
            <w:pStyle w:val="TDC2"/>
            <w:tabs>
              <w:tab w:val="right" w:leader="dot" w:pos="8494"/>
            </w:tabs>
            <w:rPr>
              <w:rFonts w:eastAsiaTheme="minorEastAsia"/>
              <w:noProof/>
              <w:sz w:val="24"/>
              <w:szCs w:val="24"/>
              <w:lang w:eastAsia="es-ES"/>
            </w:rPr>
          </w:pPr>
          <w:hyperlink w:anchor="_Toc160805761" w:history="1">
            <w:r w:rsidR="00D05A1D" w:rsidRPr="00395974">
              <w:rPr>
                <w:rStyle w:val="Hipervnculo"/>
                <w:noProof/>
              </w:rPr>
              <w:t>Registro de Análisis 4</w:t>
            </w:r>
            <w:r w:rsidR="00D05A1D">
              <w:rPr>
                <w:noProof/>
                <w:webHidden/>
              </w:rPr>
              <w:tab/>
            </w:r>
            <w:r w:rsidR="00D05A1D">
              <w:rPr>
                <w:noProof/>
                <w:webHidden/>
              </w:rPr>
              <w:fldChar w:fldCharType="begin"/>
            </w:r>
            <w:r w:rsidR="00D05A1D">
              <w:rPr>
                <w:noProof/>
                <w:webHidden/>
              </w:rPr>
              <w:instrText xml:space="preserve"> PAGEREF _Toc160805761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4E262C1A" w14:textId="5B0ECA9D" w:rsidR="00D05A1D" w:rsidRDefault="00AD47E8">
          <w:pPr>
            <w:pStyle w:val="TDC3"/>
            <w:tabs>
              <w:tab w:val="right" w:leader="dot" w:pos="8494"/>
            </w:tabs>
            <w:rPr>
              <w:rFonts w:eastAsiaTheme="minorEastAsia"/>
              <w:noProof/>
              <w:sz w:val="24"/>
              <w:szCs w:val="24"/>
              <w:lang w:eastAsia="es-ES"/>
            </w:rPr>
          </w:pPr>
          <w:hyperlink w:anchor="_Toc160805762"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_Toc160805762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2976C913" w14:textId="0E862EB6" w:rsidR="00D05A1D" w:rsidRDefault="00AD47E8">
          <w:pPr>
            <w:pStyle w:val="TDC3"/>
            <w:tabs>
              <w:tab w:val="right" w:leader="dot" w:pos="8494"/>
            </w:tabs>
            <w:rPr>
              <w:rFonts w:eastAsiaTheme="minorEastAsia"/>
              <w:noProof/>
              <w:sz w:val="24"/>
              <w:szCs w:val="24"/>
              <w:lang w:eastAsia="es-ES"/>
            </w:rPr>
          </w:pPr>
          <w:hyperlink w:anchor="_Toc160805763"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_Toc160805763 \h </w:instrText>
            </w:r>
            <w:r w:rsidR="00D05A1D">
              <w:rPr>
                <w:noProof/>
                <w:webHidden/>
              </w:rPr>
            </w:r>
            <w:r w:rsidR="00D05A1D">
              <w:rPr>
                <w:noProof/>
                <w:webHidden/>
              </w:rPr>
              <w:fldChar w:fldCharType="separate"/>
            </w:r>
            <w:r w:rsidR="00D05A1D">
              <w:rPr>
                <w:noProof/>
                <w:webHidden/>
              </w:rPr>
              <w:t>8</w:t>
            </w:r>
            <w:r w:rsidR="00D05A1D">
              <w:rPr>
                <w:noProof/>
                <w:webHidden/>
              </w:rPr>
              <w:fldChar w:fldCharType="end"/>
            </w:r>
          </w:hyperlink>
        </w:p>
        <w:p w14:paraId="4D0C9965" w14:textId="4E75D1B9" w:rsidR="00D05A1D" w:rsidRDefault="00AD47E8">
          <w:pPr>
            <w:pStyle w:val="TDC3"/>
            <w:tabs>
              <w:tab w:val="right" w:leader="dot" w:pos="8494"/>
            </w:tabs>
            <w:rPr>
              <w:rFonts w:eastAsiaTheme="minorEastAsia"/>
              <w:noProof/>
              <w:sz w:val="24"/>
              <w:szCs w:val="24"/>
              <w:lang w:eastAsia="es-ES"/>
            </w:rPr>
          </w:pPr>
          <w:hyperlink w:anchor="_Toc160805764" w:history="1">
            <w:r w:rsidR="00D05A1D" w:rsidRPr="00395974">
              <w:rPr>
                <w:rStyle w:val="Hipervnculo"/>
                <w:noProof/>
              </w:rPr>
              <w:t>Validación por el profesor</w:t>
            </w:r>
            <w:r w:rsidR="00D05A1D">
              <w:rPr>
                <w:noProof/>
                <w:webHidden/>
              </w:rPr>
              <w:tab/>
            </w:r>
            <w:r w:rsidR="00D05A1D">
              <w:rPr>
                <w:noProof/>
                <w:webHidden/>
              </w:rPr>
              <w:fldChar w:fldCharType="begin"/>
            </w:r>
            <w:r w:rsidR="00D05A1D">
              <w:rPr>
                <w:noProof/>
                <w:webHidden/>
              </w:rPr>
              <w:instrText xml:space="preserve"> PAGEREF _Toc160805764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77659A12" w14:textId="305DF5C1" w:rsidR="00D05A1D" w:rsidRDefault="00AD47E8">
          <w:pPr>
            <w:pStyle w:val="TDC2"/>
            <w:tabs>
              <w:tab w:val="right" w:leader="dot" w:pos="8494"/>
            </w:tabs>
            <w:rPr>
              <w:rFonts w:eastAsiaTheme="minorEastAsia"/>
              <w:noProof/>
              <w:sz w:val="24"/>
              <w:szCs w:val="24"/>
              <w:lang w:eastAsia="es-ES"/>
            </w:rPr>
          </w:pPr>
          <w:hyperlink w:anchor="_Toc160805765" w:history="1">
            <w:r w:rsidR="00D05A1D" w:rsidRPr="00395974">
              <w:rPr>
                <w:rStyle w:val="Hipervnculo"/>
                <w:noProof/>
              </w:rPr>
              <w:t>Registro de Análisis 5</w:t>
            </w:r>
            <w:r w:rsidR="00D05A1D">
              <w:rPr>
                <w:noProof/>
                <w:webHidden/>
              </w:rPr>
              <w:tab/>
            </w:r>
            <w:r w:rsidR="00D05A1D">
              <w:rPr>
                <w:noProof/>
                <w:webHidden/>
              </w:rPr>
              <w:fldChar w:fldCharType="begin"/>
            </w:r>
            <w:r w:rsidR="00D05A1D">
              <w:rPr>
                <w:noProof/>
                <w:webHidden/>
              </w:rPr>
              <w:instrText xml:space="preserve"> PAGEREF _Toc160805765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0FD49157" w14:textId="618312AB" w:rsidR="00D05A1D" w:rsidRDefault="00AD47E8">
          <w:pPr>
            <w:pStyle w:val="TDC3"/>
            <w:tabs>
              <w:tab w:val="right" w:leader="dot" w:pos="8494"/>
            </w:tabs>
            <w:rPr>
              <w:rFonts w:eastAsiaTheme="minorEastAsia"/>
              <w:noProof/>
              <w:sz w:val="24"/>
              <w:szCs w:val="24"/>
              <w:lang w:eastAsia="es-ES"/>
            </w:rPr>
          </w:pPr>
          <w:hyperlink w:anchor="_Toc160805766" w:history="1">
            <w:r w:rsidR="00D05A1D" w:rsidRPr="00395974">
              <w:rPr>
                <w:rStyle w:val="Hipervnculo"/>
                <w:noProof/>
              </w:rPr>
              <w:t>Requisito</w:t>
            </w:r>
            <w:r w:rsidR="00D05A1D">
              <w:rPr>
                <w:noProof/>
                <w:webHidden/>
              </w:rPr>
              <w:tab/>
            </w:r>
            <w:r w:rsidR="00D05A1D">
              <w:rPr>
                <w:noProof/>
                <w:webHidden/>
              </w:rPr>
              <w:fldChar w:fldCharType="begin"/>
            </w:r>
            <w:r w:rsidR="00D05A1D">
              <w:rPr>
                <w:noProof/>
                <w:webHidden/>
              </w:rPr>
              <w:instrText xml:space="preserve"> PAGEREF _Toc160805766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68D86030" w14:textId="78AFCF27" w:rsidR="00D05A1D" w:rsidRDefault="00AD47E8">
          <w:pPr>
            <w:pStyle w:val="TDC3"/>
            <w:tabs>
              <w:tab w:val="right" w:leader="dot" w:pos="8494"/>
            </w:tabs>
            <w:rPr>
              <w:rFonts w:eastAsiaTheme="minorEastAsia"/>
              <w:noProof/>
              <w:sz w:val="24"/>
              <w:szCs w:val="24"/>
              <w:lang w:eastAsia="es-ES"/>
            </w:rPr>
          </w:pPr>
          <w:hyperlink w:anchor="_Toc160805767" w:history="1">
            <w:r w:rsidR="00D05A1D" w:rsidRPr="00395974">
              <w:rPr>
                <w:rStyle w:val="Hipervnculo"/>
                <w:noProof/>
              </w:rPr>
              <w:t>Análisis y decisiones</w:t>
            </w:r>
            <w:r w:rsidR="00D05A1D">
              <w:rPr>
                <w:noProof/>
                <w:webHidden/>
              </w:rPr>
              <w:tab/>
            </w:r>
            <w:r w:rsidR="00D05A1D">
              <w:rPr>
                <w:noProof/>
                <w:webHidden/>
              </w:rPr>
              <w:fldChar w:fldCharType="begin"/>
            </w:r>
            <w:r w:rsidR="00D05A1D">
              <w:rPr>
                <w:noProof/>
                <w:webHidden/>
              </w:rPr>
              <w:instrText xml:space="preserve"> PAGEREF _Toc160805767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4FEF0A5F" w14:textId="0F5E9240" w:rsidR="00D05A1D" w:rsidRDefault="00AD47E8">
          <w:pPr>
            <w:pStyle w:val="TDC3"/>
            <w:tabs>
              <w:tab w:val="right" w:leader="dot" w:pos="8494"/>
            </w:tabs>
            <w:rPr>
              <w:rFonts w:eastAsiaTheme="minorEastAsia"/>
              <w:noProof/>
              <w:sz w:val="24"/>
              <w:szCs w:val="24"/>
              <w:lang w:eastAsia="es-ES"/>
            </w:rPr>
          </w:pPr>
          <w:hyperlink w:anchor="_Toc160805768" w:history="1">
            <w:r w:rsidR="00D05A1D" w:rsidRPr="00395974">
              <w:rPr>
                <w:rStyle w:val="Hipervnculo"/>
                <w:noProof/>
              </w:rPr>
              <w:t>Validación del profesor</w:t>
            </w:r>
            <w:r w:rsidR="00D05A1D">
              <w:rPr>
                <w:noProof/>
                <w:webHidden/>
              </w:rPr>
              <w:tab/>
            </w:r>
            <w:r w:rsidR="00D05A1D">
              <w:rPr>
                <w:noProof/>
                <w:webHidden/>
              </w:rPr>
              <w:fldChar w:fldCharType="begin"/>
            </w:r>
            <w:r w:rsidR="00D05A1D">
              <w:rPr>
                <w:noProof/>
                <w:webHidden/>
              </w:rPr>
              <w:instrText xml:space="preserve"> PAGEREF _Toc160805768 \h </w:instrText>
            </w:r>
            <w:r w:rsidR="00D05A1D">
              <w:rPr>
                <w:noProof/>
                <w:webHidden/>
              </w:rPr>
            </w:r>
            <w:r w:rsidR="00D05A1D">
              <w:rPr>
                <w:noProof/>
                <w:webHidden/>
              </w:rPr>
              <w:fldChar w:fldCharType="separate"/>
            </w:r>
            <w:r w:rsidR="00D05A1D">
              <w:rPr>
                <w:noProof/>
                <w:webHidden/>
              </w:rPr>
              <w:t>9</w:t>
            </w:r>
            <w:r w:rsidR="00D05A1D">
              <w:rPr>
                <w:noProof/>
                <w:webHidden/>
              </w:rPr>
              <w:fldChar w:fldCharType="end"/>
            </w:r>
          </w:hyperlink>
        </w:p>
        <w:p w14:paraId="206DBECC" w14:textId="2E62286A" w:rsidR="00D05A1D" w:rsidRDefault="00AD47E8">
          <w:pPr>
            <w:pStyle w:val="TDC1"/>
            <w:tabs>
              <w:tab w:val="right" w:leader="dot" w:pos="8494"/>
            </w:tabs>
            <w:rPr>
              <w:rFonts w:eastAsiaTheme="minorEastAsia"/>
              <w:noProof/>
              <w:sz w:val="24"/>
              <w:szCs w:val="24"/>
              <w:lang w:eastAsia="es-ES"/>
            </w:rPr>
          </w:pPr>
          <w:hyperlink w:anchor="_Toc160805769" w:history="1">
            <w:r w:rsidR="00D05A1D" w:rsidRPr="00395974">
              <w:rPr>
                <w:rStyle w:val="Hipervnculo"/>
                <w:noProof/>
              </w:rPr>
              <w:t>Conclusiones</w:t>
            </w:r>
            <w:r w:rsidR="00D05A1D">
              <w:rPr>
                <w:noProof/>
                <w:webHidden/>
              </w:rPr>
              <w:tab/>
            </w:r>
            <w:r w:rsidR="00D05A1D">
              <w:rPr>
                <w:noProof/>
                <w:webHidden/>
              </w:rPr>
              <w:fldChar w:fldCharType="begin"/>
            </w:r>
            <w:r w:rsidR="00D05A1D">
              <w:rPr>
                <w:noProof/>
                <w:webHidden/>
              </w:rPr>
              <w:instrText xml:space="preserve"> PAGEREF _Toc160805769 \h </w:instrText>
            </w:r>
            <w:r w:rsidR="00D05A1D">
              <w:rPr>
                <w:noProof/>
                <w:webHidden/>
              </w:rPr>
            </w:r>
            <w:r w:rsidR="00D05A1D">
              <w:rPr>
                <w:noProof/>
                <w:webHidden/>
              </w:rPr>
              <w:fldChar w:fldCharType="separate"/>
            </w:r>
            <w:r w:rsidR="00D05A1D">
              <w:rPr>
                <w:noProof/>
                <w:webHidden/>
              </w:rPr>
              <w:t>10</w:t>
            </w:r>
            <w:r w:rsidR="00D05A1D">
              <w:rPr>
                <w:noProof/>
                <w:webHidden/>
              </w:rPr>
              <w:fldChar w:fldCharType="end"/>
            </w:r>
          </w:hyperlink>
        </w:p>
        <w:p w14:paraId="2D3D5B3F" w14:textId="785FA031" w:rsidR="00D05A1D" w:rsidRDefault="00AD47E8">
          <w:pPr>
            <w:pStyle w:val="TDC1"/>
            <w:tabs>
              <w:tab w:val="right" w:leader="dot" w:pos="8494"/>
            </w:tabs>
            <w:rPr>
              <w:rFonts w:eastAsiaTheme="minorEastAsia"/>
              <w:noProof/>
              <w:sz w:val="24"/>
              <w:szCs w:val="24"/>
              <w:lang w:eastAsia="es-ES"/>
            </w:rPr>
          </w:pPr>
          <w:hyperlink w:anchor="_Toc160805770" w:history="1">
            <w:r w:rsidR="00D05A1D" w:rsidRPr="00395974">
              <w:rPr>
                <w:rStyle w:val="Hipervnculo"/>
                <w:noProof/>
              </w:rPr>
              <w:t>Bibliografía</w:t>
            </w:r>
            <w:r w:rsidR="00D05A1D">
              <w:rPr>
                <w:noProof/>
                <w:webHidden/>
              </w:rPr>
              <w:tab/>
            </w:r>
            <w:r w:rsidR="00D05A1D">
              <w:rPr>
                <w:noProof/>
                <w:webHidden/>
              </w:rPr>
              <w:fldChar w:fldCharType="begin"/>
            </w:r>
            <w:r w:rsidR="00D05A1D">
              <w:rPr>
                <w:noProof/>
                <w:webHidden/>
              </w:rPr>
              <w:instrText xml:space="preserve"> PAGEREF _Toc160805770 \h </w:instrText>
            </w:r>
            <w:r w:rsidR="00D05A1D">
              <w:rPr>
                <w:noProof/>
                <w:webHidden/>
              </w:rPr>
            </w:r>
            <w:r w:rsidR="00D05A1D">
              <w:rPr>
                <w:noProof/>
                <w:webHidden/>
              </w:rPr>
              <w:fldChar w:fldCharType="separate"/>
            </w:r>
            <w:r w:rsidR="00D05A1D">
              <w:rPr>
                <w:noProof/>
                <w:webHidden/>
              </w:rPr>
              <w:t>11</w:t>
            </w:r>
            <w:r w:rsidR="00D05A1D">
              <w:rPr>
                <w:noProof/>
                <w:webHidden/>
              </w:rPr>
              <w:fldChar w:fldCharType="end"/>
            </w:r>
          </w:hyperlink>
        </w:p>
        <w:p w14:paraId="3CE07CB5" w14:textId="25E25023" w:rsidR="00D22A97" w:rsidRDefault="00D22A97">
          <w:r>
            <w:rPr>
              <w:b/>
              <w:bCs/>
            </w:rPr>
            <w:fldChar w:fldCharType="end"/>
          </w:r>
        </w:p>
      </w:sdtContent>
    </w:sdt>
    <w:p w14:paraId="4CC473A6" w14:textId="77777777" w:rsidR="007A5782" w:rsidRDefault="007A5782">
      <w:pPr>
        <w:jc w:val="left"/>
        <w:rPr>
          <w:rFonts w:ascii="Times New Roman" w:eastAsiaTheme="majorEastAsia" w:hAnsi="Times New Roman" w:cstheme="majorBidi"/>
          <w:color w:val="2F5496" w:themeColor="accent1" w:themeShade="BF"/>
          <w:sz w:val="40"/>
          <w:szCs w:val="32"/>
        </w:rPr>
      </w:pPr>
      <w:r>
        <w:br w:type="page"/>
      </w:r>
    </w:p>
    <w:p w14:paraId="786761AA" w14:textId="12AE88D8" w:rsidR="00237F48" w:rsidRPr="00724186" w:rsidRDefault="00CD6DE5" w:rsidP="00E2509D">
      <w:pPr>
        <w:pStyle w:val="Ttulo1"/>
      </w:pPr>
      <w:bookmarkStart w:id="0" w:name="_Toc160805745"/>
      <w:r w:rsidRPr="00724186">
        <w:lastRenderedPageBreak/>
        <w:t>Resumen de</w:t>
      </w:r>
      <w:r w:rsidR="00DE13B7">
        <w:t>l Informe</w:t>
      </w:r>
      <w:bookmarkEnd w:id="0"/>
    </w:p>
    <w:p w14:paraId="666D1923" w14:textId="19E0A83F" w:rsidR="00722A19" w:rsidRPr="003C7CD7" w:rsidRDefault="003C7CD7" w:rsidP="00CD6DE5">
      <w:r w:rsidRPr="003C7CD7">
        <w:t xml:space="preserve">El objetivo de este informe es proporcionar detalles sobre el análisis de </w:t>
      </w:r>
      <w:r w:rsidR="005E2377">
        <w:t xml:space="preserve">todos los tipos de </w:t>
      </w:r>
      <w:r w:rsidRPr="003C7CD7">
        <w:t xml:space="preserve">requisitos </w:t>
      </w:r>
      <w:r w:rsidR="005E2377">
        <w:t>especificados</w:t>
      </w:r>
      <w:r w:rsidR="00A666BC">
        <w:t xml:space="preserve"> en esta </w:t>
      </w:r>
      <w:r w:rsidR="008E2B9D">
        <w:t>segunda</w:t>
      </w:r>
      <w:r w:rsidR="00A666BC">
        <w:t xml:space="preserve"> entrega del proyecto</w:t>
      </w:r>
      <w:r w:rsidRPr="003C7CD7">
        <w:t>,</w:t>
      </w:r>
      <w:r w:rsidR="00A666BC">
        <w:t xml:space="preserve"> así como</w:t>
      </w:r>
      <w:r w:rsidRPr="003C7CD7">
        <w:t xml:space="preserve"> las decisiones tomadas </w:t>
      </w:r>
      <w:r w:rsidR="0034183F">
        <w:t xml:space="preserve">para llevarlos a cabo </w:t>
      </w:r>
      <w:r w:rsidRPr="003C7CD7">
        <w:t>y enla</w:t>
      </w:r>
      <w:r w:rsidR="005E2377">
        <w:t>zarlo</w:t>
      </w:r>
      <w:r w:rsidR="00733352">
        <w:t>,</w:t>
      </w:r>
      <w:r w:rsidR="005E2377">
        <w:t xml:space="preserve"> si procediera</w:t>
      </w:r>
      <w:r w:rsidR="00733352">
        <w:t>,</w:t>
      </w:r>
      <w:r w:rsidRPr="003C7CD7">
        <w:t xml:space="preserve"> a</w:t>
      </w:r>
      <w:r w:rsidR="005E2377">
        <w:t xml:space="preserve"> las</w:t>
      </w:r>
      <w:r w:rsidRPr="003C7CD7">
        <w:t xml:space="preserve"> validaciones</w:t>
      </w:r>
      <w:r w:rsidR="0034183F">
        <w:t xml:space="preserve"> y observaciones</w:t>
      </w:r>
      <w:r w:rsidRPr="003C7CD7">
        <w:t xml:space="preserve"> </w:t>
      </w:r>
      <w:r w:rsidR="00A666BC">
        <w:t>planteadas</w:t>
      </w:r>
      <w:r w:rsidRPr="003C7CD7">
        <w:t xml:space="preserve"> por </w:t>
      </w:r>
      <w:r w:rsidR="005E2377">
        <w:t>el</w:t>
      </w:r>
      <w:r w:rsidRPr="003C7CD7">
        <w:t xml:space="preserve"> profesor</w:t>
      </w:r>
      <w:r w:rsidR="00733352">
        <w:t xml:space="preserve"> encargado</w:t>
      </w:r>
      <w:r w:rsidR="00A666BC">
        <w:t xml:space="preserve"> </w:t>
      </w:r>
      <w:r w:rsidR="0034183F">
        <w:t xml:space="preserve">de la asignatura. </w:t>
      </w:r>
    </w:p>
    <w:p w14:paraId="35B09D08" w14:textId="6E6BB0F5" w:rsidR="00722A19" w:rsidRPr="003C7CD7" w:rsidRDefault="00722A19">
      <w:pPr>
        <w:jc w:val="left"/>
      </w:pPr>
      <w:r w:rsidRPr="003C7CD7">
        <w:br w:type="page"/>
      </w:r>
    </w:p>
    <w:p w14:paraId="34708663" w14:textId="69FD213F" w:rsidR="00722A19" w:rsidRDefault="00724186" w:rsidP="00E2509D">
      <w:pPr>
        <w:pStyle w:val="Ttulo1"/>
      </w:pPr>
      <w:bookmarkStart w:id="1" w:name="_Toc160805746"/>
      <w:r>
        <w:lastRenderedPageBreak/>
        <w:t xml:space="preserve">Historial de </w:t>
      </w:r>
      <w:r w:rsidR="00D22A97">
        <w:t>V</w:t>
      </w:r>
      <w:r>
        <w:t>ersiones</w:t>
      </w:r>
      <w:bookmarkEnd w:id="1"/>
    </w:p>
    <w:tbl>
      <w:tblPr>
        <w:tblStyle w:val="Tablaconcuadrcula"/>
        <w:tblW w:w="8836" w:type="dxa"/>
        <w:tblLook w:val="04A0" w:firstRow="1" w:lastRow="0" w:firstColumn="1" w:lastColumn="0" w:noHBand="0" w:noVBand="1"/>
      </w:tblPr>
      <w:tblGrid>
        <w:gridCol w:w="1097"/>
        <w:gridCol w:w="3896"/>
        <w:gridCol w:w="1278"/>
        <w:gridCol w:w="2565"/>
      </w:tblGrid>
      <w:tr w:rsidR="00CA7355" w14:paraId="13CEC865" w14:textId="12AEFFF7" w:rsidTr="000D3D61">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89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27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565"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692E2AB4" w14:textId="4AA8E976" w:rsidTr="000D3D61">
        <w:tc>
          <w:tcPr>
            <w:tcW w:w="1097" w:type="dxa"/>
          </w:tcPr>
          <w:p w14:paraId="0FCBF24E" w14:textId="5702AA01" w:rsidR="00CA7355" w:rsidRDefault="00367A0A" w:rsidP="00CD6DE5">
            <w:r>
              <w:t>V0.</w:t>
            </w:r>
            <w:r w:rsidR="00535760">
              <w:t>1</w:t>
            </w:r>
          </w:p>
        </w:tc>
        <w:tc>
          <w:tcPr>
            <w:tcW w:w="3896" w:type="dxa"/>
          </w:tcPr>
          <w:p w14:paraId="1E1B50E3" w14:textId="1D6D7C84" w:rsidR="00CA7355" w:rsidRDefault="000D3D61" w:rsidP="00CD6DE5">
            <w:r>
              <w:t xml:space="preserve">Actualizar </w:t>
            </w:r>
            <w:proofErr w:type="spellStart"/>
            <w:r w:rsidR="00367A0A">
              <w:t>Analysis</w:t>
            </w:r>
            <w:proofErr w:type="spellEnd"/>
            <w:r w:rsidR="00367A0A">
              <w:t xml:space="preserve"> </w:t>
            </w:r>
            <w:proofErr w:type="spellStart"/>
            <w:r w:rsidR="00367A0A">
              <w:t>Report</w:t>
            </w:r>
            <w:proofErr w:type="spellEnd"/>
            <w:r w:rsidR="00367A0A">
              <w:t xml:space="preserve"> D02</w:t>
            </w:r>
          </w:p>
        </w:tc>
        <w:tc>
          <w:tcPr>
            <w:tcW w:w="1278" w:type="dxa"/>
          </w:tcPr>
          <w:p w14:paraId="18FAD0EF" w14:textId="7D35E1BD" w:rsidR="00CA7355" w:rsidRDefault="00367A0A" w:rsidP="00CD6DE5">
            <w:r>
              <w:t>0</w:t>
            </w:r>
            <w:r w:rsidR="00535760">
              <w:t>6</w:t>
            </w:r>
            <w:r>
              <w:t>/03/2024</w:t>
            </w:r>
          </w:p>
        </w:tc>
        <w:tc>
          <w:tcPr>
            <w:tcW w:w="2565" w:type="dxa"/>
          </w:tcPr>
          <w:p w14:paraId="4D1126E3" w14:textId="36AE5879" w:rsidR="00CA7355" w:rsidRDefault="00367A0A" w:rsidP="00CD6DE5">
            <w:r>
              <w:t>Natalia Olmo Villegas</w:t>
            </w:r>
          </w:p>
        </w:tc>
      </w:tr>
      <w:tr w:rsidR="00074ACA" w14:paraId="06BCDD59" w14:textId="77777777" w:rsidTr="000D3D61">
        <w:tc>
          <w:tcPr>
            <w:tcW w:w="1097" w:type="dxa"/>
          </w:tcPr>
          <w:p w14:paraId="1CF92905" w14:textId="2C94FBE3" w:rsidR="00074ACA" w:rsidRDefault="00074ACA" w:rsidP="00074ACA">
            <w:r>
              <w:t>V0.</w:t>
            </w:r>
            <w:r w:rsidR="0048506D">
              <w:t>2</w:t>
            </w:r>
          </w:p>
        </w:tc>
        <w:tc>
          <w:tcPr>
            <w:tcW w:w="3896" w:type="dxa"/>
          </w:tcPr>
          <w:p w14:paraId="1DA7700C" w14:textId="7332E98B" w:rsidR="00074ACA" w:rsidRDefault="00074ACA" w:rsidP="00074ACA">
            <w:r>
              <w:t xml:space="preserve">Actualizar </w:t>
            </w:r>
            <w:proofErr w:type="spellStart"/>
            <w:r>
              <w:t>Analysis</w:t>
            </w:r>
            <w:proofErr w:type="spellEnd"/>
            <w:r>
              <w:t xml:space="preserve"> </w:t>
            </w:r>
            <w:proofErr w:type="spellStart"/>
            <w:r>
              <w:t>Report</w:t>
            </w:r>
            <w:proofErr w:type="spellEnd"/>
            <w:r>
              <w:t xml:space="preserve"> D02</w:t>
            </w:r>
          </w:p>
        </w:tc>
        <w:tc>
          <w:tcPr>
            <w:tcW w:w="1278" w:type="dxa"/>
          </w:tcPr>
          <w:p w14:paraId="3B823DEC" w14:textId="3A619266" w:rsidR="00074ACA" w:rsidRDefault="00074ACA" w:rsidP="00074ACA">
            <w:r>
              <w:t>08/03/2024</w:t>
            </w:r>
          </w:p>
        </w:tc>
        <w:tc>
          <w:tcPr>
            <w:tcW w:w="2565" w:type="dxa"/>
          </w:tcPr>
          <w:p w14:paraId="6ED63EFD" w14:textId="77777777" w:rsidR="00074ACA" w:rsidRDefault="00074ACA" w:rsidP="00074ACA">
            <w:r>
              <w:t>Natalia Olmo Villegas</w:t>
            </w:r>
          </w:p>
          <w:p w14:paraId="563AF8AB" w14:textId="77777777" w:rsidR="00074ACA" w:rsidRDefault="00074ACA" w:rsidP="00074ACA">
            <w:r>
              <w:t>María de la Salud Carrera Talaverón</w:t>
            </w:r>
          </w:p>
          <w:p w14:paraId="39E8A43A" w14:textId="77777777" w:rsidR="00D05A1D" w:rsidRDefault="00D05A1D" w:rsidP="00074ACA">
            <w:r>
              <w:t>Ignacio Blanquero Blanco</w:t>
            </w:r>
          </w:p>
          <w:p w14:paraId="28BFD30E" w14:textId="77777777" w:rsidR="001B676E" w:rsidRDefault="001B676E" w:rsidP="00074ACA">
            <w:r>
              <w:t xml:space="preserve">Joaquín González </w:t>
            </w:r>
            <w:proofErr w:type="spellStart"/>
            <w:r>
              <w:t>Ganfornina</w:t>
            </w:r>
            <w:proofErr w:type="spellEnd"/>
          </w:p>
          <w:p w14:paraId="0E8E5E1B" w14:textId="182476AB" w:rsidR="001B676E" w:rsidRDefault="001B676E" w:rsidP="00074ACA">
            <w:r>
              <w:t>Adrián Cabello Martín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0805747"/>
      <w:r>
        <w:lastRenderedPageBreak/>
        <w:t>Introducción</w:t>
      </w:r>
      <w:bookmarkEnd w:id="2"/>
    </w:p>
    <w:p w14:paraId="70AF400A" w14:textId="203FAE75" w:rsidR="00DE13B7" w:rsidRDefault="00AA2F71" w:rsidP="0048506D">
      <w:r>
        <w:t xml:space="preserve">En esta </w:t>
      </w:r>
      <w:r w:rsidR="008E2B9D">
        <w:t>segunda</w:t>
      </w:r>
      <w:r>
        <w:t xml:space="preserve"> entrega</w:t>
      </w:r>
      <w:r w:rsidR="008E2B9D">
        <w:t xml:space="preserve"> teníamos que implementar varios requisitos de </w:t>
      </w:r>
      <w:r w:rsidR="001B02F9">
        <w:t>información</w:t>
      </w:r>
      <w:r w:rsidR="00B46D1F">
        <w:t xml:space="preserve"> y un requisito de testing, a diferencia de la primera entrega, en la que</w:t>
      </w:r>
      <w:r w:rsidR="001B02F9">
        <w:t xml:space="preserve"> sólo</w:t>
      </w:r>
      <w:r>
        <w:t xml:space="preserve"> se tenía</w:t>
      </w:r>
      <w:r w:rsidR="00FD45E7">
        <w:t xml:space="preserve"> que implementar</w:t>
      </w:r>
      <w:r>
        <w:t xml:space="preserve"> un requisito funcional</w:t>
      </w:r>
      <w:r w:rsidR="00FD45E7">
        <w:t xml:space="preserve">. Por lo tanto, la carga de trabajo ha aumentado y resulta de vital importancia una buena gestión de las tareas a cumplimentar por parte del </w:t>
      </w:r>
      <w:r w:rsidR="00A2750D">
        <w:t xml:space="preserve">Project Manager, Joaquín González Ganfornina en este caso. </w:t>
      </w:r>
      <w:r w:rsidR="00FD45E7">
        <w:t xml:space="preserve"> </w:t>
      </w:r>
      <w:r w:rsidR="00427C1F">
        <w:t>A continuación, se describirá</w:t>
      </w:r>
      <w:r w:rsidR="00AD638A">
        <w:t>n con más detalle todos los requisitos implementados por</w:t>
      </w:r>
      <w:r w:rsidR="00535760">
        <w:t xml:space="preserve"> todos los integrantes del grupo.</w:t>
      </w:r>
      <w:r w:rsidR="00DE13B7">
        <w:br w:type="page"/>
      </w:r>
    </w:p>
    <w:p w14:paraId="30837951" w14:textId="5D8D2511" w:rsidR="00DE13B7" w:rsidRDefault="00044B45" w:rsidP="00E2509D">
      <w:pPr>
        <w:pStyle w:val="Ttulo1"/>
      </w:pPr>
      <w:bookmarkStart w:id="3" w:name="_Toc160805748"/>
      <w:r>
        <w:lastRenderedPageBreak/>
        <w:t>Informe de Análisis</w:t>
      </w:r>
      <w:r w:rsidR="00CB2C7E">
        <w:t xml:space="preserve"> – Acme-SF-D0</w:t>
      </w:r>
      <w:r w:rsidR="00F604DB">
        <w:t>2</w:t>
      </w:r>
      <w:bookmarkEnd w:id="3"/>
    </w:p>
    <w:p w14:paraId="3BBBF202" w14:textId="77C0A0A3" w:rsidR="00B825B8" w:rsidRDefault="00497A8E" w:rsidP="00535760">
      <w:r>
        <w:t xml:space="preserve">Cabe destacar que a la hora de </w:t>
      </w:r>
      <w:r w:rsidR="00C179E1">
        <w:t>declarar los requisitos he</w:t>
      </w:r>
      <w:r w:rsidR="00535760">
        <w:t>mos</w:t>
      </w:r>
      <w:r w:rsidR="00C179E1">
        <w:t xml:space="preserve"> decidido que aquellos </w:t>
      </w:r>
      <w:r w:rsidR="009E2FF7">
        <w:t>atributos</w:t>
      </w:r>
      <w:r w:rsidR="00C179E1">
        <w:t xml:space="preserve"> en los que </w:t>
      </w:r>
      <w:r w:rsidR="009E2FF7">
        <w:t xml:space="preserve">en su requisito correspondiente </w:t>
      </w:r>
      <w:r w:rsidR="00C179E1">
        <w:t xml:space="preserve">no se especificaba si era obligatorio </w:t>
      </w:r>
      <w:r w:rsidR="009A12BC">
        <w:t xml:space="preserve">se les </w:t>
      </w:r>
      <w:r w:rsidR="00B070BF">
        <w:t xml:space="preserve">asignara </w:t>
      </w:r>
      <w:r w:rsidR="009A12BC">
        <w:t>@NotNull para obligarlos a ser obligatorios.</w:t>
      </w:r>
    </w:p>
    <w:p w14:paraId="178AA094" w14:textId="77777777" w:rsidR="00535760" w:rsidRPr="00535760" w:rsidRDefault="00535760" w:rsidP="00535760"/>
    <w:p w14:paraId="686C1017" w14:textId="4925EB13" w:rsidR="008A33DA" w:rsidRPr="00AC2971" w:rsidRDefault="008A33DA" w:rsidP="008A33DA">
      <w:pPr>
        <w:pStyle w:val="Ttulo2"/>
      </w:pPr>
      <w:bookmarkStart w:id="4" w:name="_Toc160805749"/>
      <w:r w:rsidRPr="00AC2971">
        <w:t xml:space="preserve">Registro de Análisis </w:t>
      </w:r>
      <w:r w:rsidR="00535760" w:rsidRPr="00AC2971">
        <w:t>1</w:t>
      </w:r>
      <w:bookmarkEnd w:id="4"/>
    </w:p>
    <w:p w14:paraId="14B22856" w14:textId="77777777" w:rsidR="008A33DA" w:rsidRPr="00AC2971" w:rsidRDefault="008A33DA" w:rsidP="008A33DA">
      <w:pPr>
        <w:pStyle w:val="Ttulo3"/>
      </w:pPr>
      <w:bookmarkStart w:id="5" w:name="_Toc160805750"/>
      <w:r w:rsidRPr="00AC2971">
        <w:t>Requisito</w:t>
      </w:r>
      <w:bookmarkEnd w:id="5"/>
    </w:p>
    <w:p w14:paraId="11C226E3" w14:textId="3249F5BC" w:rsidR="008A33DA" w:rsidRDefault="00535760" w:rsidP="008A33DA">
      <w:r w:rsidRPr="000B2918">
        <w:t xml:space="preserve">Una noticia es un mensaje publicado </w:t>
      </w:r>
      <w:r w:rsidR="000B2918" w:rsidRPr="000B2918">
        <w:t>por un us</w:t>
      </w:r>
      <w:r w:rsidR="000B2918">
        <w:t xml:space="preserve">uario autenticado. </w:t>
      </w:r>
      <w:r w:rsidR="000B2918" w:rsidRPr="000B2918">
        <w:t>El Sistema debe guardar los siguientes datos sobre ella: un momento de instanciación (en el pasado), un título (no puede es</w:t>
      </w:r>
      <w:r w:rsidR="000B2918">
        <w:t>tar en blanco, con menos de 76 caracteres</w:t>
      </w:r>
      <w:r w:rsidR="000B2918" w:rsidRPr="000B2918">
        <w:t>)</w:t>
      </w:r>
      <w:r w:rsidR="000B2918">
        <w:t>, un autor (no puede estar en blanco</w:t>
      </w:r>
      <w:r w:rsidR="00812ADF">
        <w:t>, con menos de 76 caracteres</w:t>
      </w:r>
      <w:r w:rsidR="000B2918">
        <w:t>)</w:t>
      </w:r>
      <w:r w:rsidR="00812ADF">
        <w:t>, un mensaje (no puede estar en blanco, con menos de 101 caracteres)</w:t>
      </w:r>
      <w:r w:rsidR="00FD3348">
        <w:t xml:space="preserve">, un correo electrónico opcional y un link opcional. </w:t>
      </w:r>
      <w:r w:rsidR="00FD3348" w:rsidRPr="00CF1478">
        <w:t xml:space="preserve">El autor debe ser </w:t>
      </w:r>
      <w:r w:rsidR="00124811" w:rsidRPr="00CF1478">
        <w:t xml:space="preserve">completado de la siguiente </w:t>
      </w:r>
      <w:r w:rsidR="00CF1478" w:rsidRPr="00CF1478">
        <w:t>forma</w:t>
      </w:r>
      <w:r w:rsidR="00124811" w:rsidRPr="00CF1478">
        <w:t>:</w:t>
      </w:r>
      <w:r w:rsidR="00441F9E" w:rsidRPr="00CF1478">
        <w:t xml:space="preserve"> “</w:t>
      </w:r>
      <w:r w:rsidR="00441F9E" w:rsidRPr="00CF1478">
        <w:rPr>
          <w:rFonts w:ascii="Cambria Math" w:hAnsi="Cambria Math" w:cs="Cambria Math"/>
        </w:rPr>
        <w:t>〈</w:t>
      </w:r>
      <w:r w:rsidR="00CF1478" w:rsidRPr="00CF1478">
        <w:rPr>
          <w:rFonts w:ascii="Cambria Math" w:hAnsi="Cambria Math" w:cs="Cambria Math"/>
        </w:rPr>
        <w:t>nombre de usuario</w:t>
      </w:r>
      <w:r w:rsidR="00441F9E" w:rsidRPr="00CF1478">
        <w:rPr>
          <w:rFonts w:ascii="Cambria Math" w:hAnsi="Cambria Math" w:cs="Cambria Math"/>
        </w:rPr>
        <w:t>〉</w:t>
      </w:r>
      <w:r w:rsidR="00441F9E" w:rsidRPr="00CF1478">
        <w:t xml:space="preserve"> - </w:t>
      </w:r>
      <w:r w:rsidR="00441F9E" w:rsidRPr="00CF1478">
        <w:rPr>
          <w:rFonts w:ascii="Cambria Math" w:hAnsi="Cambria Math" w:cs="Cambria Math"/>
        </w:rPr>
        <w:t>〈</w:t>
      </w:r>
      <w:r w:rsidR="00CF1478" w:rsidRPr="00CF1478">
        <w:rPr>
          <w:rFonts w:ascii="Cambria Math" w:hAnsi="Cambria Math" w:cs="Cambria Math"/>
        </w:rPr>
        <w:t>apellido</w:t>
      </w:r>
      <w:r w:rsidR="00441F9E" w:rsidRPr="00CF1478">
        <w:t xml:space="preserve">, </w:t>
      </w:r>
      <w:r w:rsidR="00CF1478" w:rsidRPr="00CF1478">
        <w:t>n</w:t>
      </w:r>
      <w:r w:rsidR="00CF1478">
        <w:t>ombre</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donde</w:t>
      </w:r>
      <w:r w:rsidR="00441F9E" w:rsidRPr="00CF1478">
        <w:t xml:space="preserve"> </w:t>
      </w:r>
      <w:r w:rsidR="00441F9E" w:rsidRPr="00CF1478">
        <w:rPr>
          <w:rFonts w:ascii="Calibri" w:hAnsi="Calibri" w:cs="Calibri"/>
        </w:rPr>
        <w:t>“</w:t>
      </w:r>
      <w:r w:rsidR="00441F9E" w:rsidRPr="00CF1478">
        <w:rPr>
          <w:rFonts w:ascii="Cambria Math" w:hAnsi="Cambria Math" w:cs="Cambria Math"/>
        </w:rPr>
        <w:t>〈</w:t>
      </w:r>
      <w:r w:rsidR="00CF1478">
        <w:rPr>
          <w:rFonts w:ascii="Cambria Math" w:hAnsi="Cambria Math" w:cs="Cambria Math"/>
        </w:rPr>
        <w:t>nombre de usuario</w:t>
      </w:r>
      <w:r w:rsidR="00441F9E" w:rsidRPr="00CF1478">
        <w:rPr>
          <w:rFonts w:ascii="Cambria Math" w:hAnsi="Cambria Math" w:cs="Cambria Math"/>
        </w:rPr>
        <w:t>〉</w:t>
      </w:r>
      <w:r w:rsidR="00441F9E" w:rsidRPr="00CF1478">
        <w:rPr>
          <w:rFonts w:ascii="Calibri" w:hAnsi="Calibri" w:cs="Calibri"/>
        </w:rPr>
        <w:t>”</w:t>
      </w:r>
      <w:r w:rsidR="00441F9E" w:rsidRPr="00CF1478">
        <w:t xml:space="preserve"> </w:t>
      </w:r>
      <w:r w:rsidR="00CF1478">
        <w:t>denota el nombre de usuario de</w:t>
      </w:r>
      <w:r w:rsidR="003C4C69">
        <w:t xml:space="preserve"> aquella persona que ha </w:t>
      </w:r>
      <w:r w:rsidR="003B00DD">
        <w:t xml:space="preserve">publicado la noticia </w:t>
      </w:r>
      <w:r w:rsidR="00871F8F">
        <w:t xml:space="preserve">y </w:t>
      </w:r>
      <w:r w:rsidR="00871F8F" w:rsidRPr="00CF1478">
        <w:t>“</w:t>
      </w:r>
      <w:r w:rsidR="00441F9E" w:rsidRPr="00CF1478">
        <w:rPr>
          <w:rFonts w:ascii="Cambria Math" w:hAnsi="Cambria Math" w:cs="Cambria Math"/>
        </w:rPr>
        <w:t>〈</w:t>
      </w:r>
      <w:r w:rsidR="003B00DD">
        <w:rPr>
          <w:rFonts w:ascii="Cambria Math" w:hAnsi="Cambria Math" w:cs="Cambria Math"/>
        </w:rPr>
        <w:t>apellido</w:t>
      </w:r>
      <w:r w:rsidR="00441F9E" w:rsidRPr="00CF1478">
        <w:t xml:space="preserve">, </w:t>
      </w:r>
      <w:r w:rsidR="003B00DD">
        <w:t>nombre</w:t>
      </w:r>
      <w:r w:rsidR="00441F9E" w:rsidRPr="00CF1478">
        <w:rPr>
          <w:rFonts w:ascii="Cambria Math" w:hAnsi="Cambria Math" w:cs="Cambria Math"/>
        </w:rPr>
        <w:t>〉</w:t>
      </w:r>
      <w:r w:rsidR="00441F9E" w:rsidRPr="00CF1478">
        <w:rPr>
          <w:rFonts w:ascii="Calibri" w:hAnsi="Calibri" w:cs="Calibri"/>
        </w:rPr>
        <w:t>”</w:t>
      </w:r>
      <w:r w:rsidR="003B00DD">
        <w:rPr>
          <w:rFonts w:ascii="Calibri" w:hAnsi="Calibri" w:cs="Calibri"/>
        </w:rPr>
        <w:t xml:space="preserve"> denota </w:t>
      </w:r>
      <w:r w:rsidR="007B5073">
        <w:rPr>
          <w:rFonts w:ascii="Calibri" w:hAnsi="Calibri" w:cs="Calibri"/>
        </w:rPr>
        <w:t>su nombre completo</w:t>
      </w:r>
      <w:r w:rsidR="00441F9E" w:rsidRPr="00CF1478">
        <w:t>.</w:t>
      </w:r>
    </w:p>
    <w:p w14:paraId="16EB1AB1" w14:textId="77777777" w:rsidR="007B5073" w:rsidRPr="00CF1478" w:rsidRDefault="007B5073" w:rsidP="008A33DA"/>
    <w:p w14:paraId="605A9C6B" w14:textId="77777777" w:rsidR="008A33DA" w:rsidRPr="000D3D61" w:rsidRDefault="008A33DA" w:rsidP="008A33DA">
      <w:pPr>
        <w:pStyle w:val="Ttulo3"/>
      </w:pPr>
      <w:bookmarkStart w:id="6" w:name="_Toc160805751"/>
      <w:r w:rsidRPr="000D3D61">
        <w:t>Análisis y decisiones</w:t>
      </w:r>
      <w:bookmarkEnd w:id="6"/>
    </w:p>
    <w:p w14:paraId="1E34577A" w14:textId="28FA3253" w:rsidR="00D72885" w:rsidRDefault="00D72885" w:rsidP="00D72885">
      <w:r>
        <w:t>Dado que este requisito no presentaba mucha complejidad, no me ha surgido ningún problema, sólo se debían declarar los atributos siguiendo las instrucciones definidas en el requisito, las cuales eran bastante claras. Se ha creado un paquete “</w:t>
      </w:r>
      <w:proofErr w:type="spellStart"/>
      <w:r>
        <w:t>notices</w:t>
      </w:r>
      <w:proofErr w:type="spellEnd"/>
      <w:r>
        <w:t>” y dentro de este se ha creado la entidad “Notice.java”.</w:t>
      </w:r>
    </w:p>
    <w:p w14:paraId="0F2F996E" w14:textId="15634A25" w:rsidR="008A33DA" w:rsidRDefault="00773A21" w:rsidP="008A33DA">
      <w:r>
        <w:t>Respecto al atributo “</w:t>
      </w:r>
      <w:proofErr w:type="spellStart"/>
      <w:r>
        <w:t>author</w:t>
      </w:r>
      <w:proofErr w:type="spellEnd"/>
      <w:r>
        <w:t xml:space="preserve">”, en un primer momento pensamos que podría ser un </w:t>
      </w:r>
      <w:proofErr w:type="spellStart"/>
      <w:r>
        <w:t>datatype</w:t>
      </w:r>
      <w:proofErr w:type="spellEnd"/>
      <w:r>
        <w:t xml:space="preserve"> ya que en el requisito nos indica que </w:t>
      </w:r>
      <w:r w:rsidR="00083E9B">
        <w:t>debe seguir una estructura concreta</w:t>
      </w:r>
      <w:r w:rsidR="00BD4A0F">
        <w:t xml:space="preserve"> </w:t>
      </w:r>
      <w:r w:rsidR="00BD4A0F" w:rsidRPr="00CF1478">
        <w:t>“</w:t>
      </w:r>
      <w:r w:rsidR="00BD4A0F" w:rsidRPr="00CF1478">
        <w:rPr>
          <w:rFonts w:ascii="Cambria Math" w:hAnsi="Cambria Math" w:cs="Cambria Math"/>
        </w:rPr>
        <w:t>〈nombre de usuario〉</w:t>
      </w:r>
      <w:r w:rsidR="00BD4A0F" w:rsidRPr="00CF1478">
        <w:t xml:space="preserve"> - </w:t>
      </w:r>
      <w:r w:rsidR="00BD4A0F" w:rsidRPr="00CF1478">
        <w:rPr>
          <w:rFonts w:ascii="Cambria Math" w:hAnsi="Cambria Math" w:cs="Cambria Math"/>
        </w:rPr>
        <w:t>〈apellido</w:t>
      </w:r>
      <w:r w:rsidR="00BD4A0F" w:rsidRPr="00CF1478">
        <w:t>, n</w:t>
      </w:r>
      <w:r w:rsidR="00BD4A0F">
        <w:t>ombre</w:t>
      </w:r>
      <w:r w:rsidR="00BD4A0F" w:rsidRPr="00CF1478">
        <w:rPr>
          <w:rFonts w:ascii="Cambria Math" w:hAnsi="Cambria Math" w:cs="Cambria Math"/>
        </w:rPr>
        <w:t>〉</w:t>
      </w:r>
      <w:r w:rsidR="00BD4A0F" w:rsidRPr="00CF1478">
        <w:rPr>
          <w:rFonts w:ascii="Calibri" w:hAnsi="Calibri" w:cs="Calibri"/>
        </w:rPr>
        <w:t>”</w:t>
      </w:r>
      <w:r w:rsidR="00BD4A0F">
        <w:t xml:space="preserve">, sin embargo, hemos optado por </w:t>
      </w:r>
      <w:r w:rsidR="00924ADF">
        <w:t xml:space="preserve">declarar a esta entidad para que sea tipo </w:t>
      </w:r>
      <w:proofErr w:type="spellStart"/>
      <w:r w:rsidR="00924ADF">
        <w:t>String</w:t>
      </w:r>
      <w:proofErr w:type="spellEnd"/>
      <w:r w:rsidR="00924ADF">
        <w:t xml:space="preserve"> y ya implementaremos esta restricción</w:t>
      </w:r>
      <w:r w:rsidR="007C2A9A">
        <w:t xml:space="preserve"> próximamente</w:t>
      </w:r>
      <w:r w:rsidR="00924ADF">
        <w:t>.</w:t>
      </w:r>
    </w:p>
    <w:p w14:paraId="0006FAFE" w14:textId="131D0645" w:rsidR="008A33DA" w:rsidRDefault="00CA7245" w:rsidP="00201D53">
      <w:r>
        <w:t xml:space="preserve">Además, “Notice.java” es una entidad aislada, por lo que no está relacionada con nada. En el requisito nos piden que la noticia sea publicada por un usuario autenticado, esta funcionalidad la implementaremos en la siguiente entrega, ya que ahora mismo no disponemos de los conocimientos </w:t>
      </w:r>
      <w:r w:rsidR="009D185D">
        <w:t xml:space="preserve">necesarias </w:t>
      </w:r>
      <w:r>
        <w:t>para desarrollarla.</w:t>
      </w:r>
    </w:p>
    <w:p w14:paraId="1998296B" w14:textId="77777777" w:rsidR="00201D53" w:rsidRDefault="00201D53" w:rsidP="00201D53"/>
    <w:p w14:paraId="26D79800" w14:textId="77777777" w:rsidR="008A33DA" w:rsidRPr="006F35E4" w:rsidRDefault="008A33DA" w:rsidP="008A33DA">
      <w:pPr>
        <w:pStyle w:val="Ttulo3"/>
      </w:pPr>
      <w:bookmarkStart w:id="7" w:name="_Toc160805752"/>
      <w:r>
        <w:t>Validación por el profesor</w:t>
      </w:r>
      <w:bookmarkEnd w:id="7"/>
    </w:p>
    <w:p w14:paraId="587B1F18" w14:textId="58081059" w:rsidR="00441F9E" w:rsidRDefault="00201D53" w:rsidP="00535760">
      <w:r>
        <w:t xml:space="preserve">Tras la </w:t>
      </w:r>
      <w:r w:rsidR="00AE18F5">
        <w:t>segunda sesión de revisión en la clase de laboratorio, el profesor ha comentado que no era necesario relacionar a esta entidad con nada, por ser una entidad aislada</w:t>
      </w:r>
      <w:r w:rsidR="00B82BF2">
        <w:t xml:space="preserve">. Además, ha indicado que no era necesario la creación de ningún </w:t>
      </w:r>
      <w:proofErr w:type="spellStart"/>
      <w:r w:rsidR="00B82BF2">
        <w:t>datatype</w:t>
      </w:r>
      <w:proofErr w:type="spellEnd"/>
      <w:r w:rsidR="00B82BF2">
        <w:t xml:space="preserve"> para lo que se nos requería.</w:t>
      </w:r>
    </w:p>
    <w:p w14:paraId="234E507B" w14:textId="77777777" w:rsidR="00201D53" w:rsidRDefault="00201D53">
      <w:pPr>
        <w:jc w:val="left"/>
        <w:rPr>
          <w:rFonts w:ascii="Times New Roman" w:eastAsiaTheme="majorEastAsia" w:hAnsi="Times New Roman" w:cstheme="majorBidi"/>
          <w:color w:val="833C0B" w:themeColor="accent2" w:themeShade="80"/>
          <w:sz w:val="36"/>
          <w:szCs w:val="26"/>
        </w:rPr>
      </w:pPr>
      <w:r>
        <w:br w:type="page"/>
      </w:r>
    </w:p>
    <w:p w14:paraId="72EF0B8A" w14:textId="1610F331" w:rsidR="00441F9E" w:rsidRPr="00201D53" w:rsidRDefault="00441F9E" w:rsidP="00441F9E">
      <w:pPr>
        <w:pStyle w:val="Ttulo2"/>
      </w:pPr>
      <w:bookmarkStart w:id="8" w:name="_Toc160805753"/>
      <w:r w:rsidRPr="00201D53">
        <w:lastRenderedPageBreak/>
        <w:t xml:space="preserve">Registro de Análisis </w:t>
      </w:r>
      <w:r w:rsidR="00535760" w:rsidRPr="00201D53">
        <w:t>2</w:t>
      </w:r>
      <w:bookmarkEnd w:id="8"/>
    </w:p>
    <w:p w14:paraId="579AAFA8" w14:textId="77777777" w:rsidR="00441F9E" w:rsidRPr="00AC2971" w:rsidRDefault="00441F9E" w:rsidP="00441F9E">
      <w:pPr>
        <w:pStyle w:val="Ttulo3"/>
      </w:pPr>
      <w:bookmarkStart w:id="9" w:name="_Toc160805754"/>
      <w:r w:rsidRPr="00AC2971">
        <w:t>Requisito</w:t>
      </w:r>
      <w:bookmarkEnd w:id="9"/>
    </w:p>
    <w:p w14:paraId="48A2CB46" w14:textId="77777777" w:rsidR="00B82BF2" w:rsidRPr="00AC2971" w:rsidRDefault="00B82BF2" w:rsidP="00FE7DC3">
      <w:r w:rsidRPr="00AC2971">
        <w:t xml:space="preserve">El Sistema de configuración debe incluir los siguientes datos iniciales: </w:t>
      </w:r>
    </w:p>
    <w:p w14:paraId="6B3B50FD" w14:textId="77777777" w:rsidR="00AC69A8" w:rsidRPr="00AC69A8" w:rsidRDefault="00B82BF2" w:rsidP="00B82BF2">
      <w:pPr>
        <w:pStyle w:val="Prrafodelista"/>
        <w:numPr>
          <w:ilvl w:val="0"/>
          <w:numId w:val="1"/>
        </w:numPr>
      </w:pPr>
      <w:r w:rsidRPr="00AC69A8">
        <w:t xml:space="preserve">Un sistema </w:t>
      </w:r>
      <w:r w:rsidR="00AC69A8" w:rsidRPr="00AC69A8">
        <w:t>monetario, que debe ser inicializado a “EUR”</w:t>
      </w:r>
    </w:p>
    <w:p w14:paraId="6451AA0E" w14:textId="4B29766D" w:rsidR="00441F9E" w:rsidRDefault="00AC69A8" w:rsidP="0069317E">
      <w:pPr>
        <w:pStyle w:val="Prrafodelista"/>
        <w:numPr>
          <w:ilvl w:val="0"/>
          <w:numId w:val="1"/>
        </w:numPr>
      </w:pPr>
      <w:r w:rsidRPr="00D32D25">
        <w:t xml:space="preserve">Una lista de las monedas aceptadas, </w:t>
      </w:r>
      <w:r w:rsidR="00D32D25" w:rsidRPr="00D32D25">
        <w:t>las cuales deben ser inicializada</w:t>
      </w:r>
      <w:r w:rsidR="00D32D25">
        <w:t xml:space="preserve">s a </w:t>
      </w:r>
      <w:r w:rsidR="00FE7DC3" w:rsidRPr="00D32D25">
        <w:t>“EUR”, “USD”</w:t>
      </w:r>
      <w:r w:rsidR="00D32D25">
        <w:t xml:space="preserve"> y</w:t>
      </w:r>
      <w:r w:rsidR="00FE7DC3" w:rsidRPr="00D32D25">
        <w:t xml:space="preserve"> “GBP”</w:t>
      </w:r>
    </w:p>
    <w:p w14:paraId="69CBD14D" w14:textId="77777777" w:rsidR="00D32D25" w:rsidRPr="00D32D25" w:rsidRDefault="00D32D25" w:rsidP="0048506D"/>
    <w:p w14:paraId="2BF5B5C0" w14:textId="77777777" w:rsidR="00441F9E" w:rsidRPr="00441F9E" w:rsidRDefault="00441F9E" w:rsidP="00441F9E">
      <w:pPr>
        <w:pStyle w:val="Ttulo3"/>
      </w:pPr>
      <w:bookmarkStart w:id="10" w:name="_Toc160805755"/>
      <w:r w:rsidRPr="00441F9E">
        <w:t>Análisis y decisiones</w:t>
      </w:r>
      <w:bookmarkEnd w:id="10"/>
    </w:p>
    <w:p w14:paraId="7EB8D2CA" w14:textId="77777777" w:rsidR="00196A5B" w:rsidRDefault="00196A5B" w:rsidP="00441F9E">
      <w:r>
        <w:t>Este requisito ha resultado un gran reto para María de la Salud Carrera Talaverón y Natalia Olmo Villegas, pues no encontrábamos demasiada información acerca de qué podíamos hacer para satisfacer dicho requisito.</w:t>
      </w:r>
    </w:p>
    <w:p w14:paraId="0BCAB590" w14:textId="7BAF2CB5" w:rsidR="00F26054" w:rsidRDefault="00196A5B" w:rsidP="00441F9E">
      <w:r>
        <w:t xml:space="preserve">En un primer momento, pensamos que sería buena idea crear un </w:t>
      </w:r>
      <w:proofErr w:type="spellStart"/>
      <w:r>
        <w:t>datatype</w:t>
      </w:r>
      <w:proofErr w:type="spellEnd"/>
      <w:r>
        <w:t xml:space="preserve"> basado en el </w:t>
      </w:r>
      <w:proofErr w:type="spellStart"/>
      <w:r w:rsidR="00413CB0">
        <w:t>datatype</w:t>
      </w:r>
      <w:proofErr w:type="spellEnd"/>
      <w:r w:rsidR="00413CB0">
        <w:t xml:space="preserve"> “Money.java” que se nos proporcionaba en el framework. </w:t>
      </w:r>
      <w:r w:rsidR="00F26054">
        <w:t xml:space="preserve">No obstante, el profesor indicó que en esta entrega no era necesario </w:t>
      </w:r>
      <w:r w:rsidR="00903CA1">
        <w:t xml:space="preserve">la implementación </w:t>
      </w:r>
      <w:r w:rsidR="00F26054">
        <w:t xml:space="preserve">de </w:t>
      </w:r>
      <w:proofErr w:type="spellStart"/>
      <w:r w:rsidR="00F26054">
        <w:t>datatypes</w:t>
      </w:r>
      <w:proofErr w:type="spellEnd"/>
      <w:r w:rsidR="00F26054">
        <w:t xml:space="preserve"> nuevos. </w:t>
      </w:r>
    </w:p>
    <w:p w14:paraId="0C4A585A" w14:textId="560FF11B" w:rsidR="00441F9E" w:rsidRDefault="00F26054" w:rsidP="00441F9E">
      <w:r>
        <w:t xml:space="preserve">Entonces, pensamos dos alternativas, </w:t>
      </w:r>
      <w:r w:rsidR="00B10ECD">
        <w:t xml:space="preserve">modificar </w:t>
      </w:r>
      <w:r w:rsidR="00117C58">
        <w:t>“</w:t>
      </w:r>
      <w:proofErr w:type="spellStart"/>
      <w:proofErr w:type="gramStart"/>
      <w:r w:rsidR="00B10ECD">
        <w:t>application.properties</w:t>
      </w:r>
      <w:proofErr w:type="spellEnd"/>
      <w:proofErr w:type="gramEnd"/>
      <w:r w:rsidR="00DC1177">
        <w:t>”</w:t>
      </w:r>
      <w:r w:rsidR="00B10ECD">
        <w:t xml:space="preserve"> o crear una entidad </w:t>
      </w:r>
      <w:r w:rsidR="00611D8F">
        <w:t xml:space="preserve"> </w:t>
      </w:r>
      <w:r w:rsidR="00B10ECD">
        <w:t xml:space="preserve">nueva. </w:t>
      </w:r>
      <w:r w:rsidR="00536E86">
        <w:t>Finalmente, llegamos a la conclusión de que sería mejor crear una entidad nueva,</w:t>
      </w:r>
      <w:r w:rsidR="00611D8F">
        <w:t xml:space="preserve"> debido a que se sabe que modificar este archivo </w:t>
      </w:r>
      <w:r w:rsidR="00DC1177">
        <w:t>“</w:t>
      </w:r>
      <w:proofErr w:type="spellStart"/>
      <w:proofErr w:type="gramStart"/>
      <w:r w:rsidR="00611D8F">
        <w:t>application.properties</w:t>
      </w:r>
      <w:proofErr w:type="spellEnd"/>
      <w:proofErr w:type="gramEnd"/>
      <w:r w:rsidR="00DC1177">
        <w:t>”</w:t>
      </w:r>
      <w:r w:rsidR="00611D8F">
        <w:t xml:space="preserve"> podría generar problemas. </w:t>
      </w:r>
    </w:p>
    <w:p w14:paraId="34748ED4" w14:textId="08DE8C19" w:rsidR="00D40F6E" w:rsidRDefault="00D40F6E" w:rsidP="00441F9E">
      <w:r>
        <w:t>La entidad creada se llama “SystemConfiguration.java” y se encuentra dentro del paquete “</w:t>
      </w:r>
      <w:proofErr w:type="spellStart"/>
      <w:r>
        <w:t>systemConfigurations</w:t>
      </w:r>
      <w:proofErr w:type="spellEnd"/>
      <w:r>
        <w:t xml:space="preserve">”. Sus atributos serán la moneda por defecto y </w:t>
      </w:r>
      <w:r w:rsidR="00EF5746">
        <w:t xml:space="preserve">la lista de monedas que pueden utilizarse. Para cumplir con el requisito por completo, creamos </w:t>
      </w:r>
      <w:r w:rsidR="00781999">
        <w:t>y</w:t>
      </w:r>
      <w:r w:rsidR="00EF5746">
        <w:t xml:space="preserve"> nuevo archivo denominado “system-configuration.csv” poblándolo con los datos necesarios</w:t>
      </w:r>
      <w:r w:rsidR="00781999">
        <w:t xml:space="preserve"> para satisfacer las restricciones. </w:t>
      </w:r>
    </w:p>
    <w:p w14:paraId="3ED7852A" w14:textId="77777777" w:rsidR="00441F9E" w:rsidRDefault="00441F9E" w:rsidP="0048506D"/>
    <w:p w14:paraId="6D1C75DF" w14:textId="77777777" w:rsidR="00441F9E" w:rsidRPr="006F35E4" w:rsidRDefault="00441F9E" w:rsidP="00441F9E">
      <w:pPr>
        <w:pStyle w:val="Ttulo3"/>
      </w:pPr>
      <w:bookmarkStart w:id="11" w:name="_Toc160805756"/>
      <w:r>
        <w:t>Validación por el profesor</w:t>
      </w:r>
      <w:bookmarkEnd w:id="11"/>
    </w:p>
    <w:p w14:paraId="77E2CF24" w14:textId="6E67499A" w:rsidR="00441F9E" w:rsidRPr="00F66B5C" w:rsidRDefault="00441F9E" w:rsidP="00441F9E">
      <w:r>
        <w:t xml:space="preserve">En </w:t>
      </w:r>
      <w:r w:rsidR="00781999">
        <w:t xml:space="preserve">la última sesión de laboratorio antes de esta segunda entrega, el profesor indicó que no sería necesario un </w:t>
      </w:r>
      <w:proofErr w:type="spellStart"/>
      <w:r w:rsidR="00781999">
        <w:t>datatype</w:t>
      </w:r>
      <w:proofErr w:type="spellEnd"/>
      <w:r w:rsidR="00781999">
        <w:t xml:space="preserve"> nuevo. Sin embargo, tampoco nos proporcionó mucha más información acerca de cómo deb</w:t>
      </w:r>
      <w:r w:rsidR="00171FD5">
        <w:t>ía</w:t>
      </w:r>
      <w:r w:rsidR="00781999">
        <w:t xml:space="preserve">mos desarrollar esta tarea, por lo que decimos crear una </w:t>
      </w:r>
      <w:r w:rsidR="00171FD5">
        <w:t xml:space="preserve">nueva </w:t>
      </w:r>
      <w:r w:rsidR="00781999">
        <w:t xml:space="preserve">entidad para ello por las razones comentadas anteriormente. </w:t>
      </w:r>
    </w:p>
    <w:p w14:paraId="30BCFCF1" w14:textId="77777777" w:rsidR="0048506D" w:rsidRDefault="0048506D">
      <w:pPr>
        <w:jc w:val="left"/>
      </w:pPr>
    </w:p>
    <w:p w14:paraId="1FECFF21" w14:textId="22845BDF" w:rsidR="0048506D" w:rsidRPr="007A5782" w:rsidRDefault="0048506D" w:rsidP="0048506D">
      <w:pPr>
        <w:pStyle w:val="Ttulo2"/>
      </w:pPr>
      <w:bookmarkStart w:id="12" w:name="_Toc160805757"/>
      <w:r w:rsidRPr="007A5782">
        <w:t>Registro de Análisis 3</w:t>
      </w:r>
      <w:bookmarkEnd w:id="12"/>
    </w:p>
    <w:p w14:paraId="62045F77" w14:textId="77777777" w:rsidR="0048506D" w:rsidRPr="007A5782" w:rsidRDefault="0048506D" w:rsidP="0048506D">
      <w:pPr>
        <w:pStyle w:val="Ttulo3"/>
      </w:pPr>
      <w:bookmarkStart w:id="13" w:name="_Toc160805758"/>
      <w:r w:rsidRPr="007A5782">
        <w:t>Requisito</w:t>
      </w:r>
      <w:bookmarkEnd w:id="13"/>
    </w:p>
    <w:p w14:paraId="6C1E67FC" w14:textId="050956D3" w:rsidR="0048506D" w:rsidRDefault="0048506D" w:rsidP="0048506D">
      <w:r w:rsidRPr="0048506D">
        <w:t>Un banner permite a l</w:t>
      </w:r>
      <w:r>
        <w:t xml:space="preserve">os administradores publicitas productos, servicios u organizaciones. </w:t>
      </w:r>
      <w:r w:rsidRPr="0048506D">
        <w:t>El sistema debe almacenar la siguiente información sobre ellos: e</w:t>
      </w:r>
      <w:r>
        <w:t xml:space="preserve">l momento de creación o actualización de la instancia (en el pasado), el período en el que se muestra (debe comenzar en cualquier momento tras la creación o actualización y durar al menos una semana), un enlace a </w:t>
      </w:r>
      <w:r>
        <w:lastRenderedPageBreak/>
        <w:t>una imagen almacenada externamente, un eslogan (no en blanco, 75 caracteres o menos) y un enlace a un documento web.</w:t>
      </w:r>
    </w:p>
    <w:p w14:paraId="1104B558" w14:textId="77777777" w:rsidR="0048506D" w:rsidRPr="0048506D" w:rsidRDefault="0048506D" w:rsidP="0048506D"/>
    <w:p w14:paraId="0B0EAB74" w14:textId="77777777" w:rsidR="0048506D" w:rsidRPr="00441F9E" w:rsidRDefault="0048506D" w:rsidP="0048506D">
      <w:pPr>
        <w:pStyle w:val="Ttulo3"/>
      </w:pPr>
      <w:bookmarkStart w:id="14" w:name="_Toc160805759"/>
      <w:r w:rsidRPr="00441F9E">
        <w:t>Análisis y decisiones</w:t>
      </w:r>
      <w:bookmarkEnd w:id="14"/>
    </w:p>
    <w:p w14:paraId="4CD43B49" w14:textId="3268DDED" w:rsidR="0048506D" w:rsidRDefault="0048506D" w:rsidP="0048506D">
      <w:r>
        <w:t>Este requisito, implementado por María de la Salud Carrera Talaverón, no ha supuesto grandes complicaciones más allá del período de muestra del banner. Se ha creado el paquete “</w:t>
      </w:r>
      <w:proofErr w:type="spellStart"/>
      <w:proofErr w:type="gramStart"/>
      <w:r>
        <w:t>acme.banners</w:t>
      </w:r>
      <w:proofErr w:type="spellEnd"/>
      <w:proofErr w:type="gramEnd"/>
      <w:r>
        <w:t>” y dentro se ha añadido la entidad Banner.java.</w:t>
      </w:r>
    </w:p>
    <w:p w14:paraId="3B69B588" w14:textId="161D32E0" w:rsidR="0048506D" w:rsidRDefault="0048506D" w:rsidP="0048506D">
      <w:r>
        <w:t xml:space="preserve">Todos los atributos pedidos se han implementado con las restricciones solicitadas. En el caso del período, se ha decidido implementar mediante dos atributos no nulos: </w:t>
      </w:r>
      <w:proofErr w:type="spellStart"/>
      <w:r>
        <w:t>startDate</w:t>
      </w:r>
      <w:proofErr w:type="spellEnd"/>
      <w:r>
        <w:t xml:space="preserve"> y </w:t>
      </w:r>
      <w:proofErr w:type="spellStart"/>
      <w:r>
        <w:t>finishDate</w:t>
      </w:r>
      <w:proofErr w:type="spellEnd"/>
      <w:r>
        <w:t xml:space="preserve">. Debido a que las restricciones para estos atributos eran personalizadas y no se pueden indicar mediante las anotaciones habituales disponibles en Java, se ha dejado su implementación para el siguiente entregable, donde se hará en la clase servicio adecuada. Se pensó añadir un atributo derivado llamado </w:t>
      </w:r>
      <w:proofErr w:type="spellStart"/>
      <w:r>
        <w:t>displayPeriod</w:t>
      </w:r>
      <w:proofErr w:type="spellEnd"/>
      <w:r>
        <w:t xml:space="preserve">, que calculase el período de tiempo transcurrido entre </w:t>
      </w:r>
      <w:proofErr w:type="spellStart"/>
      <w:r>
        <w:t>startDate</w:t>
      </w:r>
      <w:proofErr w:type="spellEnd"/>
      <w:r>
        <w:t xml:space="preserve"> y </w:t>
      </w:r>
      <w:proofErr w:type="spellStart"/>
      <w:r>
        <w:t>finishDate</w:t>
      </w:r>
      <w:proofErr w:type="spellEnd"/>
      <w:r>
        <w:t>, pero finalmente se descartó como sugerencia por parte del profesor.</w:t>
      </w:r>
    </w:p>
    <w:p w14:paraId="145FF68C" w14:textId="55790DDD" w:rsidR="0048506D" w:rsidRDefault="0048506D" w:rsidP="0048506D">
      <w:r>
        <w:t>Del mismo modo, inicialmente se relacionó la entidad con el rol Administrator.java, pero esto también fue descartado como parte de la validación del profesor, ya que todas las entidades a implementar en la parte grupal debían estar aisladas.</w:t>
      </w:r>
    </w:p>
    <w:p w14:paraId="64139E8B" w14:textId="77777777" w:rsidR="0048506D" w:rsidRDefault="0048506D" w:rsidP="0048506D"/>
    <w:p w14:paraId="61660173" w14:textId="77777777" w:rsidR="0048506D" w:rsidRPr="006F35E4" w:rsidRDefault="0048506D" w:rsidP="0048506D">
      <w:pPr>
        <w:pStyle w:val="Ttulo3"/>
      </w:pPr>
      <w:bookmarkStart w:id="15" w:name="_Toc160805760"/>
      <w:r>
        <w:t>Validación por el profesor</w:t>
      </w:r>
      <w:bookmarkEnd w:id="15"/>
    </w:p>
    <w:p w14:paraId="2152959C" w14:textId="6A536E19" w:rsidR="0048506D" w:rsidRPr="00F66B5C" w:rsidRDefault="0048506D" w:rsidP="0048506D">
      <w:r>
        <w:t>Habiendo incluido los cambios ya mencionados, el profesor validó esta implementación el día 6 de marzo.</w:t>
      </w:r>
    </w:p>
    <w:p w14:paraId="1061664D" w14:textId="77777777" w:rsidR="0048506D" w:rsidRDefault="0048506D">
      <w:pPr>
        <w:jc w:val="left"/>
      </w:pPr>
    </w:p>
    <w:p w14:paraId="18D14C32" w14:textId="5D2E3F04" w:rsidR="0048506D" w:rsidRPr="0048506D" w:rsidRDefault="0048506D" w:rsidP="0048506D">
      <w:pPr>
        <w:pStyle w:val="Ttulo2"/>
      </w:pPr>
      <w:bookmarkStart w:id="16" w:name="_Toc160805761"/>
      <w:r w:rsidRPr="0048506D">
        <w:t xml:space="preserve">Registro de Análisis </w:t>
      </w:r>
      <w:r>
        <w:t>4</w:t>
      </w:r>
      <w:bookmarkEnd w:id="16"/>
    </w:p>
    <w:p w14:paraId="3064D176" w14:textId="77777777" w:rsidR="0048506D" w:rsidRPr="0048506D" w:rsidRDefault="0048506D" w:rsidP="0048506D">
      <w:pPr>
        <w:pStyle w:val="Ttulo3"/>
      </w:pPr>
      <w:bookmarkStart w:id="17" w:name="_Toc160805762"/>
      <w:r w:rsidRPr="0048506D">
        <w:t>Requisito</w:t>
      </w:r>
      <w:bookmarkEnd w:id="17"/>
    </w:p>
    <w:p w14:paraId="6E42B056" w14:textId="77440D56" w:rsidR="0048506D" w:rsidRDefault="0048506D" w:rsidP="0048506D">
      <w:r>
        <w:t>Producir un diagrama UML.</w:t>
      </w:r>
    </w:p>
    <w:p w14:paraId="5F9D9A67" w14:textId="77777777" w:rsidR="0048506D" w:rsidRDefault="0048506D" w:rsidP="0048506D"/>
    <w:p w14:paraId="5F2D5A25" w14:textId="77777777" w:rsidR="0048506D" w:rsidRPr="00441F9E" w:rsidRDefault="0048506D" w:rsidP="0048506D">
      <w:pPr>
        <w:pStyle w:val="Ttulo3"/>
      </w:pPr>
      <w:bookmarkStart w:id="18" w:name="_Toc160805763"/>
      <w:r w:rsidRPr="00441F9E">
        <w:t>Análisis y decisiones</w:t>
      </w:r>
      <w:bookmarkEnd w:id="18"/>
    </w:p>
    <w:p w14:paraId="69E81568" w14:textId="0BCB2A9F" w:rsidR="0048506D" w:rsidRDefault="0048506D" w:rsidP="0048506D">
      <w:r>
        <w:t xml:space="preserve">Esta tarea fue asignada a María de la Salud Carrera Talaverón y Natalia Olmo Villegas. Su desarrollo fue relativamente sencillo, puesto que, como ya se ha mencionado, las entidades a representar no estaban relacionadas entre ellas ni con ninguna otra. Se ha utilizado el programa </w:t>
      </w:r>
      <w:proofErr w:type="spellStart"/>
      <w:r>
        <w:t>UMLet</w:t>
      </w:r>
      <w:proofErr w:type="spellEnd"/>
      <w:r>
        <w:t xml:space="preserve"> como se indica en los requisitos de la asignatura. El resultado se puede encontrar en la carpeta “</w:t>
      </w:r>
      <w:proofErr w:type="spellStart"/>
      <w:r>
        <w:t>src</w:t>
      </w:r>
      <w:proofErr w:type="spellEnd"/>
      <w:r>
        <w:t>/</w:t>
      </w:r>
      <w:proofErr w:type="spellStart"/>
      <w:r>
        <w:t>reports</w:t>
      </w:r>
      <w:proofErr w:type="spellEnd"/>
      <w:r>
        <w:t>/</w:t>
      </w:r>
      <w:proofErr w:type="spellStart"/>
      <w:r>
        <w:t>Group</w:t>
      </w:r>
      <w:proofErr w:type="spellEnd"/>
      <w:r>
        <w:t>” bajo el nombre de UML-</w:t>
      </w:r>
      <w:proofErr w:type="spellStart"/>
      <w:r>
        <w:t>Group.uxf</w:t>
      </w:r>
      <w:proofErr w:type="spellEnd"/>
      <w:r>
        <w:t>.</w:t>
      </w:r>
    </w:p>
    <w:p w14:paraId="77CA1AEF" w14:textId="77777777" w:rsidR="0048506D" w:rsidRDefault="0048506D" w:rsidP="0048506D"/>
    <w:p w14:paraId="1F784042" w14:textId="77777777" w:rsidR="0048506D" w:rsidRPr="006F35E4" w:rsidRDefault="0048506D" w:rsidP="0048506D">
      <w:pPr>
        <w:pStyle w:val="Ttulo3"/>
      </w:pPr>
      <w:bookmarkStart w:id="19" w:name="_Toc160805764"/>
      <w:r>
        <w:lastRenderedPageBreak/>
        <w:t>Validación por el profesor</w:t>
      </w:r>
      <w:bookmarkEnd w:id="19"/>
    </w:p>
    <w:p w14:paraId="6345DA26" w14:textId="65A605B7" w:rsidR="0048506D" w:rsidRDefault="0048506D" w:rsidP="0048506D">
      <w:r>
        <w:t xml:space="preserve">No hizo falta que el profesor validase esta tarea debido a su sencillez. El único </w:t>
      </w:r>
      <w:proofErr w:type="spellStart"/>
      <w:r>
        <w:t>feedback</w:t>
      </w:r>
      <w:proofErr w:type="spellEnd"/>
      <w:r>
        <w:t xml:space="preserve"> aportado se deduce de las sugerencias hechas en la implementación de cada una de las clases, ya que este diagrama es un reflejo de estas.</w:t>
      </w:r>
    </w:p>
    <w:p w14:paraId="20839969" w14:textId="77777777" w:rsidR="002F07BE" w:rsidRDefault="002F07BE" w:rsidP="0048506D"/>
    <w:p w14:paraId="02F33CAC" w14:textId="48EBE2E4" w:rsidR="002F07BE" w:rsidRDefault="002F07BE" w:rsidP="002F07BE">
      <w:pPr>
        <w:pStyle w:val="Ttulo2"/>
      </w:pPr>
      <w:bookmarkStart w:id="20" w:name="_Toc160805765"/>
      <w:r>
        <w:t>Registro de Análisis 5</w:t>
      </w:r>
      <w:bookmarkEnd w:id="20"/>
    </w:p>
    <w:p w14:paraId="785A94E3" w14:textId="5DE51F4C" w:rsidR="002F07BE" w:rsidRDefault="002F07BE" w:rsidP="002F07BE">
      <w:pPr>
        <w:pStyle w:val="Ttulo3"/>
      </w:pPr>
      <w:bookmarkStart w:id="21" w:name="_Toc160805766"/>
      <w:r>
        <w:t>Requisito</w:t>
      </w:r>
      <w:bookmarkEnd w:id="21"/>
    </w:p>
    <w:p w14:paraId="0D49D2E2" w14:textId="59FE21A0" w:rsidR="002F07BE" w:rsidRDefault="002F07BE" w:rsidP="002F07BE">
      <w:r w:rsidRPr="002F07BE">
        <w:t>Una reclamación es una oposición o contradicción publicada por cualquier persona que se hace a algo que se considera injusto. El sistema debe almacenar los siguientes datos sobre ellas: un código (patrón "C</w:t>
      </w:r>
      <w:proofErr w:type="gramStart"/>
      <w:r w:rsidRPr="002F07BE">
        <w:t>-[</w:t>
      </w:r>
      <w:proofErr w:type="gramEnd"/>
      <w:r w:rsidRPr="002F07BE">
        <w:t>0-9]{4}"), no en blanco, único), un momento de instanciación (en el pasado), un encabezamiento (no en blanco, inferior a 76 caracteres), una descripción (no en blanco, inferior a 101 caracteres), el departamento al que va dirigida (no en blanco, inferior a 101 caracteres), una dirección de correo electrónico opcional y un enlace opcional.</w:t>
      </w:r>
    </w:p>
    <w:p w14:paraId="5FE6B71A" w14:textId="77777777" w:rsidR="002F07BE" w:rsidRDefault="002F07BE" w:rsidP="002F07BE"/>
    <w:p w14:paraId="1A8AC8DF" w14:textId="7AD3CFAB" w:rsidR="002F07BE" w:rsidRDefault="002F07BE" w:rsidP="002F07BE">
      <w:pPr>
        <w:pStyle w:val="Ttulo3"/>
      </w:pPr>
      <w:bookmarkStart w:id="22" w:name="_Toc160805767"/>
      <w:r>
        <w:t>Análisis y decisiones</w:t>
      </w:r>
      <w:bookmarkEnd w:id="22"/>
    </w:p>
    <w:p w14:paraId="2D32B5F4" w14:textId="77777777" w:rsidR="00D80944" w:rsidRDefault="00D80944" w:rsidP="00D05A1D">
      <w:r>
        <w:t>Este requisito fue asignado a Adrian Cabello Martin.</w:t>
      </w:r>
    </w:p>
    <w:p w14:paraId="7B226BDB" w14:textId="65C40CFA" w:rsidR="00D05A1D" w:rsidRDefault="00D05A1D" w:rsidP="00D05A1D">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claims</w:t>
      </w:r>
      <w:proofErr w:type="spellEnd"/>
      <w:r>
        <w:t>", dentro del cual se procedió al desarrollo de la entidad "Claim.java".</w:t>
      </w:r>
    </w:p>
    <w:p w14:paraId="32A0A8C2" w14:textId="43D669F9" w:rsidR="00D05A1D" w:rsidRDefault="00D05A1D" w:rsidP="00D05A1D">
      <w:r>
        <w:t>Es importante destacar que los atributos "</w:t>
      </w:r>
      <w:proofErr w:type="spellStart"/>
      <w:r>
        <w:t>code</w:t>
      </w:r>
      <w:proofErr w:type="spellEnd"/>
      <w:r>
        <w:t>", "</w:t>
      </w:r>
      <w:proofErr w:type="spellStart"/>
      <w:r>
        <w:t>heading</w:t>
      </w:r>
      <w:proofErr w:type="spellEnd"/>
      <w:r>
        <w:t>", "</w:t>
      </w:r>
      <w:proofErr w:type="spellStart"/>
      <w:r>
        <w:t>description</w:t>
      </w:r>
      <w:proofErr w:type="spellEnd"/>
      <w:r>
        <w:t>", "</w:t>
      </w:r>
      <w:proofErr w:type="spellStart"/>
      <w:r>
        <w:t>department</w:t>
      </w:r>
      <w:proofErr w:type="spellEnd"/>
      <w:r>
        <w:t>", "</w:t>
      </w:r>
      <w:proofErr w:type="spellStart"/>
      <w:r>
        <w:t>emailAddress</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instantiationMoment</w:t>
      </w:r>
      <w:proofErr w:type="spellEnd"/>
      <w:r>
        <w:t>" se designó como tipo Date, lo que lo distingue del resto de los atributos y proporciona la capacidad de almacenar información temporal relevante.</w:t>
      </w:r>
    </w:p>
    <w:p w14:paraId="547947A2" w14:textId="77777777" w:rsidR="00D05A1D" w:rsidRDefault="00D05A1D" w:rsidP="00D05A1D">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529FB919" w14:textId="77777777" w:rsidR="00D05A1D" w:rsidRDefault="00D05A1D" w:rsidP="00D05A1D"/>
    <w:p w14:paraId="3172A9AA" w14:textId="382AEE65" w:rsidR="00D05A1D" w:rsidRDefault="00D05A1D" w:rsidP="00D05A1D">
      <w:pPr>
        <w:pStyle w:val="Ttulo3"/>
      </w:pPr>
      <w:bookmarkStart w:id="23" w:name="_Toc160805768"/>
      <w:r>
        <w:t>Validación del profesor</w:t>
      </w:r>
      <w:bookmarkEnd w:id="23"/>
    </w:p>
    <w:p w14:paraId="38C250A7" w14:textId="77777777" w:rsidR="00045A60" w:rsidRDefault="00D05A1D" w:rsidP="00D05A1D">
      <w:r>
        <w:t>Durante la última sesión práctica antes de la entrega, el profesor revisó y aprobó el requisito, haciendo hincapié en un detalle importante: no existía ninguna relación establecida con otras clases.</w:t>
      </w:r>
    </w:p>
    <w:p w14:paraId="119CFC0D" w14:textId="2DE9B011" w:rsidR="00045A60" w:rsidRDefault="00045A60" w:rsidP="00045A60">
      <w:pPr>
        <w:pStyle w:val="Ttulo2"/>
      </w:pPr>
      <w:r>
        <w:lastRenderedPageBreak/>
        <w:t>Registro de Análisis 6</w:t>
      </w:r>
    </w:p>
    <w:p w14:paraId="4E7E28FB" w14:textId="77777777" w:rsidR="00045A60" w:rsidRDefault="00045A60" w:rsidP="00045A60">
      <w:pPr>
        <w:pStyle w:val="Ttulo3"/>
      </w:pPr>
      <w:r>
        <w:t>Requisito</w:t>
      </w:r>
    </w:p>
    <w:p w14:paraId="1931BD5E" w14:textId="7997CF4B" w:rsidR="00045A60" w:rsidRDefault="00045A60" w:rsidP="00045A60">
      <w:r w:rsidRPr="00045A60">
        <w:t>Un riesgo, positivo o negativo, es un hecho que tiene un impacto determinado en el desarrollo de un proyecto y debe ser considerado por el administrador. El sistema debe almacenar los siguientes datos sobre ellos: una referencia (patrón “R</w:t>
      </w:r>
      <w:proofErr w:type="gramStart"/>
      <w:r w:rsidRPr="00045A60">
        <w:t>-[</w:t>
      </w:r>
      <w:proofErr w:type="gramEnd"/>
      <w:r w:rsidRPr="00045A60">
        <w:t>0-9]{3}”), no en blanco, único), una fecha de identificación (en el pasado), un impacto (número real positivo) , una probabilidad, un valor (resultado de la multiplicación del impacto y la probabilidad), una descripción (no en blanco, de menos de 101 caracteres) y un enlace opcional con más información. GRUPO OBLIGATORIO</w:t>
      </w:r>
    </w:p>
    <w:p w14:paraId="243A85A8" w14:textId="77777777" w:rsidR="00045A60" w:rsidRDefault="00045A60" w:rsidP="00045A60">
      <w:pPr>
        <w:pStyle w:val="Ttulo3"/>
      </w:pPr>
      <w:r>
        <w:t>Análisis y decisiones</w:t>
      </w:r>
    </w:p>
    <w:p w14:paraId="742654F2" w14:textId="2358EB74" w:rsidR="00045A60" w:rsidRDefault="00045A60" w:rsidP="00045A60">
      <w:r>
        <w:t>Dado que este requisito no presentaba una complejidad significativa, su implementación se llevó a cabo sin dificultades notables. Se realizó simplemente la declaración de los atributos conforme a las restricciones definidas en el requisito, las cuales estaban claramente especificadas y documentadas. Como resultado, se estableció un paquete llamado "</w:t>
      </w:r>
      <w:proofErr w:type="spellStart"/>
      <w:r>
        <w:t>risk</w:t>
      </w:r>
      <w:proofErr w:type="spellEnd"/>
      <w:r>
        <w:t>", dentro del cual se procedió al desarrollo de la entidad "Risk.java".</w:t>
      </w:r>
    </w:p>
    <w:p w14:paraId="7D95BCB9" w14:textId="499C7C09" w:rsidR="00045A60" w:rsidRDefault="00045A60" w:rsidP="00045A60">
      <w:r>
        <w:t>Es importante destacar que los atributos "</w:t>
      </w:r>
      <w:proofErr w:type="spellStart"/>
      <w:r w:rsidRPr="00045A60">
        <w:t>code</w:t>
      </w:r>
      <w:proofErr w:type="spellEnd"/>
      <w:r>
        <w:t>", "</w:t>
      </w:r>
      <w:proofErr w:type="spellStart"/>
      <w:r>
        <w:t>description</w:t>
      </w:r>
      <w:proofErr w:type="spellEnd"/>
      <w:r>
        <w:t xml:space="preserve">", y "link" fueron definidos como tipo </w:t>
      </w:r>
      <w:proofErr w:type="spellStart"/>
      <w:r>
        <w:t>String</w:t>
      </w:r>
      <w:proofErr w:type="spellEnd"/>
      <w:r>
        <w:t>, y cada uno de ellos fue configurado con sus restricciones respectivas según lo requerido. Por otro lado, el atributo "</w:t>
      </w:r>
      <w:proofErr w:type="spellStart"/>
      <w:r>
        <w:t>identificationDate</w:t>
      </w:r>
      <w:proofErr w:type="spellEnd"/>
      <w:r>
        <w:t>" se designó como tipo Date, lo que lo distingue del resto de los atributos y proporciona la capacidad de almacenar información temporal relevante.</w:t>
      </w:r>
    </w:p>
    <w:p w14:paraId="4C4D2E88" w14:textId="5CE1EDCA" w:rsidR="00D80944" w:rsidRDefault="00D80944" w:rsidP="00045A60">
      <w:r>
        <w:t xml:space="preserve">Por </w:t>
      </w:r>
      <w:proofErr w:type="gramStart"/>
      <w:r>
        <w:t>último</w:t>
      </w:r>
      <w:proofErr w:type="gramEnd"/>
      <w:r>
        <w:t xml:space="preserve"> tenemos a “</w:t>
      </w:r>
      <w:proofErr w:type="spellStart"/>
      <w:r>
        <w:t>impact</w:t>
      </w:r>
      <w:proofErr w:type="spellEnd"/>
      <w:r>
        <w:t xml:space="preserve">” de tipo </w:t>
      </w:r>
      <w:proofErr w:type="spellStart"/>
      <w:r>
        <w:t>Integer</w:t>
      </w:r>
      <w:proofErr w:type="spellEnd"/>
      <w:r>
        <w:t xml:space="preserve"> y a “</w:t>
      </w:r>
      <w:proofErr w:type="spellStart"/>
      <w:r>
        <w:t>probability</w:t>
      </w:r>
      <w:proofErr w:type="spellEnd"/>
      <w:r>
        <w:t>” y “</w:t>
      </w:r>
      <w:proofErr w:type="spellStart"/>
      <w:r>
        <w:t>values</w:t>
      </w:r>
      <w:proofErr w:type="spellEnd"/>
      <w:r>
        <w:t>” de tipo “</w:t>
      </w:r>
      <w:proofErr w:type="spellStart"/>
      <w:r>
        <w:t>Double</w:t>
      </w:r>
      <w:proofErr w:type="spellEnd"/>
      <w:r>
        <w:t>”, este último es un atributo derivado con la anotación @Transient.</w:t>
      </w:r>
      <w:r w:rsidRPr="00D80944">
        <w:t xml:space="preserve"> </w:t>
      </w:r>
      <w:r>
        <w:t>Cada uno de ellos fue configurado con sus restricciones respectivas según lo requerido.</w:t>
      </w:r>
    </w:p>
    <w:p w14:paraId="74760C4D" w14:textId="77777777" w:rsidR="00045A60" w:rsidRDefault="00045A60" w:rsidP="00045A60">
      <w:r>
        <w:t xml:space="preserve">Además, cabe mencionar </w:t>
      </w:r>
      <w:proofErr w:type="gramStart"/>
      <w:r>
        <w:t>que</w:t>
      </w:r>
      <w:proofErr w:type="gramEnd"/>
      <w:r>
        <w:t xml:space="preserve"> al tratarse de una entidad asociada a la parte grupal del proyecto, se ha tomado la decisión de no establecer ninguna relación con otras clases por el momento. Este enfoque se alinea con la estructura y las necesidades actuales del proyecto, y brinda claridad en la implementación y mantenimiento del código.</w:t>
      </w:r>
    </w:p>
    <w:p w14:paraId="6FC2D2FE" w14:textId="77777777" w:rsidR="00045A60" w:rsidRDefault="00045A60" w:rsidP="00045A60"/>
    <w:p w14:paraId="20253F34" w14:textId="77777777" w:rsidR="00045A60" w:rsidRDefault="00045A60" w:rsidP="00045A60">
      <w:pPr>
        <w:pStyle w:val="Ttulo3"/>
      </w:pPr>
      <w:r>
        <w:t>Validación del profesor</w:t>
      </w:r>
    </w:p>
    <w:p w14:paraId="4DEF2F55" w14:textId="77777777" w:rsidR="00D80944" w:rsidRDefault="00045A60" w:rsidP="00045A60">
      <w:r>
        <w:t>Durante la última sesión práctica antes de la entrega, el profesor revisó y aprobó el requisito, haciendo hincapié en un detalle importante: no existía ninguna relación establecida con otras clases.</w:t>
      </w:r>
    </w:p>
    <w:p w14:paraId="6BF7B94D" w14:textId="60DA1D9B" w:rsidR="00D80944" w:rsidRDefault="00D80944" w:rsidP="00D80944">
      <w:pPr>
        <w:pStyle w:val="Ttulo2"/>
        <w:rPr>
          <w:rFonts w:cs="Times New Roman"/>
          <w:szCs w:val="36"/>
        </w:rPr>
      </w:pPr>
      <w:bookmarkStart w:id="24" w:name="_Toc160813041"/>
      <w:r w:rsidRPr="001A1485">
        <w:rPr>
          <w:rFonts w:cs="Times New Roman"/>
          <w:szCs w:val="36"/>
        </w:rPr>
        <w:lastRenderedPageBreak/>
        <w:t xml:space="preserve">Registro de análisis </w:t>
      </w:r>
      <w:bookmarkEnd w:id="24"/>
      <w:r>
        <w:rPr>
          <w:rFonts w:cs="Times New Roman"/>
          <w:szCs w:val="36"/>
        </w:rPr>
        <w:t>7</w:t>
      </w:r>
    </w:p>
    <w:p w14:paraId="198CAE9E" w14:textId="77777777" w:rsidR="00D80944" w:rsidRDefault="00D80944" w:rsidP="00D80944">
      <w:pPr>
        <w:pStyle w:val="Ttulo3"/>
      </w:pPr>
      <w:bookmarkStart w:id="25" w:name="_Toc160813042"/>
      <w:r w:rsidRPr="001A1485">
        <w:t>Requisito</w:t>
      </w:r>
      <w:bookmarkEnd w:id="25"/>
    </w:p>
    <w:p w14:paraId="1921D106" w14:textId="77777777" w:rsidR="00D80944" w:rsidRDefault="00D80944" w:rsidP="00D80944">
      <w:pPr>
        <w:pStyle w:val="Ttulo3"/>
        <w:rPr>
          <w:rFonts w:ascii="Calibri" w:eastAsiaTheme="minorHAnsi" w:hAnsi="Calibri" w:cs="Calibri"/>
          <w:color w:val="auto"/>
          <w:sz w:val="22"/>
          <w:szCs w:val="22"/>
        </w:rPr>
      </w:pPr>
      <w:bookmarkStart w:id="26" w:name="_Toc160813044"/>
      <w:r w:rsidRPr="00D80944">
        <w:rPr>
          <w:rFonts w:ascii="Calibri" w:eastAsiaTheme="minorHAnsi" w:hAnsi="Calibri" w:cs="Calibri"/>
          <w:color w:val="auto"/>
          <w:sz w:val="22"/>
          <w:szCs w:val="22"/>
        </w:rPr>
        <w:t>El sistema debe manejar tableros de administrador con los siguientes indicadores: número total de directores con cada rol; proporción de avisos con una dirección de correo electrónico y un enlace; proporciones de objetivos críticos y no críticos; promedio, mínimo, máximo y desviación estándar del valor de los riesgos; promedio, mínimo, máximo y desviación estándar del número de reclamaciones publicadas durante las últimas 10 semanas.</w:t>
      </w:r>
    </w:p>
    <w:p w14:paraId="1F4A361D" w14:textId="6DC77D60" w:rsidR="00D80944" w:rsidRDefault="00D80944" w:rsidP="00D80944">
      <w:pPr>
        <w:pStyle w:val="Ttulo3"/>
      </w:pPr>
      <w:r w:rsidRPr="00A64BA2">
        <w:t>Análisis y decisiones</w:t>
      </w:r>
      <w:bookmarkEnd w:id="26"/>
    </w:p>
    <w:p w14:paraId="76875712" w14:textId="2CEACB44" w:rsidR="00C82B08" w:rsidRPr="00C82B08" w:rsidRDefault="00C82B08" w:rsidP="00C82B08">
      <w:r>
        <w:t>Desarrollada por Adrian Cabello Martin.</w:t>
      </w:r>
    </w:p>
    <w:p w14:paraId="7D0AB672" w14:textId="2BD40C6C" w:rsidR="00D80944" w:rsidRDefault="00D80944" w:rsidP="00D80944">
      <w:pPr>
        <w:rPr>
          <w:rFonts w:ascii="Calibri" w:hAnsi="Calibri" w:cs="Calibri"/>
        </w:rPr>
      </w:pPr>
      <w:r>
        <w:rPr>
          <w:rFonts w:ascii="Calibri" w:hAnsi="Calibri" w:cs="Calibri"/>
        </w:rPr>
        <w:t>Dado el nivel de complejidad relativamente bajo asociado a este requisito, su implementación se llevó a cabo sin mayores dificultades. En el paquete “</w:t>
      </w:r>
      <w:proofErr w:type="spellStart"/>
      <w:r>
        <w:rPr>
          <w:rFonts w:ascii="Calibri" w:hAnsi="Calibri" w:cs="Calibri"/>
        </w:rPr>
        <w:t>forms</w:t>
      </w:r>
      <w:proofErr w:type="spellEnd"/>
      <w:r>
        <w:rPr>
          <w:rFonts w:ascii="Calibri" w:hAnsi="Calibri" w:cs="Calibri"/>
        </w:rPr>
        <w:t>”, se ha creado la clase “AdministratorDashboard.java” de acuerdo con las especificaciones requeridas.</w:t>
      </w:r>
    </w:p>
    <w:p w14:paraId="1F06314C" w14:textId="77777777" w:rsidR="00D80944" w:rsidRDefault="00D80944" w:rsidP="00D80944">
      <w:pPr>
        <w:rPr>
          <w:rFonts w:ascii="Calibri" w:hAnsi="Calibri" w:cs="Calibri"/>
        </w:rPr>
      </w:pPr>
      <w:r>
        <w:rPr>
          <w:rFonts w:ascii="Calibri" w:hAnsi="Calibri" w:cs="Calibri"/>
        </w:rPr>
        <w:t>En cuanto a la elección de los tipos de datos para los métodos correspondientes, se ha optado por utilizar tipos primitivos, dado que estos no admiten valores nulos, lo que simplifica su implementación y mejora la integridad de los datos.</w:t>
      </w:r>
    </w:p>
    <w:p w14:paraId="4B9DEA14" w14:textId="3E413E7E" w:rsidR="00D80944" w:rsidRDefault="00D80944" w:rsidP="00D80944">
      <w:pPr>
        <w:rPr>
          <w:rFonts w:ascii="Calibri" w:hAnsi="Calibri" w:cs="Calibri"/>
        </w:rPr>
      </w:pPr>
      <w:r>
        <w:rPr>
          <w:rFonts w:ascii="Calibri" w:hAnsi="Calibri" w:cs="Calibri"/>
        </w:rPr>
        <w:t>Es importante señalar que, al realizar los cálculos como la media</w:t>
      </w:r>
      <w:r w:rsidR="00C82B08">
        <w:rPr>
          <w:rFonts w:ascii="Calibri" w:hAnsi="Calibri" w:cs="Calibri"/>
        </w:rPr>
        <w:t>, relación</w:t>
      </w:r>
      <w:r>
        <w:rPr>
          <w:rFonts w:ascii="Calibri" w:hAnsi="Calibri" w:cs="Calibri"/>
        </w:rPr>
        <w:t xml:space="preserve">, </w:t>
      </w:r>
      <w:proofErr w:type="gramStart"/>
      <w:r>
        <w:rPr>
          <w:rFonts w:ascii="Calibri" w:hAnsi="Calibri" w:cs="Calibri"/>
        </w:rPr>
        <w:t xml:space="preserve">desviación </w:t>
      </w:r>
      <w:r w:rsidR="00C82B08">
        <w:rPr>
          <w:rFonts w:ascii="Calibri" w:hAnsi="Calibri" w:cs="Calibri"/>
        </w:rPr>
        <w:t>,</w:t>
      </w:r>
      <w:r>
        <w:rPr>
          <w:rFonts w:ascii="Calibri" w:hAnsi="Calibri" w:cs="Calibri"/>
        </w:rPr>
        <w:t>máximo</w:t>
      </w:r>
      <w:proofErr w:type="gramEnd"/>
      <w:r>
        <w:rPr>
          <w:rFonts w:ascii="Calibri" w:hAnsi="Calibri" w:cs="Calibri"/>
        </w:rPr>
        <w:t xml:space="preserve"> y mínimo, la presencia de un conjunto vacío podría generar problemas. Por lo tanto, para los métodos “</w:t>
      </w:r>
      <w:proofErr w:type="spellStart"/>
      <w:r w:rsidR="00C82B08" w:rsidRPr="00C82B08">
        <w:rPr>
          <w:rFonts w:ascii="Calibri" w:hAnsi="Calibri" w:cs="Calibri"/>
        </w:rPr>
        <w:t>ratioOfNoticesWithEmailAndLink</w:t>
      </w:r>
      <w:proofErr w:type="spellEnd"/>
      <w:r>
        <w:rPr>
          <w:rFonts w:ascii="Calibri" w:hAnsi="Calibri" w:cs="Calibri"/>
        </w:rPr>
        <w:t>”, “</w:t>
      </w:r>
      <w:proofErr w:type="spellStart"/>
      <w:r w:rsidR="00C82B08" w:rsidRPr="00C82B08">
        <w:rPr>
          <w:rFonts w:ascii="Calibri" w:hAnsi="Calibri" w:cs="Calibri"/>
        </w:rPr>
        <w:t>ratioCriticalObjectives</w:t>
      </w:r>
      <w:proofErr w:type="spellEnd"/>
      <w:r>
        <w:rPr>
          <w:rFonts w:ascii="Calibri" w:hAnsi="Calibri" w:cs="Calibri"/>
        </w:rPr>
        <w:t>”, “</w:t>
      </w:r>
      <w:proofErr w:type="spellStart"/>
      <w:r w:rsidR="00C82B08" w:rsidRPr="00C82B08">
        <w:rPr>
          <w:rFonts w:ascii="Calibri" w:hAnsi="Calibri" w:cs="Calibri"/>
        </w:rPr>
        <w:t>ratioNonCriticalObjectives</w:t>
      </w:r>
      <w:proofErr w:type="spellEnd"/>
      <w:r>
        <w:rPr>
          <w:rFonts w:ascii="Calibri" w:hAnsi="Calibri" w:cs="Calibri"/>
        </w:rPr>
        <w:t>”, “</w:t>
      </w:r>
      <w:proofErr w:type="spellStart"/>
      <w:r w:rsidR="00C82B08" w:rsidRPr="00C82B08">
        <w:rPr>
          <w:rFonts w:ascii="Calibri" w:hAnsi="Calibri" w:cs="Calibri"/>
        </w:rPr>
        <w:t>averageValueInRisks</w:t>
      </w:r>
      <w:proofErr w:type="spellEnd"/>
      <w:r>
        <w:rPr>
          <w:rFonts w:ascii="Calibri" w:hAnsi="Calibri" w:cs="Calibri"/>
        </w:rPr>
        <w:t>”, “</w:t>
      </w:r>
      <w:proofErr w:type="spellStart"/>
      <w:r w:rsidR="00C82B08" w:rsidRPr="00C82B08">
        <w:rPr>
          <w:rFonts w:ascii="Calibri" w:hAnsi="Calibri" w:cs="Calibri"/>
        </w:rPr>
        <w:t>deviationValueInRisks</w:t>
      </w:r>
      <w:proofErr w:type="spellEnd"/>
      <w:proofErr w:type="gramStart"/>
      <w:r>
        <w:rPr>
          <w:rFonts w:ascii="Calibri" w:hAnsi="Calibri" w:cs="Calibri"/>
        </w:rPr>
        <w:t>” ,</w:t>
      </w:r>
      <w:proofErr w:type="gramEnd"/>
      <w:r>
        <w:rPr>
          <w:rFonts w:ascii="Calibri" w:hAnsi="Calibri" w:cs="Calibri"/>
        </w:rPr>
        <w:t xml:space="preserve"> “</w:t>
      </w:r>
      <w:proofErr w:type="spellStart"/>
      <w:r w:rsidR="00C82B08" w:rsidRPr="00C82B08">
        <w:rPr>
          <w:rFonts w:ascii="Calibri" w:hAnsi="Calibri" w:cs="Calibri"/>
        </w:rPr>
        <w:t>minumumValueInRisks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proofErr w:type="spellStart"/>
      <w:r w:rsidR="00C82B08" w:rsidRPr="00C82B08">
        <w:rPr>
          <w:rFonts w:ascii="Calibri" w:hAnsi="Calibri" w:cs="Calibri"/>
        </w:rPr>
        <w:t>maximumValueInRisks</w:t>
      </w:r>
      <w:proofErr w:type="spellEnd"/>
      <w:r>
        <w:rPr>
          <w:rFonts w:ascii="Calibri" w:hAnsi="Calibri" w:cs="Calibri"/>
        </w:rPr>
        <w:t>”</w:t>
      </w:r>
      <w:r w:rsidR="00C82B08">
        <w:rPr>
          <w:rFonts w:ascii="Calibri" w:hAnsi="Calibri" w:cs="Calibri"/>
        </w:rPr>
        <w:t xml:space="preserve">, </w:t>
      </w:r>
      <w:r>
        <w:rPr>
          <w:rFonts w:ascii="Calibri" w:hAnsi="Calibri" w:cs="Calibri"/>
        </w:rPr>
        <w:t>“</w:t>
      </w:r>
      <w:r w:rsidR="00C82B08" w:rsidRPr="00C82B08">
        <w:rPr>
          <w:rFonts w:ascii="Calibri" w:hAnsi="Calibri" w:cs="Calibri"/>
        </w:rPr>
        <w:t>averageNumberOfClaimPostedOver10weeks</w:t>
      </w:r>
      <w:r>
        <w:rPr>
          <w:rFonts w:ascii="Calibri" w:hAnsi="Calibri" w:cs="Calibri"/>
        </w:rPr>
        <w:t>”</w:t>
      </w:r>
      <w:r w:rsidR="00C82B08">
        <w:rPr>
          <w:rFonts w:ascii="Calibri" w:hAnsi="Calibri" w:cs="Calibri"/>
        </w:rPr>
        <w:t>, “</w:t>
      </w:r>
      <w:r w:rsidR="00C82B08" w:rsidRPr="00C82B08">
        <w:rPr>
          <w:rFonts w:ascii="Calibri" w:hAnsi="Calibri" w:cs="Calibri"/>
        </w:rPr>
        <w:t>deviationNumberOfClaimPostedOver10weeks</w:t>
      </w:r>
      <w:r w:rsidR="00C82B08">
        <w:rPr>
          <w:rFonts w:ascii="Calibri" w:hAnsi="Calibri" w:cs="Calibri"/>
        </w:rPr>
        <w:t>”, “</w:t>
      </w:r>
      <w:r w:rsidR="00C82B08" w:rsidRPr="00C82B08">
        <w:rPr>
          <w:rFonts w:ascii="Calibri" w:hAnsi="Calibri" w:cs="Calibri"/>
        </w:rPr>
        <w:t>minumumNumberOfClaimPostedOver10weeks</w:t>
      </w:r>
      <w:r w:rsidR="00C82B08">
        <w:rPr>
          <w:rFonts w:ascii="Calibri" w:hAnsi="Calibri" w:cs="Calibri"/>
        </w:rPr>
        <w:t>” y “</w:t>
      </w:r>
      <w:r w:rsidR="00C82B08" w:rsidRPr="00C82B08">
        <w:rPr>
          <w:rFonts w:ascii="Calibri" w:hAnsi="Calibri" w:cs="Calibri"/>
        </w:rPr>
        <w:t>maximumNumberOfClaimPostedOver10weeks</w:t>
      </w:r>
      <w:r w:rsidR="00C82B08">
        <w:rPr>
          <w:rFonts w:ascii="Calibri" w:hAnsi="Calibri" w:cs="Calibri"/>
        </w:rPr>
        <w:t>”</w:t>
      </w:r>
      <w:r>
        <w:rPr>
          <w:rFonts w:ascii="Calibri" w:hAnsi="Calibri" w:cs="Calibri"/>
        </w:rPr>
        <w:t xml:space="preserve"> se ha determinado que devuelvan un valor de tipo </w:t>
      </w:r>
      <w:proofErr w:type="spellStart"/>
      <w:r>
        <w:rPr>
          <w:rFonts w:ascii="Calibri" w:hAnsi="Calibri" w:cs="Calibri"/>
        </w:rPr>
        <w:t>Double</w:t>
      </w:r>
      <w:proofErr w:type="spellEnd"/>
      <w:r w:rsidR="00C82B08">
        <w:rPr>
          <w:rFonts w:ascii="Calibri" w:hAnsi="Calibri" w:cs="Calibri"/>
        </w:rPr>
        <w:t xml:space="preserve"> o </w:t>
      </w:r>
      <w:proofErr w:type="spellStart"/>
      <w:r w:rsidR="00C82B08">
        <w:rPr>
          <w:rFonts w:ascii="Calibri" w:hAnsi="Calibri" w:cs="Calibri"/>
        </w:rPr>
        <w:t>Integer</w:t>
      </w:r>
      <w:proofErr w:type="spellEnd"/>
      <w:r>
        <w:rPr>
          <w:rFonts w:ascii="Calibri" w:hAnsi="Calibri" w:cs="Calibri"/>
        </w:rPr>
        <w:t>. Esta elección se justifica en que admite</w:t>
      </w:r>
      <w:r w:rsidR="00C82B08">
        <w:rPr>
          <w:rFonts w:ascii="Calibri" w:hAnsi="Calibri" w:cs="Calibri"/>
        </w:rPr>
        <w:t>n</w:t>
      </w:r>
      <w:r>
        <w:rPr>
          <w:rFonts w:ascii="Calibri" w:hAnsi="Calibri" w:cs="Calibri"/>
        </w:rPr>
        <w:t xml:space="preserve"> valores nulos, lo que puede prevenir complicaciones en situaciones donde se encuentre un conjunto vacío.</w:t>
      </w:r>
    </w:p>
    <w:p w14:paraId="0429E752" w14:textId="77777777" w:rsidR="00D80944" w:rsidRDefault="00D80944" w:rsidP="00D80944">
      <w:pPr>
        <w:pStyle w:val="Ttulo3"/>
      </w:pPr>
      <w:bookmarkStart w:id="27" w:name="_Toc160813045"/>
      <w:r>
        <w:t>Validación por el profesor</w:t>
      </w:r>
      <w:bookmarkEnd w:id="27"/>
    </w:p>
    <w:p w14:paraId="569BF766" w14:textId="47E68FF3" w:rsidR="00D80944" w:rsidRDefault="00D80944" w:rsidP="00D80944">
      <w:pPr>
        <w:rPr>
          <w:rFonts w:ascii="Calibri" w:hAnsi="Calibri" w:cs="Calibri"/>
        </w:rPr>
      </w:pPr>
      <w:r w:rsidRPr="006B7497">
        <w:rPr>
          <w:rFonts w:ascii="Calibri" w:hAnsi="Calibri" w:cs="Calibri"/>
        </w:rPr>
        <w:t xml:space="preserve">Después de la evaluación inicial del requisito durante la </w:t>
      </w:r>
      <w:r>
        <w:rPr>
          <w:rFonts w:ascii="Calibri" w:hAnsi="Calibri" w:cs="Calibri"/>
        </w:rPr>
        <w:t>segunda</w:t>
      </w:r>
      <w:r w:rsidRPr="006B7497">
        <w:rPr>
          <w:rFonts w:ascii="Calibri" w:hAnsi="Calibri" w:cs="Calibri"/>
        </w:rPr>
        <w:t xml:space="preserve"> sesión de revisión del proyecto de laboratorio, el profesor recomendó el uso de tipos primitivos como </w:t>
      </w:r>
      <w:proofErr w:type="spellStart"/>
      <w:r w:rsidRPr="006B7497">
        <w:rPr>
          <w:rFonts w:ascii="Calibri" w:hAnsi="Calibri" w:cs="Calibri"/>
        </w:rPr>
        <w:t>int</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sidRPr="006B7497">
        <w:rPr>
          <w:rFonts w:ascii="Calibri" w:hAnsi="Calibri" w:cs="Calibri"/>
        </w:rPr>
        <w:t xml:space="preserve"> en lugar de </w:t>
      </w:r>
      <w:proofErr w:type="spellStart"/>
      <w:r w:rsidRPr="006B7497">
        <w:rPr>
          <w:rFonts w:ascii="Calibri" w:hAnsi="Calibri" w:cs="Calibri"/>
        </w:rPr>
        <w:t>Integer</w:t>
      </w:r>
      <w:proofErr w:type="spellEnd"/>
      <w:r w:rsidRPr="006B7497">
        <w:rPr>
          <w:rFonts w:ascii="Calibri" w:hAnsi="Calibri" w:cs="Calibri"/>
        </w:rPr>
        <w:t xml:space="preserve"> y </w:t>
      </w:r>
      <w:proofErr w:type="spellStart"/>
      <w:r w:rsidRPr="006B7497">
        <w:rPr>
          <w:rFonts w:ascii="Calibri" w:hAnsi="Calibri" w:cs="Calibri"/>
        </w:rPr>
        <w:t>Double</w:t>
      </w:r>
      <w:proofErr w:type="spellEnd"/>
      <w:r>
        <w:rPr>
          <w:rFonts w:ascii="Calibri" w:hAnsi="Calibri" w:cs="Calibri"/>
        </w:rPr>
        <w:t xml:space="preserve">, </w:t>
      </w:r>
      <w:r w:rsidRPr="006B7497">
        <w:rPr>
          <w:rFonts w:ascii="Calibri" w:hAnsi="Calibri" w:cs="Calibri"/>
        </w:rPr>
        <w:t>con el fin de evitar la posibilidad de recoger resultados nulos. Asimismo, destacó la importancia de considerar adecuadamente el tipo de dato al calcular medias, ya que la media de un conjunto vacío podría ocasionar problemas si no se declara correctamente.</w:t>
      </w:r>
      <w:r>
        <w:rPr>
          <w:rFonts w:ascii="Calibri" w:hAnsi="Calibri" w:cs="Calibri"/>
        </w:rPr>
        <w:br/>
      </w:r>
    </w:p>
    <w:p w14:paraId="78743DB3" w14:textId="77777777" w:rsidR="001B676E" w:rsidRDefault="001B676E" w:rsidP="001B676E">
      <w:pPr>
        <w:pStyle w:val="Ttulo2"/>
      </w:pPr>
      <w:bookmarkStart w:id="28" w:name="_Toc160816363"/>
    </w:p>
    <w:p w14:paraId="28C22A68" w14:textId="3E3AFFCD" w:rsidR="001B676E" w:rsidRDefault="001B676E" w:rsidP="001B676E">
      <w:pPr>
        <w:pStyle w:val="Ttulo2"/>
      </w:pPr>
      <w:r>
        <w:t xml:space="preserve">Registro de Análisis </w:t>
      </w:r>
      <w:bookmarkEnd w:id="28"/>
      <w:r>
        <w:t>8</w:t>
      </w:r>
    </w:p>
    <w:p w14:paraId="3BE1B285" w14:textId="77777777" w:rsidR="001B676E" w:rsidRDefault="001B676E" w:rsidP="001B676E">
      <w:pPr>
        <w:pStyle w:val="Ttulo3"/>
      </w:pPr>
      <w:bookmarkStart w:id="29" w:name="_Toc160816364"/>
      <w:r>
        <w:t>Requisito</w:t>
      </w:r>
      <w:bookmarkEnd w:id="29"/>
    </w:p>
    <w:p w14:paraId="5C8A70E1" w14:textId="77777777" w:rsidR="001B676E" w:rsidRDefault="001B676E" w:rsidP="001B676E">
      <w:r>
        <w:t xml:space="preserve">Un objetivo permite a un usuario autentificado definir una meta o fin hacia el cual las acciones de un proyecto en específico deben ser dirigidas. El sistema debe guardar la siguiente información sobre ellos: un momento de </w:t>
      </w:r>
      <w:r w:rsidRPr="002A4C94">
        <w:t>instanciación</w:t>
      </w:r>
      <w:r>
        <w:t xml:space="preserve"> (en el pasado), un título (no en blanco, con menos de 76 caracteres), una descripción (no en blanco, con menos de 101 caracteres), una prioridad (“Low”, “Medium”, “High”), un estatus para indicar si es crítico o no, una duración (debe empezar en cualquier momento después del</w:t>
      </w:r>
      <w:r w:rsidRPr="002A4C94">
        <w:t xml:space="preserve"> </w:t>
      </w:r>
      <w:r>
        <w:t xml:space="preserve">momento de </w:t>
      </w:r>
      <w:r w:rsidRPr="002A4C94">
        <w:t>instanciación</w:t>
      </w:r>
      <w:r>
        <w:t>), un enlace opcional con más información.</w:t>
      </w:r>
    </w:p>
    <w:p w14:paraId="46195C67" w14:textId="77777777" w:rsidR="001B676E" w:rsidRDefault="001B676E" w:rsidP="001B676E"/>
    <w:p w14:paraId="55FAAE23" w14:textId="77777777" w:rsidR="001B676E" w:rsidRDefault="001B676E" w:rsidP="001B676E">
      <w:pPr>
        <w:pStyle w:val="Ttulo3"/>
      </w:pPr>
      <w:bookmarkStart w:id="30" w:name="_Toc160816365"/>
      <w:r>
        <w:t>Análisis y decisiones</w:t>
      </w:r>
      <w:bookmarkEnd w:id="30"/>
    </w:p>
    <w:p w14:paraId="0CF762F0" w14:textId="77777777" w:rsidR="001B676E" w:rsidRDefault="001B676E" w:rsidP="001B676E">
      <w:r>
        <w:t>Este requisito era bastante simple. Siguiendo la descripción del requisito, se creó una entidad “Objective.java” con los atributos definidos, aplicando las restricciones correspondientes. Esta entidad se guardó dentro del paquete “</w:t>
      </w:r>
      <w:proofErr w:type="spellStart"/>
      <w:r>
        <w:t>objectives</w:t>
      </w:r>
      <w:proofErr w:type="spellEnd"/>
      <w:r>
        <w:t>”.</w:t>
      </w:r>
    </w:p>
    <w:p w14:paraId="099B4C16" w14:textId="77777777" w:rsidR="001B676E" w:rsidRDefault="001B676E" w:rsidP="001B676E">
      <w:r>
        <w:t>Los atributos "</w:t>
      </w:r>
      <w:proofErr w:type="spellStart"/>
      <w:r>
        <w:t>title</w:t>
      </w:r>
      <w:proofErr w:type="spellEnd"/>
      <w:r>
        <w:t>", "</w:t>
      </w:r>
      <w:proofErr w:type="spellStart"/>
      <w:r>
        <w:t>description</w:t>
      </w:r>
      <w:proofErr w:type="spellEnd"/>
      <w:r>
        <w:t xml:space="preserve">" y "link" fueron definidos como tipo </w:t>
      </w:r>
      <w:proofErr w:type="spellStart"/>
      <w:r>
        <w:t>String</w:t>
      </w:r>
      <w:proofErr w:type="spellEnd"/>
      <w:r>
        <w:t>, restringiendo sus valores según la descripción del requisito. Por otro lado, el atributo "</w:t>
      </w:r>
      <w:proofErr w:type="spellStart"/>
      <w:r>
        <w:t>instantiationMoment</w:t>
      </w:r>
      <w:proofErr w:type="spellEnd"/>
      <w:r>
        <w:t>" se designó como tipo Date y se aplicó una restricción para que sea una fecha en pasado. Para la duración, se crearon dos atributos: “</w:t>
      </w:r>
      <w:proofErr w:type="spellStart"/>
      <w:r w:rsidRPr="00000D2C">
        <w:t>startTimeDuration</w:t>
      </w:r>
      <w:proofErr w:type="spellEnd"/>
      <w:r>
        <w:t>” y “</w:t>
      </w:r>
      <w:proofErr w:type="spellStart"/>
      <w:r>
        <w:t>finish</w:t>
      </w:r>
      <w:r w:rsidRPr="00000D2C">
        <w:t>TimeDuration</w:t>
      </w:r>
      <w:proofErr w:type="spellEnd"/>
      <w:r>
        <w:t>”. De momento estos dos atributos no tienen ninguna restricción ya que el requisito no nos dice que las fechas tienen que estar en pasado. Para el atributo “</w:t>
      </w:r>
      <w:proofErr w:type="spellStart"/>
      <w:r>
        <w:t>priority</w:t>
      </w:r>
      <w:proofErr w:type="spellEnd"/>
      <w:r>
        <w:t xml:space="preserve">”, se creó un </w:t>
      </w:r>
      <w:proofErr w:type="spellStart"/>
      <w:r>
        <w:t>enum</w:t>
      </w:r>
      <w:proofErr w:type="spellEnd"/>
      <w:r>
        <w:t xml:space="preserve"> llamado “Priority.java” con los valores correspondientes, que se almacena también en el paquete “</w:t>
      </w:r>
      <w:proofErr w:type="spellStart"/>
      <w:r>
        <w:t>objectives</w:t>
      </w:r>
      <w:proofErr w:type="spellEnd"/>
      <w:r>
        <w:t xml:space="preserve">”. Por último, la entidad “status” se define con el tipo primitivo </w:t>
      </w:r>
      <w:proofErr w:type="spellStart"/>
      <w:r>
        <w:t>boolean</w:t>
      </w:r>
      <w:proofErr w:type="spellEnd"/>
      <w:r>
        <w:t>.</w:t>
      </w:r>
    </w:p>
    <w:p w14:paraId="25C292A1" w14:textId="77777777" w:rsidR="001B676E" w:rsidRDefault="001B676E" w:rsidP="001B676E">
      <w:r>
        <w:t>Esta entidad no tenía ninguna relación con las otras entidades del proyecto.</w:t>
      </w:r>
    </w:p>
    <w:p w14:paraId="347FEB87" w14:textId="77777777" w:rsidR="001B676E" w:rsidRDefault="001B676E" w:rsidP="001B676E"/>
    <w:p w14:paraId="2A7B66FF" w14:textId="77777777" w:rsidR="001B676E" w:rsidRDefault="001B676E" w:rsidP="001B676E">
      <w:pPr>
        <w:pStyle w:val="Ttulo3"/>
      </w:pPr>
      <w:bookmarkStart w:id="31" w:name="_Toc160816366"/>
      <w:r>
        <w:t>Validación del profesor</w:t>
      </w:r>
      <w:bookmarkEnd w:id="31"/>
    </w:p>
    <w:p w14:paraId="5B2B0D04" w14:textId="77777777" w:rsidR="001B676E" w:rsidRDefault="001B676E" w:rsidP="001B676E">
      <w:r>
        <w:t xml:space="preserve">Tras la revisión de este requisito por parte del profesor, decidimos realizar varios cambios en la entidad. Primero, definimos el tipo “status” como un tipo </w:t>
      </w:r>
      <w:proofErr w:type="spellStart"/>
      <w:r>
        <w:t>boolean</w:t>
      </w:r>
      <w:proofErr w:type="spellEnd"/>
      <w:r>
        <w:t xml:space="preserve">, ya que, en primera instancia, usamos un tipo </w:t>
      </w:r>
      <w:proofErr w:type="spellStart"/>
      <w:r>
        <w:t>Boolean</w:t>
      </w:r>
      <w:proofErr w:type="spellEnd"/>
      <w:r>
        <w:t xml:space="preserve"> con la anotación @NotNull, lo cual es redundante. El otro cambio realizado es quitar las relaciones con </w:t>
      </w:r>
      <w:proofErr w:type="spellStart"/>
      <w:r>
        <w:t>tras</w:t>
      </w:r>
      <w:proofErr w:type="spellEnd"/>
      <w:r>
        <w:t xml:space="preserve"> entidades, ya que, en principio, esta entidad estaba relacionada con Project y con </w:t>
      </w:r>
      <w:proofErr w:type="spellStart"/>
      <w:r>
        <w:t>UserAccount</w:t>
      </w:r>
      <w:proofErr w:type="spellEnd"/>
      <w:r>
        <w:t xml:space="preserve">. </w:t>
      </w:r>
    </w:p>
    <w:p w14:paraId="1D9F3E21" w14:textId="7C5AB0BB" w:rsidR="001B676E" w:rsidRDefault="001B676E" w:rsidP="001B676E">
      <w:pPr>
        <w:pStyle w:val="Ttulo2"/>
      </w:pPr>
      <w:bookmarkStart w:id="32" w:name="_Toc160816367"/>
      <w:r>
        <w:t xml:space="preserve">Registro de Análisis </w:t>
      </w:r>
      <w:bookmarkEnd w:id="32"/>
      <w:r>
        <w:t>9</w:t>
      </w:r>
    </w:p>
    <w:p w14:paraId="011F2C24" w14:textId="77777777" w:rsidR="001B676E" w:rsidRDefault="001B676E" w:rsidP="001B676E">
      <w:pPr>
        <w:pStyle w:val="Ttulo3"/>
      </w:pPr>
      <w:bookmarkStart w:id="33" w:name="_Toc160816368"/>
      <w:r>
        <w:t>Requisito</w:t>
      </w:r>
      <w:bookmarkEnd w:id="33"/>
    </w:p>
    <w:p w14:paraId="23ED24BE" w14:textId="77777777" w:rsidR="001B676E" w:rsidRDefault="001B676E" w:rsidP="001B676E">
      <w:r>
        <w:t>Genera datos iniciales para iniciar tu proyecto. Debe incluir una cuenta de administrador con las credenciales “</w:t>
      </w:r>
      <w:proofErr w:type="spellStart"/>
      <w:r w:rsidRPr="004A4E54">
        <w:t>administrator</w:t>
      </w:r>
      <w:proofErr w:type="spellEnd"/>
      <w:r w:rsidRPr="004A4E54">
        <w:t>/</w:t>
      </w:r>
      <w:proofErr w:type="spellStart"/>
      <w:r w:rsidRPr="004A4E54">
        <w:t>administrator</w:t>
      </w:r>
      <w:proofErr w:type="spellEnd"/>
      <w:r w:rsidRPr="004A4E54">
        <w:t>”.</w:t>
      </w:r>
      <w:r>
        <w:t xml:space="preserve"> Genera datos para testear tus requisitos. Debe </w:t>
      </w:r>
      <w:r>
        <w:lastRenderedPageBreak/>
        <w:t xml:space="preserve">incluir dos cuentas de administradores con las credenciales </w:t>
      </w:r>
      <w:r w:rsidRPr="004A4E54">
        <w:t xml:space="preserve">“administrator1/administrator1” </w:t>
      </w:r>
      <w:r>
        <w:t>y</w:t>
      </w:r>
      <w:r w:rsidRPr="004A4E54">
        <w:t xml:space="preserve"> “administrator2/administrator2”.</w:t>
      </w:r>
    </w:p>
    <w:p w14:paraId="5BA74153" w14:textId="77777777" w:rsidR="001B676E" w:rsidRDefault="001B676E" w:rsidP="001B676E">
      <w:pPr>
        <w:pStyle w:val="Ttulo3"/>
      </w:pPr>
      <w:bookmarkStart w:id="34" w:name="_Toc160816369"/>
      <w:r>
        <w:t>Análisis y decisiones</w:t>
      </w:r>
      <w:bookmarkEnd w:id="34"/>
    </w:p>
    <w:p w14:paraId="3A81EA40" w14:textId="77777777" w:rsidR="001B676E" w:rsidRDefault="001B676E" w:rsidP="001B676E">
      <w:r>
        <w:t>La primera parte de este requisito ya estaba hecha, ya que en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rsidRPr="003C6E72">
        <w:t>initial</w:t>
      </w:r>
      <w:proofErr w:type="spellEnd"/>
      <w:r w:rsidRPr="003C6E72">
        <w:t>-data</w:t>
      </w:r>
      <w:r>
        <w:t>”, estaba creada la cuenta con credenciales “</w:t>
      </w:r>
      <w:proofErr w:type="spellStart"/>
      <w:r w:rsidRPr="004A4E54">
        <w:t>administrator</w:t>
      </w:r>
      <w:proofErr w:type="spellEnd"/>
      <w:r w:rsidRPr="004A4E54">
        <w:t>/</w:t>
      </w:r>
      <w:proofErr w:type="spellStart"/>
      <w:r w:rsidRPr="004A4E54">
        <w:t>administrator</w:t>
      </w:r>
      <w:proofErr w:type="spellEnd"/>
      <w:r w:rsidRPr="004A4E54">
        <w:t>”.</w:t>
      </w:r>
      <w:r>
        <w:t xml:space="preserve"> </w:t>
      </w:r>
    </w:p>
    <w:p w14:paraId="25047A5C" w14:textId="77777777" w:rsidR="001B676E" w:rsidRDefault="001B676E" w:rsidP="001B676E">
      <w:r>
        <w:t xml:space="preserve">Para incluir las cuentas con credenciales </w:t>
      </w:r>
      <w:r w:rsidRPr="003C6E72">
        <w:t xml:space="preserve">“administrator1/administrator1” </w:t>
      </w:r>
      <w:r>
        <w:t xml:space="preserve">y </w:t>
      </w:r>
      <w:r w:rsidRPr="003C6E72">
        <w:t>“administrator2/administrator2”</w:t>
      </w:r>
      <w:r>
        <w:t>, se modificó el archivo “user-account.csv” del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-data”, añadiendo dos líneas para crear estas cuentas.</w:t>
      </w:r>
    </w:p>
    <w:p w14:paraId="37D6DE7C" w14:textId="77777777" w:rsidR="001B676E" w:rsidRDefault="001B676E" w:rsidP="001B676E">
      <w:r>
        <w:t xml:space="preserve">Finalmente, se generaron datos para probar todas las entidades que se requerían en el trabajo grupal. Esto se hizo creando archivos </w:t>
      </w:r>
      <w:proofErr w:type="spellStart"/>
      <w:r>
        <w:t>csv</w:t>
      </w:r>
      <w:proofErr w:type="spellEnd"/>
      <w:r>
        <w:t xml:space="preserve"> con el nombre “entidad.csv” en el paquete “</w:t>
      </w:r>
      <w:proofErr w:type="spellStart"/>
      <w:r w:rsidRPr="003C6E72">
        <w:t>src</w:t>
      </w:r>
      <w:proofErr w:type="spellEnd"/>
      <w:r w:rsidRPr="003C6E72">
        <w:t>\</w:t>
      </w:r>
      <w:proofErr w:type="spellStart"/>
      <w:r w:rsidRPr="003C6E72">
        <w:t>main</w:t>
      </w:r>
      <w:proofErr w:type="spellEnd"/>
      <w:r w:rsidRPr="003C6E72">
        <w:t>\</w:t>
      </w:r>
      <w:proofErr w:type="spellStart"/>
      <w:r w:rsidRPr="003C6E72">
        <w:t>webapp</w:t>
      </w:r>
      <w:proofErr w:type="spellEnd"/>
      <w:r w:rsidRPr="003C6E72">
        <w:t>\WEB-INF\</w:t>
      </w:r>
      <w:proofErr w:type="spellStart"/>
      <w:r w:rsidRPr="003C6E72">
        <w:t>resources</w:t>
      </w:r>
      <w:proofErr w:type="spellEnd"/>
      <w:r w:rsidRPr="003C6E72">
        <w:t>\</w:t>
      </w:r>
      <w:proofErr w:type="spellStart"/>
      <w:r>
        <w:t>sample</w:t>
      </w:r>
      <w:proofErr w:type="spellEnd"/>
      <w:r>
        <w:t xml:space="preserve">-data”. Para cada entidad, se generaron 10 objetos de prueba. Para los atributos de todas las entidades, se prueban los valores máximos, valores cercanos al máximo, valores mínimos, valores cercanos al mínimo y varios valores intermedios. Además, para los atributos que pueden ser nulos, se comprueba lo que ocurre cuando tienen algún valor y cuando tienen valor </w:t>
      </w:r>
      <w:proofErr w:type="spellStart"/>
      <w:r>
        <w:t>null</w:t>
      </w:r>
      <w:proofErr w:type="spellEnd"/>
      <w:r>
        <w:t>.</w:t>
      </w:r>
    </w:p>
    <w:p w14:paraId="49220454" w14:textId="77777777" w:rsidR="001B676E" w:rsidRDefault="001B676E" w:rsidP="001B676E"/>
    <w:p w14:paraId="390CD6B8" w14:textId="77777777" w:rsidR="001B676E" w:rsidRDefault="001B676E" w:rsidP="001B676E">
      <w:pPr>
        <w:pStyle w:val="Ttulo3"/>
      </w:pPr>
      <w:bookmarkStart w:id="35" w:name="_Toc160816370"/>
      <w:r>
        <w:t>Validación del profesor</w:t>
      </w:r>
      <w:bookmarkEnd w:id="35"/>
    </w:p>
    <w:p w14:paraId="732D37CA" w14:textId="3C962045" w:rsidR="001B676E" w:rsidRDefault="001B676E" w:rsidP="001B676E">
      <w:pPr>
        <w:rPr>
          <w:rFonts w:ascii="Calibri" w:hAnsi="Calibri" w:cs="Calibri"/>
        </w:rPr>
      </w:pPr>
      <w:r>
        <w:t>Este requisito no fue validado por el profesor, ya que en la última clase práctica este requisito no estaba implementado.</w:t>
      </w:r>
    </w:p>
    <w:p w14:paraId="6BFBD42B" w14:textId="7BECFE92" w:rsidR="00181E51" w:rsidRPr="00D05A1D" w:rsidRDefault="00181E51" w:rsidP="00045A60">
      <w:pPr>
        <w:rPr>
          <w:rFonts w:cs="Times New Roman"/>
          <w:color w:val="385623" w:themeColor="accent6" w:themeShade="80"/>
          <w:sz w:val="28"/>
          <w:szCs w:val="28"/>
        </w:rPr>
      </w:pPr>
      <w:r w:rsidRPr="002F07BE">
        <w:br w:type="page"/>
      </w:r>
    </w:p>
    <w:p w14:paraId="49D288E4" w14:textId="0ADD6F19" w:rsidR="00455CF3" w:rsidRDefault="00455CF3" w:rsidP="00E2509D">
      <w:pPr>
        <w:pStyle w:val="Ttulo1"/>
      </w:pPr>
      <w:bookmarkStart w:id="36" w:name="_Toc160805769"/>
      <w:r>
        <w:lastRenderedPageBreak/>
        <w:t>Conclusiones</w:t>
      </w:r>
      <w:bookmarkEnd w:id="36"/>
    </w:p>
    <w:p w14:paraId="472275F2" w14:textId="7E3B2D61" w:rsidR="00D05A1D" w:rsidRDefault="00D05A1D" w:rsidP="00D05A1D">
      <w:r>
        <w:t xml:space="preserve">En esta segunda entrega del proyecto Acme-SF-D02, se ha afrontado el desafío de implementar múltiples requisitos de información y un requisito de </w:t>
      </w:r>
      <w:proofErr w:type="spellStart"/>
      <w:r>
        <w:t>testing</w:t>
      </w:r>
      <w:proofErr w:type="spellEnd"/>
      <w:r>
        <w:t>, lo que ha supuesto un incremento significativo en la carga de trabajo en comparación con la primera entrega. En este contexto, la gestión eficiente de las tareas por parte del Project Manager, Joaquín González Ganfornina, ha sido de vital importancia.</w:t>
      </w:r>
    </w:p>
    <w:p w14:paraId="5AF4ECD6" w14:textId="445369D8" w:rsidR="00D05A1D" w:rsidRDefault="00D05A1D" w:rsidP="00D05A1D">
      <w:r>
        <w:t>Se ha llevado a cabo un análisis detallado de cada requisito implementado por los integrantes del grupo, resaltando las decisiones tomadas y las acciones realizadas durante el proceso de desarrollo. Se han abordado diversos desafíos, como la interpretación de los requisitos, la selección de enfoques de implementación adecuados y la validación por parte del profesor.</w:t>
      </w:r>
    </w:p>
    <w:p w14:paraId="78CB2F2C" w14:textId="4F105A3C" w:rsidR="00D05A1D" w:rsidRDefault="00D05A1D" w:rsidP="00D05A1D">
      <w:r>
        <w:t>Se ha demostrado un compromiso con la calidad y la integridad del trabajo realizado, adoptando decisiones fundamentadas y adaptándose a los comentarios y sugerencias del profesor durante el proceso de validación. Se han establecido prácticas de colaboración efectivas entre los miembros del equipo, lo que ha permitido abordar los desafíos de manera eficiente y cumplir con los objetivos establecidos.</w:t>
      </w:r>
    </w:p>
    <w:p w14:paraId="7A212B7D" w14:textId="25DDAD70" w:rsidR="00AD07BB" w:rsidRDefault="00D05A1D" w:rsidP="00D05A1D">
      <w:r>
        <w:t>En resumen, esta segunda entrega ha sido un hito significativo en el desarrollo del proyecto, marcado por el esfuerzo conjunto, la dedicación y la capacidad de adaptación del equipo. Se espera que este enfoque riguroso y colaborativo continúe guiando el éxito del proyecto en las próximas etapas.</w:t>
      </w:r>
    </w:p>
    <w:p w14:paraId="6BD8C723" w14:textId="77777777" w:rsidR="00D05A1D" w:rsidRDefault="00D05A1D">
      <w:pPr>
        <w:jc w:val="left"/>
        <w:rPr>
          <w:rFonts w:ascii="Times New Roman" w:eastAsiaTheme="majorEastAsia" w:hAnsi="Times New Roman" w:cstheme="majorBidi"/>
          <w:color w:val="2F5496" w:themeColor="accent1" w:themeShade="BF"/>
          <w:sz w:val="40"/>
          <w:szCs w:val="32"/>
        </w:rPr>
      </w:pPr>
      <w:r>
        <w:br w:type="page"/>
      </w:r>
    </w:p>
    <w:p w14:paraId="6EBB95F9" w14:textId="3F48EDD4" w:rsidR="00455CF3" w:rsidRDefault="00AD07BB" w:rsidP="00B07C00">
      <w:pPr>
        <w:pStyle w:val="Ttulo1"/>
      </w:pPr>
      <w:bookmarkStart w:id="37" w:name="_Toc160805770"/>
      <w:r>
        <w:lastRenderedPageBreak/>
        <w:t>Bibliografía</w:t>
      </w:r>
      <w:bookmarkEnd w:id="37"/>
    </w:p>
    <w:p w14:paraId="4D67D79B" w14:textId="43A37B21" w:rsidR="00AD07BB" w:rsidRPr="00CD6DE5" w:rsidRDefault="00E61B33" w:rsidP="00CD6DE5">
      <w:r>
        <w:t xml:space="preserve">En blanco </w:t>
      </w:r>
      <w:r w:rsidR="00267E2B">
        <w:t>a propósito.</w:t>
      </w:r>
    </w:p>
    <w:sectPr w:rsidR="00AD07BB" w:rsidRPr="00CD6DE5" w:rsidSect="00496AA3">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A0959" w14:textId="77777777" w:rsidR="00AD47E8" w:rsidRDefault="00AD47E8" w:rsidP="00D42882">
      <w:pPr>
        <w:spacing w:after="0" w:line="240" w:lineRule="auto"/>
      </w:pPr>
      <w:r>
        <w:separator/>
      </w:r>
    </w:p>
  </w:endnote>
  <w:endnote w:type="continuationSeparator" w:id="0">
    <w:p w14:paraId="161FA96C" w14:textId="77777777" w:rsidR="00AD47E8" w:rsidRDefault="00AD47E8" w:rsidP="00D42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91CDD" w14:textId="77777777" w:rsidR="00AD47E8" w:rsidRDefault="00AD47E8" w:rsidP="00D42882">
      <w:pPr>
        <w:spacing w:after="0" w:line="240" w:lineRule="auto"/>
      </w:pPr>
      <w:r>
        <w:separator/>
      </w:r>
    </w:p>
  </w:footnote>
  <w:footnote w:type="continuationSeparator" w:id="0">
    <w:p w14:paraId="3A890B7A" w14:textId="77777777" w:rsidR="00AD47E8" w:rsidRDefault="00AD47E8" w:rsidP="00D42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F888097" w:rsidR="00D42882" w:rsidRPr="00C230E6" w:rsidRDefault="00C230E6">
    <w:pPr>
      <w:pStyle w:val="Encabezado"/>
      <w:rPr>
        <w:i/>
        <w:iCs/>
        <w:color w:val="7B7B7B" w:themeColor="accent3" w:themeShade="BF"/>
        <w:sz w:val="20"/>
        <w:szCs w:val="20"/>
      </w:rPr>
    </w:pPr>
    <w:r w:rsidRPr="00C230E6">
      <w:rPr>
        <w:rStyle w:val="Hipervnculo"/>
        <w:i/>
        <w:iCs/>
        <w:color w:val="7B7B7B" w:themeColor="accent3" w:themeShade="BF"/>
      </w:rPr>
      <w:t>https://github.com/maryycarrera/Acme-SF-D02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02F85"/>
    <w:multiLevelType w:val="multilevel"/>
    <w:tmpl w:val="68363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603E3D"/>
    <w:multiLevelType w:val="multilevel"/>
    <w:tmpl w:val="F26A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B87096"/>
    <w:multiLevelType w:val="multilevel"/>
    <w:tmpl w:val="EFA6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5521"/>
    <w:rsid w:val="00044B45"/>
    <w:rsid w:val="00045A60"/>
    <w:rsid w:val="00051C93"/>
    <w:rsid w:val="00054A8F"/>
    <w:rsid w:val="000568CA"/>
    <w:rsid w:val="00066243"/>
    <w:rsid w:val="00074ACA"/>
    <w:rsid w:val="00080BE0"/>
    <w:rsid w:val="00083E9B"/>
    <w:rsid w:val="00092AD3"/>
    <w:rsid w:val="000B0A77"/>
    <w:rsid w:val="000B27D6"/>
    <w:rsid w:val="000B2918"/>
    <w:rsid w:val="000B47F5"/>
    <w:rsid w:val="000C28DF"/>
    <w:rsid w:val="000C5E08"/>
    <w:rsid w:val="000C6127"/>
    <w:rsid w:val="000D3D61"/>
    <w:rsid w:val="000D5E63"/>
    <w:rsid w:val="000E4838"/>
    <w:rsid w:val="000E4C46"/>
    <w:rsid w:val="001119A1"/>
    <w:rsid w:val="00117C58"/>
    <w:rsid w:val="00120E31"/>
    <w:rsid w:val="00123C7E"/>
    <w:rsid w:val="00124811"/>
    <w:rsid w:val="00131DC9"/>
    <w:rsid w:val="001532FB"/>
    <w:rsid w:val="00153E48"/>
    <w:rsid w:val="0016145F"/>
    <w:rsid w:val="00166CC0"/>
    <w:rsid w:val="00171FD5"/>
    <w:rsid w:val="00181E51"/>
    <w:rsid w:val="0018348D"/>
    <w:rsid w:val="00186AA4"/>
    <w:rsid w:val="001936B6"/>
    <w:rsid w:val="00196A5B"/>
    <w:rsid w:val="001A7A2B"/>
    <w:rsid w:val="001B02F9"/>
    <w:rsid w:val="001B676E"/>
    <w:rsid w:val="001C2912"/>
    <w:rsid w:val="001C509A"/>
    <w:rsid w:val="001C7B89"/>
    <w:rsid w:val="001E2468"/>
    <w:rsid w:val="001F7AAA"/>
    <w:rsid w:val="00201D53"/>
    <w:rsid w:val="00206B3B"/>
    <w:rsid w:val="00215032"/>
    <w:rsid w:val="00237F48"/>
    <w:rsid w:val="0024713D"/>
    <w:rsid w:val="00260EDC"/>
    <w:rsid w:val="00262E2E"/>
    <w:rsid w:val="0026713B"/>
    <w:rsid w:val="00267E2B"/>
    <w:rsid w:val="00280AEA"/>
    <w:rsid w:val="0029041A"/>
    <w:rsid w:val="002B396D"/>
    <w:rsid w:val="002E41BA"/>
    <w:rsid w:val="002F07BE"/>
    <w:rsid w:val="002F0871"/>
    <w:rsid w:val="00304D6D"/>
    <w:rsid w:val="0034183F"/>
    <w:rsid w:val="00366B68"/>
    <w:rsid w:val="00367A0A"/>
    <w:rsid w:val="003745E1"/>
    <w:rsid w:val="0038280E"/>
    <w:rsid w:val="003B00DD"/>
    <w:rsid w:val="003B495B"/>
    <w:rsid w:val="003C4C69"/>
    <w:rsid w:val="003C7CD7"/>
    <w:rsid w:val="003E292D"/>
    <w:rsid w:val="003F16A8"/>
    <w:rsid w:val="003F2A68"/>
    <w:rsid w:val="003F4960"/>
    <w:rsid w:val="003F5AC0"/>
    <w:rsid w:val="003F5F9A"/>
    <w:rsid w:val="00400061"/>
    <w:rsid w:val="00402FCF"/>
    <w:rsid w:val="00413CB0"/>
    <w:rsid w:val="00427C1F"/>
    <w:rsid w:val="00434266"/>
    <w:rsid w:val="00441F9E"/>
    <w:rsid w:val="00455CF3"/>
    <w:rsid w:val="0048506D"/>
    <w:rsid w:val="0049108A"/>
    <w:rsid w:val="00492FA2"/>
    <w:rsid w:val="00496AA3"/>
    <w:rsid w:val="00497A8E"/>
    <w:rsid w:val="004A61D4"/>
    <w:rsid w:val="004C5647"/>
    <w:rsid w:val="0050727E"/>
    <w:rsid w:val="00521077"/>
    <w:rsid w:val="00527461"/>
    <w:rsid w:val="00527A3C"/>
    <w:rsid w:val="00535760"/>
    <w:rsid w:val="00536E86"/>
    <w:rsid w:val="00564054"/>
    <w:rsid w:val="00593B58"/>
    <w:rsid w:val="0059680F"/>
    <w:rsid w:val="005A47E3"/>
    <w:rsid w:val="005C3E77"/>
    <w:rsid w:val="005C6464"/>
    <w:rsid w:val="005C7C63"/>
    <w:rsid w:val="005D4954"/>
    <w:rsid w:val="005E2377"/>
    <w:rsid w:val="005E5BE1"/>
    <w:rsid w:val="005F171C"/>
    <w:rsid w:val="00602CA0"/>
    <w:rsid w:val="00607FE8"/>
    <w:rsid w:val="00610A61"/>
    <w:rsid w:val="00611D8F"/>
    <w:rsid w:val="006206ED"/>
    <w:rsid w:val="00635553"/>
    <w:rsid w:val="0064718E"/>
    <w:rsid w:val="00654AB5"/>
    <w:rsid w:val="006641A8"/>
    <w:rsid w:val="006649D7"/>
    <w:rsid w:val="00667F05"/>
    <w:rsid w:val="0068285C"/>
    <w:rsid w:val="006832F9"/>
    <w:rsid w:val="00694AC4"/>
    <w:rsid w:val="006A3083"/>
    <w:rsid w:val="006A4FDD"/>
    <w:rsid w:val="006C6C0E"/>
    <w:rsid w:val="006D415A"/>
    <w:rsid w:val="006F35E4"/>
    <w:rsid w:val="006F5D4C"/>
    <w:rsid w:val="00704FEB"/>
    <w:rsid w:val="00722A19"/>
    <w:rsid w:val="00724186"/>
    <w:rsid w:val="00733352"/>
    <w:rsid w:val="00741FF2"/>
    <w:rsid w:val="00743143"/>
    <w:rsid w:val="00744077"/>
    <w:rsid w:val="007702E7"/>
    <w:rsid w:val="00773A21"/>
    <w:rsid w:val="0077709F"/>
    <w:rsid w:val="00781999"/>
    <w:rsid w:val="007819EB"/>
    <w:rsid w:val="00795ABE"/>
    <w:rsid w:val="007A54DB"/>
    <w:rsid w:val="007A5782"/>
    <w:rsid w:val="007B5073"/>
    <w:rsid w:val="007C2A9A"/>
    <w:rsid w:val="007D09A7"/>
    <w:rsid w:val="007D3B54"/>
    <w:rsid w:val="007D6DCF"/>
    <w:rsid w:val="007E5AEA"/>
    <w:rsid w:val="007F0A4D"/>
    <w:rsid w:val="007F5109"/>
    <w:rsid w:val="00810396"/>
    <w:rsid w:val="00811F29"/>
    <w:rsid w:val="00812ADF"/>
    <w:rsid w:val="008173A9"/>
    <w:rsid w:val="008324CF"/>
    <w:rsid w:val="00837F48"/>
    <w:rsid w:val="00841588"/>
    <w:rsid w:val="00842899"/>
    <w:rsid w:val="0085698A"/>
    <w:rsid w:val="00862D80"/>
    <w:rsid w:val="00870630"/>
    <w:rsid w:val="00871F8F"/>
    <w:rsid w:val="00883BB9"/>
    <w:rsid w:val="008A33DA"/>
    <w:rsid w:val="008B172D"/>
    <w:rsid w:val="008C0624"/>
    <w:rsid w:val="008E0A6D"/>
    <w:rsid w:val="008E2B9D"/>
    <w:rsid w:val="008E3627"/>
    <w:rsid w:val="008E7CD7"/>
    <w:rsid w:val="00903CA1"/>
    <w:rsid w:val="00906259"/>
    <w:rsid w:val="00924ADF"/>
    <w:rsid w:val="009272BB"/>
    <w:rsid w:val="00954323"/>
    <w:rsid w:val="009658F1"/>
    <w:rsid w:val="00975932"/>
    <w:rsid w:val="00982815"/>
    <w:rsid w:val="009A12BC"/>
    <w:rsid w:val="009B5A3B"/>
    <w:rsid w:val="009C6CC8"/>
    <w:rsid w:val="009D185D"/>
    <w:rsid w:val="009E2FF7"/>
    <w:rsid w:val="009F11F4"/>
    <w:rsid w:val="009F1541"/>
    <w:rsid w:val="00A10530"/>
    <w:rsid w:val="00A228D9"/>
    <w:rsid w:val="00A2750D"/>
    <w:rsid w:val="00A32A81"/>
    <w:rsid w:val="00A32BB3"/>
    <w:rsid w:val="00A52E37"/>
    <w:rsid w:val="00A666BC"/>
    <w:rsid w:val="00A71FEF"/>
    <w:rsid w:val="00A7488C"/>
    <w:rsid w:val="00A83710"/>
    <w:rsid w:val="00A863E9"/>
    <w:rsid w:val="00A876F2"/>
    <w:rsid w:val="00A9160B"/>
    <w:rsid w:val="00AA2F71"/>
    <w:rsid w:val="00AA4751"/>
    <w:rsid w:val="00AC2971"/>
    <w:rsid w:val="00AC69A8"/>
    <w:rsid w:val="00AD07BB"/>
    <w:rsid w:val="00AD47E8"/>
    <w:rsid w:val="00AD638A"/>
    <w:rsid w:val="00AE18F5"/>
    <w:rsid w:val="00AF53DB"/>
    <w:rsid w:val="00B0322C"/>
    <w:rsid w:val="00B070BF"/>
    <w:rsid w:val="00B07C00"/>
    <w:rsid w:val="00B10ECD"/>
    <w:rsid w:val="00B20B27"/>
    <w:rsid w:val="00B21291"/>
    <w:rsid w:val="00B23C6B"/>
    <w:rsid w:val="00B30AED"/>
    <w:rsid w:val="00B415A6"/>
    <w:rsid w:val="00B4538B"/>
    <w:rsid w:val="00B46D1F"/>
    <w:rsid w:val="00B66A59"/>
    <w:rsid w:val="00B7015A"/>
    <w:rsid w:val="00B738B0"/>
    <w:rsid w:val="00B77C48"/>
    <w:rsid w:val="00B825B8"/>
    <w:rsid w:val="00B82BF2"/>
    <w:rsid w:val="00B86764"/>
    <w:rsid w:val="00BC128F"/>
    <w:rsid w:val="00BC1EBA"/>
    <w:rsid w:val="00BD4A0F"/>
    <w:rsid w:val="00BD5096"/>
    <w:rsid w:val="00BF075B"/>
    <w:rsid w:val="00C05A7C"/>
    <w:rsid w:val="00C07F32"/>
    <w:rsid w:val="00C12E71"/>
    <w:rsid w:val="00C179E1"/>
    <w:rsid w:val="00C230E6"/>
    <w:rsid w:val="00C27673"/>
    <w:rsid w:val="00C34EE3"/>
    <w:rsid w:val="00C35543"/>
    <w:rsid w:val="00C43A4F"/>
    <w:rsid w:val="00C505F0"/>
    <w:rsid w:val="00C65452"/>
    <w:rsid w:val="00C724FA"/>
    <w:rsid w:val="00C81C47"/>
    <w:rsid w:val="00C82B08"/>
    <w:rsid w:val="00C876C3"/>
    <w:rsid w:val="00C97A58"/>
    <w:rsid w:val="00CA1E0F"/>
    <w:rsid w:val="00CA51DB"/>
    <w:rsid w:val="00CA7245"/>
    <w:rsid w:val="00CA7355"/>
    <w:rsid w:val="00CB0F5E"/>
    <w:rsid w:val="00CB2C7E"/>
    <w:rsid w:val="00CB4F71"/>
    <w:rsid w:val="00CD6DE5"/>
    <w:rsid w:val="00CF1478"/>
    <w:rsid w:val="00CF1C51"/>
    <w:rsid w:val="00D01DB3"/>
    <w:rsid w:val="00D02AC1"/>
    <w:rsid w:val="00D05A1D"/>
    <w:rsid w:val="00D077FE"/>
    <w:rsid w:val="00D22A97"/>
    <w:rsid w:val="00D233A8"/>
    <w:rsid w:val="00D32D25"/>
    <w:rsid w:val="00D340A2"/>
    <w:rsid w:val="00D35C04"/>
    <w:rsid w:val="00D37ABB"/>
    <w:rsid w:val="00D40F6E"/>
    <w:rsid w:val="00D42882"/>
    <w:rsid w:val="00D50867"/>
    <w:rsid w:val="00D72885"/>
    <w:rsid w:val="00D80944"/>
    <w:rsid w:val="00D84154"/>
    <w:rsid w:val="00DA0256"/>
    <w:rsid w:val="00DB76B9"/>
    <w:rsid w:val="00DC1177"/>
    <w:rsid w:val="00DD0E28"/>
    <w:rsid w:val="00DD2E72"/>
    <w:rsid w:val="00DD3354"/>
    <w:rsid w:val="00DE13B7"/>
    <w:rsid w:val="00E01833"/>
    <w:rsid w:val="00E106C0"/>
    <w:rsid w:val="00E214AB"/>
    <w:rsid w:val="00E2509D"/>
    <w:rsid w:val="00E2579E"/>
    <w:rsid w:val="00E44759"/>
    <w:rsid w:val="00E50999"/>
    <w:rsid w:val="00E54FBB"/>
    <w:rsid w:val="00E61B33"/>
    <w:rsid w:val="00E71A14"/>
    <w:rsid w:val="00E946EA"/>
    <w:rsid w:val="00EA2F9A"/>
    <w:rsid w:val="00EB23C5"/>
    <w:rsid w:val="00ED4468"/>
    <w:rsid w:val="00ED76FC"/>
    <w:rsid w:val="00EF5377"/>
    <w:rsid w:val="00EF5746"/>
    <w:rsid w:val="00F0102A"/>
    <w:rsid w:val="00F02A0E"/>
    <w:rsid w:val="00F05722"/>
    <w:rsid w:val="00F14170"/>
    <w:rsid w:val="00F14B35"/>
    <w:rsid w:val="00F26054"/>
    <w:rsid w:val="00F604DB"/>
    <w:rsid w:val="00F60A4F"/>
    <w:rsid w:val="00F66B5C"/>
    <w:rsid w:val="00F727F7"/>
    <w:rsid w:val="00F72DC4"/>
    <w:rsid w:val="00F73FE3"/>
    <w:rsid w:val="00F7727F"/>
    <w:rsid w:val="00F91114"/>
    <w:rsid w:val="00FD3348"/>
    <w:rsid w:val="00FD45E7"/>
    <w:rsid w:val="00FE5834"/>
    <w:rsid w:val="00FE5BA2"/>
    <w:rsid w:val="00FE64C6"/>
    <w:rsid w:val="00FE7DC3"/>
    <w:rsid w:val="00FF3570"/>
    <w:rsid w:val="769BD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4713D"/>
    <w:rPr>
      <w:sz w:val="16"/>
      <w:szCs w:val="16"/>
    </w:rPr>
  </w:style>
  <w:style w:type="paragraph" w:styleId="Textocomentario">
    <w:name w:val="annotation text"/>
    <w:basedOn w:val="Normal"/>
    <w:link w:val="TextocomentarioCar"/>
    <w:uiPriority w:val="99"/>
    <w:unhideWhenUsed/>
    <w:rsid w:val="0024713D"/>
    <w:pPr>
      <w:spacing w:line="240" w:lineRule="auto"/>
    </w:pPr>
    <w:rPr>
      <w:sz w:val="20"/>
      <w:szCs w:val="20"/>
    </w:rPr>
  </w:style>
  <w:style w:type="character" w:customStyle="1" w:styleId="TextocomentarioCar">
    <w:name w:val="Texto comentario Car"/>
    <w:basedOn w:val="Fuentedeprrafopredeter"/>
    <w:link w:val="Textocomentario"/>
    <w:uiPriority w:val="99"/>
    <w:rsid w:val="0024713D"/>
    <w:rPr>
      <w:sz w:val="20"/>
      <w:szCs w:val="20"/>
    </w:rPr>
  </w:style>
  <w:style w:type="paragraph" w:styleId="Asuntodelcomentario">
    <w:name w:val="annotation subject"/>
    <w:basedOn w:val="Textocomentario"/>
    <w:next w:val="Textocomentario"/>
    <w:link w:val="AsuntodelcomentarioCar"/>
    <w:uiPriority w:val="99"/>
    <w:semiHidden/>
    <w:unhideWhenUsed/>
    <w:rsid w:val="0024713D"/>
    <w:rPr>
      <w:b/>
      <w:bCs/>
    </w:rPr>
  </w:style>
  <w:style w:type="character" w:customStyle="1" w:styleId="AsuntodelcomentarioCar">
    <w:name w:val="Asunto del comentario Car"/>
    <w:basedOn w:val="TextocomentarioCar"/>
    <w:link w:val="Asuntodelcomentario"/>
    <w:uiPriority w:val="99"/>
    <w:semiHidden/>
    <w:rsid w:val="0024713D"/>
    <w:rPr>
      <w:b/>
      <w:bCs/>
      <w:sz w:val="20"/>
      <w:szCs w:val="20"/>
    </w:rPr>
  </w:style>
  <w:style w:type="character" w:styleId="Mencionar">
    <w:name w:val="Mention"/>
    <w:basedOn w:val="Fuentedeprrafopredeter"/>
    <w:uiPriority w:val="99"/>
    <w:unhideWhenUsed/>
    <w:rsid w:val="0053576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4949">
      <w:bodyDiv w:val="1"/>
      <w:marLeft w:val="0"/>
      <w:marRight w:val="0"/>
      <w:marTop w:val="0"/>
      <w:marBottom w:val="0"/>
      <w:divBdr>
        <w:top w:val="none" w:sz="0" w:space="0" w:color="auto"/>
        <w:left w:val="none" w:sz="0" w:space="0" w:color="auto"/>
        <w:bottom w:val="none" w:sz="0" w:space="0" w:color="auto"/>
        <w:right w:val="none" w:sz="0" w:space="0" w:color="auto"/>
      </w:divBdr>
      <w:divsChild>
        <w:div w:id="1154444223">
          <w:marLeft w:val="0"/>
          <w:marRight w:val="0"/>
          <w:marTop w:val="0"/>
          <w:marBottom w:val="0"/>
          <w:divBdr>
            <w:top w:val="none" w:sz="0" w:space="0" w:color="auto"/>
            <w:left w:val="none" w:sz="0" w:space="0" w:color="auto"/>
            <w:bottom w:val="none" w:sz="0" w:space="0" w:color="auto"/>
            <w:right w:val="none" w:sz="0" w:space="0" w:color="auto"/>
          </w:divBdr>
          <w:divsChild>
            <w:div w:id="1445810760">
              <w:marLeft w:val="0"/>
              <w:marRight w:val="0"/>
              <w:marTop w:val="0"/>
              <w:marBottom w:val="0"/>
              <w:divBdr>
                <w:top w:val="none" w:sz="0" w:space="0" w:color="auto"/>
                <w:left w:val="none" w:sz="0" w:space="0" w:color="auto"/>
                <w:bottom w:val="none" w:sz="0" w:space="0" w:color="auto"/>
                <w:right w:val="none" w:sz="0" w:space="0" w:color="auto"/>
              </w:divBdr>
              <w:divsChild>
                <w:div w:id="957375427">
                  <w:marLeft w:val="0"/>
                  <w:marRight w:val="0"/>
                  <w:marTop w:val="0"/>
                  <w:marBottom w:val="0"/>
                  <w:divBdr>
                    <w:top w:val="none" w:sz="0" w:space="0" w:color="auto"/>
                    <w:left w:val="none" w:sz="0" w:space="0" w:color="auto"/>
                    <w:bottom w:val="none" w:sz="0" w:space="0" w:color="auto"/>
                    <w:right w:val="none" w:sz="0" w:space="0" w:color="auto"/>
                  </w:divBdr>
                  <w:divsChild>
                    <w:div w:id="462626503">
                      <w:marLeft w:val="0"/>
                      <w:marRight w:val="0"/>
                      <w:marTop w:val="0"/>
                      <w:marBottom w:val="0"/>
                      <w:divBdr>
                        <w:top w:val="none" w:sz="0" w:space="0" w:color="auto"/>
                        <w:left w:val="none" w:sz="0" w:space="0" w:color="auto"/>
                        <w:bottom w:val="none" w:sz="0" w:space="0" w:color="auto"/>
                        <w:right w:val="none" w:sz="0" w:space="0" w:color="auto"/>
                      </w:divBdr>
                      <w:divsChild>
                        <w:div w:id="1016420269">
                          <w:marLeft w:val="0"/>
                          <w:marRight w:val="0"/>
                          <w:marTop w:val="0"/>
                          <w:marBottom w:val="0"/>
                          <w:divBdr>
                            <w:top w:val="none" w:sz="0" w:space="0" w:color="auto"/>
                            <w:left w:val="none" w:sz="0" w:space="0" w:color="auto"/>
                            <w:bottom w:val="none" w:sz="0" w:space="0" w:color="auto"/>
                            <w:right w:val="none" w:sz="0" w:space="0" w:color="auto"/>
                          </w:divBdr>
                          <w:divsChild>
                            <w:div w:id="1849248231">
                              <w:marLeft w:val="0"/>
                              <w:marRight w:val="0"/>
                              <w:marTop w:val="0"/>
                              <w:marBottom w:val="0"/>
                              <w:divBdr>
                                <w:top w:val="none" w:sz="0" w:space="0" w:color="auto"/>
                                <w:left w:val="none" w:sz="0" w:space="0" w:color="auto"/>
                                <w:bottom w:val="none" w:sz="0" w:space="0" w:color="auto"/>
                                <w:right w:val="none" w:sz="0" w:space="0" w:color="auto"/>
                              </w:divBdr>
                              <w:divsChild>
                                <w:div w:id="30347024">
                                  <w:marLeft w:val="0"/>
                                  <w:marRight w:val="0"/>
                                  <w:marTop w:val="0"/>
                                  <w:marBottom w:val="0"/>
                                  <w:divBdr>
                                    <w:top w:val="none" w:sz="0" w:space="0" w:color="auto"/>
                                    <w:left w:val="none" w:sz="0" w:space="0" w:color="auto"/>
                                    <w:bottom w:val="none" w:sz="0" w:space="0" w:color="auto"/>
                                    <w:right w:val="none" w:sz="0" w:space="0" w:color="auto"/>
                                  </w:divBdr>
                                  <w:divsChild>
                                    <w:div w:id="196704649">
                                      <w:marLeft w:val="0"/>
                                      <w:marRight w:val="0"/>
                                      <w:marTop w:val="0"/>
                                      <w:marBottom w:val="0"/>
                                      <w:divBdr>
                                        <w:top w:val="none" w:sz="0" w:space="0" w:color="auto"/>
                                        <w:left w:val="none" w:sz="0" w:space="0" w:color="auto"/>
                                        <w:bottom w:val="none" w:sz="0" w:space="0" w:color="auto"/>
                                        <w:right w:val="none" w:sz="0" w:space="0" w:color="auto"/>
                                      </w:divBdr>
                                    </w:div>
                                    <w:div w:id="980425543">
                                      <w:marLeft w:val="0"/>
                                      <w:marRight w:val="0"/>
                                      <w:marTop w:val="0"/>
                                      <w:marBottom w:val="0"/>
                                      <w:divBdr>
                                        <w:top w:val="none" w:sz="0" w:space="0" w:color="auto"/>
                                        <w:left w:val="none" w:sz="0" w:space="0" w:color="auto"/>
                                        <w:bottom w:val="none" w:sz="0" w:space="0" w:color="auto"/>
                                        <w:right w:val="none" w:sz="0" w:space="0" w:color="auto"/>
                                      </w:divBdr>
                                      <w:divsChild>
                                        <w:div w:id="1413434161">
                                          <w:marLeft w:val="0"/>
                                          <w:marRight w:val="165"/>
                                          <w:marTop w:val="150"/>
                                          <w:marBottom w:val="0"/>
                                          <w:divBdr>
                                            <w:top w:val="none" w:sz="0" w:space="0" w:color="auto"/>
                                            <w:left w:val="none" w:sz="0" w:space="0" w:color="auto"/>
                                            <w:bottom w:val="none" w:sz="0" w:space="0" w:color="auto"/>
                                            <w:right w:val="none" w:sz="0" w:space="0" w:color="auto"/>
                                          </w:divBdr>
                                          <w:divsChild>
                                            <w:div w:id="2119327079">
                                              <w:marLeft w:val="0"/>
                                              <w:marRight w:val="0"/>
                                              <w:marTop w:val="0"/>
                                              <w:marBottom w:val="0"/>
                                              <w:divBdr>
                                                <w:top w:val="none" w:sz="0" w:space="0" w:color="auto"/>
                                                <w:left w:val="none" w:sz="0" w:space="0" w:color="auto"/>
                                                <w:bottom w:val="none" w:sz="0" w:space="0" w:color="auto"/>
                                                <w:right w:val="none" w:sz="0" w:space="0" w:color="auto"/>
                                              </w:divBdr>
                                              <w:divsChild>
                                                <w:div w:id="3683360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296126">
      <w:bodyDiv w:val="1"/>
      <w:marLeft w:val="0"/>
      <w:marRight w:val="0"/>
      <w:marTop w:val="0"/>
      <w:marBottom w:val="0"/>
      <w:divBdr>
        <w:top w:val="none" w:sz="0" w:space="0" w:color="auto"/>
        <w:left w:val="none" w:sz="0" w:space="0" w:color="auto"/>
        <w:bottom w:val="none" w:sz="0" w:space="0" w:color="auto"/>
        <w:right w:val="none" w:sz="0" w:space="0" w:color="auto"/>
      </w:divBdr>
    </w:div>
    <w:div w:id="812215374">
      <w:bodyDiv w:val="1"/>
      <w:marLeft w:val="0"/>
      <w:marRight w:val="0"/>
      <w:marTop w:val="0"/>
      <w:marBottom w:val="0"/>
      <w:divBdr>
        <w:top w:val="none" w:sz="0" w:space="0" w:color="auto"/>
        <w:left w:val="none" w:sz="0" w:space="0" w:color="auto"/>
        <w:bottom w:val="none" w:sz="0" w:space="0" w:color="auto"/>
        <w:right w:val="none" w:sz="0" w:space="0" w:color="auto"/>
      </w:divBdr>
    </w:div>
    <w:div w:id="867379740">
      <w:bodyDiv w:val="1"/>
      <w:marLeft w:val="0"/>
      <w:marRight w:val="0"/>
      <w:marTop w:val="0"/>
      <w:marBottom w:val="0"/>
      <w:divBdr>
        <w:top w:val="none" w:sz="0" w:space="0" w:color="auto"/>
        <w:left w:val="none" w:sz="0" w:space="0" w:color="auto"/>
        <w:bottom w:val="none" w:sz="0" w:space="0" w:color="auto"/>
        <w:right w:val="none" w:sz="0" w:space="0" w:color="auto"/>
      </w:divBdr>
    </w:div>
    <w:div w:id="872962094">
      <w:bodyDiv w:val="1"/>
      <w:marLeft w:val="0"/>
      <w:marRight w:val="0"/>
      <w:marTop w:val="0"/>
      <w:marBottom w:val="0"/>
      <w:divBdr>
        <w:top w:val="none" w:sz="0" w:space="0" w:color="auto"/>
        <w:left w:val="none" w:sz="0" w:space="0" w:color="auto"/>
        <w:bottom w:val="none" w:sz="0" w:space="0" w:color="auto"/>
        <w:right w:val="none" w:sz="0" w:space="0" w:color="auto"/>
      </w:divBdr>
    </w:div>
    <w:div w:id="936670984">
      <w:bodyDiv w:val="1"/>
      <w:marLeft w:val="0"/>
      <w:marRight w:val="0"/>
      <w:marTop w:val="0"/>
      <w:marBottom w:val="0"/>
      <w:divBdr>
        <w:top w:val="none" w:sz="0" w:space="0" w:color="auto"/>
        <w:left w:val="none" w:sz="0" w:space="0" w:color="auto"/>
        <w:bottom w:val="none" w:sz="0" w:space="0" w:color="auto"/>
        <w:right w:val="none" w:sz="0" w:space="0" w:color="auto"/>
      </w:divBdr>
    </w:div>
    <w:div w:id="1386374290">
      <w:bodyDiv w:val="1"/>
      <w:marLeft w:val="0"/>
      <w:marRight w:val="0"/>
      <w:marTop w:val="0"/>
      <w:marBottom w:val="0"/>
      <w:divBdr>
        <w:top w:val="none" w:sz="0" w:space="0" w:color="auto"/>
        <w:left w:val="none" w:sz="0" w:space="0" w:color="auto"/>
        <w:bottom w:val="none" w:sz="0" w:space="0" w:color="auto"/>
        <w:right w:val="none" w:sz="0" w:space="0" w:color="auto"/>
      </w:divBdr>
    </w:div>
    <w:div w:id="1408267750">
      <w:bodyDiv w:val="1"/>
      <w:marLeft w:val="0"/>
      <w:marRight w:val="0"/>
      <w:marTop w:val="0"/>
      <w:marBottom w:val="0"/>
      <w:divBdr>
        <w:top w:val="none" w:sz="0" w:space="0" w:color="auto"/>
        <w:left w:val="none" w:sz="0" w:space="0" w:color="auto"/>
        <w:bottom w:val="none" w:sz="0" w:space="0" w:color="auto"/>
        <w:right w:val="none" w:sz="0" w:space="0" w:color="auto"/>
      </w:divBdr>
    </w:div>
    <w:div w:id="1493135488">
      <w:bodyDiv w:val="1"/>
      <w:marLeft w:val="0"/>
      <w:marRight w:val="0"/>
      <w:marTop w:val="0"/>
      <w:marBottom w:val="0"/>
      <w:divBdr>
        <w:top w:val="none" w:sz="0" w:space="0" w:color="auto"/>
        <w:left w:val="none" w:sz="0" w:space="0" w:color="auto"/>
        <w:bottom w:val="none" w:sz="0" w:space="0" w:color="auto"/>
        <w:right w:val="none" w:sz="0" w:space="0" w:color="auto"/>
      </w:divBdr>
    </w:div>
    <w:div w:id="20359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5" Type="http://schemas.openxmlformats.org/officeDocument/2006/relationships/numbering" Target="numbering.xml"/><Relationship Id="rId15" Type="http://schemas.openxmlformats.org/officeDocument/2006/relationships/hyperlink" Target="mailto:natolmvil@alum.us.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AE0F6C-C9D9-4BD5-B8F0-63A631696E15}">
  <ds:schemaRefs>
    <ds:schemaRef ds:uri="http://schemas.microsoft.com/sharepoint/v3/contenttype/forms"/>
  </ds:schemaRefs>
</ds:datastoreItem>
</file>

<file path=customXml/itemProps2.xml><?xml version="1.0" encoding="utf-8"?>
<ds:datastoreItem xmlns:ds="http://schemas.openxmlformats.org/officeDocument/2006/customXml" ds:itemID="{CCA52313-FE05-4F8D-B278-B63DE8BAAF1C}">
  <ds:schemaRefs>
    <ds:schemaRef ds:uri="http://schemas.microsoft.com/office/2006/metadata/properties"/>
    <ds:schemaRef ds:uri="http://schemas.microsoft.com/office/infopath/2007/PartnerControls"/>
    <ds:schemaRef ds:uri="0562fc42-fff7-46bd-b6f5-c892787f8212"/>
  </ds:schemaRefs>
</ds:datastoreItem>
</file>

<file path=customXml/itemProps3.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4.xml><?xml version="1.0" encoding="utf-8"?>
<ds:datastoreItem xmlns:ds="http://schemas.openxmlformats.org/officeDocument/2006/customXml" ds:itemID="{7819D4EC-C8C0-4DA3-97A4-C8537C020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3467</Words>
  <Characters>19069</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Informe sobre tarea XXX</vt:lpstr>
    </vt:vector>
  </TitlesOfParts>
  <Company>DP2</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JOAQUIN</cp:lastModifiedBy>
  <cp:revision>2</cp:revision>
  <dcterms:created xsi:type="dcterms:W3CDTF">2024-03-08T19:30:00Z</dcterms:created>
  <dcterms:modified xsi:type="dcterms:W3CDTF">2024-03-08T19:30:00Z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