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2EB6DDEC" w:rsidR="00756E11" w:rsidRDefault="006666D2" w:rsidP="00CF2933">
      <w:pPr>
        <w:jc w:val="center"/>
        <w:rPr>
          <w:rFonts w:ascii="Avenir Next LT Pro Light" w:hAnsi="Avenir Next LT Pro Light" w:cs="Calibri"/>
          <w:sz w:val="56"/>
          <w:szCs w:val="56"/>
        </w:rPr>
      </w:pPr>
      <w:r w:rsidRPr="00DE08E1">
        <w:rPr>
          <w:rFonts w:ascii="Avenir Next LT Pro Light" w:hAnsi="Avenir Next LT Pro Light" w:cs="Calibri"/>
          <w:sz w:val="56"/>
          <w:szCs w:val="56"/>
        </w:rPr>
        <w:t>INFORME DE ANÁLISIS D0</w:t>
      </w:r>
      <w:r w:rsidR="00A210C1">
        <w:rPr>
          <w:rFonts w:ascii="Avenir Next LT Pro Light" w:hAnsi="Avenir Next LT Pro Light" w:cs="Calibri"/>
          <w:sz w:val="56"/>
          <w:szCs w:val="56"/>
        </w:rPr>
        <w:t>3</w:t>
      </w:r>
    </w:p>
    <w:p w14:paraId="0FF99F7A" w14:textId="179540CE" w:rsidR="00DE08E1" w:rsidRPr="00DE08E1" w:rsidRDefault="00DE08E1" w:rsidP="00CF2933">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3690EB7D" w14:textId="4BF91B54" w:rsidR="006666D2" w:rsidRPr="00753CA8" w:rsidRDefault="006666D2" w:rsidP="00CF2933">
      <w:pPr>
        <w:rPr>
          <w:rFonts w:ascii="Calibri" w:hAnsi="Calibri" w:cs="Calibri"/>
        </w:rPr>
      </w:pPr>
      <w:r w:rsidRPr="00753CA8">
        <w:rPr>
          <w:rFonts w:ascii="Calibri" w:hAnsi="Calibri" w:cs="Calibri"/>
          <w:b/>
          <w:bCs/>
        </w:rPr>
        <w:t>Grupo:</w:t>
      </w:r>
      <w:r w:rsidRPr="00753CA8">
        <w:rPr>
          <w:rFonts w:ascii="Calibri" w:hAnsi="Calibri" w:cs="Calibri"/>
        </w:rPr>
        <w:t xml:space="preserve"> C</w:t>
      </w:r>
      <w:r w:rsidR="00A33D00">
        <w:rPr>
          <w:rFonts w:ascii="Calibri" w:hAnsi="Calibri" w:cs="Calibri"/>
        </w:rPr>
        <w:t>2</w:t>
      </w:r>
      <w:r w:rsidRPr="00753CA8">
        <w:rPr>
          <w:rFonts w:ascii="Calibri" w:hAnsi="Calibri" w:cs="Calibri"/>
        </w:rPr>
        <w:t>.026</w:t>
      </w:r>
    </w:p>
    <w:p w14:paraId="70A6E7A9"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Ignacio Blanquero Blanco (</w:t>
      </w:r>
      <w:hyperlink r:id="rId8" w:history="1">
        <w:r w:rsidRPr="00753CA8">
          <w:rPr>
            <w:rStyle w:val="Hipervnculo"/>
            <w:rFonts w:ascii="Calibri" w:hAnsi="Calibri" w:cs="Calibri"/>
          </w:rPr>
          <w:t>ignblabla@alum.us.es</w:t>
        </w:r>
      </w:hyperlink>
      <w:r w:rsidRPr="00753CA8">
        <w:rPr>
          <w:rFonts w:ascii="Calibri" w:hAnsi="Calibri" w:cs="Calibri"/>
        </w:rPr>
        <w:t>)</w:t>
      </w:r>
    </w:p>
    <w:p w14:paraId="4E1222A6"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Adrián Cabello Martín (</w:t>
      </w:r>
      <w:hyperlink r:id="rId9" w:history="1">
        <w:r w:rsidRPr="00753CA8">
          <w:rPr>
            <w:rStyle w:val="Hipervnculo"/>
            <w:rFonts w:ascii="Calibri" w:hAnsi="Calibri" w:cs="Calibri"/>
          </w:rPr>
          <w:t>adrcabmar@alum.us.es</w:t>
        </w:r>
      </w:hyperlink>
      <w:r w:rsidRPr="00753CA8">
        <w:rPr>
          <w:rFonts w:ascii="Calibri" w:hAnsi="Calibri" w:cs="Calibri"/>
        </w:rPr>
        <w:t>)</w:t>
      </w:r>
    </w:p>
    <w:p w14:paraId="28C815A5"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María de la Salud Carrera Talaverón (</w:t>
      </w:r>
      <w:hyperlink r:id="rId10" w:history="1">
        <w:r w:rsidRPr="00753CA8">
          <w:rPr>
            <w:rStyle w:val="Hipervnculo"/>
            <w:rFonts w:ascii="Calibri" w:hAnsi="Calibri" w:cs="Calibri"/>
          </w:rPr>
          <w:t>marcartal1@alum.us.es</w:t>
        </w:r>
      </w:hyperlink>
      <w:r w:rsidRPr="00753CA8">
        <w:rPr>
          <w:rFonts w:ascii="Calibri" w:hAnsi="Calibri" w:cs="Calibri"/>
        </w:rPr>
        <w:t>)</w:t>
      </w:r>
    </w:p>
    <w:p w14:paraId="1EF31E87"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Joaquín González Ganfornina (</w:t>
      </w:r>
      <w:hyperlink r:id="rId11" w:history="1">
        <w:r w:rsidRPr="00753CA8">
          <w:rPr>
            <w:rStyle w:val="Hipervnculo"/>
            <w:rFonts w:ascii="Calibri" w:hAnsi="Calibri" w:cs="Calibri"/>
          </w:rPr>
          <w:t>joagongan@alum.us.es</w:t>
        </w:r>
      </w:hyperlink>
      <w:r w:rsidRPr="00753CA8">
        <w:rPr>
          <w:rFonts w:ascii="Calibri" w:hAnsi="Calibri" w:cs="Calibri"/>
        </w:rPr>
        <w:t>)</w:t>
      </w:r>
    </w:p>
    <w:p w14:paraId="6FE6F4BC"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Natalia Olmo Villegas (</w:t>
      </w:r>
      <w:hyperlink r:id="rId12" w:history="1">
        <w:r w:rsidRPr="00753CA8">
          <w:rPr>
            <w:rStyle w:val="Hipervnculo"/>
            <w:rFonts w:ascii="Calibri" w:hAnsi="Calibri" w:cs="Calibri"/>
          </w:rPr>
          <w:t>natolmvil@alum.us.es</w:t>
        </w:r>
      </w:hyperlink>
      <w:r w:rsidRPr="00753CA8">
        <w:rPr>
          <w:rFonts w:ascii="Calibri" w:hAnsi="Calibri" w:cs="Calibri"/>
        </w:rPr>
        <w:t>)</w:t>
      </w:r>
    </w:p>
    <w:p w14:paraId="0A47CC62" w14:textId="2EF2230A" w:rsidR="006666D2" w:rsidRPr="00753CA8" w:rsidRDefault="006666D2" w:rsidP="00CF2933">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3" w:history="1">
        <w:r w:rsidRPr="00753CA8">
          <w:rPr>
            <w:rStyle w:val="Hipervnculo"/>
            <w:rFonts w:ascii="Calibri" w:hAnsi="Calibri" w:cs="Calibri"/>
          </w:rPr>
          <w:t>https://github.com/maryycarrera/Acme-SF-D04</w:t>
        </w:r>
      </w:hyperlink>
    </w:p>
    <w:p w14:paraId="70D1A79B" w14:textId="1F6A0DAF" w:rsidR="006666D2" w:rsidRPr="00753CA8" w:rsidRDefault="006666D2" w:rsidP="00CF2933">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9C6287">
        <w:rPr>
          <w:rFonts w:ascii="Calibri" w:hAnsi="Calibri" w:cs="Calibri"/>
        </w:rPr>
        <w:t>2</w:t>
      </w:r>
      <w:r w:rsidRPr="00753CA8">
        <w:rPr>
          <w:rFonts w:ascii="Calibri" w:hAnsi="Calibri" w:cs="Calibri"/>
        </w:rPr>
        <w:t xml:space="preserve"> de ju</w:t>
      </w:r>
      <w:r w:rsidR="009C6287">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Calibri" w:eastAsiaTheme="minorHAnsi" w:hAnsi="Calibri" w:cs="Calibr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Pr="00753CA8" w:rsidRDefault="0066340E">
          <w:pPr>
            <w:pStyle w:val="TtuloTDC"/>
            <w:rPr>
              <w:rFonts w:ascii="Calibri" w:hAnsi="Calibri" w:cs="Calibri"/>
            </w:rPr>
          </w:pPr>
          <w:r w:rsidRPr="00753CA8">
            <w:rPr>
              <w:rFonts w:ascii="Calibri" w:hAnsi="Calibri" w:cs="Calibri"/>
            </w:rPr>
            <w:t>Tabla de contenido</w:t>
          </w:r>
        </w:p>
        <w:p w14:paraId="6938CAE1" w14:textId="72F7424E" w:rsidR="007E525C" w:rsidRDefault="0066340E">
          <w:pPr>
            <w:pStyle w:val="TDC1"/>
            <w:tabs>
              <w:tab w:val="right" w:leader="dot" w:pos="8494"/>
            </w:tabs>
            <w:rPr>
              <w:rFonts w:eastAsiaTheme="minorEastAsia"/>
              <w:noProof/>
              <w:sz w:val="24"/>
              <w:szCs w:val="24"/>
              <w:lang w:eastAsia="es-ES"/>
            </w:rPr>
          </w:pPr>
          <w:r w:rsidRPr="00753CA8">
            <w:rPr>
              <w:rFonts w:ascii="Calibri" w:hAnsi="Calibri" w:cs="Calibri"/>
            </w:rPr>
            <w:fldChar w:fldCharType="begin"/>
          </w:r>
          <w:r w:rsidRPr="00753CA8">
            <w:rPr>
              <w:rFonts w:ascii="Calibri" w:hAnsi="Calibri" w:cs="Calibri"/>
            </w:rPr>
            <w:instrText xml:space="preserve"> TOC \o "1-3" \h \z \u </w:instrText>
          </w:r>
          <w:r w:rsidRPr="00753CA8">
            <w:rPr>
              <w:rFonts w:ascii="Calibri" w:hAnsi="Calibri" w:cs="Calibri"/>
            </w:rPr>
            <w:fldChar w:fldCharType="separate"/>
          </w:r>
          <w:hyperlink w:anchor="_Toc171021061" w:history="1">
            <w:r w:rsidR="007E525C" w:rsidRPr="00810334">
              <w:rPr>
                <w:rStyle w:val="Hipervnculo"/>
                <w:rFonts w:ascii="Calibri" w:hAnsi="Calibri" w:cs="Calibri"/>
                <w:noProof/>
              </w:rPr>
              <w:t>Resumen ejecutivo</w:t>
            </w:r>
            <w:r w:rsidR="007E525C">
              <w:rPr>
                <w:noProof/>
                <w:webHidden/>
              </w:rPr>
              <w:tab/>
            </w:r>
            <w:r w:rsidR="007E525C">
              <w:rPr>
                <w:noProof/>
                <w:webHidden/>
              </w:rPr>
              <w:fldChar w:fldCharType="begin"/>
            </w:r>
            <w:r w:rsidR="007E525C">
              <w:rPr>
                <w:noProof/>
                <w:webHidden/>
              </w:rPr>
              <w:instrText xml:space="preserve"> PAGEREF _Toc171021061 \h </w:instrText>
            </w:r>
            <w:r w:rsidR="007E525C">
              <w:rPr>
                <w:noProof/>
                <w:webHidden/>
              </w:rPr>
            </w:r>
            <w:r w:rsidR="007E525C">
              <w:rPr>
                <w:noProof/>
                <w:webHidden/>
              </w:rPr>
              <w:fldChar w:fldCharType="separate"/>
            </w:r>
            <w:r w:rsidR="009854C5">
              <w:rPr>
                <w:noProof/>
                <w:webHidden/>
              </w:rPr>
              <w:t>3</w:t>
            </w:r>
            <w:r w:rsidR="007E525C">
              <w:rPr>
                <w:noProof/>
                <w:webHidden/>
              </w:rPr>
              <w:fldChar w:fldCharType="end"/>
            </w:r>
          </w:hyperlink>
        </w:p>
        <w:p w14:paraId="42CC1751" w14:textId="1FC4E034" w:rsidR="007E525C" w:rsidRDefault="00000000">
          <w:pPr>
            <w:pStyle w:val="TDC1"/>
            <w:tabs>
              <w:tab w:val="right" w:leader="dot" w:pos="8494"/>
            </w:tabs>
            <w:rPr>
              <w:rFonts w:eastAsiaTheme="minorEastAsia"/>
              <w:noProof/>
              <w:sz w:val="24"/>
              <w:szCs w:val="24"/>
              <w:lang w:eastAsia="es-ES"/>
            </w:rPr>
          </w:pPr>
          <w:hyperlink w:anchor="_Toc171021062" w:history="1">
            <w:r w:rsidR="007E525C" w:rsidRPr="00810334">
              <w:rPr>
                <w:rStyle w:val="Hipervnculo"/>
                <w:rFonts w:ascii="Calibri" w:hAnsi="Calibri" w:cs="Calibri"/>
                <w:noProof/>
              </w:rPr>
              <w:t>Historial de versiones</w:t>
            </w:r>
            <w:r w:rsidR="007E525C">
              <w:rPr>
                <w:noProof/>
                <w:webHidden/>
              </w:rPr>
              <w:tab/>
            </w:r>
            <w:r w:rsidR="007E525C">
              <w:rPr>
                <w:noProof/>
                <w:webHidden/>
              </w:rPr>
              <w:fldChar w:fldCharType="begin"/>
            </w:r>
            <w:r w:rsidR="007E525C">
              <w:rPr>
                <w:noProof/>
                <w:webHidden/>
              </w:rPr>
              <w:instrText xml:space="preserve"> PAGEREF _Toc171021062 \h </w:instrText>
            </w:r>
            <w:r w:rsidR="007E525C">
              <w:rPr>
                <w:noProof/>
                <w:webHidden/>
              </w:rPr>
            </w:r>
            <w:r w:rsidR="007E525C">
              <w:rPr>
                <w:noProof/>
                <w:webHidden/>
              </w:rPr>
              <w:fldChar w:fldCharType="separate"/>
            </w:r>
            <w:r w:rsidR="009854C5">
              <w:rPr>
                <w:noProof/>
                <w:webHidden/>
              </w:rPr>
              <w:t>4</w:t>
            </w:r>
            <w:r w:rsidR="007E525C">
              <w:rPr>
                <w:noProof/>
                <w:webHidden/>
              </w:rPr>
              <w:fldChar w:fldCharType="end"/>
            </w:r>
          </w:hyperlink>
        </w:p>
        <w:p w14:paraId="2AA768C0" w14:textId="6B8FDBA4" w:rsidR="007E525C" w:rsidRDefault="00000000">
          <w:pPr>
            <w:pStyle w:val="TDC1"/>
            <w:tabs>
              <w:tab w:val="right" w:leader="dot" w:pos="8494"/>
            </w:tabs>
            <w:rPr>
              <w:rFonts w:eastAsiaTheme="minorEastAsia"/>
              <w:noProof/>
              <w:sz w:val="24"/>
              <w:szCs w:val="24"/>
              <w:lang w:eastAsia="es-ES"/>
            </w:rPr>
          </w:pPr>
          <w:hyperlink w:anchor="_Toc171021063" w:history="1">
            <w:r w:rsidR="007E525C" w:rsidRPr="00810334">
              <w:rPr>
                <w:rStyle w:val="Hipervnculo"/>
                <w:rFonts w:ascii="Calibri" w:hAnsi="Calibri" w:cs="Calibri"/>
                <w:noProof/>
              </w:rPr>
              <w:t>Introducción</w:t>
            </w:r>
            <w:r w:rsidR="007E525C">
              <w:rPr>
                <w:noProof/>
                <w:webHidden/>
              </w:rPr>
              <w:tab/>
            </w:r>
            <w:r w:rsidR="007E525C">
              <w:rPr>
                <w:noProof/>
                <w:webHidden/>
              </w:rPr>
              <w:fldChar w:fldCharType="begin"/>
            </w:r>
            <w:r w:rsidR="007E525C">
              <w:rPr>
                <w:noProof/>
                <w:webHidden/>
              </w:rPr>
              <w:instrText xml:space="preserve"> PAGEREF _Toc171021063 \h </w:instrText>
            </w:r>
            <w:r w:rsidR="007E525C">
              <w:rPr>
                <w:noProof/>
                <w:webHidden/>
              </w:rPr>
            </w:r>
            <w:r w:rsidR="007E525C">
              <w:rPr>
                <w:noProof/>
                <w:webHidden/>
              </w:rPr>
              <w:fldChar w:fldCharType="separate"/>
            </w:r>
            <w:r w:rsidR="009854C5">
              <w:rPr>
                <w:noProof/>
                <w:webHidden/>
              </w:rPr>
              <w:t>5</w:t>
            </w:r>
            <w:r w:rsidR="007E525C">
              <w:rPr>
                <w:noProof/>
                <w:webHidden/>
              </w:rPr>
              <w:fldChar w:fldCharType="end"/>
            </w:r>
          </w:hyperlink>
        </w:p>
        <w:p w14:paraId="736A5DEC" w14:textId="154B9230" w:rsidR="007E525C" w:rsidRDefault="00000000">
          <w:pPr>
            <w:pStyle w:val="TDC1"/>
            <w:tabs>
              <w:tab w:val="right" w:leader="dot" w:pos="8494"/>
            </w:tabs>
            <w:rPr>
              <w:rFonts w:eastAsiaTheme="minorEastAsia"/>
              <w:noProof/>
              <w:sz w:val="24"/>
              <w:szCs w:val="24"/>
              <w:lang w:eastAsia="es-ES"/>
            </w:rPr>
          </w:pPr>
          <w:hyperlink w:anchor="_Toc171021064" w:history="1">
            <w:r w:rsidR="007E525C" w:rsidRPr="00810334">
              <w:rPr>
                <w:rStyle w:val="Hipervnculo"/>
                <w:rFonts w:ascii="Calibri" w:hAnsi="Calibri" w:cs="Calibri"/>
                <w:noProof/>
              </w:rPr>
              <w:t>Informe de análisis – Acme-SF-D03</w:t>
            </w:r>
            <w:r w:rsidR="007E525C">
              <w:rPr>
                <w:noProof/>
                <w:webHidden/>
              </w:rPr>
              <w:tab/>
            </w:r>
            <w:r w:rsidR="007E525C">
              <w:rPr>
                <w:noProof/>
                <w:webHidden/>
              </w:rPr>
              <w:fldChar w:fldCharType="begin"/>
            </w:r>
            <w:r w:rsidR="007E525C">
              <w:rPr>
                <w:noProof/>
                <w:webHidden/>
              </w:rPr>
              <w:instrText xml:space="preserve"> PAGEREF _Toc171021064 \h </w:instrText>
            </w:r>
            <w:r w:rsidR="007E525C">
              <w:rPr>
                <w:noProof/>
                <w:webHidden/>
              </w:rPr>
            </w:r>
            <w:r w:rsidR="007E525C">
              <w:rPr>
                <w:noProof/>
                <w:webHidden/>
              </w:rPr>
              <w:fldChar w:fldCharType="separate"/>
            </w:r>
            <w:r w:rsidR="009854C5">
              <w:rPr>
                <w:noProof/>
                <w:webHidden/>
              </w:rPr>
              <w:t>6</w:t>
            </w:r>
            <w:r w:rsidR="007E525C">
              <w:rPr>
                <w:noProof/>
                <w:webHidden/>
              </w:rPr>
              <w:fldChar w:fldCharType="end"/>
            </w:r>
          </w:hyperlink>
        </w:p>
        <w:p w14:paraId="52A20E36" w14:textId="5783AB9E" w:rsidR="007E525C" w:rsidRDefault="00000000">
          <w:pPr>
            <w:pStyle w:val="TDC2"/>
            <w:tabs>
              <w:tab w:val="right" w:leader="dot" w:pos="8494"/>
            </w:tabs>
            <w:rPr>
              <w:rFonts w:eastAsiaTheme="minorEastAsia"/>
              <w:noProof/>
              <w:sz w:val="24"/>
              <w:szCs w:val="24"/>
              <w:lang w:eastAsia="es-ES"/>
            </w:rPr>
          </w:pPr>
          <w:hyperlink w:anchor="_Toc171021065" w:history="1">
            <w:r w:rsidR="007E525C" w:rsidRPr="00810334">
              <w:rPr>
                <w:rStyle w:val="Hipervnculo"/>
                <w:rFonts w:ascii="Calibri" w:hAnsi="Calibri" w:cs="Calibri"/>
                <w:noProof/>
              </w:rPr>
              <w:t>Requisito obligatorio VI:</w:t>
            </w:r>
            <w:r w:rsidR="007E525C">
              <w:rPr>
                <w:noProof/>
                <w:webHidden/>
              </w:rPr>
              <w:tab/>
            </w:r>
            <w:r w:rsidR="007E525C">
              <w:rPr>
                <w:noProof/>
                <w:webHidden/>
              </w:rPr>
              <w:fldChar w:fldCharType="begin"/>
            </w:r>
            <w:r w:rsidR="007E525C">
              <w:rPr>
                <w:noProof/>
                <w:webHidden/>
              </w:rPr>
              <w:instrText xml:space="preserve"> PAGEREF _Toc171021065 \h </w:instrText>
            </w:r>
            <w:r w:rsidR="007E525C">
              <w:rPr>
                <w:noProof/>
                <w:webHidden/>
              </w:rPr>
            </w:r>
            <w:r w:rsidR="007E525C">
              <w:rPr>
                <w:noProof/>
                <w:webHidden/>
              </w:rPr>
              <w:fldChar w:fldCharType="separate"/>
            </w:r>
            <w:r w:rsidR="009854C5">
              <w:rPr>
                <w:noProof/>
                <w:webHidden/>
              </w:rPr>
              <w:t>6</w:t>
            </w:r>
            <w:r w:rsidR="007E525C">
              <w:rPr>
                <w:noProof/>
                <w:webHidden/>
              </w:rPr>
              <w:fldChar w:fldCharType="end"/>
            </w:r>
          </w:hyperlink>
        </w:p>
        <w:p w14:paraId="2E08019D" w14:textId="64D15AA6" w:rsidR="007E525C" w:rsidRDefault="00000000">
          <w:pPr>
            <w:pStyle w:val="TDC3"/>
            <w:tabs>
              <w:tab w:val="right" w:leader="dot" w:pos="8494"/>
            </w:tabs>
            <w:rPr>
              <w:rFonts w:eastAsiaTheme="minorEastAsia"/>
              <w:noProof/>
              <w:sz w:val="24"/>
              <w:szCs w:val="24"/>
              <w:lang w:eastAsia="es-ES"/>
            </w:rPr>
          </w:pPr>
          <w:hyperlink w:anchor="_Toc171021066"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_Toc171021066 \h </w:instrText>
            </w:r>
            <w:r w:rsidR="007E525C">
              <w:rPr>
                <w:noProof/>
                <w:webHidden/>
              </w:rPr>
            </w:r>
            <w:r w:rsidR="007E525C">
              <w:rPr>
                <w:noProof/>
                <w:webHidden/>
              </w:rPr>
              <w:fldChar w:fldCharType="separate"/>
            </w:r>
            <w:r w:rsidR="009854C5">
              <w:rPr>
                <w:noProof/>
                <w:webHidden/>
              </w:rPr>
              <w:t>6</w:t>
            </w:r>
            <w:r w:rsidR="007E525C">
              <w:rPr>
                <w:noProof/>
                <w:webHidden/>
              </w:rPr>
              <w:fldChar w:fldCharType="end"/>
            </w:r>
          </w:hyperlink>
        </w:p>
        <w:p w14:paraId="0432AF44" w14:textId="714B410E" w:rsidR="007E525C" w:rsidRDefault="00000000">
          <w:pPr>
            <w:pStyle w:val="TDC3"/>
            <w:tabs>
              <w:tab w:val="right" w:leader="dot" w:pos="8494"/>
            </w:tabs>
            <w:rPr>
              <w:rFonts w:eastAsiaTheme="minorEastAsia"/>
              <w:noProof/>
              <w:sz w:val="24"/>
              <w:szCs w:val="24"/>
              <w:lang w:eastAsia="es-ES"/>
            </w:rPr>
          </w:pPr>
          <w:hyperlink w:anchor="_Toc171021067"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_Toc171021067 \h </w:instrText>
            </w:r>
            <w:r w:rsidR="007E525C">
              <w:rPr>
                <w:noProof/>
                <w:webHidden/>
              </w:rPr>
            </w:r>
            <w:r w:rsidR="007E525C">
              <w:rPr>
                <w:noProof/>
                <w:webHidden/>
              </w:rPr>
              <w:fldChar w:fldCharType="separate"/>
            </w:r>
            <w:r w:rsidR="009854C5">
              <w:rPr>
                <w:noProof/>
                <w:webHidden/>
              </w:rPr>
              <w:t>7</w:t>
            </w:r>
            <w:r w:rsidR="007E525C">
              <w:rPr>
                <w:noProof/>
                <w:webHidden/>
              </w:rPr>
              <w:fldChar w:fldCharType="end"/>
            </w:r>
          </w:hyperlink>
        </w:p>
        <w:p w14:paraId="277A8544" w14:textId="2F68861D" w:rsidR="007E525C" w:rsidRDefault="00000000">
          <w:pPr>
            <w:pStyle w:val="TDC3"/>
            <w:tabs>
              <w:tab w:val="right" w:leader="dot" w:pos="8494"/>
            </w:tabs>
            <w:rPr>
              <w:rFonts w:eastAsiaTheme="minorEastAsia"/>
              <w:noProof/>
              <w:sz w:val="24"/>
              <w:szCs w:val="24"/>
              <w:lang w:eastAsia="es-ES"/>
            </w:rPr>
          </w:pPr>
          <w:hyperlink w:anchor="_Toc171021068"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_Toc171021068 \h </w:instrText>
            </w:r>
            <w:r w:rsidR="007E525C">
              <w:rPr>
                <w:noProof/>
                <w:webHidden/>
              </w:rPr>
            </w:r>
            <w:r w:rsidR="007E525C">
              <w:rPr>
                <w:noProof/>
                <w:webHidden/>
              </w:rPr>
              <w:fldChar w:fldCharType="separate"/>
            </w:r>
            <w:r w:rsidR="009854C5">
              <w:rPr>
                <w:noProof/>
                <w:webHidden/>
              </w:rPr>
              <w:t>7</w:t>
            </w:r>
            <w:r w:rsidR="007E525C">
              <w:rPr>
                <w:noProof/>
                <w:webHidden/>
              </w:rPr>
              <w:fldChar w:fldCharType="end"/>
            </w:r>
          </w:hyperlink>
        </w:p>
        <w:p w14:paraId="22575912" w14:textId="5A4A259E" w:rsidR="007E525C" w:rsidRDefault="00000000">
          <w:pPr>
            <w:pStyle w:val="TDC2"/>
            <w:tabs>
              <w:tab w:val="right" w:leader="dot" w:pos="8494"/>
            </w:tabs>
            <w:rPr>
              <w:rFonts w:eastAsiaTheme="minorEastAsia"/>
              <w:noProof/>
              <w:sz w:val="24"/>
              <w:szCs w:val="24"/>
              <w:lang w:eastAsia="es-ES"/>
            </w:rPr>
          </w:pPr>
          <w:hyperlink w:anchor="_Toc171021069" w:history="1">
            <w:r w:rsidR="007E525C" w:rsidRPr="00810334">
              <w:rPr>
                <w:rStyle w:val="Hipervnculo"/>
                <w:rFonts w:ascii="Calibri" w:hAnsi="Calibri" w:cs="Calibri"/>
                <w:noProof/>
                <w:lang w:val="en-GB"/>
              </w:rPr>
              <w:t>Requisito obligatorio VII:</w:t>
            </w:r>
            <w:r w:rsidR="007E525C">
              <w:rPr>
                <w:noProof/>
                <w:webHidden/>
              </w:rPr>
              <w:tab/>
            </w:r>
            <w:r w:rsidR="007E525C">
              <w:rPr>
                <w:noProof/>
                <w:webHidden/>
              </w:rPr>
              <w:fldChar w:fldCharType="begin"/>
            </w:r>
            <w:r w:rsidR="007E525C">
              <w:rPr>
                <w:noProof/>
                <w:webHidden/>
              </w:rPr>
              <w:instrText xml:space="preserve"> PAGEREF _Toc171021069 \h </w:instrText>
            </w:r>
            <w:r w:rsidR="007E525C">
              <w:rPr>
                <w:noProof/>
                <w:webHidden/>
              </w:rPr>
            </w:r>
            <w:r w:rsidR="007E525C">
              <w:rPr>
                <w:noProof/>
                <w:webHidden/>
              </w:rPr>
              <w:fldChar w:fldCharType="separate"/>
            </w:r>
            <w:r w:rsidR="009854C5">
              <w:rPr>
                <w:noProof/>
                <w:webHidden/>
              </w:rPr>
              <w:t>9</w:t>
            </w:r>
            <w:r w:rsidR="007E525C">
              <w:rPr>
                <w:noProof/>
                <w:webHidden/>
              </w:rPr>
              <w:fldChar w:fldCharType="end"/>
            </w:r>
          </w:hyperlink>
        </w:p>
        <w:p w14:paraId="0C00D970" w14:textId="20E442B6" w:rsidR="007E525C" w:rsidRDefault="00000000">
          <w:pPr>
            <w:pStyle w:val="TDC3"/>
            <w:tabs>
              <w:tab w:val="right" w:leader="dot" w:pos="8494"/>
            </w:tabs>
            <w:rPr>
              <w:rFonts w:eastAsiaTheme="minorEastAsia"/>
              <w:noProof/>
              <w:sz w:val="24"/>
              <w:szCs w:val="24"/>
              <w:lang w:eastAsia="es-ES"/>
            </w:rPr>
          </w:pPr>
          <w:hyperlink w:anchor="_Toc171021070"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_Toc171021070 \h </w:instrText>
            </w:r>
            <w:r w:rsidR="007E525C">
              <w:rPr>
                <w:noProof/>
                <w:webHidden/>
              </w:rPr>
            </w:r>
            <w:r w:rsidR="007E525C">
              <w:rPr>
                <w:noProof/>
                <w:webHidden/>
              </w:rPr>
              <w:fldChar w:fldCharType="separate"/>
            </w:r>
            <w:r w:rsidR="009854C5">
              <w:rPr>
                <w:noProof/>
                <w:webHidden/>
              </w:rPr>
              <w:t>9</w:t>
            </w:r>
            <w:r w:rsidR="007E525C">
              <w:rPr>
                <w:noProof/>
                <w:webHidden/>
              </w:rPr>
              <w:fldChar w:fldCharType="end"/>
            </w:r>
          </w:hyperlink>
        </w:p>
        <w:p w14:paraId="17A2659F" w14:textId="01E0AE3C" w:rsidR="007E525C" w:rsidRDefault="00000000">
          <w:pPr>
            <w:pStyle w:val="TDC3"/>
            <w:tabs>
              <w:tab w:val="right" w:leader="dot" w:pos="8494"/>
            </w:tabs>
            <w:rPr>
              <w:rFonts w:eastAsiaTheme="minorEastAsia"/>
              <w:noProof/>
              <w:sz w:val="24"/>
              <w:szCs w:val="24"/>
              <w:lang w:eastAsia="es-ES"/>
            </w:rPr>
          </w:pPr>
          <w:hyperlink w:anchor="_Toc171021071"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_Toc171021071 \h </w:instrText>
            </w:r>
            <w:r w:rsidR="007E525C">
              <w:rPr>
                <w:noProof/>
                <w:webHidden/>
              </w:rPr>
            </w:r>
            <w:r w:rsidR="007E525C">
              <w:rPr>
                <w:noProof/>
                <w:webHidden/>
              </w:rPr>
              <w:fldChar w:fldCharType="separate"/>
            </w:r>
            <w:r w:rsidR="009854C5">
              <w:rPr>
                <w:noProof/>
                <w:webHidden/>
              </w:rPr>
              <w:t>9</w:t>
            </w:r>
            <w:r w:rsidR="007E525C">
              <w:rPr>
                <w:noProof/>
                <w:webHidden/>
              </w:rPr>
              <w:fldChar w:fldCharType="end"/>
            </w:r>
          </w:hyperlink>
        </w:p>
        <w:p w14:paraId="4C2146A0" w14:textId="54A1CB2D" w:rsidR="007E525C" w:rsidRDefault="00000000">
          <w:pPr>
            <w:pStyle w:val="TDC3"/>
            <w:tabs>
              <w:tab w:val="right" w:leader="dot" w:pos="8494"/>
            </w:tabs>
            <w:rPr>
              <w:rFonts w:eastAsiaTheme="minorEastAsia"/>
              <w:noProof/>
              <w:sz w:val="24"/>
              <w:szCs w:val="24"/>
              <w:lang w:eastAsia="es-ES"/>
            </w:rPr>
          </w:pPr>
          <w:hyperlink w:anchor="_Toc171021072"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_Toc171021072 \h </w:instrText>
            </w:r>
            <w:r w:rsidR="007E525C">
              <w:rPr>
                <w:noProof/>
                <w:webHidden/>
              </w:rPr>
            </w:r>
            <w:r w:rsidR="007E525C">
              <w:rPr>
                <w:noProof/>
                <w:webHidden/>
              </w:rPr>
              <w:fldChar w:fldCharType="separate"/>
            </w:r>
            <w:r w:rsidR="009854C5">
              <w:rPr>
                <w:noProof/>
                <w:webHidden/>
              </w:rPr>
              <w:t>10</w:t>
            </w:r>
            <w:r w:rsidR="007E525C">
              <w:rPr>
                <w:noProof/>
                <w:webHidden/>
              </w:rPr>
              <w:fldChar w:fldCharType="end"/>
            </w:r>
          </w:hyperlink>
        </w:p>
        <w:p w14:paraId="339F3501" w14:textId="33538D80" w:rsidR="007E525C" w:rsidRDefault="00000000">
          <w:pPr>
            <w:pStyle w:val="TDC2"/>
            <w:tabs>
              <w:tab w:val="right" w:leader="dot" w:pos="8494"/>
            </w:tabs>
            <w:rPr>
              <w:rFonts w:eastAsiaTheme="minorEastAsia"/>
              <w:noProof/>
              <w:sz w:val="24"/>
              <w:szCs w:val="24"/>
              <w:lang w:eastAsia="es-ES"/>
            </w:rPr>
          </w:pPr>
          <w:hyperlink w:anchor="_Toc171021073" w:history="1">
            <w:r w:rsidR="007E525C" w:rsidRPr="00810334">
              <w:rPr>
                <w:rStyle w:val="Hipervnculo"/>
                <w:rFonts w:ascii="Calibri" w:hAnsi="Calibri" w:cs="Calibri"/>
                <w:noProof/>
                <w:lang w:val="en-GB"/>
              </w:rPr>
              <w:t>Requisito obligatorio VIII:</w:t>
            </w:r>
            <w:r w:rsidR="007E525C">
              <w:rPr>
                <w:noProof/>
                <w:webHidden/>
              </w:rPr>
              <w:tab/>
            </w:r>
            <w:r w:rsidR="007E525C">
              <w:rPr>
                <w:noProof/>
                <w:webHidden/>
              </w:rPr>
              <w:fldChar w:fldCharType="begin"/>
            </w:r>
            <w:r w:rsidR="007E525C">
              <w:rPr>
                <w:noProof/>
                <w:webHidden/>
              </w:rPr>
              <w:instrText xml:space="preserve"> PAGEREF _Toc171021073 \h </w:instrText>
            </w:r>
            <w:r w:rsidR="007E525C">
              <w:rPr>
                <w:noProof/>
                <w:webHidden/>
              </w:rPr>
            </w:r>
            <w:r w:rsidR="007E525C">
              <w:rPr>
                <w:noProof/>
                <w:webHidden/>
              </w:rPr>
              <w:fldChar w:fldCharType="separate"/>
            </w:r>
            <w:r w:rsidR="009854C5">
              <w:rPr>
                <w:noProof/>
                <w:webHidden/>
              </w:rPr>
              <w:t>11</w:t>
            </w:r>
            <w:r w:rsidR="007E525C">
              <w:rPr>
                <w:noProof/>
                <w:webHidden/>
              </w:rPr>
              <w:fldChar w:fldCharType="end"/>
            </w:r>
          </w:hyperlink>
        </w:p>
        <w:p w14:paraId="7DC128C6" w14:textId="644F2768" w:rsidR="007E525C" w:rsidRDefault="00000000">
          <w:pPr>
            <w:pStyle w:val="TDC3"/>
            <w:tabs>
              <w:tab w:val="right" w:leader="dot" w:pos="8494"/>
            </w:tabs>
            <w:rPr>
              <w:rFonts w:eastAsiaTheme="minorEastAsia"/>
              <w:noProof/>
              <w:sz w:val="24"/>
              <w:szCs w:val="24"/>
              <w:lang w:eastAsia="es-ES"/>
            </w:rPr>
          </w:pPr>
          <w:hyperlink w:anchor="_Toc171021074"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_Toc171021074 \h </w:instrText>
            </w:r>
            <w:r w:rsidR="007E525C">
              <w:rPr>
                <w:noProof/>
                <w:webHidden/>
              </w:rPr>
            </w:r>
            <w:r w:rsidR="007E525C">
              <w:rPr>
                <w:noProof/>
                <w:webHidden/>
              </w:rPr>
              <w:fldChar w:fldCharType="separate"/>
            </w:r>
            <w:r w:rsidR="009854C5">
              <w:rPr>
                <w:noProof/>
                <w:webHidden/>
              </w:rPr>
              <w:t>11</w:t>
            </w:r>
            <w:r w:rsidR="007E525C">
              <w:rPr>
                <w:noProof/>
                <w:webHidden/>
              </w:rPr>
              <w:fldChar w:fldCharType="end"/>
            </w:r>
          </w:hyperlink>
        </w:p>
        <w:p w14:paraId="764623B8" w14:textId="7B16D293" w:rsidR="007E525C" w:rsidRDefault="00000000">
          <w:pPr>
            <w:pStyle w:val="TDC3"/>
            <w:tabs>
              <w:tab w:val="right" w:leader="dot" w:pos="8494"/>
            </w:tabs>
            <w:rPr>
              <w:rFonts w:eastAsiaTheme="minorEastAsia"/>
              <w:noProof/>
              <w:sz w:val="24"/>
              <w:szCs w:val="24"/>
              <w:lang w:eastAsia="es-ES"/>
            </w:rPr>
          </w:pPr>
          <w:hyperlink w:anchor="_Toc171021075"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_Toc171021075 \h </w:instrText>
            </w:r>
            <w:r w:rsidR="007E525C">
              <w:rPr>
                <w:noProof/>
                <w:webHidden/>
              </w:rPr>
            </w:r>
            <w:r w:rsidR="007E525C">
              <w:rPr>
                <w:noProof/>
                <w:webHidden/>
              </w:rPr>
              <w:fldChar w:fldCharType="separate"/>
            </w:r>
            <w:r w:rsidR="009854C5">
              <w:rPr>
                <w:noProof/>
                <w:webHidden/>
              </w:rPr>
              <w:t>11</w:t>
            </w:r>
            <w:r w:rsidR="007E525C">
              <w:rPr>
                <w:noProof/>
                <w:webHidden/>
              </w:rPr>
              <w:fldChar w:fldCharType="end"/>
            </w:r>
          </w:hyperlink>
        </w:p>
        <w:p w14:paraId="7BD54A58" w14:textId="5241C2A5" w:rsidR="007E525C" w:rsidRDefault="00000000">
          <w:pPr>
            <w:pStyle w:val="TDC3"/>
            <w:tabs>
              <w:tab w:val="right" w:leader="dot" w:pos="8494"/>
            </w:tabs>
            <w:rPr>
              <w:rFonts w:eastAsiaTheme="minorEastAsia"/>
              <w:noProof/>
              <w:sz w:val="24"/>
              <w:szCs w:val="24"/>
              <w:lang w:eastAsia="es-ES"/>
            </w:rPr>
          </w:pPr>
          <w:hyperlink w:anchor="_Toc171021076"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_Toc171021076 \h </w:instrText>
            </w:r>
            <w:r w:rsidR="007E525C">
              <w:rPr>
                <w:noProof/>
                <w:webHidden/>
              </w:rPr>
            </w:r>
            <w:r w:rsidR="007E525C">
              <w:rPr>
                <w:noProof/>
                <w:webHidden/>
              </w:rPr>
              <w:fldChar w:fldCharType="separate"/>
            </w:r>
            <w:r w:rsidR="009854C5">
              <w:rPr>
                <w:noProof/>
                <w:webHidden/>
              </w:rPr>
              <w:t>11</w:t>
            </w:r>
            <w:r w:rsidR="007E525C">
              <w:rPr>
                <w:noProof/>
                <w:webHidden/>
              </w:rPr>
              <w:fldChar w:fldCharType="end"/>
            </w:r>
          </w:hyperlink>
        </w:p>
        <w:p w14:paraId="4091FF97" w14:textId="6A8A2E52" w:rsidR="007E525C" w:rsidRDefault="00000000">
          <w:pPr>
            <w:pStyle w:val="TDC2"/>
            <w:tabs>
              <w:tab w:val="right" w:leader="dot" w:pos="8494"/>
            </w:tabs>
            <w:rPr>
              <w:rFonts w:eastAsiaTheme="minorEastAsia"/>
              <w:noProof/>
              <w:sz w:val="24"/>
              <w:szCs w:val="24"/>
              <w:lang w:eastAsia="es-ES"/>
            </w:rPr>
          </w:pPr>
          <w:hyperlink w:anchor="_Toc171021077" w:history="1">
            <w:r w:rsidR="007E525C" w:rsidRPr="00810334">
              <w:rPr>
                <w:rStyle w:val="Hipervnculo"/>
                <w:rFonts w:ascii="Calibri" w:hAnsi="Calibri" w:cs="Calibri"/>
                <w:noProof/>
                <w:lang w:val="en-GB"/>
              </w:rPr>
              <w:t>Requisito suplementario XVII:</w:t>
            </w:r>
            <w:r w:rsidR="007E525C">
              <w:rPr>
                <w:noProof/>
                <w:webHidden/>
              </w:rPr>
              <w:tab/>
            </w:r>
            <w:r w:rsidR="007E525C">
              <w:rPr>
                <w:noProof/>
                <w:webHidden/>
              </w:rPr>
              <w:fldChar w:fldCharType="begin"/>
            </w:r>
            <w:r w:rsidR="007E525C">
              <w:rPr>
                <w:noProof/>
                <w:webHidden/>
              </w:rPr>
              <w:instrText xml:space="preserve"> PAGEREF _Toc171021077 \h </w:instrText>
            </w:r>
            <w:r w:rsidR="007E525C">
              <w:rPr>
                <w:noProof/>
                <w:webHidden/>
              </w:rPr>
            </w:r>
            <w:r w:rsidR="007E525C">
              <w:rPr>
                <w:noProof/>
                <w:webHidden/>
              </w:rPr>
              <w:fldChar w:fldCharType="separate"/>
            </w:r>
            <w:r w:rsidR="009854C5">
              <w:rPr>
                <w:noProof/>
                <w:webHidden/>
              </w:rPr>
              <w:t>13</w:t>
            </w:r>
            <w:r w:rsidR="007E525C">
              <w:rPr>
                <w:noProof/>
                <w:webHidden/>
              </w:rPr>
              <w:fldChar w:fldCharType="end"/>
            </w:r>
          </w:hyperlink>
        </w:p>
        <w:p w14:paraId="3C0713CE" w14:textId="2B9C1F46" w:rsidR="007E525C" w:rsidRDefault="00000000">
          <w:pPr>
            <w:pStyle w:val="TDC3"/>
            <w:tabs>
              <w:tab w:val="right" w:leader="dot" w:pos="8494"/>
            </w:tabs>
            <w:rPr>
              <w:rFonts w:eastAsiaTheme="minorEastAsia"/>
              <w:noProof/>
              <w:sz w:val="24"/>
              <w:szCs w:val="24"/>
              <w:lang w:eastAsia="es-ES"/>
            </w:rPr>
          </w:pPr>
          <w:hyperlink w:anchor="_Toc171021078"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_Toc171021078 \h </w:instrText>
            </w:r>
            <w:r w:rsidR="007E525C">
              <w:rPr>
                <w:noProof/>
                <w:webHidden/>
              </w:rPr>
            </w:r>
            <w:r w:rsidR="007E525C">
              <w:rPr>
                <w:noProof/>
                <w:webHidden/>
              </w:rPr>
              <w:fldChar w:fldCharType="separate"/>
            </w:r>
            <w:r w:rsidR="009854C5">
              <w:rPr>
                <w:noProof/>
                <w:webHidden/>
              </w:rPr>
              <w:t>13</w:t>
            </w:r>
            <w:r w:rsidR="007E525C">
              <w:rPr>
                <w:noProof/>
                <w:webHidden/>
              </w:rPr>
              <w:fldChar w:fldCharType="end"/>
            </w:r>
          </w:hyperlink>
        </w:p>
        <w:p w14:paraId="768F9867" w14:textId="07B4601E" w:rsidR="007E525C" w:rsidRDefault="00000000">
          <w:pPr>
            <w:pStyle w:val="TDC3"/>
            <w:tabs>
              <w:tab w:val="right" w:leader="dot" w:pos="8494"/>
            </w:tabs>
            <w:rPr>
              <w:rFonts w:eastAsiaTheme="minorEastAsia"/>
              <w:noProof/>
              <w:sz w:val="24"/>
              <w:szCs w:val="24"/>
              <w:lang w:eastAsia="es-ES"/>
            </w:rPr>
          </w:pPr>
          <w:hyperlink w:anchor="_Toc171021079"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_Toc171021079 \h </w:instrText>
            </w:r>
            <w:r w:rsidR="007E525C">
              <w:rPr>
                <w:noProof/>
                <w:webHidden/>
              </w:rPr>
            </w:r>
            <w:r w:rsidR="007E525C">
              <w:rPr>
                <w:noProof/>
                <w:webHidden/>
              </w:rPr>
              <w:fldChar w:fldCharType="separate"/>
            </w:r>
            <w:r w:rsidR="009854C5">
              <w:rPr>
                <w:noProof/>
                <w:webHidden/>
              </w:rPr>
              <w:t>13</w:t>
            </w:r>
            <w:r w:rsidR="007E525C">
              <w:rPr>
                <w:noProof/>
                <w:webHidden/>
              </w:rPr>
              <w:fldChar w:fldCharType="end"/>
            </w:r>
          </w:hyperlink>
        </w:p>
        <w:p w14:paraId="7DD6AE10" w14:textId="55769C59" w:rsidR="007E525C" w:rsidRDefault="00000000">
          <w:pPr>
            <w:pStyle w:val="TDC3"/>
            <w:tabs>
              <w:tab w:val="right" w:leader="dot" w:pos="8494"/>
            </w:tabs>
            <w:rPr>
              <w:rFonts w:eastAsiaTheme="minorEastAsia"/>
              <w:noProof/>
              <w:sz w:val="24"/>
              <w:szCs w:val="24"/>
              <w:lang w:eastAsia="es-ES"/>
            </w:rPr>
          </w:pPr>
          <w:hyperlink w:anchor="_Toc171021080"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_Toc171021080 \h </w:instrText>
            </w:r>
            <w:r w:rsidR="007E525C">
              <w:rPr>
                <w:noProof/>
                <w:webHidden/>
              </w:rPr>
            </w:r>
            <w:r w:rsidR="007E525C">
              <w:rPr>
                <w:noProof/>
                <w:webHidden/>
              </w:rPr>
              <w:fldChar w:fldCharType="separate"/>
            </w:r>
            <w:r w:rsidR="009854C5">
              <w:rPr>
                <w:noProof/>
                <w:webHidden/>
              </w:rPr>
              <w:t>13</w:t>
            </w:r>
            <w:r w:rsidR="007E525C">
              <w:rPr>
                <w:noProof/>
                <w:webHidden/>
              </w:rPr>
              <w:fldChar w:fldCharType="end"/>
            </w:r>
          </w:hyperlink>
        </w:p>
        <w:p w14:paraId="2FE08563" w14:textId="66F1EAEC" w:rsidR="007E525C" w:rsidRDefault="00000000">
          <w:pPr>
            <w:pStyle w:val="TDC2"/>
            <w:tabs>
              <w:tab w:val="right" w:leader="dot" w:pos="8494"/>
            </w:tabs>
            <w:rPr>
              <w:rFonts w:eastAsiaTheme="minorEastAsia"/>
              <w:noProof/>
              <w:sz w:val="24"/>
              <w:szCs w:val="24"/>
              <w:lang w:eastAsia="es-ES"/>
            </w:rPr>
          </w:pPr>
          <w:hyperlink w:anchor="_Toc171021081" w:history="1">
            <w:r w:rsidR="007E525C" w:rsidRPr="00810334">
              <w:rPr>
                <w:rStyle w:val="Hipervnculo"/>
                <w:rFonts w:ascii="Calibri" w:hAnsi="Calibri" w:cs="Calibri"/>
                <w:noProof/>
                <w:lang w:val="en-GB"/>
              </w:rPr>
              <w:t>Requisito suplementario XVIII:</w:t>
            </w:r>
            <w:r w:rsidR="007E525C">
              <w:rPr>
                <w:noProof/>
                <w:webHidden/>
              </w:rPr>
              <w:tab/>
            </w:r>
            <w:r w:rsidR="007E525C">
              <w:rPr>
                <w:noProof/>
                <w:webHidden/>
              </w:rPr>
              <w:fldChar w:fldCharType="begin"/>
            </w:r>
            <w:r w:rsidR="007E525C">
              <w:rPr>
                <w:noProof/>
                <w:webHidden/>
              </w:rPr>
              <w:instrText xml:space="preserve"> PAGEREF _Toc171021081 \h </w:instrText>
            </w:r>
            <w:r w:rsidR="007E525C">
              <w:rPr>
                <w:noProof/>
                <w:webHidden/>
              </w:rPr>
            </w:r>
            <w:r w:rsidR="007E525C">
              <w:rPr>
                <w:noProof/>
                <w:webHidden/>
              </w:rPr>
              <w:fldChar w:fldCharType="separate"/>
            </w:r>
            <w:r w:rsidR="009854C5">
              <w:rPr>
                <w:noProof/>
                <w:webHidden/>
              </w:rPr>
              <w:t>14</w:t>
            </w:r>
            <w:r w:rsidR="007E525C">
              <w:rPr>
                <w:noProof/>
                <w:webHidden/>
              </w:rPr>
              <w:fldChar w:fldCharType="end"/>
            </w:r>
          </w:hyperlink>
        </w:p>
        <w:p w14:paraId="5369FE41" w14:textId="27EDE94A" w:rsidR="007E525C" w:rsidRDefault="00000000">
          <w:pPr>
            <w:pStyle w:val="TDC3"/>
            <w:tabs>
              <w:tab w:val="right" w:leader="dot" w:pos="8494"/>
            </w:tabs>
            <w:rPr>
              <w:rFonts w:eastAsiaTheme="minorEastAsia"/>
              <w:noProof/>
              <w:sz w:val="24"/>
              <w:szCs w:val="24"/>
              <w:lang w:eastAsia="es-ES"/>
            </w:rPr>
          </w:pPr>
          <w:hyperlink w:anchor="_Toc171021082"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_Toc171021082 \h </w:instrText>
            </w:r>
            <w:r w:rsidR="007E525C">
              <w:rPr>
                <w:noProof/>
                <w:webHidden/>
              </w:rPr>
            </w:r>
            <w:r w:rsidR="007E525C">
              <w:rPr>
                <w:noProof/>
                <w:webHidden/>
              </w:rPr>
              <w:fldChar w:fldCharType="separate"/>
            </w:r>
            <w:r w:rsidR="009854C5">
              <w:rPr>
                <w:noProof/>
                <w:webHidden/>
              </w:rPr>
              <w:t>14</w:t>
            </w:r>
            <w:r w:rsidR="007E525C">
              <w:rPr>
                <w:noProof/>
                <w:webHidden/>
              </w:rPr>
              <w:fldChar w:fldCharType="end"/>
            </w:r>
          </w:hyperlink>
        </w:p>
        <w:p w14:paraId="244BF4E8" w14:textId="565FCAF9" w:rsidR="007E525C" w:rsidRDefault="00000000">
          <w:pPr>
            <w:pStyle w:val="TDC3"/>
            <w:tabs>
              <w:tab w:val="right" w:leader="dot" w:pos="8494"/>
            </w:tabs>
            <w:rPr>
              <w:rFonts w:eastAsiaTheme="minorEastAsia"/>
              <w:noProof/>
              <w:sz w:val="24"/>
              <w:szCs w:val="24"/>
              <w:lang w:eastAsia="es-ES"/>
            </w:rPr>
          </w:pPr>
          <w:hyperlink w:anchor="_Toc171021083"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_Toc171021083 \h </w:instrText>
            </w:r>
            <w:r w:rsidR="007E525C">
              <w:rPr>
                <w:noProof/>
                <w:webHidden/>
              </w:rPr>
            </w:r>
            <w:r w:rsidR="007E525C">
              <w:rPr>
                <w:noProof/>
                <w:webHidden/>
              </w:rPr>
              <w:fldChar w:fldCharType="separate"/>
            </w:r>
            <w:r w:rsidR="009854C5">
              <w:rPr>
                <w:noProof/>
                <w:webHidden/>
              </w:rPr>
              <w:t>14</w:t>
            </w:r>
            <w:r w:rsidR="007E525C">
              <w:rPr>
                <w:noProof/>
                <w:webHidden/>
              </w:rPr>
              <w:fldChar w:fldCharType="end"/>
            </w:r>
          </w:hyperlink>
        </w:p>
        <w:p w14:paraId="10FF3456" w14:textId="2F43C181" w:rsidR="007E525C" w:rsidRDefault="00000000">
          <w:pPr>
            <w:pStyle w:val="TDC3"/>
            <w:tabs>
              <w:tab w:val="right" w:leader="dot" w:pos="8494"/>
            </w:tabs>
            <w:rPr>
              <w:rFonts w:eastAsiaTheme="minorEastAsia"/>
              <w:noProof/>
              <w:sz w:val="24"/>
              <w:szCs w:val="24"/>
              <w:lang w:eastAsia="es-ES"/>
            </w:rPr>
          </w:pPr>
          <w:hyperlink w:anchor="_Toc171021084"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_Toc171021084 \h </w:instrText>
            </w:r>
            <w:r w:rsidR="007E525C">
              <w:rPr>
                <w:noProof/>
                <w:webHidden/>
              </w:rPr>
            </w:r>
            <w:r w:rsidR="007E525C">
              <w:rPr>
                <w:noProof/>
                <w:webHidden/>
              </w:rPr>
              <w:fldChar w:fldCharType="separate"/>
            </w:r>
            <w:r w:rsidR="009854C5">
              <w:rPr>
                <w:noProof/>
                <w:webHidden/>
              </w:rPr>
              <w:t>14</w:t>
            </w:r>
            <w:r w:rsidR="007E525C">
              <w:rPr>
                <w:noProof/>
                <w:webHidden/>
              </w:rPr>
              <w:fldChar w:fldCharType="end"/>
            </w:r>
          </w:hyperlink>
        </w:p>
        <w:p w14:paraId="298788BB" w14:textId="5CAF91D2" w:rsidR="007E525C" w:rsidRDefault="00000000">
          <w:pPr>
            <w:pStyle w:val="TDC2"/>
            <w:tabs>
              <w:tab w:val="right" w:leader="dot" w:pos="8494"/>
            </w:tabs>
            <w:rPr>
              <w:rFonts w:eastAsiaTheme="minorEastAsia"/>
              <w:noProof/>
              <w:sz w:val="24"/>
              <w:szCs w:val="24"/>
              <w:lang w:eastAsia="es-ES"/>
            </w:rPr>
          </w:pPr>
          <w:hyperlink w:anchor="_Toc171021085" w:history="1">
            <w:r w:rsidR="007E525C" w:rsidRPr="00810334">
              <w:rPr>
                <w:rStyle w:val="Hipervnculo"/>
                <w:rFonts w:ascii="Calibri" w:hAnsi="Calibri" w:cs="Calibri"/>
                <w:noProof/>
                <w:lang w:val="en-GB"/>
              </w:rPr>
              <w:t>Requisito suplementario XIX:</w:t>
            </w:r>
            <w:r w:rsidR="007E525C">
              <w:rPr>
                <w:noProof/>
                <w:webHidden/>
              </w:rPr>
              <w:tab/>
            </w:r>
            <w:r w:rsidR="007E525C">
              <w:rPr>
                <w:noProof/>
                <w:webHidden/>
              </w:rPr>
              <w:fldChar w:fldCharType="begin"/>
            </w:r>
            <w:r w:rsidR="007E525C">
              <w:rPr>
                <w:noProof/>
                <w:webHidden/>
              </w:rPr>
              <w:instrText xml:space="preserve"> PAGEREF _Toc171021085 \h </w:instrText>
            </w:r>
            <w:r w:rsidR="007E525C">
              <w:rPr>
                <w:noProof/>
                <w:webHidden/>
              </w:rPr>
            </w:r>
            <w:r w:rsidR="007E525C">
              <w:rPr>
                <w:noProof/>
                <w:webHidden/>
              </w:rPr>
              <w:fldChar w:fldCharType="separate"/>
            </w:r>
            <w:r w:rsidR="009854C5">
              <w:rPr>
                <w:noProof/>
                <w:webHidden/>
              </w:rPr>
              <w:t>15</w:t>
            </w:r>
            <w:r w:rsidR="007E525C">
              <w:rPr>
                <w:noProof/>
                <w:webHidden/>
              </w:rPr>
              <w:fldChar w:fldCharType="end"/>
            </w:r>
          </w:hyperlink>
        </w:p>
        <w:p w14:paraId="4F953E55" w14:textId="23BB89F4" w:rsidR="007E525C" w:rsidRDefault="00000000">
          <w:pPr>
            <w:pStyle w:val="TDC3"/>
            <w:tabs>
              <w:tab w:val="right" w:leader="dot" w:pos="8494"/>
            </w:tabs>
            <w:rPr>
              <w:rFonts w:eastAsiaTheme="minorEastAsia"/>
              <w:noProof/>
              <w:sz w:val="24"/>
              <w:szCs w:val="24"/>
              <w:lang w:eastAsia="es-ES"/>
            </w:rPr>
          </w:pPr>
          <w:hyperlink w:anchor="_Toc171021086" w:history="1">
            <w:r w:rsidR="007E525C" w:rsidRPr="00810334">
              <w:rPr>
                <w:rStyle w:val="Hipervnculo"/>
                <w:rFonts w:ascii="Calibri" w:hAnsi="Calibri" w:cs="Calibri"/>
                <w:noProof/>
              </w:rPr>
              <w:t>Análisis y decisiones</w:t>
            </w:r>
            <w:r w:rsidR="007E525C">
              <w:rPr>
                <w:noProof/>
                <w:webHidden/>
              </w:rPr>
              <w:tab/>
            </w:r>
            <w:r w:rsidR="007E525C">
              <w:rPr>
                <w:noProof/>
                <w:webHidden/>
              </w:rPr>
              <w:fldChar w:fldCharType="begin"/>
            </w:r>
            <w:r w:rsidR="007E525C">
              <w:rPr>
                <w:noProof/>
                <w:webHidden/>
              </w:rPr>
              <w:instrText xml:space="preserve"> PAGEREF _Toc171021086 \h </w:instrText>
            </w:r>
            <w:r w:rsidR="007E525C">
              <w:rPr>
                <w:noProof/>
                <w:webHidden/>
              </w:rPr>
            </w:r>
            <w:r w:rsidR="007E525C">
              <w:rPr>
                <w:noProof/>
                <w:webHidden/>
              </w:rPr>
              <w:fldChar w:fldCharType="separate"/>
            </w:r>
            <w:r w:rsidR="009854C5">
              <w:rPr>
                <w:noProof/>
                <w:webHidden/>
              </w:rPr>
              <w:t>15</w:t>
            </w:r>
            <w:r w:rsidR="007E525C">
              <w:rPr>
                <w:noProof/>
                <w:webHidden/>
              </w:rPr>
              <w:fldChar w:fldCharType="end"/>
            </w:r>
          </w:hyperlink>
        </w:p>
        <w:p w14:paraId="2B8518E6" w14:textId="06418C43" w:rsidR="007E525C" w:rsidRDefault="00000000">
          <w:pPr>
            <w:pStyle w:val="TDC3"/>
            <w:tabs>
              <w:tab w:val="right" w:leader="dot" w:pos="8494"/>
            </w:tabs>
            <w:rPr>
              <w:rFonts w:eastAsiaTheme="minorEastAsia"/>
              <w:noProof/>
              <w:sz w:val="24"/>
              <w:szCs w:val="24"/>
              <w:lang w:eastAsia="es-ES"/>
            </w:rPr>
          </w:pPr>
          <w:hyperlink w:anchor="_Toc171021087" w:history="1">
            <w:r w:rsidR="007E525C" w:rsidRPr="00810334">
              <w:rPr>
                <w:rStyle w:val="Hipervnculo"/>
                <w:rFonts w:ascii="Calibri" w:hAnsi="Calibri" w:cs="Calibri"/>
                <w:noProof/>
              </w:rPr>
              <w:t>Solución</w:t>
            </w:r>
            <w:r w:rsidR="007E525C">
              <w:rPr>
                <w:noProof/>
                <w:webHidden/>
              </w:rPr>
              <w:tab/>
            </w:r>
            <w:r w:rsidR="007E525C">
              <w:rPr>
                <w:noProof/>
                <w:webHidden/>
              </w:rPr>
              <w:fldChar w:fldCharType="begin"/>
            </w:r>
            <w:r w:rsidR="007E525C">
              <w:rPr>
                <w:noProof/>
                <w:webHidden/>
              </w:rPr>
              <w:instrText xml:space="preserve"> PAGEREF _Toc171021087 \h </w:instrText>
            </w:r>
            <w:r w:rsidR="007E525C">
              <w:rPr>
                <w:noProof/>
                <w:webHidden/>
              </w:rPr>
            </w:r>
            <w:r w:rsidR="007E525C">
              <w:rPr>
                <w:noProof/>
                <w:webHidden/>
              </w:rPr>
              <w:fldChar w:fldCharType="separate"/>
            </w:r>
            <w:r w:rsidR="009854C5">
              <w:rPr>
                <w:noProof/>
                <w:webHidden/>
              </w:rPr>
              <w:t>15</w:t>
            </w:r>
            <w:r w:rsidR="007E525C">
              <w:rPr>
                <w:noProof/>
                <w:webHidden/>
              </w:rPr>
              <w:fldChar w:fldCharType="end"/>
            </w:r>
          </w:hyperlink>
        </w:p>
        <w:p w14:paraId="2C18F71D" w14:textId="15CB2788" w:rsidR="007E525C" w:rsidRDefault="00000000">
          <w:pPr>
            <w:pStyle w:val="TDC3"/>
            <w:tabs>
              <w:tab w:val="right" w:leader="dot" w:pos="8494"/>
            </w:tabs>
            <w:rPr>
              <w:rFonts w:eastAsiaTheme="minorEastAsia"/>
              <w:noProof/>
              <w:sz w:val="24"/>
              <w:szCs w:val="24"/>
              <w:lang w:eastAsia="es-ES"/>
            </w:rPr>
          </w:pPr>
          <w:hyperlink w:anchor="_Toc171021088" w:history="1">
            <w:r w:rsidR="007E525C" w:rsidRPr="00810334">
              <w:rPr>
                <w:rStyle w:val="Hipervnculo"/>
                <w:rFonts w:ascii="Calibri" w:hAnsi="Calibri" w:cs="Calibri"/>
                <w:noProof/>
              </w:rPr>
              <w:t>Problemas encontrados</w:t>
            </w:r>
            <w:r w:rsidR="007E525C">
              <w:rPr>
                <w:noProof/>
                <w:webHidden/>
              </w:rPr>
              <w:tab/>
            </w:r>
            <w:r w:rsidR="007E525C">
              <w:rPr>
                <w:noProof/>
                <w:webHidden/>
              </w:rPr>
              <w:fldChar w:fldCharType="begin"/>
            </w:r>
            <w:r w:rsidR="007E525C">
              <w:rPr>
                <w:noProof/>
                <w:webHidden/>
              </w:rPr>
              <w:instrText xml:space="preserve"> PAGEREF _Toc171021088 \h </w:instrText>
            </w:r>
            <w:r w:rsidR="007E525C">
              <w:rPr>
                <w:noProof/>
                <w:webHidden/>
              </w:rPr>
            </w:r>
            <w:r w:rsidR="007E525C">
              <w:rPr>
                <w:noProof/>
                <w:webHidden/>
              </w:rPr>
              <w:fldChar w:fldCharType="separate"/>
            </w:r>
            <w:r w:rsidR="009854C5">
              <w:rPr>
                <w:noProof/>
                <w:webHidden/>
              </w:rPr>
              <w:t>15</w:t>
            </w:r>
            <w:r w:rsidR="007E525C">
              <w:rPr>
                <w:noProof/>
                <w:webHidden/>
              </w:rPr>
              <w:fldChar w:fldCharType="end"/>
            </w:r>
          </w:hyperlink>
        </w:p>
        <w:p w14:paraId="54CCD8EB" w14:textId="0F5DDF73" w:rsidR="007E525C" w:rsidRDefault="00000000">
          <w:pPr>
            <w:pStyle w:val="TDC1"/>
            <w:tabs>
              <w:tab w:val="right" w:leader="dot" w:pos="8494"/>
            </w:tabs>
            <w:rPr>
              <w:rFonts w:eastAsiaTheme="minorEastAsia"/>
              <w:noProof/>
              <w:sz w:val="24"/>
              <w:szCs w:val="24"/>
              <w:lang w:eastAsia="es-ES"/>
            </w:rPr>
          </w:pPr>
          <w:hyperlink w:anchor="_Toc171021089" w:history="1">
            <w:r w:rsidR="007E525C" w:rsidRPr="00810334">
              <w:rPr>
                <w:rStyle w:val="Hipervnculo"/>
                <w:rFonts w:ascii="Calibri" w:hAnsi="Calibri" w:cs="Calibri"/>
                <w:noProof/>
              </w:rPr>
              <w:t>Conclusiones</w:t>
            </w:r>
            <w:r w:rsidR="007E525C">
              <w:rPr>
                <w:noProof/>
                <w:webHidden/>
              </w:rPr>
              <w:tab/>
            </w:r>
            <w:r w:rsidR="007E525C">
              <w:rPr>
                <w:noProof/>
                <w:webHidden/>
              </w:rPr>
              <w:fldChar w:fldCharType="begin"/>
            </w:r>
            <w:r w:rsidR="007E525C">
              <w:rPr>
                <w:noProof/>
                <w:webHidden/>
              </w:rPr>
              <w:instrText xml:space="preserve"> PAGEREF _Toc171021089 \h </w:instrText>
            </w:r>
            <w:r w:rsidR="007E525C">
              <w:rPr>
                <w:noProof/>
                <w:webHidden/>
              </w:rPr>
            </w:r>
            <w:r w:rsidR="007E525C">
              <w:rPr>
                <w:noProof/>
                <w:webHidden/>
              </w:rPr>
              <w:fldChar w:fldCharType="separate"/>
            </w:r>
            <w:r w:rsidR="009854C5">
              <w:rPr>
                <w:noProof/>
                <w:webHidden/>
              </w:rPr>
              <w:t>16</w:t>
            </w:r>
            <w:r w:rsidR="007E525C">
              <w:rPr>
                <w:noProof/>
                <w:webHidden/>
              </w:rPr>
              <w:fldChar w:fldCharType="end"/>
            </w:r>
          </w:hyperlink>
        </w:p>
        <w:p w14:paraId="51AA90DA" w14:textId="28BE5725" w:rsidR="007E525C" w:rsidRDefault="00000000">
          <w:pPr>
            <w:pStyle w:val="TDC1"/>
            <w:tabs>
              <w:tab w:val="right" w:leader="dot" w:pos="8494"/>
            </w:tabs>
            <w:rPr>
              <w:rFonts w:eastAsiaTheme="minorEastAsia"/>
              <w:noProof/>
              <w:sz w:val="24"/>
              <w:szCs w:val="24"/>
              <w:lang w:eastAsia="es-ES"/>
            </w:rPr>
          </w:pPr>
          <w:hyperlink w:anchor="_Toc171021090" w:history="1">
            <w:r w:rsidR="007E525C" w:rsidRPr="00810334">
              <w:rPr>
                <w:rStyle w:val="Hipervnculo"/>
                <w:rFonts w:ascii="Calibri" w:hAnsi="Calibri" w:cs="Calibri"/>
                <w:noProof/>
              </w:rPr>
              <w:t>Bibliografía</w:t>
            </w:r>
            <w:r w:rsidR="007E525C">
              <w:rPr>
                <w:noProof/>
                <w:webHidden/>
              </w:rPr>
              <w:tab/>
            </w:r>
            <w:r w:rsidR="007E525C">
              <w:rPr>
                <w:noProof/>
                <w:webHidden/>
              </w:rPr>
              <w:fldChar w:fldCharType="begin"/>
            </w:r>
            <w:r w:rsidR="007E525C">
              <w:rPr>
                <w:noProof/>
                <w:webHidden/>
              </w:rPr>
              <w:instrText xml:space="preserve"> PAGEREF _Toc171021090 \h </w:instrText>
            </w:r>
            <w:r w:rsidR="007E525C">
              <w:rPr>
                <w:noProof/>
                <w:webHidden/>
              </w:rPr>
            </w:r>
            <w:r w:rsidR="007E525C">
              <w:rPr>
                <w:noProof/>
                <w:webHidden/>
              </w:rPr>
              <w:fldChar w:fldCharType="separate"/>
            </w:r>
            <w:r w:rsidR="009854C5">
              <w:rPr>
                <w:noProof/>
                <w:webHidden/>
              </w:rPr>
              <w:t>17</w:t>
            </w:r>
            <w:r w:rsidR="007E525C">
              <w:rPr>
                <w:noProof/>
                <w:webHidden/>
              </w:rPr>
              <w:fldChar w:fldCharType="end"/>
            </w:r>
          </w:hyperlink>
        </w:p>
        <w:p w14:paraId="3F9A88F0" w14:textId="1783E11A" w:rsidR="0066340E" w:rsidRPr="00753CA8" w:rsidRDefault="0066340E">
          <w:pPr>
            <w:rPr>
              <w:rFonts w:ascii="Calibri" w:hAnsi="Calibri" w:cs="Calibri"/>
            </w:rPr>
          </w:pPr>
          <w:r w:rsidRPr="00753CA8">
            <w:rPr>
              <w:rFonts w:ascii="Calibri" w:hAnsi="Calibri" w:cs="Calibri"/>
              <w:b/>
              <w:bCs/>
            </w:rPr>
            <w:fldChar w:fldCharType="end"/>
          </w:r>
        </w:p>
      </w:sdtContent>
    </w:sdt>
    <w:p w14:paraId="29084886" w14:textId="357D90F3" w:rsidR="00546AE2" w:rsidRPr="00753CA8" w:rsidRDefault="00546AE2" w:rsidP="0066340E">
      <w:pPr>
        <w:pStyle w:val="Ttulo1"/>
        <w:rPr>
          <w:rFonts w:ascii="Calibri" w:hAnsi="Calibri" w:cs="Calibri"/>
        </w:rPr>
      </w:pPr>
    </w:p>
    <w:p w14:paraId="7353A44D" w14:textId="77777777" w:rsidR="00546AE2" w:rsidRPr="00753CA8" w:rsidRDefault="00546AE2">
      <w:pPr>
        <w:rPr>
          <w:rFonts w:ascii="Calibri" w:hAnsi="Calibri" w:cs="Calibri"/>
          <w:sz w:val="24"/>
          <w:szCs w:val="24"/>
        </w:rPr>
      </w:pPr>
      <w:r w:rsidRPr="00753CA8">
        <w:rPr>
          <w:rFonts w:ascii="Calibri" w:hAnsi="Calibri" w:cs="Calibri"/>
          <w:sz w:val="24"/>
          <w:szCs w:val="24"/>
        </w:rPr>
        <w:br w:type="page"/>
      </w:r>
    </w:p>
    <w:p w14:paraId="0C1DCF77" w14:textId="28037AB8" w:rsidR="00546AE2" w:rsidRPr="00753CA8" w:rsidRDefault="00546AE2" w:rsidP="0066340E">
      <w:pPr>
        <w:pStyle w:val="Ttulo1"/>
        <w:rPr>
          <w:rFonts w:ascii="Calibri" w:hAnsi="Calibri" w:cs="Calibri"/>
        </w:rPr>
      </w:pPr>
      <w:bookmarkStart w:id="0" w:name="_Toc171021061"/>
      <w:r w:rsidRPr="00753CA8">
        <w:rPr>
          <w:rFonts w:ascii="Calibri" w:hAnsi="Calibri" w:cs="Calibri"/>
        </w:rPr>
        <w:lastRenderedPageBreak/>
        <w:t>Resumen ejecutivo</w:t>
      </w:r>
      <w:bookmarkEnd w:id="0"/>
    </w:p>
    <w:p w14:paraId="2887BF36" w14:textId="79ABCED8" w:rsidR="00546AE2" w:rsidRPr="00753CA8" w:rsidRDefault="00597007" w:rsidP="00E15D1A">
      <w:pPr>
        <w:jc w:val="both"/>
        <w:rPr>
          <w:rFonts w:ascii="Calibri" w:hAnsi="Calibri" w:cs="Calibri"/>
          <w:sz w:val="24"/>
          <w:szCs w:val="24"/>
        </w:rPr>
      </w:pPr>
      <w:r w:rsidRPr="00753CA8">
        <w:rPr>
          <w:rFonts w:ascii="Calibri" w:hAnsi="Calibri" w:cs="Calibri"/>
        </w:rPr>
        <w:t>El propósito de este informe es llevar a cabo un análisis exhaustivo de todos los requisitos obligatorios</w:t>
      </w:r>
      <w:r w:rsidR="005E1C03">
        <w:rPr>
          <w:rFonts w:ascii="Calibri" w:hAnsi="Calibri" w:cs="Calibri"/>
        </w:rPr>
        <w:t>, así como de algunos opcionales,</w:t>
      </w:r>
      <w:r w:rsidRPr="00753CA8">
        <w:rPr>
          <w:rFonts w:ascii="Calibri" w:hAnsi="Calibri" w:cs="Calibri"/>
        </w:rPr>
        <w:t xml:space="preserve"> especificados en la </w:t>
      </w:r>
      <w:r w:rsidR="00A210C1">
        <w:rPr>
          <w:rFonts w:ascii="Calibri" w:hAnsi="Calibri" w:cs="Calibri"/>
        </w:rPr>
        <w:t>tercera</w:t>
      </w:r>
      <w:r w:rsidRPr="00753CA8">
        <w:rPr>
          <w:rFonts w:ascii="Calibri" w:hAnsi="Calibri" w:cs="Calibri"/>
        </w:rPr>
        <w:t xml:space="preserve"> entrega del proyecto Acme-SF-D0</w:t>
      </w:r>
      <w:r w:rsidR="00A210C1">
        <w:rPr>
          <w:rFonts w:ascii="Calibri" w:hAnsi="Calibri" w:cs="Calibri"/>
        </w:rPr>
        <w:t>3</w:t>
      </w:r>
      <w:r w:rsidRPr="00753CA8">
        <w:rPr>
          <w:rFonts w:ascii="Calibri" w:hAnsi="Calibri" w:cs="Calibri"/>
        </w:rPr>
        <w:t xml:space="preserve">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w:t>
      </w:r>
      <w:r w:rsidR="00546AE2" w:rsidRPr="00753CA8">
        <w:rPr>
          <w:rFonts w:ascii="Calibri" w:hAnsi="Calibri" w:cs="Calibri"/>
          <w:sz w:val="24"/>
          <w:szCs w:val="24"/>
        </w:rPr>
        <w:br w:type="page"/>
      </w:r>
    </w:p>
    <w:p w14:paraId="36815CE8" w14:textId="56FF2DA3" w:rsidR="00546AE2" w:rsidRPr="00753CA8" w:rsidRDefault="00546AE2" w:rsidP="0066340E">
      <w:pPr>
        <w:pStyle w:val="Ttulo1"/>
        <w:rPr>
          <w:rFonts w:ascii="Calibri" w:hAnsi="Calibri" w:cs="Calibri"/>
        </w:rPr>
      </w:pPr>
      <w:bookmarkStart w:id="1" w:name="_Toc171021062"/>
      <w:r w:rsidRPr="00753CA8">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753CA8" w14:paraId="55E042EC" w14:textId="77777777" w:rsidTr="00971989">
        <w:tc>
          <w:tcPr>
            <w:tcW w:w="900" w:type="dxa"/>
            <w:shd w:val="clear" w:color="auto" w:fill="C1E4F5" w:themeFill="accent1" w:themeFillTint="33"/>
          </w:tcPr>
          <w:p w14:paraId="458592B9" w14:textId="37E72B6D" w:rsidR="00826C7D" w:rsidRPr="00753CA8" w:rsidRDefault="00826C7D">
            <w:pPr>
              <w:rPr>
                <w:rFonts w:ascii="Calibri" w:hAnsi="Calibri" w:cs="Calibri"/>
                <w:b/>
                <w:bCs/>
              </w:rPr>
            </w:pPr>
            <w:r w:rsidRPr="00753CA8">
              <w:rPr>
                <w:rFonts w:ascii="Calibri" w:hAnsi="Calibri" w:cs="Calibri"/>
                <w:b/>
                <w:bCs/>
              </w:rPr>
              <w:t>Versión</w:t>
            </w:r>
          </w:p>
        </w:tc>
        <w:tc>
          <w:tcPr>
            <w:tcW w:w="1382" w:type="dxa"/>
            <w:shd w:val="clear" w:color="auto" w:fill="C1E4F5" w:themeFill="accent1" w:themeFillTint="33"/>
          </w:tcPr>
          <w:p w14:paraId="305AA00B" w14:textId="6A41C67E" w:rsidR="00826C7D" w:rsidRPr="00753CA8" w:rsidRDefault="00826C7D">
            <w:pPr>
              <w:rPr>
                <w:rFonts w:ascii="Calibri" w:hAnsi="Calibri" w:cs="Calibri"/>
                <w:b/>
                <w:bCs/>
              </w:rPr>
            </w:pPr>
            <w:r w:rsidRPr="00753CA8">
              <w:rPr>
                <w:rFonts w:ascii="Calibri" w:hAnsi="Calibri" w:cs="Calibri"/>
                <w:b/>
                <w:bCs/>
              </w:rPr>
              <w:t>Fecha</w:t>
            </w:r>
          </w:p>
        </w:tc>
        <w:tc>
          <w:tcPr>
            <w:tcW w:w="6212" w:type="dxa"/>
            <w:shd w:val="clear" w:color="auto" w:fill="C1E4F5" w:themeFill="accent1" w:themeFillTint="33"/>
          </w:tcPr>
          <w:p w14:paraId="1FBAA1DC" w14:textId="37708FF3" w:rsidR="00826C7D" w:rsidRPr="00753CA8" w:rsidRDefault="00826C7D">
            <w:pPr>
              <w:rPr>
                <w:rFonts w:ascii="Calibri" w:hAnsi="Calibri" w:cs="Calibri"/>
                <w:b/>
                <w:bCs/>
              </w:rPr>
            </w:pPr>
            <w:r w:rsidRPr="00753CA8">
              <w:rPr>
                <w:rFonts w:ascii="Calibri" w:hAnsi="Calibri" w:cs="Calibri"/>
                <w:b/>
                <w:bCs/>
              </w:rPr>
              <w:t>Descripción</w:t>
            </w:r>
          </w:p>
        </w:tc>
      </w:tr>
      <w:tr w:rsidR="00971989" w:rsidRPr="00753CA8" w14:paraId="29C4E45B" w14:textId="77777777" w:rsidTr="00971989">
        <w:tc>
          <w:tcPr>
            <w:tcW w:w="900" w:type="dxa"/>
          </w:tcPr>
          <w:p w14:paraId="797F6B20" w14:textId="232DF936" w:rsidR="00971989" w:rsidRPr="00753CA8" w:rsidRDefault="00971989" w:rsidP="009934A2">
            <w:pPr>
              <w:jc w:val="both"/>
              <w:rPr>
                <w:rFonts w:ascii="Calibri" w:hAnsi="Calibri" w:cs="Calibri"/>
              </w:rPr>
            </w:pPr>
            <w:r>
              <w:rPr>
                <w:rFonts w:ascii="Calibri" w:hAnsi="Calibri" w:cs="Calibri"/>
              </w:rPr>
              <w:t>v1.0</w:t>
            </w:r>
          </w:p>
        </w:tc>
        <w:tc>
          <w:tcPr>
            <w:tcW w:w="1382" w:type="dxa"/>
          </w:tcPr>
          <w:p w14:paraId="283D9147" w14:textId="1A2C1A04" w:rsidR="00971989" w:rsidRPr="00753CA8" w:rsidRDefault="00971989" w:rsidP="009934A2">
            <w:pPr>
              <w:jc w:val="both"/>
              <w:rPr>
                <w:rFonts w:ascii="Calibri" w:hAnsi="Calibri" w:cs="Calibri"/>
              </w:rPr>
            </w:pPr>
            <w:r>
              <w:rPr>
                <w:rFonts w:ascii="Calibri" w:hAnsi="Calibri" w:cs="Calibri"/>
              </w:rPr>
              <w:t>0</w:t>
            </w:r>
            <w:r w:rsidR="009C6287">
              <w:rPr>
                <w:rFonts w:ascii="Calibri" w:hAnsi="Calibri" w:cs="Calibri"/>
              </w:rPr>
              <w:t>4</w:t>
            </w:r>
            <w:r>
              <w:rPr>
                <w:rFonts w:ascii="Calibri" w:hAnsi="Calibri" w:cs="Calibri"/>
              </w:rPr>
              <w:t>/0</w:t>
            </w:r>
            <w:r w:rsidR="009C6287">
              <w:rPr>
                <w:rFonts w:ascii="Calibri" w:hAnsi="Calibri" w:cs="Calibri"/>
              </w:rPr>
              <w:t>4</w:t>
            </w:r>
            <w:r>
              <w:rPr>
                <w:rFonts w:ascii="Calibri" w:hAnsi="Calibri" w:cs="Calibri"/>
              </w:rPr>
              <w:t>/2024</w:t>
            </w:r>
          </w:p>
        </w:tc>
        <w:tc>
          <w:tcPr>
            <w:tcW w:w="6212" w:type="dxa"/>
          </w:tcPr>
          <w:p w14:paraId="5CFB24F0" w14:textId="6ABD9B04" w:rsidR="00971989" w:rsidRPr="00753CA8" w:rsidRDefault="00971989" w:rsidP="009934A2">
            <w:pPr>
              <w:jc w:val="both"/>
              <w:rPr>
                <w:rFonts w:ascii="Calibri" w:hAnsi="Calibri" w:cs="Calibri"/>
              </w:rPr>
            </w:pPr>
            <w:r>
              <w:rPr>
                <w:rFonts w:ascii="Calibri" w:hAnsi="Calibri" w:cs="Calibri"/>
              </w:rPr>
              <w:t>Estructura inicial Informe de Análisis D0</w:t>
            </w:r>
            <w:r w:rsidR="009C6287">
              <w:rPr>
                <w:rFonts w:ascii="Calibri" w:hAnsi="Calibri" w:cs="Calibri"/>
              </w:rPr>
              <w:t>3</w:t>
            </w:r>
            <w:r>
              <w:rPr>
                <w:rFonts w:ascii="Calibri" w:hAnsi="Calibri" w:cs="Calibri"/>
              </w:rPr>
              <w:t>.</w:t>
            </w:r>
          </w:p>
        </w:tc>
      </w:tr>
      <w:tr w:rsidR="00971989" w:rsidRPr="00753CA8" w14:paraId="5A3A3C51" w14:textId="77777777" w:rsidTr="00971989">
        <w:tc>
          <w:tcPr>
            <w:tcW w:w="900" w:type="dxa"/>
          </w:tcPr>
          <w:p w14:paraId="3765743F" w14:textId="42065723" w:rsidR="00971989" w:rsidRPr="00753CA8" w:rsidRDefault="00971989" w:rsidP="009934A2">
            <w:pPr>
              <w:jc w:val="both"/>
              <w:rPr>
                <w:rFonts w:ascii="Calibri" w:hAnsi="Calibri" w:cs="Calibri"/>
              </w:rPr>
            </w:pPr>
            <w:r>
              <w:rPr>
                <w:rFonts w:ascii="Calibri" w:hAnsi="Calibri" w:cs="Calibri"/>
              </w:rPr>
              <w:t>v1.1</w:t>
            </w:r>
          </w:p>
        </w:tc>
        <w:tc>
          <w:tcPr>
            <w:tcW w:w="1382" w:type="dxa"/>
          </w:tcPr>
          <w:p w14:paraId="4A296848" w14:textId="061DA77D" w:rsidR="00971989" w:rsidRPr="00753CA8" w:rsidRDefault="00971989" w:rsidP="009934A2">
            <w:pPr>
              <w:jc w:val="both"/>
              <w:rPr>
                <w:rFonts w:ascii="Calibri" w:hAnsi="Calibri" w:cs="Calibri"/>
              </w:rPr>
            </w:pPr>
            <w:r>
              <w:rPr>
                <w:rFonts w:ascii="Calibri" w:hAnsi="Calibri" w:cs="Calibri"/>
              </w:rPr>
              <w:t>05/0</w:t>
            </w:r>
            <w:r w:rsidR="009C6287">
              <w:rPr>
                <w:rFonts w:ascii="Calibri" w:hAnsi="Calibri" w:cs="Calibri"/>
              </w:rPr>
              <w:t>4</w:t>
            </w:r>
            <w:r>
              <w:rPr>
                <w:rFonts w:ascii="Calibri" w:hAnsi="Calibri" w:cs="Calibri"/>
              </w:rPr>
              <w:t>/2024</w:t>
            </w:r>
          </w:p>
        </w:tc>
        <w:tc>
          <w:tcPr>
            <w:tcW w:w="6212" w:type="dxa"/>
          </w:tcPr>
          <w:p w14:paraId="3192725E" w14:textId="63902166" w:rsidR="00971989" w:rsidRPr="00753CA8" w:rsidRDefault="00971989" w:rsidP="009934A2">
            <w:pPr>
              <w:jc w:val="both"/>
              <w:rPr>
                <w:rFonts w:ascii="Calibri" w:hAnsi="Calibri" w:cs="Calibri"/>
              </w:rPr>
            </w:pPr>
            <w:r>
              <w:rPr>
                <w:rFonts w:ascii="Calibri" w:hAnsi="Calibri" w:cs="Calibri"/>
              </w:rPr>
              <w:t>Actualización Informe de Análisis D0</w:t>
            </w:r>
            <w:r w:rsidR="009C6287">
              <w:rPr>
                <w:rFonts w:ascii="Calibri" w:hAnsi="Calibri" w:cs="Calibri"/>
              </w:rPr>
              <w:t>3</w:t>
            </w:r>
            <w:r>
              <w:rPr>
                <w:rFonts w:ascii="Calibri" w:hAnsi="Calibri" w:cs="Calibri"/>
              </w:rPr>
              <w:t>.</w:t>
            </w:r>
          </w:p>
        </w:tc>
      </w:tr>
      <w:tr w:rsidR="00971989" w:rsidRPr="00753CA8" w14:paraId="497F9FFF" w14:textId="77777777" w:rsidTr="00971989">
        <w:tc>
          <w:tcPr>
            <w:tcW w:w="900" w:type="dxa"/>
          </w:tcPr>
          <w:p w14:paraId="2EE13340" w14:textId="772A7995" w:rsidR="00971989" w:rsidRPr="00753CA8" w:rsidRDefault="00971989" w:rsidP="009934A2">
            <w:pPr>
              <w:jc w:val="both"/>
              <w:rPr>
                <w:rFonts w:ascii="Calibri" w:hAnsi="Calibri" w:cs="Calibri"/>
              </w:rPr>
            </w:pPr>
            <w:r>
              <w:rPr>
                <w:rFonts w:ascii="Calibri" w:hAnsi="Calibri" w:cs="Calibri"/>
              </w:rPr>
              <w:t>V1.2</w:t>
            </w:r>
          </w:p>
        </w:tc>
        <w:tc>
          <w:tcPr>
            <w:tcW w:w="1382" w:type="dxa"/>
          </w:tcPr>
          <w:p w14:paraId="1077D9E5" w14:textId="49FA9C61" w:rsidR="00971989" w:rsidRPr="00753CA8" w:rsidRDefault="00971989" w:rsidP="009934A2">
            <w:pPr>
              <w:jc w:val="both"/>
              <w:rPr>
                <w:rFonts w:ascii="Calibri" w:hAnsi="Calibri" w:cs="Calibri"/>
              </w:rPr>
            </w:pPr>
            <w:r>
              <w:rPr>
                <w:rFonts w:ascii="Calibri" w:hAnsi="Calibri" w:cs="Calibri"/>
              </w:rPr>
              <w:t>07/0</w:t>
            </w:r>
            <w:r w:rsidR="009C6287">
              <w:rPr>
                <w:rFonts w:ascii="Calibri" w:hAnsi="Calibri" w:cs="Calibri"/>
              </w:rPr>
              <w:t>4</w:t>
            </w:r>
            <w:r>
              <w:rPr>
                <w:rFonts w:ascii="Calibri" w:hAnsi="Calibri" w:cs="Calibri"/>
              </w:rPr>
              <w:t>/2024</w:t>
            </w:r>
          </w:p>
        </w:tc>
        <w:tc>
          <w:tcPr>
            <w:tcW w:w="6212" w:type="dxa"/>
          </w:tcPr>
          <w:p w14:paraId="60EEF025" w14:textId="5855DF32" w:rsidR="00971989" w:rsidRPr="00753CA8" w:rsidRDefault="00971989" w:rsidP="009934A2">
            <w:pPr>
              <w:jc w:val="both"/>
              <w:rPr>
                <w:rFonts w:ascii="Calibri" w:hAnsi="Calibri" w:cs="Calibri"/>
              </w:rPr>
            </w:pPr>
            <w:r>
              <w:rPr>
                <w:rFonts w:ascii="Calibri" w:hAnsi="Calibri" w:cs="Calibri"/>
              </w:rPr>
              <w:t>Actualización Informe de Análisis D0</w:t>
            </w:r>
            <w:r w:rsidR="009C6287">
              <w:rPr>
                <w:rFonts w:ascii="Calibri" w:hAnsi="Calibri" w:cs="Calibri"/>
              </w:rPr>
              <w:t>3</w:t>
            </w:r>
            <w:r>
              <w:rPr>
                <w:rFonts w:ascii="Calibri" w:hAnsi="Calibri" w:cs="Calibri"/>
              </w:rPr>
              <w:t>.</w:t>
            </w:r>
          </w:p>
        </w:tc>
      </w:tr>
      <w:tr w:rsidR="00826C7D" w:rsidRPr="00753CA8" w14:paraId="66C02498" w14:textId="77777777" w:rsidTr="00971989">
        <w:tc>
          <w:tcPr>
            <w:tcW w:w="900" w:type="dxa"/>
          </w:tcPr>
          <w:p w14:paraId="177434F3" w14:textId="50209A62" w:rsidR="00826C7D" w:rsidRPr="00753CA8" w:rsidRDefault="00F9265F" w:rsidP="009934A2">
            <w:pPr>
              <w:jc w:val="both"/>
              <w:rPr>
                <w:rFonts w:ascii="Calibri" w:hAnsi="Calibri" w:cs="Calibri"/>
              </w:rPr>
            </w:pPr>
            <w:r w:rsidRPr="00753CA8">
              <w:rPr>
                <w:rFonts w:ascii="Calibri" w:hAnsi="Calibri" w:cs="Calibri"/>
              </w:rPr>
              <w:t>V</w:t>
            </w:r>
            <w:r>
              <w:rPr>
                <w:rFonts w:ascii="Calibri" w:hAnsi="Calibri" w:cs="Calibri"/>
              </w:rPr>
              <w:t>2</w:t>
            </w:r>
            <w:r w:rsidR="00826C7D" w:rsidRPr="00753CA8">
              <w:rPr>
                <w:rFonts w:ascii="Calibri" w:hAnsi="Calibri" w:cs="Calibri"/>
              </w:rPr>
              <w:t>.</w:t>
            </w:r>
            <w:r>
              <w:rPr>
                <w:rFonts w:ascii="Calibri" w:hAnsi="Calibri" w:cs="Calibri"/>
              </w:rPr>
              <w:t>0</w:t>
            </w:r>
          </w:p>
        </w:tc>
        <w:tc>
          <w:tcPr>
            <w:tcW w:w="1382" w:type="dxa"/>
          </w:tcPr>
          <w:p w14:paraId="60200041" w14:textId="77D2EAB4" w:rsidR="00826C7D" w:rsidRPr="00753CA8" w:rsidRDefault="009C6287" w:rsidP="009934A2">
            <w:pPr>
              <w:jc w:val="both"/>
              <w:rPr>
                <w:rFonts w:ascii="Calibri" w:hAnsi="Calibri" w:cs="Calibri"/>
              </w:rPr>
            </w:pPr>
            <w:r>
              <w:rPr>
                <w:rFonts w:ascii="Calibri" w:hAnsi="Calibri" w:cs="Calibri"/>
              </w:rPr>
              <w:t>26</w:t>
            </w:r>
            <w:r w:rsidR="00826C7D" w:rsidRPr="00753CA8">
              <w:rPr>
                <w:rFonts w:ascii="Calibri" w:hAnsi="Calibri" w:cs="Calibri"/>
              </w:rPr>
              <w:t>/0</w:t>
            </w:r>
            <w:r>
              <w:rPr>
                <w:rFonts w:ascii="Calibri" w:hAnsi="Calibri" w:cs="Calibri"/>
              </w:rPr>
              <w:t>6</w:t>
            </w:r>
            <w:r w:rsidR="00826C7D" w:rsidRPr="00753CA8">
              <w:rPr>
                <w:rFonts w:ascii="Calibri" w:hAnsi="Calibri" w:cs="Calibri"/>
              </w:rPr>
              <w:t>/2024</w:t>
            </w:r>
          </w:p>
        </w:tc>
        <w:tc>
          <w:tcPr>
            <w:tcW w:w="6212" w:type="dxa"/>
          </w:tcPr>
          <w:p w14:paraId="46B69D5F" w14:textId="5175ABB0" w:rsidR="00826C7D" w:rsidRPr="00753CA8" w:rsidRDefault="00F9265F" w:rsidP="009934A2">
            <w:pPr>
              <w:jc w:val="both"/>
              <w:rPr>
                <w:rFonts w:ascii="Calibri" w:hAnsi="Calibri" w:cs="Calibri"/>
              </w:rPr>
            </w:pPr>
            <w:r>
              <w:rPr>
                <w:rFonts w:ascii="Calibri" w:hAnsi="Calibri" w:cs="Calibri"/>
              </w:rPr>
              <w:t>Realización de mejoras en el análisis correspondiente a las tareas obligatorias VI, VII y VIII para la segunda convocatoria.</w:t>
            </w:r>
          </w:p>
        </w:tc>
      </w:tr>
      <w:tr w:rsidR="00826C7D" w:rsidRPr="00753CA8" w14:paraId="2808E0E0" w14:textId="77777777" w:rsidTr="00971989">
        <w:tc>
          <w:tcPr>
            <w:tcW w:w="900" w:type="dxa"/>
          </w:tcPr>
          <w:p w14:paraId="7448C850" w14:textId="6ADF39CF" w:rsidR="00826C7D" w:rsidRPr="00753CA8" w:rsidRDefault="00826C7D" w:rsidP="009934A2">
            <w:pPr>
              <w:jc w:val="both"/>
              <w:rPr>
                <w:rFonts w:ascii="Calibri" w:hAnsi="Calibri" w:cs="Calibri"/>
              </w:rPr>
            </w:pPr>
            <w:r w:rsidRPr="00753CA8">
              <w:rPr>
                <w:rFonts w:ascii="Calibri" w:hAnsi="Calibri" w:cs="Calibri"/>
              </w:rPr>
              <w:t>v2.</w:t>
            </w:r>
            <w:r w:rsidR="00F9265F">
              <w:rPr>
                <w:rFonts w:ascii="Calibri" w:hAnsi="Calibri" w:cs="Calibri"/>
              </w:rPr>
              <w:t>1</w:t>
            </w:r>
          </w:p>
        </w:tc>
        <w:tc>
          <w:tcPr>
            <w:tcW w:w="1382" w:type="dxa"/>
          </w:tcPr>
          <w:p w14:paraId="273990E3" w14:textId="37AD45F8" w:rsidR="00826C7D" w:rsidRPr="00753CA8" w:rsidRDefault="00826C7D" w:rsidP="009934A2">
            <w:pPr>
              <w:jc w:val="both"/>
              <w:rPr>
                <w:rFonts w:ascii="Calibri" w:hAnsi="Calibri" w:cs="Calibri"/>
              </w:rPr>
            </w:pPr>
            <w:r w:rsidRPr="00753CA8">
              <w:rPr>
                <w:rFonts w:ascii="Calibri" w:hAnsi="Calibri" w:cs="Calibri"/>
              </w:rPr>
              <w:t>2</w:t>
            </w:r>
            <w:r w:rsidR="00F9265F">
              <w:rPr>
                <w:rFonts w:ascii="Calibri" w:hAnsi="Calibri" w:cs="Calibri"/>
              </w:rPr>
              <w:t>7</w:t>
            </w:r>
            <w:r w:rsidRPr="00753CA8">
              <w:rPr>
                <w:rFonts w:ascii="Calibri" w:hAnsi="Calibri" w:cs="Calibri"/>
              </w:rPr>
              <w:t>/06/2024</w:t>
            </w:r>
          </w:p>
        </w:tc>
        <w:tc>
          <w:tcPr>
            <w:tcW w:w="6212" w:type="dxa"/>
          </w:tcPr>
          <w:p w14:paraId="667816A0" w14:textId="03E689A6" w:rsidR="00826C7D" w:rsidRPr="00753CA8" w:rsidRDefault="00F9265F" w:rsidP="009934A2">
            <w:pPr>
              <w:jc w:val="both"/>
              <w:rPr>
                <w:rFonts w:ascii="Calibri" w:hAnsi="Calibri" w:cs="Calibri"/>
              </w:rPr>
            </w:pPr>
            <w:r>
              <w:rPr>
                <w:rFonts w:ascii="Calibri" w:hAnsi="Calibri" w:cs="Calibri"/>
              </w:rPr>
              <w:t>Realización de mejoras en el análisis correspondiente a las tareas suplementarias XVII, XVIII y XIX para la segunda convocatoria.</w:t>
            </w:r>
          </w:p>
        </w:tc>
      </w:tr>
      <w:tr w:rsidR="00971989" w:rsidRPr="00753CA8" w14:paraId="11663EF1" w14:textId="77777777" w:rsidTr="00971989">
        <w:tc>
          <w:tcPr>
            <w:tcW w:w="900" w:type="dxa"/>
          </w:tcPr>
          <w:p w14:paraId="4EEBAA21" w14:textId="070E93B8" w:rsidR="00971989" w:rsidRPr="00753CA8" w:rsidRDefault="00971989" w:rsidP="009934A2">
            <w:pPr>
              <w:jc w:val="both"/>
              <w:rPr>
                <w:rFonts w:ascii="Calibri" w:hAnsi="Calibri" w:cs="Calibri"/>
              </w:rPr>
            </w:pPr>
            <w:r>
              <w:rPr>
                <w:rFonts w:ascii="Calibri" w:hAnsi="Calibri" w:cs="Calibri"/>
              </w:rPr>
              <w:t>v2.</w:t>
            </w:r>
            <w:r w:rsidR="00F9265F">
              <w:rPr>
                <w:rFonts w:ascii="Calibri" w:hAnsi="Calibri" w:cs="Calibri"/>
              </w:rPr>
              <w:t>2</w:t>
            </w:r>
          </w:p>
        </w:tc>
        <w:tc>
          <w:tcPr>
            <w:tcW w:w="1382" w:type="dxa"/>
          </w:tcPr>
          <w:p w14:paraId="41EA9026" w14:textId="76E4CFB0" w:rsidR="00971989" w:rsidRPr="00753CA8" w:rsidRDefault="00F9265F" w:rsidP="009934A2">
            <w:pPr>
              <w:jc w:val="both"/>
              <w:rPr>
                <w:rFonts w:ascii="Calibri" w:hAnsi="Calibri" w:cs="Calibri"/>
              </w:rPr>
            </w:pPr>
            <w:r>
              <w:rPr>
                <w:rFonts w:ascii="Calibri" w:hAnsi="Calibri" w:cs="Calibri"/>
              </w:rPr>
              <w:t>01</w:t>
            </w:r>
            <w:r w:rsidR="00971989">
              <w:rPr>
                <w:rFonts w:ascii="Calibri" w:hAnsi="Calibri" w:cs="Calibri"/>
              </w:rPr>
              <w:t>/0</w:t>
            </w:r>
            <w:r>
              <w:rPr>
                <w:rFonts w:ascii="Calibri" w:hAnsi="Calibri" w:cs="Calibri"/>
              </w:rPr>
              <w:t>7</w:t>
            </w:r>
            <w:r w:rsidR="00971989">
              <w:rPr>
                <w:rFonts w:ascii="Calibri" w:hAnsi="Calibri" w:cs="Calibri"/>
              </w:rPr>
              <w:t>/2024</w:t>
            </w:r>
          </w:p>
        </w:tc>
        <w:tc>
          <w:tcPr>
            <w:tcW w:w="6212" w:type="dxa"/>
          </w:tcPr>
          <w:p w14:paraId="5EA8EBAD" w14:textId="03BCABF2" w:rsidR="007A5DD5" w:rsidRPr="00753CA8" w:rsidRDefault="00F9265F" w:rsidP="009934A2">
            <w:pPr>
              <w:jc w:val="both"/>
              <w:rPr>
                <w:rFonts w:ascii="Calibri" w:hAnsi="Calibri" w:cs="Calibri"/>
              </w:rPr>
            </w:pPr>
            <w:r>
              <w:rPr>
                <w:rFonts w:ascii="Calibri" w:hAnsi="Calibri" w:cs="Calibri"/>
              </w:rPr>
              <w:t>Redacción de conclusiones.</w:t>
            </w:r>
          </w:p>
        </w:tc>
      </w:tr>
      <w:tr w:rsidR="00F9265F" w:rsidRPr="00753CA8" w14:paraId="69163340" w14:textId="77777777" w:rsidTr="00971989">
        <w:tc>
          <w:tcPr>
            <w:tcW w:w="900" w:type="dxa"/>
          </w:tcPr>
          <w:p w14:paraId="24938E97" w14:textId="409046BB" w:rsidR="00F9265F" w:rsidRDefault="00F9265F" w:rsidP="00F9265F">
            <w:pPr>
              <w:jc w:val="both"/>
              <w:rPr>
                <w:rFonts w:ascii="Calibri" w:hAnsi="Calibri" w:cs="Calibri"/>
              </w:rPr>
            </w:pPr>
            <w:r>
              <w:rPr>
                <w:rFonts w:ascii="Calibri" w:hAnsi="Calibri" w:cs="Calibri"/>
              </w:rPr>
              <w:t>v2.3</w:t>
            </w:r>
          </w:p>
        </w:tc>
        <w:tc>
          <w:tcPr>
            <w:tcW w:w="1382" w:type="dxa"/>
          </w:tcPr>
          <w:p w14:paraId="4BD2054E" w14:textId="218232E6" w:rsidR="00F9265F" w:rsidRDefault="00F9265F" w:rsidP="00F9265F">
            <w:pPr>
              <w:jc w:val="both"/>
              <w:rPr>
                <w:rFonts w:ascii="Calibri" w:hAnsi="Calibri" w:cs="Calibri"/>
              </w:rPr>
            </w:pPr>
            <w:r>
              <w:rPr>
                <w:rFonts w:ascii="Calibri" w:hAnsi="Calibri" w:cs="Calibri"/>
              </w:rPr>
              <w:t>02/07/2024</w:t>
            </w:r>
          </w:p>
        </w:tc>
        <w:tc>
          <w:tcPr>
            <w:tcW w:w="6212" w:type="dxa"/>
          </w:tcPr>
          <w:p w14:paraId="532261FE" w14:textId="2482BDD6" w:rsidR="00F9265F" w:rsidRDefault="00F9265F" w:rsidP="00F9265F">
            <w:pPr>
              <w:jc w:val="both"/>
              <w:rPr>
                <w:rFonts w:ascii="Calibri" w:hAnsi="Calibri" w:cs="Calibri"/>
              </w:rPr>
            </w:pPr>
            <w:r>
              <w:rPr>
                <w:rFonts w:ascii="Calibri" w:hAnsi="Calibri" w:cs="Calibri"/>
              </w:rPr>
              <w:t>Finalización y revisión del documento para la segunda convocatoria.</w:t>
            </w:r>
          </w:p>
        </w:tc>
      </w:tr>
    </w:tbl>
    <w:p w14:paraId="16869DE2" w14:textId="4ED000D9" w:rsidR="00546AE2" w:rsidRPr="00753CA8" w:rsidRDefault="00546AE2">
      <w:pPr>
        <w:rPr>
          <w:rFonts w:ascii="Calibri" w:hAnsi="Calibri" w:cs="Calibri"/>
        </w:rPr>
      </w:pPr>
      <w:r w:rsidRPr="00753CA8">
        <w:rPr>
          <w:rFonts w:ascii="Calibri" w:hAnsi="Calibri" w:cs="Calibri"/>
          <w:sz w:val="24"/>
          <w:szCs w:val="24"/>
        </w:rPr>
        <w:br w:type="page"/>
      </w:r>
    </w:p>
    <w:p w14:paraId="58A898EA" w14:textId="1C3FB100" w:rsidR="000D18B8" w:rsidRPr="00753CA8" w:rsidRDefault="00546AE2" w:rsidP="0066340E">
      <w:pPr>
        <w:pStyle w:val="Ttulo1"/>
        <w:rPr>
          <w:rFonts w:ascii="Calibri" w:hAnsi="Calibri" w:cs="Calibri"/>
        </w:rPr>
      </w:pPr>
      <w:bookmarkStart w:id="2" w:name="_Toc171021063"/>
      <w:r w:rsidRPr="00753CA8">
        <w:rPr>
          <w:rFonts w:ascii="Calibri" w:hAnsi="Calibri" w:cs="Calibri"/>
        </w:rPr>
        <w:lastRenderedPageBreak/>
        <w:t>Introducción</w:t>
      </w:r>
      <w:bookmarkEnd w:id="2"/>
    </w:p>
    <w:p w14:paraId="492F1251" w14:textId="11A1ABF7" w:rsidR="009F2F57" w:rsidRPr="00753CA8" w:rsidRDefault="009F2F57" w:rsidP="009F2F57">
      <w:pPr>
        <w:jc w:val="both"/>
        <w:rPr>
          <w:rFonts w:ascii="Calibri" w:hAnsi="Calibri" w:cs="Calibri"/>
        </w:rPr>
      </w:pPr>
      <w:r w:rsidRPr="00753CA8">
        <w:rPr>
          <w:rFonts w:ascii="Calibri" w:hAnsi="Calibri" w:cs="Calibri"/>
        </w:rPr>
        <w:t>El presente documento, titulado “</w:t>
      </w:r>
      <w:r w:rsidR="0093409B" w:rsidRPr="00753CA8">
        <w:rPr>
          <w:rFonts w:ascii="Calibri" w:hAnsi="Calibri" w:cs="Calibri"/>
        </w:rPr>
        <w:t>Informe de Análisis</w:t>
      </w:r>
      <w:r w:rsidRPr="00753CA8">
        <w:rPr>
          <w:rFonts w:ascii="Calibri" w:hAnsi="Calibri" w:cs="Calibri"/>
        </w:rPr>
        <w:t xml:space="preserve"> D0</w:t>
      </w:r>
      <w:r w:rsidR="00A210C1">
        <w:rPr>
          <w:rFonts w:ascii="Calibri" w:hAnsi="Calibri" w:cs="Calibri"/>
        </w:rPr>
        <w:t>3</w:t>
      </w:r>
      <w:r w:rsidRPr="00753CA8">
        <w:rPr>
          <w:rFonts w:ascii="Calibri" w:hAnsi="Calibri" w:cs="Calibri"/>
        </w:rPr>
        <w:t>”, constituye un análisis exhaustivo de los requisitos individuales asignados en el proyecto del grupo C</w:t>
      </w:r>
      <w:r w:rsidR="00A33D00">
        <w:rPr>
          <w:rFonts w:ascii="Calibri" w:hAnsi="Calibri" w:cs="Calibri"/>
        </w:rPr>
        <w:t>2</w:t>
      </w:r>
      <w:r w:rsidRPr="00753CA8">
        <w:rPr>
          <w:rFonts w:ascii="Calibri" w:hAnsi="Calibri" w:cs="Calibri"/>
        </w:rPr>
        <w:t>.026 al estudiante Ignacio Blanquero Blanco, en el marco del proyecto Acme-SF-D0</w:t>
      </w:r>
      <w:r w:rsidR="00A210C1">
        <w:rPr>
          <w:rFonts w:ascii="Calibri" w:hAnsi="Calibri" w:cs="Calibri"/>
        </w:rPr>
        <w:t>3</w:t>
      </w:r>
      <w:r w:rsidRPr="00753CA8">
        <w:rPr>
          <w:rFonts w:ascii="Calibri" w:hAnsi="Calibri" w:cs="Calibri"/>
        </w:rPr>
        <w:t>. Este proyecto forma parte de la asignatura de Diseño y Pruebas II, de naturaleza educativa, y está orientado a que los estudiantes desarrollemos las competencias en el ámbito del desarrollo web.</w:t>
      </w:r>
    </w:p>
    <w:p w14:paraId="7A46FF14" w14:textId="624F6F7E" w:rsidR="009F2F57" w:rsidRPr="00753CA8" w:rsidRDefault="009F2F57" w:rsidP="009F2F57">
      <w:pPr>
        <w:jc w:val="both"/>
        <w:rPr>
          <w:rFonts w:ascii="Calibri" w:hAnsi="Calibri" w:cs="Calibri"/>
        </w:rPr>
      </w:pPr>
      <w:r w:rsidRPr="00753CA8">
        <w:rPr>
          <w:rFonts w:ascii="Calibri" w:hAnsi="Calibri" w:cs="Calibri"/>
        </w:rPr>
        <w:t xml:space="preserve">El propósito principal de este informe es examinar y resolver </w:t>
      </w:r>
      <w:r w:rsidR="00586C22" w:rsidRPr="00753CA8">
        <w:rPr>
          <w:rFonts w:ascii="Calibri" w:hAnsi="Calibri" w:cs="Calibri"/>
        </w:rPr>
        <w:t>los siguientes requisitos obligatorio</w:t>
      </w:r>
      <w:r w:rsidR="00875AE2" w:rsidRPr="00753CA8">
        <w:rPr>
          <w:rFonts w:ascii="Calibri" w:hAnsi="Calibri" w:cs="Calibri"/>
        </w:rPr>
        <w:t>s</w:t>
      </w:r>
      <w:r w:rsidR="00D04FF6">
        <w:rPr>
          <w:rFonts w:ascii="Calibri" w:hAnsi="Calibri" w:cs="Calibri"/>
        </w:rPr>
        <w:t xml:space="preserve"> y opcionales</w:t>
      </w:r>
      <w:r w:rsidR="00586C22" w:rsidRPr="00753CA8">
        <w:rPr>
          <w:rFonts w:ascii="Calibri" w:hAnsi="Calibri" w:cs="Calibri"/>
        </w:rPr>
        <w:t xml:space="preserve"> del proyecto</w:t>
      </w:r>
      <w:r w:rsidR="00875AE2" w:rsidRPr="00753CA8">
        <w:rPr>
          <w:rFonts w:ascii="Calibri" w:hAnsi="Calibri" w:cs="Calibri"/>
        </w:rPr>
        <w:t xml:space="preserve">. </w:t>
      </w:r>
      <w:r w:rsidR="00BD7ECD">
        <w:rPr>
          <w:rFonts w:ascii="Calibri" w:hAnsi="Calibri" w:cs="Calibri"/>
        </w:rPr>
        <w:t>En primer lugar, se especificarán las operaciones que los desarrolladores pueden realizar sobre los módulos de entrenamiento, las cuales incluyen listar los módulos creados, mostrar sus detalles, así como crear</w:t>
      </w:r>
      <w:r w:rsidR="00252893">
        <w:rPr>
          <w:rFonts w:ascii="Calibri" w:hAnsi="Calibri" w:cs="Calibri"/>
        </w:rPr>
        <w:t>, publicar</w:t>
      </w:r>
      <w:r w:rsidR="00BD7ECD">
        <w:rPr>
          <w:rFonts w:ascii="Calibri" w:hAnsi="Calibri" w:cs="Calibri"/>
        </w:rPr>
        <w:t>, actualizar o eliminar módulos, siempre que no hayan sido publicados. En cuanto a las sesiones de entrenamiento, los desarrolladores tendrán la capacidad de listar las sesiones dentro de sus módulos, mostrar sus detalles, crear y publicar, así como actualizar o eliminar aquellas que no hayan sido publicadas. Adicionalmente, se describirán las operaciones relacionadas con los tableros de control de los desarrolladores, permitiéndoles visualizar sus propias estadísticas</w:t>
      </w:r>
      <w:r w:rsidR="00252893">
        <w:rPr>
          <w:rFonts w:ascii="Calibri" w:hAnsi="Calibri" w:cs="Calibri"/>
        </w:rPr>
        <w:t>. Asimismo, se incluirán las acciones que los usuarios anónimos pueden realizar sobre las cuentas de usuario, como registrarse en el sistema y convertirse en desarrolladores, y las acciones que estos pueden efectuar sobre sus perfiles de usuario, como actualizarlos. Finalmente, se explicarán las operaciones que cualquier usuario puede llevar a cabo sobre los módulos de entrenamiento, las cuales incluyen listar los módulos ya publicados y mostrar sus detalles, excluyendo las sesiones de entrenamiento. Este informe detalla los pasos necesarios para identificar, implementar y validar estas modificaciones, los cuales se abordarán en las secciones siguientes.</w:t>
      </w:r>
    </w:p>
    <w:p w14:paraId="52760C3D" w14:textId="295C344F" w:rsidR="000D18B8" w:rsidRPr="00753CA8" w:rsidRDefault="009F2F57" w:rsidP="009F2F57">
      <w:pPr>
        <w:jc w:val="both"/>
        <w:rPr>
          <w:rFonts w:ascii="Calibri" w:hAnsi="Calibri" w:cs="Calibri"/>
          <w:sz w:val="24"/>
          <w:szCs w:val="24"/>
        </w:rPr>
      </w:pPr>
      <w:r w:rsidRPr="00753CA8">
        <w:rPr>
          <w:rFonts w:ascii="Calibri" w:hAnsi="Calibri" w:cs="Calibri"/>
        </w:rPr>
        <w:t xml:space="preserve">El contenido del documento se estructura de la siguiente manera: </w:t>
      </w:r>
      <w:r w:rsidRPr="00753CA8">
        <w:rPr>
          <w:rFonts w:ascii="Calibri" w:hAnsi="Calibri" w:cs="Calibri"/>
          <w:b/>
          <w:bCs/>
        </w:rPr>
        <w:t>Resumen ejecutivo</w:t>
      </w:r>
      <w:r w:rsidRPr="00753CA8">
        <w:rPr>
          <w:rFonts w:ascii="Calibri" w:hAnsi="Calibri" w:cs="Calibri"/>
        </w:rPr>
        <w:t>, el cual proporciona una visión general del proyecto</w:t>
      </w:r>
      <w:r w:rsidR="0093409B" w:rsidRPr="00753CA8">
        <w:rPr>
          <w:rFonts w:ascii="Calibri" w:hAnsi="Calibri" w:cs="Calibri"/>
        </w:rPr>
        <w:t xml:space="preserve"> y</w:t>
      </w:r>
      <w:r w:rsidRPr="00753CA8">
        <w:rPr>
          <w:rFonts w:ascii="Calibri" w:hAnsi="Calibri" w:cs="Calibri"/>
        </w:rPr>
        <w:t xml:space="preserve"> sus objetivos; </w:t>
      </w:r>
      <w:r w:rsidRPr="00753CA8">
        <w:rPr>
          <w:rFonts w:ascii="Calibri" w:hAnsi="Calibri" w:cs="Calibri"/>
          <w:b/>
          <w:bCs/>
        </w:rPr>
        <w:t>Historial de versiones</w:t>
      </w:r>
      <w:r w:rsidRPr="00753CA8">
        <w:rPr>
          <w:rFonts w:ascii="Calibri" w:hAnsi="Calibri" w:cs="Calibri"/>
        </w:rPr>
        <w:t xml:space="preserve">, que incluye un registro detallado de los cambios y versiones del documento; </w:t>
      </w:r>
      <w:r w:rsidRPr="00D04FF6">
        <w:rPr>
          <w:rFonts w:ascii="Calibri" w:hAnsi="Calibri" w:cs="Calibri"/>
          <w:b/>
          <w:bCs/>
        </w:rPr>
        <w:t>Introducción</w:t>
      </w:r>
      <w:r w:rsidRPr="00753CA8">
        <w:rPr>
          <w:rFonts w:ascii="Calibri" w:hAnsi="Calibri" w:cs="Calibri"/>
        </w:rPr>
        <w:t xml:space="preserve">, que ofrece una descripción general del contenido y la estructura del documento; </w:t>
      </w:r>
      <w:r w:rsidRPr="00753CA8">
        <w:rPr>
          <w:rFonts w:ascii="Calibri" w:hAnsi="Calibri" w:cs="Calibri"/>
          <w:b/>
          <w:bCs/>
        </w:rPr>
        <w:t>Informe de Análisis – Acme SF-D0</w:t>
      </w:r>
      <w:r w:rsidR="00A210C1">
        <w:rPr>
          <w:rFonts w:ascii="Calibri" w:hAnsi="Calibri" w:cs="Calibri"/>
          <w:b/>
          <w:bCs/>
        </w:rPr>
        <w:t>3</w:t>
      </w:r>
      <w:r w:rsidRPr="00753CA8">
        <w:rPr>
          <w:rFonts w:ascii="Calibri" w:hAnsi="Calibri" w:cs="Calibri"/>
        </w:rPr>
        <w:t>, que detalla el análisis realizado para cumplir con l</w:t>
      </w:r>
      <w:r w:rsidR="001E0D76" w:rsidRPr="00753CA8">
        <w:rPr>
          <w:rFonts w:ascii="Calibri" w:hAnsi="Calibri" w:cs="Calibri"/>
        </w:rPr>
        <w:t>os</w:t>
      </w:r>
      <w:r w:rsidRPr="00753CA8">
        <w:rPr>
          <w:rFonts w:ascii="Calibri" w:hAnsi="Calibri" w:cs="Calibri"/>
        </w:rPr>
        <w:t xml:space="preserve"> requisito</w:t>
      </w:r>
      <w:r w:rsidR="001E0D76" w:rsidRPr="00753CA8">
        <w:rPr>
          <w:rFonts w:ascii="Calibri" w:hAnsi="Calibri" w:cs="Calibri"/>
        </w:rPr>
        <w:t>s</w:t>
      </w:r>
      <w:r w:rsidRPr="00753CA8">
        <w:rPr>
          <w:rFonts w:ascii="Calibri" w:hAnsi="Calibri" w:cs="Calibri"/>
        </w:rPr>
        <w:t xml:space="preserve"> obligatorio</w:t>
      </w:r>
      <w:r w:rsidR="001E0D76" w:rsidRPr="00753CA8">
        <w:rPr>
          <w:rFonts w:ascii="Calibri" w:hAnsi="Calibri" w:cs="Calibri"/>
        </w:rPr>
        <w:t>s</w:t>
      </w:r>
      <w:r w:rsidRPr="00753CA8">
        <w:rPr>
          <w:rFonts w:ascii="Calibri" w:hAnsi="Calibri" w:cs="Calibri"/>
        </w:rPr>
        <w:t>, así como su</w:t>
      </w:r>
      <w:r w:rsidR="001E0D76" w:rsidRPr="00753CA8">
        <w:rPr>
          <w:rFonts w:ascii="Calibri" w:hAnsi="Calibri" w:cs="Calibri"/>
        </w:rPr>
        <w:t>s</w:t>
      </w:r>
      <w:r w:rsidRPr="00753CA8">
        <w:rPr>
          <w:rFonts w:ascii="Calibri" w:hAnsi="Calibri" w:cs="Calibri"/>
        </w:rPr>
        <w:t xml:space="preserve"> soluci</w:t>
      </w:r>
      <w:r w:rsidR="001E0D76" w:rsidRPr="00753CA8">
        <w:rPr>
          <w:rFonts w:ascii="Calibri" w:hAnsi="Calibri" w:cs="Calibri"/>
        </w:rPr>
        <w:t>o</w:t>
      </w:r>
      <w:r w:rsidRPr="00753CA8">
        <w:rPr>
          <w:rFonts w:ascii="Calibri" w:hAnsi="Calibri" w:cs="Calibri"/>
        </w:rPr>
        <w:t>n</w:t>
      </w:r>
      <w:r w:rsidR="001E0D76" w:rsidRPr="00753CA8">
        <w:rPr>
          <w:rFonts w:ascii="Calibri" w:hAnsi="Calibri" w:cs="Calibri"/>
        </w:rPr>
        <w:t>es</w:t>
      </w:r>
      <w:r w:rsidR="00D04FF6">
        <w:rPr>
          <w:rFonts w:ascii="Calibri" w:hAnsi="Calibri" w:cs="Calibri"/>
        </w:rPr>
        <w:t xml:space="preserve"> y</w:t>
      </w:r>
      <w:r w:rsidRPr="00753CA8">
        <w:rPr>
          <w:rFonts w:ascii="Calibri" w:hAnsi="Calibri" w:cs="Calibri"/>
        </w:rPr>
        <w:t xml:space="preserve"> los problemas encontrados; </w:t>
      </w:r>
      <w:r w:rsidRPr="00753CA8">
        <w:rPr>
          <w:rFonts w:ascii="Calibri" w:hAnsi="Calibri" w:cs="Calibri"/>
          <w:b/>
          <w:bCs/>
        </w:rPr>
        <w:t>Conclusiones</w:t>
      </w:r>
      <w:r w:rsidRPr="00753CA8">
        <w:rPr>
          <w:rFonts w:ascii="Calibri" w:hAnsi="Calibri" w:cs="Calibri"/>
        </w:rPr>
        <w:t>, que presenta</w:t>
      </w:r>
      <w:r w:rsidR="0093409B" w:rsidRPr="00753CA8">
        <w:rPr>
          <w:rFonts w:ascii="Calibri" w:hAnsi="Calibri" w:cs="Calibri"/>
        </w:rPr>
        <w:t xml:space="preserve"> reflexiones finales sobre el entregable y los aprendizajes obtenidos; y </w:t>
      </w:r>
      <w:r w:rsidR="0093409B" w:rsidRPr="00753CA8">
        <w:rPr>
          <w:rFonts w:ascii="Calibri" w:hAnsi="Calibri" w:cs="Calibri"/>
          <w:b/>
          <w:bCs/>
        </w:rPr>
        <w:t>Bibliografía</w:t>
      </w:r>
      <w:r w:rsidR="0093409B" w:rsidRPr="00753CA8">
        <w:rPr>
          <w:rFonts w:ascii="Calibri" w:hAnsi="Calibri" w:cs="Calibri"/>
        </w:rPr>
        <w:t>, que enumera las referencias utilizadas para el desarrollo del proyecto.</w:t>
      </w:r>
      <w:r w:rsidR="000D18B8" w:rsidRPr="00753CA8">
        <w:rPr>
          <w:rFonts w:ascii="Calibri" w:hAnsi="Calibri" w:cs="Calibri"/>
          <w:sz w:val="24"/>
          <w:szCs w:val="24"/>
        </w:rPr>
        <w:br w:type="page"/>
      </w:r>
    </w:p>
    <w:p w14:paraId="53CE4753" w14:textId="401A7CB5" w:rsidR="000C0181" w:rsidRPr="00753CA8" w:rsidRDefault="000C0181" w:rsidP="002C79D6">
      <w:pPr>
        <w:pStyle w:val="Ttulo1"/>
        <w:rPr>
          <w:rFonts w:ascii="Calibri" w:hAnsi="Calibri" w:cs="Calibri"/>
        </w:rPr>
      </w:pPr>
      <w:bookmarkStart w:id="3" w:name="_Toc171021064"/>
      <w:r w:rsidRPr="00753CA8">
        <w:rPr>
          <w:rFonts w:ascii="Calibri" w:hAnsi="Calibri" w:cs="Calibri"/>
        </w:rPr>
        <w:lastRenderedPageBreak/>
        <w:t>Informe de análisis – Acme-SF-D0</w:t>
      </w:r>
      <w:r w:rsidR="00682983">
        <w:rPr>
          <w:rFonts w:ascii="Calibri" w:hAnsi="Calibri" w:cs="Calibri"/>
        </w:rPr>
        <w:t>3</w:t>
      </w:r>
      <w:bookmarkEnd w:id="3"/>
    </w:p>
    <w:p w14:paraId="30280333" w14:textId="7DA7B654" w:rsidR="000C0181" w:rsidRPr="00682983" w:rsidRDefault="000C0181" w:rsidP="002C79D6">
      <w:pPr>
        <w:pStyle w:val="Ttulo2"/>
        <w:rPr>
          <w:rFonts w:ascii="Calibri" w:hAnsi="Calibri" w:cs="Calibri"/>
        </w:rPr>
      </w:pPr>
      <w:bookmarkStart w:id="4" w:name="_Toc171021065"/>
      <w:r w:rsidRPr="00682983">
        <w:rPr>
          <w:rFonts w:ascii="Calibri" w:hAnsi="Calibri" w:cs="Calibri"/>
        </w:rPr>
        <w:t xml:space="preserve">Requisito obligatorio </w:t>
      </w:r>
      <w:r w:rsidR="00252893" w:rsidRPr="00682983">
        <w:rPr>
          <w:rFonts w:ascii="Calibri" w:hAnsi="Calibri" w:cs="Calibri"/>
        </w:rPr>
        <w:t>V</w:t>
      </w:r>
      <w:r w:rsidR="001E0D76" w:rsidRPr="00682983">
        <w:rPr>
          <w:rFonts w:ascii="Calibri" w:hAnsi="Calibri" w:cs="Calibri"/>
        </w:rPr>
        <w:t>I</w:t>
      </w:r>
      <w:r w:rsidRPr="00682983">
        <w:rPr>
          <w:rFonts w:ascii="Calibri" w:hAnsi="Calibri" w:cs="Calibri"/>
        </w:rPr>
        <w:t>:</w:t>
      </w:r>
      <w:bookmarkEnd w:id="4"/>
    </w:p>
    <w:p w14:paraId="30FBCB72" w14:textId="1CBC84DB" w:rsidR="000C0181" w:rsidRDefault="00252893" w:rsidP="00AA6A98">
      <w:pPr>
        <w:tabs>
          <w:tab w:val="center" w:pos="4252"/>
        </w:tabs>
        <w:jc w:val="both"/>
        <w:rPr>
          <w:rFonts w:ascii="Calibri" w:hAnsi="Calibri" w:cs="Calibri"/>
          <w:lang w:val="en-GB"/>
        </w:rPr>
      </w:pPr>
      <w:r w:rsidRPr="00252893">
        <w:rPr>
          <w:rFonts w:ascii="Calibri" w:hAnsi="Calibri" w:cs="Calibri"/>
          <w:lang w:val="en-GB"/>
        </w:rPr>
        <w:t xml:space="preserve">Operations by </w:t>
      </w:r>
      <w:r w:rsidRPr="00252893">
        <w:rPr>
          <w:rFonts w:ascii="Calibri" w:hAnsi="Calibri" w:cs="Calibri"/>
          <w:b/>
          <w:bCs/>
          <w:lang w:val="en-GB"/>
        </w:rPr>
        <w:t>developers</w:t>
      </w:r>
      <w:r w:rsidRPr="00252893">
        <w:rPr>
          <w:rFonts w:ascii="Calibri" w:hAnsi="Calibri" w:cs="Calibri"/>
          <w:lang w:val="en-GB"/>
        </w:rPr>
        <w:t xml:space="preserve"> on </w:t>
      </w:r>
      <w:r w:rsidRPr="00252893">
        <w:rPr>
          <w:rFonts w:ascii="Calibri" w:hAnsi="Calibri" w:cs="Calibri"/>
          <w:b/>
          <w:bCs/>
          <w:lang w:val="en-GB"/>
        </w:rPr>
        <w:t>training modules</w:t>
      </w:r>
      <w:r>
        <w:rPr>
          <w:rFonts w:ascii="Calibri" w:hAnsi="Calibri" w:cs="Calibri"/>
          <w:lang w:val="en-GB"/>
        </w:rPr>
        <w:t>:</w:t>
      </w:r>
    </w:p>
    <w:p w14:paraId="75E9DEA5" w14:textId="42D7319E" w:rsidR="00252893" w:rsidRDefault="00252893" w:rsidP="00252893">
      <w:pPr>
        <w:pStyle w:val="Prrafodelista"/>
        <w:numPr>
          <w:ilvl w:val="0"/>
          <w:numId w:val="4"/>
        </w:numPr>
        <w:tabs>
          <w:tab w:val="center" w:pos="4252"/>
        </w:tabs>
        <w:jc w:val="both"/>
        <w:rPr>
          <w:rFonts w:ascii="Calibri" w:hAnsi="Calibri" w:cs="Calibri"/>
          <w:lang w:val="en-GB"/>
        </w:rPr>
      </w:pPr>
      <w:r>
        <w:rPr>
          <w:rFonts w:ascii="Calibri" w:hAnsi="Calibri" w:cs="Calibri"/>
          <w:lang w:val="en-GB"/>
        </w:rPr>
        <w:t xml:space="preserve">List the </w:t>
      </w:r>
      <w:r w:rsidRPr="00252893">
        <w:rPr>
          <w:rFonts w:ascii="Calibri" w:hAnsi="Calibri" w:cs="Calibri"/>
          <w:b/>
          <w:bCs/>
          <w:lang w:val="en-GB"/>
        </w:rPr>
        <w:t>training modules</w:t>
      </w:r>
      <w:r>
        <w:rPr>
          <w:rFonts w:ascii="Calibri" w:hAnsi="Calibri" w:cs="Calibri"/>
          <w:lang w:val="en-GB"/>
        </w:rPr>
        <w:t xml:space="preserve"> that they have created.</w:t>
      </w:r>
    </w:p>
    <w:p w14:paraId="4A0396CD" w14:textId="0781CEF4" w:rsidR="00252893" w:rsidRDefault="00252893" w:rsidP="00252893">
      <w:pPr>
        <w:pStyle w:val="Prrafodelista"/>
        <w:numPr>
          <w:ilvl w:val="0"/>
          <w:numId w:val="4"/>
        </w:numPr>
        <w:tabs>
          <w:tab w:val="center" w:pos="4252"/>
        </w:tabs>
        <w:jc w:val="both"/>
        <w:rPr>
          <w:rFonts w:ascii="Calibri" w:hAnsi="Calibri" w:cs="Calibri"/>
          <w:lang w:val="en-GB"/>
        </w:rPr>
      </w:pPr>
      <w:r>
        <w:rPr>
          <w:rFonts w:ascii="Calibri" w:hAnsi="Calibri" w:cs="Calibri"/>
          <w:lang w:val="en-GB"/>
        </w:rPr>
        <w:t xml:space="preserve">Show the details of their </w:t>
      </w:r>
      <w:r w:rsidRPr="00252893">
        <w:rPr>
          <w:rFonts w:ascii="Calibri" w:hAnsi="Calibri" w:cs="Calibri"/>
          <w:b/>
          <w:bCs/>
          <w:lang w:val="en-GB"/>
        </w:rPr>
        <w:t>training modules</w:t>
      </w:r>
      <w:r>
        <w:rPr>
          <w:rFonts w:ascii="Calibri" w:hAnsi="Calibri" w:cs="Calibri"/>
          <w:lang w:val="en-GB"/>
        </w:rPr>
        <w:t>.</w:t>
      </w:r>
    </w:p>
    <w:p w14:paraId="389F7C1B" w14:textId="6C9B159D" w:rsidR="00252893" w:rsidRPr="00252893" w:rsidRDefault="00252893" w:rsidP="00252893">
      <w:pPr>
        <w:pStyle w:val="Prrafodelista"/>
        <w:numPr>
          <w:ilvl w:val="0"/>
          <w:numId w:val="4"/>
        </w:numPr>
        <w:tabs>
          <w:tab w:val="center" w:pos="4252"/>
        </w:tabs>
        <w:jc w:val="both"/>
        <w:rPr>
          <w:rFonts w:ascii="Calibri" w:hAnsi="Calibri" w:cs="Calibri"/>
          <w:lang w:val="en-GB"/>
        </w:rPr>
      </w:pPr>
      <w:r>
        <w:rPr>
          <w:rFonts w:ascii="Calibri" w:hAnsi="Calibri" w:cs="Calibri"/>
          <w:lang w:val="en-GB"/>
        </w:rPr>
        <w:t xml:space="preserve">Create, update, or delete their </w:t>
      </w:r>
      <w:r w:rsidRPr="00252893">
        <w:rPr>
          <w:rFonts w:ascii="Calibri" w:hAnsi="Calibri" w:cs="Calibri"/>
          <w:b/>
          <w:bCs/>
          <w:lang w:val="en-GB"/>
        </w:rPr>
        <w:t>training modules</w:t>
      </w:r>
      <w:r>
        <w:rPr>
          <w:rFonts w:ascii="Calibri" w:hAnsi="Calibri" w:cs="Calibri"/>
          <w:lang w:val="en-GB"/>
        </w:rPr>
        <w:t xml:space="preserve">. </w:t>
      </w:r>
      <w:r w:rsidRPr="00252893">
        <w:rPr>
          <w:rFonts w:ascii="Calibri" w:hAnsi="Calibri" w:cs="Calibri"/>
          <w:b/>
          <w:bCs/>
          <w:lang w:val="en-GB"/>
        </w:rPr>
        <w:t>Training modules</w:t>
      </w:r>
      <w:r>
        <w:rPr>
          <w:rFonts w:ascii="Calibri" w:hAnsi="Calibri" w:cs="Calibri"/>
          <w:lang w:val="en-GB"/>
        </w:rPr>
        <w:t xml:space="preserve"> can be updated or deleted as long as they have not been published. For a </w:t>
      </w:r>
      <w:r w:rsidRPr="00252893">
        <w:rPr>
          <w:rFonts w:ascii="Calibri" w:hAnsi="Calibri" w:cs="Calibri"/>
          <w:b/>
          <w:bCs/>
          <w:lang w:val="en-GB"/>
        </w:rPr>
        <w:t>training module</w:t>
      </w:r>
      <w:r>
        <w:rPr>
          <w:rFonts w:ascii="Calibri" w:hAnsi="Calibri" w:cs="Calibri"/>
          <w:lang w:val="en-GB"/>
        </w:rPr>
        <w:t xml:space="preserve"> to be published, it must have at least one training session.</w:t>
      </w:r>
    </w:p>
    <w:p w14:paraId="5228B258" w14:textId="77777777" w:rsidR="000C0181" w:rsidRPr="00753CA8" w:rsidRDefault="000C0181" w:rsidP="002C79D6">
      <w:pPr>
        <w:pStyle w:val="Ttulo3"/>
        <w:rPr>
          <w:rFonts w:ascii="Calibri" w:hAnsi="Calibri" w:cs="Calibri"/>
        </w:rPr>
      </w:pPr>
      <w:bookmarkStart w:id="5" w:name="_Toc171021066"/>
      <w:r w:rsidRPr="00753CA8">
        <w:rPr>
          <w:rFonts w:ascii="Calibri" w:hAnsi="Calibri" w:cs="Calibri"/>
        </w:rPr>
        <w:t>Análisis y decisiones</w:t>
      </w:r>
      <w:bookmarkEnd w:id="5"/>
    </w:p>
    <w:p w14:paraId="1B0435FC" w14:textId="2A940285" w:rsidR="000C0181" w:rsidRPr="00753CA8" w:rsidRDefault="008D440E" w:rsidP="00AA6A98">
      <w:pPr>
        <w:tabs>
          <w:tab w:val="center" w:pos="4252"/>
        </w:tabs>
        <w:jc w:val="both"/>
        <w:rPr>
          <w:rFonts w:ascii="Calibri" w:hAnsi="Calibri" w:cs="Calibri"/>
        </w:rPr>
      </w:pPr>
      <w:r w:rsidRPr="00753CA8">
        <w:rPr>
          <w:rFonts w:ascii="Calibri" w:hAnsi="Calibri" w:cs="Calibri"/>
        </w:rPr>
        <w:t>Para</w:t>
      </w:r>
      <w:r>
        <w:rPr>
          <w:rFonts w:ascii="Calibri" w:hAnsi="Calibri" w:cs="Calibri"/>
        </w:rPr>
        <w:t xml:space="preserve"> implementar todos los servicios de dicho requisito se ha seguido la metodología discutida en clase. En consecuencia, se ha decidido crear un servicio para cada funcionalidad solicitada: listar, mostrar, crear, editar, publicar y eliminar módulos de entrenamiento; siendo un requisito común para todas estas funcionalidades que los usuarios estén registrados con el rol de desarrollador.</w:t>
      </w:r>
    </w:p>
    <w:p w14:paraId="53636EF3" w14:textId="04205212" w:rsidR="00EB6912" w:rsidRDefault="00861023" w:rsidP="00AA6A98">
      <w:pPr>
        <w:tabs>
          <w:tab w:val="center" w:pos="4252"/>
        </w:tabs>
        <w:jc w:val="both"/>
        <w:rPr>
          <w:rFonts w:ascii="Calibri" w:hAnsi="Calibri" w:cs="Calibri"/>
        </w:rPr>
      </w:pPr>
      <w:r>
        <w:rPr>
          <w:rFonts w:ascii="Calibri" w:hAnsi="Calibri" w:cs="Calibri"/>
        </w:rPr>
        <w:t xml:space="preserve">Al </w:t>
      </w:r>
      <w:r w:rsidRPr="00AC3002">
        <w:rPr>
          <w:rFonts w:ascii="Calibri" w:hAnsi="Calibri" w:cs="Calibri"/>
          <w:b/>
          <w:bCs/>
        </w:rPr>
        <w:t>listar</w:t>
      </w:r>
      <w:r>
        <w:rPr>
          <w:rFonts w:ascii="Calibri" w:hAnsi="Calibri" w:cs="Calibri"/>
        </w:rPr>
        <w:t xml:space="preserve"> los módulos de entrenamiento, se ha considerado que no es necesario mostrar todos los atributos por razones de diseño. Por lo tanto, se ha decidi</w:t>
      </w:r>
      <w:r w:rsidR="00CE3EB2">
        <w:rPr>
          <w:rFonts w:ascii="Calibri" w:hAnsi="Calibri" w:cs="Calibri"/>
        </w:rPr>
        <w:t>do</w:t>
      </w:r>
      <w:r>
        <w:rPr>
          <w:rFonts w:ascii="Calibri" w:hAnsi="Calibri" w:cs="Calibri"/>
        </w:rPr>
        <w:t xml:space="preserve"> mostrar únicamente los atributos “code”, “details”, “DifficultyLevel”, “estimatedTotalTime”, “draftMode” y “project”.</w:t>
      </w:r>
    </w:p>
    <w:p w14:paraId="5FB3E14F" w14:textId="31BF5311" w:rsidR="002562D1" w:rsidRDefault="002562D1" w:rsidP="00AA6A98">
      <w:pPr>
        <w:tabs>
          <w:tab w:val="center" w:pos="4252"/>
        </w:tabs>
        <w:jc w:val="both"/>
        <w:rPr>
          <w:rFonts w:ascii="Calibri" w:hAnsi="Calibri" w:cs="Calibri"/>
        </w:rPr>
      </w:pPr>
      <w:r>
        <w:rPr>
          <w:rFonts w:ascii="Calibri" w:hAnsi="Calibri" w:cs="Calibri"/>
        </w:rPr>
        <w:t xml:space="preserve">Al </w:t>
      </w:r>
      <w:r w:rsidR="00AF66D3" w:rsidRPr="00AF66D3">
        <w:rPr>
          <w:rFonts w:ascii="Calibri" w:hAnsi="Calibri" w:cs="Calibri"/>
          <w:b/>
          <w:bCs/>
        </w:rPr>
        <w:t>mostrar</w:t>
      </w:r>
      <w:r>
        <w:rPr>
          <w:rFonts w:ascii="Calibri" w:hAnsi="Calibri" w:cs="Calibri"/>
        </w:rPr>
        <w:t xml:space="preserve"> los módulos de entrenamiento, se exhibe la totalidad de la información contenida en dicha entidad, incluyendo los atributos “code”, “creationMoment”, “details”, “DifficultyLevel”, “updateMoment”, “link”, “estimatedTotalTime” y “project”.</w:t>
      </w:r>
    </w:p>
    <w:p w14:paraId="5BC19DCD" w14:textId="4087686E" w:rsidR="00B00863" w:rsidRDefault="00B00863" w:rsidP="00AA6A98">
      <w:pPr>
        <w:tabs>
          <w:tab w:val="center" w:pos="4252"/>
        </w:tabs>
        <w:jc w:val="both"/>
        <w:rPr>
          <w:rFonts w:ascii="Calibri" w:hAnsi="Calibri" w:cs="Calibri"/>
        </w:rPr>
      </w:pPr>
      <w:r>
        <w:rPr>
          <w:rFonts w:ascii="Calibri" w:hAnsi="Calibri" w:cs="Calibri"/>
        </w:rPr>
        <w:t xml:space="preserve">En relación con el </w:t>
      </w:r>
      <w:r w:rsidRPr="00AC3002">
        <w:rPr>
          <w:rFonts w:ascii="Calibri" w:hAnsi="Calibri" w:cs="Calibri"/>
          <w:b/>
          <w:bCs/>
        </w:rPr>
        <w:t>servicio de creación</w:t>
      </w:r>
      <w:r>
        <w:rPr>
          <w:rFonts w:ascii="Calibri" w:hAnsi="Calibri" w:cs="Calibri"/>
        </w:rPr>
        <w:t xml:space="preserve"> de módulos de entrenamiento, en esta clase, dentro del método validate(), se ha verificado que el atributo “code” no est</w:t>
      </w:r>
      <w:r w:rsidR="00CD5262">
        <w:rPr>
          <w:rFonts w:ascii="Calibri" w:hAnsi="Calibri" w:cs="Calibri"/>
        </w:rPr>
        <w:t>uviera</w:t>
      </w:r>
      <w:r>
        <w:rPr>
          <w:rFonts w:ascii="Calibri" w:hAnsi="Calibri" w:cs="Calibri"/>
        </w:rPr>
        <w:t xml:space="preserve"> duplicado, con el objetivo de asegurar que cada código identificativo sea único para cada módulo. Además, se ha comprobado que la fecha de actualización sea posterior a la fecha de creación del módulo de entrenamiento.</w:t>
      </w:r>
      <w:r w:rsidR="0054750B">
        <w:rPr>
          <w:rFonts w:ascii="Calibri" w:hAnsi="Calibri" w:cs="Calibri"/>
        </w:rPr>
        <w:t xml:space="preserve"> Con el fin de crear una interfaz de usuario más sencilla e intuitiva, se ha decidi</w:t>
      </w:r>
      <w:r w:rsidR="00CE3EB2">
        <w:rPr>
          <w:rFonts w:ascii="Calibri" w:hAnsi="Calibri" w:cs="Calibri"/>
        </w:rPr>
        <w:t>do</w:t>
      </w:r>
      <w:r w:rsidR="0054750B">
        <w:rPr>
          <w:rFonts w:ascii="Calibri" w:hAnsi="Calibri" w:cs="Calibri"/>
        </w:rPr>
        <w:t xml:space="preserve"> implementar un menú desplegable para la selección del proyecto y del atributo “DifficultyLevel”, siendo este último de tipo enum, permitiendo así elegir entre las distintas opciones posibles. Los demás campos del formulario de creación deberán ser completados de manera manual (tecleando) por el usuario.</w:t>
      </w:r>
    </w:p>
    <w:p w14:paraId="238194F2" w14:textId="02E9D414" w:rsidR="0054750B" w:rsidRDefault="0054750B" w:rsidP="00AA6A98">
      <w:pPr>
        <w:tabs>
          <w:tab w:val="center" w:pos="4252"/>
        </w:tabs>
        <w:jc w:val="both"/>
        <w:rPr>
          <w:rFonts w:ascii="Calibri" w:hAnsi="Calibri" w:cs="Calibri"/>
        </w:rPr>
      </w:pPr>
      <w:r>
        <w:rPr>
          <w:rFonts w:ascii="Calibri" w:hAnsi="Calibri" w:cs="Calibri"/>
        </w:rPr>
        <w:t xml:space="preserve">Para el </w:t>
      </w:r>
      <w:r w:rsidRPr="00AC3002">
        <w:rPr>
          <w:rFonts w:ascii="Calibri" w:hAnsi="Calibri" w:cs="Calibri"/>
          <w:b/>
          <w:bCs/>
        </w:rPr>
        <w:t>servicio de edición</w:t>
      </w:r>
      <w:r>
        <w:rPr>
          <w:rFonts w:ascii="Calibri" w:hAnsi="Calibri" w:cs="Calibri"/>
        </w:rPr>
        <w:t xml:space="preserve"> del módulo de entrenamiento, se han aplicado las mismas restricciones en el método validate() que para el servicio de creación. No obstante, se ha añadido que, para que el módulo de entrenamiento pueda ser editado, el atributo “draftMode” debe estar establecido en true; de lo contrario, no podrá ser editado.</w:t>
      </w:r>
    </w:p>
    <w:p w14:paraId="070383CE" w14:textId="62F953F5" w:rsidR="00AC3002" w:rsidRDefault="00AC3002" w:rsidP="00AA6A98">
      <w:pPr>
        <w:tabs>
          <w:tab w:val="center" w:pos="4252"/>
        </w:tabs>
        <w:jc w:val="both"/>
        <w:rPr>
          <w:rFonts w:ascii="Calibri" w:hAnsi="Calibri" w:cs="Calibri"/>
        </w:rPr>
      </w:pPr>
      <w:r>
        <w:rPr>
          <w:rFonts w:ascii="Calibri" w:hAnsi="Calibri" w:cs="Calibri"/>
        </w:rPr>
        <w:t xml:space="preserve">Para el </w:t>
      </w:r>
      <w:r w:rsidRPr="00AC3002">
        <w:rPr>
          <w:rFonts w:ascii="Calibri" w:hAnsi="Calibri" w:cs="Calibri"/>
          <w:b/>
          <w:bCs/>
        </w:rPr>
        <w:t>servicio de publicación</w:t>
      </w:r>
      <w:r>
        <w:rPr>
          <w:rFonts w:ascii="Calibri" w:hAnsi="Calibri" w:cs="Calibri"/>
        </w:rPr>
        <w:t xml:space="preserve"> del módulo de entrenamiento, además de las restricciones establecidas en los servicios de creación y edición, se han implementado dos nuevas limitaciones. En primer lugar, un módulo de entrenamiento no puede ser publicado si no contiene al menos una sesión de entrenamiento creada. En segundo lugar, un módulo de entrenamiento que ya incluye sesiones de entrenamiento no puede ser publicado a menos que todas sus sesiones estén también publicadas.</w:t>
      </w:r>
    </w:p>
    <w:p w14:paraId="110CD7CD" w14:textId="5F8133FB" w:rsidR="00AC3002" w:rsidRDefault="00AC3002" w:rsidP="00AA6A98">
      <w:pPr>
        <w:tabs>
          <w:tab w:val="center" w:pos="4252"/>
        </w:tabs>
        <w:jc w:val="both"/>
        <w:rPr>
          <w:rFonts w:ascii="Calibri" w:hAnsi="Calibri" w:cs="Calibri"/>
        </w:rPr>
      </w:pPr>
      <w:r>
        <w:rPr>
          <w:rFonts w:ascii="Calibri" w:hAnsi="Calibri" w:cs="Calibri"/>
        </w:rPr>
        <w:t xml:space="preserve">En cuanto al </w:t>
      </w:r>
      <w:r w:rsidRPr="00AF66D3">
        <w:rPr>
          <w:rFonts w:ascii="Calibri" w:hAnsi="Calibri" w:cs="Calibri"/>
          <w:b/>
          <w:bCs/>
        </w:rPr>
        <w:t>servicio de eliminación</w:t>
      </w:r>
      <w:r>
        <w:rPr>
          <w:rFonts w:ascii="Calibri" w:hAnsi="Calibri" w:cs="Calibri"/>
        </w:rPr>
        <w:t xml:space="preserve"> de módulos de entrenamiento, se ha decidido implementar una restricción en el método validate(). Esta restricción establece que un módulo de </w:t>
      </w:r>
      <w:r>
        <w:rPr>
          <w:rFonts w:ascii="Calibri" w:hAnsi="Calibri" w:cs="Calibri"/>
        </w:rPr>
        <w:lastRenderedPageBreak/>
        <w:t>entrenamiento puede ser eliminado únicamente si no tiene sesiones de entrenamiento publicadas. Además, en el método perform(),</w:t>
      </w:r>
      <w:r w:rsidR="002562D1">
        <w:rPr>
          <w:rFonts w:ascii="Calibri" w:hAnsi="Calibri" w:cs="Calibri"/>
        </w:rPr>
        <w:t xml:space="preserve"> se ha definido </w:t>
      </w:r>
      <w:r w:rsidR="00AF66D3">
        <w:rPr>
          <w:rFonts w:ascii="Calibri" w:hAnsi="Calibri" w:cs="Calibri"/>
        </w:rPr>
        <w:t>que,</w:t>
      </w:r>
      <w:r w:rsidR="002562D1">
        <w:rPr>
          <w:rFonts w:ascii="Calibri" w:hAnsi="Calibri" w:cs="Calibri"/>
        </w:rPr>
        <w:t xml:space="preserve"> al eliminar un módulo de entrenamiento, se procede automáticamente a eliminar todas las sesiones de entrenamiento que estén asociadas a él.</w:t>
      </w:r>
    </w:p>
    <w:p w14:paraId="67B73A62" w14:textId="1776D518" w:rsidR="00A317E0" w:rsidRDefault="00036E1B" w:rsidP="00036E1B">
      <w:pPr>
        <w:tabs>
          <w:tab w:val="center" w:pos="4252"/>
        </w:tabs>
        <w:jc w:val="both"/>
        <w:rPr>
          <w:rFonts w:ascii="Calibri" w:hAnsi="Calibri" w:cs="Calibri"/>
        </w:rPr>
      </w:pPr>
      <w:r>
        <w:rPr>
          <w:rFonts w:ascii="Calibri" w:hAnsi="Calibri" w:cs="Calibri"/>
        </w:rPr>
        <w:t xml:space="preserve">Para implementar la </w:t>
      </w:r>
      <w:r w:rsidRPr="00D74A1E">
        <w:rPr>
          <w:rFonts w:ascii="Calibri" w:hAnsi="Calibri" w:cs="Calibri"/>
          <w:b/>
          <w:bCs/>
        </w:rPr>
        <w:t>interfaz de usuario</w:t>
      </w:r>
      <w:r>
        <w:rPr>
          <w:rFonts w:ascii="Calibri" w:hAnsi="Calibri" w:cs="Calibri"/>
        </w:rPr>
        <w:t xml:space="preserve"> del sistema conforme a este requisito, se ha decidido incorporar un menú desplegable titulado “Developer” o “Desarrollador” en el AppNavBar, dependiendo del idioma configurado en la aplicación. Al desplegar dicho menú, se muestra una opción denominada “List my </w:t>
      </w:r>
      <w:r w:rsidR="00442FE9">
        <w:rPr>
          <w:rFonts w:ascii="Calibri" w:hAnsi="Calibri" w:cs="Calibri"/>
        </w:rPr>
        <w:t>t</w:t>
      </w:r>
      <w:r>
        <w:rPr>
          <w:rFonts w:ascii="Calibri" w:hAnsi="Calibri" w:cs="Calibri"/>
        </w:rPr>
        <w:t xml:space="preserve">raining modules” o “Listar mis módulos de entrenamiento”, que redirige al listado de módulos de entrenamiento del usuario autenticado, donde, además de poder visualizar todos estos, también es posible crear nuevos módulos. Asimismo, se han establecido botones para eliminar, actualizar y editar en cada una de las páginas que muestran los detalles del módulo de entrenamiento, </w:t>
      </w:r>
      <w:r w:rsidR="007264EB">
        <w:rPr>
          <w:rFonts w:ascii="Calibri" w:hAnsi="Calibri" w:cs="Calibri"/>
        </w:rPr>
        <w:t>siempre y cuando el atributo “draftMode” esté establecido como verdadero. En caso contrario, solo será posible mostrar las sesiones de entrenamiento asociadas a dicho módulo, acción que puede realizarse independientemente del valor del atributo “draftMode”.</w:t>
      </w:r>
    </w:p>
    <w:p w14:paraId="57932A0D" w14:textId="273F84C2" w:rsidR="002C79D6" w:rsidRPr="00753CA8" w:rsidRDefault="002C79D6" w:rsidP="002C79D6">
      <w:pPr>
        <w:pStyle w:val="Ttulo3"/>
        <w:rPr>
          <w:rFonts w:ascii="Calibri" w:hAnsi="Calibri" w:cs="Calibri"/>
        </w:rPr>
      </w:pPr>
      <w:bookmarkStart w:id="6" w:name="_Toc171021067"/>
      <w:r w:rsidRPr="00753CA8">
        <w:rPr>
          <w:rFonts w:ascii="Calibri" w:hAnsi="Calibri" w:cs="Calibri"/>
        </w:rPr>
        <w:t>Solución</w:t>
      </w:r>
      <w:bookmarkEnd w:id="6"/>
    </w:p>
    <w:p w14:paraId="5FB27136" w14:textId="08413060" w:rsidR="00AC7392" w:rsidRDefault="00AC7392" w:rsidP="00D74A1E">
      <w:pPr>
        <w:jc w:val="both"/>
        <w:rPr>
          <w:rFonts w:ascii="Calibri" w:hAnsi="Calibri" w:cs="Calibri"/>
        </w:rPr>
      </w:pPr>
      <w:r w:rsidRPr="00753CA8">
        <w:rPr>
          <w:rFonts w:ascii="Calibri" w:hAnsi="Calibri" w:cs="Calibri"/>
        </w:rPr>
        <w:t xml:space="preserve">Para </w:t>
      </w:r>
      <w:r w:rsidR="00D74A1E">
        <w:rPr>
          <w:rFonts w:ascii="Calibri" w:hAnsi="Calibri" w:cs="Calibri"/>
        </w:rPr>
        <w:t>cumplir con este requisito, se ha implementado toda la funcionalidad relacionada con la lógica y el procesamiento de datos (backend), incluyendo el repositorio, controlador y servicios, en el paquete denominado “trainingModule”,</w:t>
      </w:r>
      <w:r w:rsidRPr="00753CA8">
        <w:rPr>
          <w:rFonts w:ascii="Calibri" w:hAnsi="Calibri" w:cs="Calibri"/>
        </w:rPr>
        <w:t xml:space="preserve"> a</w:t>
      </w:r>
      <w:r w:rsidR="007264EB">
        <w:rPr>
          <w:rFonts w:ascii="Calibri" w:hAnsi="Calibri" w:cs="Calibri"/>
        </w:rPr>
        <w:t>l</w:t>
      </w:r>
      <w:r w:rsidRPr="00753CA8">
        <w:rPr>
          <w:rFonts w:ascii="Calibri" w:hAnsi="Calibri" w:cs="Calibri"/>
        </w:rPr>
        <w:t xml:space="preserve"> cual se puede acceder mediante el siguiente enlace:</w:t>
      </w:r>
      <w:r w:rsidR="00D74A1E">
        <w:rPr>
          <w:rFonts w:ascii="Calibri" w:hAnsi="Calibri" w:cs="Calibri"/>
        </w:rPr>
        <w:t xml:space="preserve"> </w:t>
      </w:r>
      <w:hyperlink r:id="rId14" w:history="1">
        <w:r w:rsidR="00D74A1E" w:rsidRPr="00903777">
          <w:rPr>
            <w:rStyle w:val="Hipervnculo"/>
            <w:rFonts w:ascii="Calibri" w:hAnsi="Calibri" w:cs="Calibri"/>
          </w:rPr>
          <w:t>https://github.com/maryycarrera/Acme-SF-D04/tree/master/src/main/java/acme/features/developer/trainingModule</w:t>
        </w:r>
      </w:hyperlink>
      <w:r w:rsidR="00AF66D3">
        <w:rPr>
          <w:rFonts w:ascii="Calibri" w:hAnsi="Calibri" w:cs="Calibri"/>
        </w:rPr>
        <w:t xml:space="preserve"> </w:t>
      </w:r>
    </w:p>
    <w:p w14:paraId="2C79B8F2" w14:textId="4C93C985" w:rsidR="00B22612" w:rsidRPr="00D74A1E" w:rsidRDefault="00B22612" w:rsidP="00D74A1E">
      <w:pPr>
        <w:jc w:val="both"/>
        <w:rPr>
          <w:rFonts w:ascii="Calibri" w:hAnsi="Calibri" w:cs="Calibri"/>
        </w:rPr>
      </w:pPr>
      <w:r>
        <w:rPr>
          <w:rFonts w:ascii="Calibri" w:hAnsi="Calibri" w:cs="Calibri"/>
        </w:rPr>
        <w:t>Las modificaciones realizadas</w:t>
      </w:r>
      <w:r w:rsidR="00A317E0">
        <w:rPr>
          <w:rFonts w:ascii="Calibri" w:hAnsi="Calibri" w:cs="Calibri"/>
        </w:rPr>
        <w:t xml:space="preserve"> para implementar la interfaz de usuario</w:t>
      </w:r>
      <w:r w:rsidR="007264EB">
        <w:rPr>
          <w:rFonts w:ascii="Calibri" w:hAnsi="Calibri" w:cs="Calibri"/>
        </w:rPr>
        <w:t xml:space="preserve"> están disponibles en los siguientes enlaces</w:t>
      </w:r>
      <w:r w:rsidR="00D74A1E">
        <w:rPr>
          <w:rFonts w:ascii="Calibri" w:hAnsi="Calibri" w:cs="Calibri"/>
        </w:rPr>
        <w:t>: los c</w:t>
      </w:r>
      <w:r w:rsidR="00D74A1E" w:rsidRPr="00D74A1E">
        <w:rPr>
          <w:rFonts w:ascii="Calibri" w:hAnsi="Calibri" w:cs="Calibri"/>
        </w:rPr>
        <w:t>ambios realizados en el AppNavBar</w:t>
      </w:r>
      <w:r w:rsidR="00D74A1E">
        <w:rPr>
          <w:rFonts w:ascii="Calibri" w:hAnsi="Calibri" w:cs="Calibri"/>
        </w:rPr>
        <w:t xml:space="preserve"> están disponibles en </w:t>
      </w:r>
      <w:hyperlink r:id="rId15" w:history="1">
        <w:r w:rsidR="00D74A1E" w:rsidRPr="00903777">
          <w:rPr>
            <w:rStyle w:val="Hipervnculo"/>
            <w:rFonts w:ascii="Calibri" w:hAnsi="Calibri" w:cs="Calibri"/>
          </w:rPr>
          <w:t>https://github.com/maryycarrera/Acme-SF-D04/blob/master/src/main/webapp/WEB-INF/views/fragments/menu.jsp</w:t>
        </w:r>
      </w:hyperlink>
      <w:r w:rsidR="00D74A1E">
        <w:rPr>
          <w:rFonts w:ascii="Calibri" w:hAnsi="Calibri" w:cs="Calibri"/>
        </w:rPr>
        <w:t>, y el r</w:t>
      </w:r>
      <w:r w:rsidR="00D74A1E" w:rsidRPr="00D74A1E">
        <w:rPr>
          <w:rFonts w:ascii="Calibri" w:hAnsi="Calibri" w:cs="Calibri"/>
        </w:rPr>
        <w:t>esto de cambios implementados</w:t>
      </w:r>
      <w:r w:rsidR="00D74A1E">
        <w:rPr>
          <w:rFonts w:ascii="Calibri" w:hAnsi="Calibri" w:cs="Calibri"/>
        </w:rPr>
        <w:t xml:space="preserve"> se pueden revisar en</w:t>
      </w:r>
      <w:r w:rsidRPr="00D74A1E">
        <w:t xml:space="preserve"> </w:t>
      </w:r>
      <w:hyperlink r:id="rId16" w:history="1">
        <w:r w:rsidRPr="00D74A1E">
          <w:rPr>
            <w:rStyle w:val="Hipervnculo"/>
            <w:rFonts w:ascii="Calibri" w:hAnsi="Calibri" w:cs="Calibri"/>
          </w:rPr>
          <w:t>https://github.com/maryycarrera/Acme-SF-D04/tree/master/src/main/webapp/WEB-INF/views/developer/training-module</w:t>
        </w:r>
      </w:hyperlink>
      <w:r w:rsidRPr="00D74A1E">
        <w:rPr>
          <w:rFonts w:ascii="Calibri" w:hAnsi="Calibri" w:cs="Calibri"/>
        </w:rPr>
        <w:t>.</w:t>
      </w:r>
    </w:p>
    <w:p w14:paraId="27AC926F" w14:textId="7FFE73EE" w:rsidR="00AA6A98" w:rsidRPr="00753CA8" w:rsidRDefault="00AA6A98" w:rsidP="00AA6A98">
      <w:pPr>
        <w:jc w:val="both"/>
        <w:rPr>
          <w:rFonts w:ascii="Calibri" w:hAnsi="Calibri" w:cs="Calibri"/>
        </w:rPr>
      </w:pPr>
      <w:r w:rsidRPr="00753CA8">
        <w:rPr>
          <w:rFonts w:ascii="Calibri" w:hAnsi="Calibri" w:cs="Calibri"/>
        </w:rPr>
        <w:t>Una vez implementadas estas modificaciones, el requisito puede considerarse cumplido de acuerdo con las especificaciones detalladas en el enunciado.</w:t>
      </w:r>
    </w:p>
    <w:p w14:paraId="60E2954C" w14:textId="36816C54" w:rsidR="002C79D6" w:rsidRPr="00753CA8" w:rsidRDefault="002C79D6" w:rsidP="002C79D6">
      <w:pPr>
        <w:pStyle w:val="Ttulo3"/>
        <w:rPr>
          <w:rFonts w:ascii="Calibri" w:hAnsi="Calibri" w:cs="Calibri"/>
        </w:rPr>
      </w:pPr>
      <w:bookmarkStart w:id="7" w:name="_Toc171021068"/>
      <w:r w:rsidRPr="00753CA8">
        <w:rPr>
          <w:rFonts w:ascii="Calibri" w:hAnsi="Calibri" w:cs="Calibri"/>
        </w:rPr>
        <w:t>Problemas encontrados</w:t>
      </w:r>
      <w:bookmarkEnd w:id="7"/>
    </w:p>
    <w:p w14:paraId="0A9E3B28" w14:textId="77777777" w:rsidR="00D2488F" w:rsidRDefault="00682983" w:rsidP="00D04FF6">
      <w:pPr>
        <w:jc w:val="both"/>
        <w:rPr>
          <w:rFonts w:ascii="Calibri" w:hAnsi="Calibri" w:cs="Calibri"/>
        </w:rPr>
      </w:pPr>
      <w:r>
        <w:rPr>
          <w:rFonts w:ascii="Calibri" w:hAnsi="Calibri" w:cs="Calibri"/>
        </w:rPr>
        <w:t>Inicialmente, al abordar este requisito, no se consideraron varias restricciones descritas en el mismo, como, por ejemplo, la condición de que un módulo de entrenamiento no puede ser publicado si no contiene al menos una sesión de entrenamiento creada, y que un módulo que incluya sesiones de entrenamiento no puede ser publicado a menos que estas también lo estén. Para abordar esta situación, se incorporaron estas restricciones en el método validate() de la clase “DeveloperTrainingModulePublishService”.</w:t>
      </w:r>
    </w:p>
    <w:p w14:paraId="14883E51" w14:textId="77777777" w:rsidR="00CC31D1" w:rsidRDefault="00D2488F" w:rsidP="00CC31D1">
      <w:pPr>
        <w:keepNext/>
        <w:jc w:val="center"/>
      </w:pPr>
      <w:r w:rsidRPr="00D2488F">
        <w:rPr>
          <w:rFonts w:ascii="Calibri" w:hAnsi="Calibri" w:cs="Calibri"/>
          <w:noProof/>
        </w:rPr>
        <w:drawing>
          <wp:inline distT="0" distB="0" distL="0" distR="0" wp14:anchorId="73691988" wp14:editId="7D04A847">
            <wp:extent cx="4706179" cy="1188720"/>
            <wp:effectExtent l="0" t="0" r="0" b="0"/>
            <wp:docPr id="5748097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0972" name="Imagen 1" descr="Interfaz de usuario gráfica, Texto, Aplicación, Correo electrónico&#10;&#10;Descripción generada automáticamente"/>
                    <pic:cNvPicPr/>
                  </pic:nvPicPr>
                  <pic:blipFill>
                    <a:blip r:embed="rId17"/>
                    <a:stretch>
                      <a:fillRect/>
                    </a:stretch>
                  </pic:blipFill>
                  <pic:spPr>
                    <a:xfrm>
                      <a:off x="0" y="0"/>
                      <a:ext cx="4866954" cy="1229330"/>
                    </a:xfrm>
                    <a:prstGeom prst="rect">
                      <a:avLst/>
                    </a:prstGeom>
                  </pic:spPr>
                </pic:pic>
              </a:graphicData>
            </a:graphic>
          </wp:inline>
        </w:drawing>
      </w:r>
    </w:p>
    <w:p w14:paraId="63B03FAA" w14:textId="315B1338" w:rsidR="00D2488F" w:rsidRDefault="00CC31D1" w:rsidP="00CC31D1">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sidR="009854C5">
        <w:rPr>
          <w:noProof/>
        </w:rPr>
        <w:t>1</w:t>
      </w:r>
      <w:r>
        <w:fldChar w:fldCharType="end"/>
      </w:r>
      <w:r>
        <w:t>. Restricción añadida en la clase "DeveloperTrainingModulePublishService"</w:t>
      </w:r>
    </w:p>
    <w:p w14:paraId="5C105089" w14:textId="77777777" w:rsidR="00D526F2" w:rsidRDefault="00682983" w:rsidP="00D04FF6">
      <w:pPr>
        <w:jc w:val="both"/>
        <w:rPr>
          <w:rFonts w:ascii="Calibri" w:hAnsi="Calibri" w:cs="Calibri"/>
        </w:rPr>
      </w:pPr>
      <w:r>
        <w:rPr>
          <w:rFonts w:ascii="Calibri" w:hAnsi="Calibri" w:cs="Calibri"/>
        </w:rPr>
        <w:lastRenderedPageBreak/>
        <w:t>Además, se omitió inicialmente la implementación de la restricción relacionada con la eliminación de un módulo de entrenamiento, que establece que esto solo puede ser eliminado si no tiene sesiones de entrenamiento publicadas. Este problema se resolvió al integrar una restricción en el método validate() de la clase “DeveloperTrainingModuleDeleteService”.</w:t>
      </w:r>
    </w:p>
    <w:p w14:paraId="7A5B65D4" w14:textId="77777777" w:rsidR="00CC31D1" w:rsidRDefault="00D526F2" w:rsidP="00CC31D1">
      <w:pPr>
        <w:keepNext/>
        <w:jc w:val="center"/>
      </w:pPr>
      <w:r w:rsidRPr="00D526F2">
        <w:rPr>
          <w:rFonts w:ascii="Calibri" w:hAnsi="Calibri" w:cs="Calibri"/>
          <w:noProof/>
        </w:rPr>
        <w:drawing>
          <wp:inline distT="0" distB="0" distL="0" distR="0" wp14:anchorId="6F979D20" wp14:editId="551996CC">
            <wp:extent cx="5400040" cy="757555"/>
            <wp:effectExtent l="0" t="0" r="0" b="4445"/>
            <wp:docPr id="13873499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4994" name="Imagen 1" descr="Texto&#10;&#10;Descripción generada automáticamente con confianza baja"/>
                    <pic:cNvPicPr/>
                  </pic:nvPicPr>
                  <pic:blipFill>
                    <a:blip r:embed="rId18"/>
                    <a:stretch>
                      <a:fillRect/>
                    </a:stretch>
                  </pic:blipFill>
                  <pic:spPr>
                    <a:xfrm>
                      <a:off x="0" y="0"/>
                      <a:ext cx="5400040" cy="757555"/>
                    </a:xfrm>
                    <a:prstGeom prst="rect">
                      <a:avLst/>
                    </a:prstGeom>
                  </pic:spPr>
                </pic:pic>
              </a:graphicData>
            </a:graphic>
          </wp:inline>
        </w:drawing>
      </w:r>
    </w:p>
    <w:p w14:paraId="0EC431E1" w14:textId="0B06DB9F" w:rsidR="00D526F2" w:rsidRDefault="00CC31D1" w:rsidP="00CC31D1">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sidR="009854C5">
        <w:rPr>
          <w:noProof/>
        </w:rPr>
        <w:t>2</w:t>
      </w:r>
      <w:r>
        <w:fldChar w:fldCharType="end"/>
      </w:r>
      <w:r>
        <w:t>. Restricción añadida en la clase "DeveloperTrainingModuleDeleteService"</w:t>
      </w:r>
    </w:p>
    <w:p w14:paraId="49A6A0D8" w14:textId="2B4BC15D" w:rsidR="00D17BAD" w:rsidRPr="00753CA8" w:rsidRDefault="00D526F2" w:rsidP="00D04FF6">
      <w:pPr>
        <w:jc w:val="both"/>
        <w:rPr>
          <w:rFonts w:ascii="Calibri" w:hAnsi="Calibri" w:cs="Calibri"/>
        </w:rPr>
      </w:pPr>
      <w:r>
        <w:rPr>
          <w:rFonts w:ascii="Calibri" w:hAnsi="Calibri" w:cs="Calibri"/>
        </w:rPr>
        <w:t>Es importante señalar que tanto la restricción implementada en la clase “DeveloperTrainingModuleDeleteService” como la restricción que impide la publicación de un módulo de entrenamiento que contenga sesiones de entrenamiento no publicadas</w:t>
      </w:r>
      <w:r w:rsidR="00AE14DA">
        <w:rPr>
          <w:rFonts w:ascii="Calibri" w:hAnsi="Calibri" w:cs="Calibri"/>
        </w:rPr>
        <w:t>, en la clase “DeveloperTrainingModulePublishService”,</w:t>
      </w:r>
      <w:r>
        <w:rPr>
          <w:rFonts w:ascii="Calibri" w:hAnsi="Calibri" w:cs="Calibri"/>
        </w:rPr>
        <w:t xml:space="preserve"> fueron añadidas</w:t>
      </w:r>
      <w:r w:rsidR="00996F6E">
        <w:rPr>
          <w:rFonts w:ascii="Calibri" w:hAnsi="Calibri" w:cs="Calibri"/>
        </w:rPr>
        <w:t xml:space="preserve"> </w:t>
      </w:r>
      <w:r w:rsidR="00DF6086">
        <w:rPr>
          <w:rFonts w:ascii="Calibri" w:hAnsi="Calibri" w:cs="Calibri"/>
        </w:rPr>
        <w:t>después de que el profesor de laboratorio identificara dichos errores</w:t>
      </w:r>
      <w:r w:rsidR="00996F6E">
        <w:rPr>
          <w:rFonts w:ascii="Calibri" w:hAnsi="Calibri" w:cs="Calibri"/>
        </w:rPr>
        <w:t>, durante la corrección de estos para la segunda convocatoria.</w:t>
      </w:r>
      <w:r w:rsidR="00D17BAD" w:rsidRPr="00753CA8">
        <w:rPr>
          <w:rFonts w:ascii="Calibri" w:hAnsi="Calibri" w:cs="Calibri"/>
        </w:rPr>
        <w:br w:type="page"/>
      </w:r>
    </w:p>
    <w:p w14:paraId="7038D81F" w14:textId="1D403DA7" w:rsidR="00E34E71" w:rsidRPr="00B22612" w:rsidRDefault="00D17BAD" w:rsidP="00A57842">
      <w:pPr>
        <w:pStyle w:val="Ttulo2"/>
        <w:jc w:val="both"/>
        <w:rPr>
          <w:rFonts w:ascii="Calibri" w:hAnsi="Calibri" w:cs="Calibri"/>
          <w:lang w:val="en-GB"/>
        </w:rPr>
      </w:pPr>
      <w:bookmarkStart w:id="8" w:name="_Toc171021069"/>
      <w:r w:rsidRPr="00B22612">
        <w:rPr>
          <w:rFonts w:ascii="Calibri" w:hAnsi="Calibri" w:cs="Calibri"/>
          <w:lang w:val="en-GB"/>
        </w:rPr>
        <w:lastRenderedPageBreak/>
        <w:t xml:space="preserve">Requisito obligatorio </w:t>
      </w:r>
      <w:r w:rsidR="006A1753" w:rsidRPr="00B22612">
        <w:rPr>
          <w:rFonts w:ascii="Calibri" w:hAnsi="Calibri" w:cs="Calibri"/>
          <w:lang w:val="en-GB"/>
        </w:rPr>
        <w:t>V</w:t>
      </w:r>
      <w:r w:rsidRPr="00B22612">
        <w:rPr>
          <w:rFonts w:ascii="Calibri" w:hAnsi="Calibri" w:cs="Calibri"/>
          <w:lang w:val="en-GB"/>
        </w:rPr>
        <w:t>II:</w:t>
      </w:r>
      <w:bookmarkEnd w:id="8"/>
    </w:p>
    <w:p w14:paraId="5CC56992" w14:textId="4C8B536A" w:rsidR="00FF6C92" w:rsidRDefault="006A1753" w:rsidP="00A57842">
      <w:pPr>
        <w:jc w:val="both"/>
        <w:rPr>
          <w:rFonts w:ascii="Calibri" w:hAnsi="Calibri" w:cs="Calibri"/>
          <w:lang w:val="en-GB"/>
        </w:rPr>
      </w:pPr>
      <w:r w:rsidRPr="006A1753">
        <w:rPr>
          <w:rFonts w:ascii="Calibri" w:hAnsi="Calibri" w:cs="Calibri"/>
          <w:lang w:val="en-GB"/>
        </w:rPr>
        <w:t xml:space="preserve">Operations by </w:t>
      </w:r>
      <w:r w:rsidRPr="006A1753">
        <w:rPr>
          <w:rFonts w:ascii="Calibri" w:hAnsi="Calibri" w:cs="Calibri"/>
          <w:b/>
          <w:bCs/>
          <w:lang w:val="en-GB"/>
        </w:rPr>
        <w:t>developers</w:t>
      </w:r>
      <w:r w:rsidRPr="006A1753">
        <w:rPr>
          <w:rFonts w:ascii="Calibri" w:hAnsi="Calibri" w:cs="Calibri"/>
          <w:lang w:val="en-GB"/>
        </w:rPr>
        <w:t xml:space="preserve"> on </w:t>
      </w:r>
      <w:r w:rsidRPr="006A1753">
        <w:rPr>
          <w:rFonts w:ascii="Calibri" w:hAnsi="Calibri" w:cs="Calibri"/>
          <w:b/>
          <w:bCs/>
          <w:lang w:val="en-GB"/>
        </w:rPr>
        <w:t>training sessions</w:t>
      </w:r>
      <w:r>
        <w:rPr>
          <w:rFonts w:ascii="Calibri" w:hAnsi="Calibri" w:cs="Calibri"/>
          <w:lang w:val="en-GB"/>
        </w:rPr>
        <w:t>:</w:t>
      </w:r>
    </w:p>
    <w:p w14:paraId="1BD596BB" w14:textId="0967B7E4" w:rsid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List the </w:t>
      </w:r>
      <w:r w:rsidRPr="006A1753">
        <w:rPr>
          <w:rFonts w:ascii="Calibri" w:hAnsi="Calibri" w:cs="Calibri"/>
          <w:b/>
          <w:bCs/>
          <w:lang w:val="en-GB"/>
        </w:rPr>
        <w:t>training sessions</w:t>
      </w:r>
      <w:r>
        <w:rPr>
          <w:rFonts w:ascii="Calibri" w:hAnsi="Calibri" w:cs="Calibri"/>
          <w:lang w:val="en-GB"/>
        </w:rPr>
        <w:t xml:space="preserve"> in their </w:t>
      </w:r>
      <w:r w:rsidRPr="006A1753">
        <w:rPr>
          <w:rFonts w:ascii="Calibri" w:hAnsi="Calibri" w:cs="Calibri"/>
          <w:b/>
          <w:bCs/>
          <w:lang w:val="en-GB"/>
        </w:rPr>
        <w:t>training modules</w:t>
      </w:r>
      <w:r>
        <w:rPr>
          <w:rFonts w:ascii="Calibri" w:hAnsi="Calibri" w:cs="Calibri"/>
          <w:lang w:val="en-GB"/>
        </w:rPr>
        <w:t>.</w:t>
      </w:r>
    </w:p>
    <w:p w14:paraId="6C8EA329" w14:textId="34215A1C" w:rsid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Show the details of their </w:t>
      </w:r>
      <w:r w:rsidRPr="006A1753">
        <w:rPr>
          <w:rFonts w:ascii="Calibri" w:hAnsi="Calibri" w:cs="Calibri"/>
          <w:b/>
          <w:bCs/>
          <w:lang w:val="en-GB"/>
        </w:rPr>
        <w:t>training sessions</w:t>
      </w:r>
      <w:r>
        <w:rPr>
          <w:rFonts w:ascii="Calibri" w:hAnsi="Calibri" w:cs="Calibri"/>
          <w:lang w:val="en-GB"/>
        </w:rPr>
        <w:t>.</w:t>
      </w:r>
    </w:p>
    <w:p w14:paraId="283012BA" w14:textId="49D19B78" w:rsid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Create and publish a </w:t>
      </w:r>
      <w:r w:rsidRPr="006A1753">
        <w:rPr>
          <w:rFonts w:ascii="Calibri" w:hAnsi="Calibri" w:cs="Calibri"/>
          <w:b/>
          <w:bCs/>
          <w:lang w:val="en-GB"/>
        </w:rPr>
        <w:t>training session</w:t>
      </w:r>
      <w:r>
        <w:rPr>
          <w:rFonts w:ascii="Calibri" w:hAnsi="Calibri" w:cs="Calibri"/>
          <w:lang w:val="en-GB"/>
        </w:rPr>
        <w:t>.</w:t>
      </w:r>
    </w:p>
    <w:p w14:paraId="60D4204F" w14:textId="670B9BD1" w:rsidR="006A1753" w:rsidRP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Update or delete a </w:t>
      </w:r>
      <w:r w:rsidRPr="006A1753">
        <w:rPr>
          <w:rFonts w:ascii="Calibri" w:hAnsi="Calibri" w:cs="Calibri"/>
          <w:b/>
          <w:bCs/>
          <w:lang w:val="en-GB"/>
        </w:rPr>
        <w:t>training session</w:t>
      </w:r>
      <w:r>
        <w:rPr>
          <w:rFonts w:ascii="Calibri" w:hAnsi="Calibri" w:cs="Calibri"/>
          <w:lang w:val="en-GB"/>
        </w:rPr>
        <w:t xml:space="preserve"> as long as it is not published.</w:t>
      </w:r>
    </w:p>
    <w:p w14:paraId="0DC9E23E" w14:textId="298FBE6E" w:rsidR="00FF6C92" w:rsidRPr="00753CA8" w:rsidRDefault="00FF6C92" w:rsidP="00A57842">
      <w:pPr>
        <w:pStyle w:val="Ttulo3"/>
        <w:jc w:val="both"/>
        <w:rPr>
          <w:rFonts w:ascii="Calibri" w:hAnsi="Calibri" w:cs="Calibri"/>
        </w:rPr>
      </w:pPr>
      <w:bookmarkStart w:id="9" w:name="_Toc171021070"/>
      <w:r w:rsidRPr="00753CA8">
        <w:rPr>
          <w:rFonts w:ascii="Calibri" w:hAnsi="Calibri" w:cs="Calibri"/>
        </w:rPr>
        <w:t>Análisis y decisiones</w:t>
      </w:r>
      <w:bookmarkEnd w:id="9"/>
    </w:p>
    <w:p w14:paraId="4A5A7C69" w14:textId="51A04915" w:rsidR="005F5FD2" w:rsidRPr="00753CA8" w:rsidRDefault="00FF6C92" w:rsidP="00157C3F">
      <w:pPr>
        <w:tabs>
          <w:tab w:val="center" w:pos="4252"/>
        </w:tabs>
        <w:jc w:val="both"/>
        <w:rPr>
          <w:rFonts w:ascii="Calibri" w:hAnsi="Calibri" w:cs="Calibri"/>
        </w:rPr>
      </w:pPr>
      <w:r w:rsidRPr="00753CA8">
        <w:rPr>
          <w:rFonts w:ascii="Calibri" w:hAnsi="Calibri" w:cs="Calibri"/>
        </w:rPr>
        <w:t>Para</w:t>
      </w:r>
      <w:r w:rsidR="005475EE">
        <w:rPr>
          <w:rFonts w:ascii="Calibri" w:hAnsi="Calibri" w:cs="Calibri"/>
        </w:rPr>
        <w:t xml:space="preserve"> implementar todos los servicios de dicho requisito se ha seguido la metodología discutida en clase. </w:t>
      </w:r>
      <w:r w:rsidR="00157C3F">
        <w:rPr>
          <w:rFonts w:ascii="Calibri" w:hAnsi="Calibri" w:cs="Calibri"/>
        </w:rPr>
        <w:t xml:space="preserve">En consecuencia, se ha decidido crear un servicio para cada funcionalidad solicitada: listar, mostrar, crear, editar, publicar y eliminar </w:t>
      </w:r>
      <w:r w:rsidR="00D22D57">
        <w:rPr>
          <w:rFonts w:ascii="Calibri" w:hAnsi="Calibri" w:cs="Calibri"/>
        </w:rPr>
        <w:t>sesiones</w:t>
      </w:r>
      <w:r w:rsidR="00157C3F">
        <w:rPr>
          <w:rFonts w:ascii="Calibri" w:hAnsi="Calibri" w:cs="Calibri"/>
        </w:rPr>
        <w:t xml:space="preserve"> de entrenamiento</w:t>
      </w:r>
      <w:r w:rsidR="00D22D57">
        <w:rPr>
          <w:rFonts w:ascii="Calibri" w:hAnsi="Calibri" w:cs="Calibri"/>
        </w:rPr>
        <w:t>; siendo un requisito común para todas estas funcionalidades que los usuarios estén registrados con el rol de desarrollador.</w:t>
      </w:r>
    </w:p>
    <w:p w14:paraId="7A3A11D2" w14:textId="2A299D35" w:rsidR="00D22D57" w:rsidRDefault="00157C3F" w:rsidP="00A57842">
      <w:pPr>
        <w:jc w:val="both"/>
        <w:rPr>
          <w:rFonts w:ascii="Calibri" w:hAnsi="Calibri" w:cs="Calibri"/>
        </w:rPr>
      </w:pPr>
      <w:r>
        <w:rPr>
          <w:rFonts w:ascii="Calibri" w:hAnsi="Calibri" w:cs="Calibri"/>
        </w:rPr>
        <w:t xml:space="preserve">Al </w:t>
      </w:r>
      <w:r w:rsidRPr="00CD5262">
        <w:rPr>
          <w:rFonts w:ascii="Calibri" w:hAnsi="Calibri" w:cs="Calibri"/>
          <w:b/>
          <w:bCs/>
        </w:rPr>
        <w:t>listar</w:t>
      </w:r>
      <w:r>
        <w:rPr>
          <w:rFonts w:ascii="Calibri" w:hAnsi="Calibri" w:cs="Calibri"/>
        </w:rPr>
        <w:t xml:space="preserve"> las sesiones de entrenamiento, </w:t>
      </w:r>
      <w:r w:rsidR="00D22D57">
        <w:rPr>
          <w:rFonts w:ascii="Calibri" w:hAnsi="Calibri" w:cs="Calibri"/>
        </w:rPr>
        <w:t>se ha considerado necesario mostrar todos los atributos por razones de diseño.</w:t>
      </w:r>
    </w:p>
    <w:p w14:paraId="34EB313B" w14:textId="64C6D3AE" w:rsidR="00D22D57" w:rsidRDefault="00D22D57" w:rsidP="00A57842">
      <w:pPr>
        <w:jc w:val="both"/>
        <w:rPr>
          <w:rFonts w:ascii="Calibri" w:hAnsi="Calibri" w:cs="Calibri"/>
        </w:rPr>
      </w:pPr>
      <w:r>
        <w:rPr>
          <w:rFonts w:ascii="Calibri" w:hAnsi="Calibri" w:cs="Calibri"/>
        </w:rPr>
        <w:t xml:space="preserve">Al </w:t>
      </w:r>
      <w:r w:rsidRPr="00D22D57">
        <w:rPr>
          <w:rFonts w:ascii="Calibri" w:hAnsi="Calibri" w:cs="Calibri"/>
          <w:b/>
          <w:bCs/>
        </w:rPr>
        <w:t>mostrar</w:t>
      </w:r>
      <w:r>
        <w:rPr>
          <w:rFonts w:ascii="Calibri" w:hAnsi="Calibri" w:cs="Calibri"/>
        </w:rPr>
        <w:t xml:space="preserve"> las sesiones de entrenamiento, se exhibe la totalidad de la información contenida en dicha entidad, incluyendo los atributos “code”, “startPeriodDate”, “finishPeriodDate”, “location”, “instructor”, “contactEmail” y “link”.</w:t>
      </w:r>
    </w:p>
    <w:p w14:paraId="16B68339" w14:textId="0F933E4F" w:rsidR="00D22D57" w:rsidRDefault="00D22D57" w:rsidP="00A57842">
      <w:pPr>
        <w:jc w:val="both"/>
        <w:rPr>
          <w:rFonts w:ascii="Calibri" w:hAnsi="Calibri" w:cs="Calibri"/>
        </w:rPr>
      </w:pPr>
      <w:r>
        <w:rPr>
          <w:rFonts w:ascii="Calibri" w:hAnsi="Calibri" w:cs="Calibri"/>
        </w:rPr>
        <w:t xml:space="preserve">En relación con el </w:t>
      </w:r>
      <w:r w:rsidRPr="008D440E">
        <w:rPr>
          <w:rFonts w:ascii="Calibri" w:hAnsi="Calibri" w:cs="Calibri"/>
          <w:b/>
          <w:bCs/>
        </w:rPr>
        <w:t>servicio de creación</w:t>
      </w:r>
      <w:r>
        <w:rPr>
          <w:rFonts w:ascii="Calibri" w:hAnsi="Calibri" w:cs="Calibri"/>
        </w:rPr>
        <w:t xml:space="preserve"> de sesiones de entrenamiento, en esta clase, dentro del método validate(), se ha verificado que el atributo “code” no estuviera duplicado, con el objetivo de asegurar que cada código identificativo sea único para cada sesión. Además, se ha comprobado que la fecha de inicio</w:t>
      </w:r>
      <w:r w:rsidR="008D440E">
        <w:rPr>
          <w:rFonts w:ascii="Calibri" w:hAnsi="Calibri" w:cs="Calibri"/>
        </w:rPr>
        <w:t xml:space="preserve"> del periodo sea al menos siete días posterior a la creación del módulo de entrenamiento, y que la fecha de finalización de la sesión sea, al menos, siete días después de su inicio.</w:t>
      </w:r>
    </w:p>
    <w:p w14:paraId="3D0E43E9" w14:textId="3329442A" w:rsidR="008D440E" w:rsidRDefault="008D440E" w:rsidP="00A57842">
      <w:pPr>
        <w:jc w:val="both"/>
        <w:rPr>
          <w:rFonts w:ascii="Calibri" w:hAnsi="Calibri" w:cs="Calibri"/>
        </w:rPr>
      </w:pPr>
      <w:r>
        <w:rPr>
          <w:rFonts w:ascii="Calibri" w:hAnsi="Calibri" w:cs="Calibri"/>
        </w:rPr>
        <w:t xml:space="preserve">Para los </w:t>
      </w:r>
      <w:r w:rsidRPr="008D440E">
        <w:rPr>
          <w:rFonts w:ascii="Calibri" w:hAnsi="Calibri" w:cs="Calibri"/>
          <w:b/>
          <w:bCs/>
        </w:rPr>
        <w:t>servicios de edición y publicación</w:t>
      </w:r>
      <w:r>
        <w:rPr>
          <w:rFonts w:ascii="Calibri" w:hAnsi="Calibri" w:cs="Calibri"/>
        </w:rPr>
        <w:t xml:space="preserve"> de sesiones de entrenamiento, se han aplicado las mismas restricciones en el método validate() que para el servicio de creación. Sin embargo, es importante destacar que una sesión de entrenamiento solo puede ser editada y publicada si su módulo de entrenamiento no está publicado.</w:t>
      </w:r>
    </w:p>
    <w:p w14:paraId="5D16C62C" w14:textId="15A21E5F" w:rsidR="00CD5262" w:rsidRDefault="00CD5262" w:rsidP="00A57842">
      <w:pPr>
        <w:jc w:val="both"/>
        <w:rPr>
          <w:rFonts w:ascii="Calibri" w:hAnsi="Calibri" w:cs="Calibri"/>
        </w:rPr>
      </w:pPr>
      <w:r>
        <w:rPr>
          <w:rFonts w:ascii="Calibri" w:hAnsi="Calibri" w:cs="Calibri"/>
        </w:rPr>
        <w:t xml:space="preserve">En cuanto al </w:t>
      </w:r>
      <w:r w:rsidRPr="00CD5262">
        <w:rPr>
          <w:rFonts w:ascii="Calibri" w:hAnsi="Calibri" w:cs="Calibri"/>
          <w:b/>
          <w:bCs/>
        </w:rPr>
        <w:t>servicio de eliminación</w:t>
      </w:r>
      <w:r>
        <w:rPr>
          <w:rFonts w:ascii="Calibri" w:hAnsi="Calibri" w:cs="Calibri"/>
        </w:rPr>
        <w:t>, es importante mencionar que s</w:t>
      </w:r>
      <w:r w:rsidR="008D440E">
        <w:rPr>
          <w:rFonts w:ascii="Calibri" w:hAnsi="Calibri" w:cs="Calibri"/>
        </w:rPr>
        <w:t>o</w:t>
      </w:r>
      <w:r>
        <w:rPr>
          <w:rFonts w:ascii="Calibri" w:hAnsi="Calibri" w:cs="Calibri"/>
        </w:rPr>
        <w:t>lo es posible eliminar una sesión de entrenamiento</w:t>
      </w:r>
      <w:r w:rsidR="008D440E">
        <w:rPr>
          <w:rFonts w:ascii="Calibri" w:hAnsi="Calibri" w:cs="Calibri"/>
        </w:rPr>
        <w:t xml:space="preserve"> si esta no ha sido publicada y su módulo de entrenamiento tampoco ha sido publicado.</w:t>
      </w:r>
    </w:p>
    <w:p w14:paraId="55DE7615" w14:textId="3BFD4EB9" w:rsidR="00D74A1E" w:rsidRDefault="00D74A1E" w:rsidP="00A57842">
      <w:pPr>
        <w:jc w:val="both"/>
        <w:rPr>
          <w:rFonts w:ascii="Calibri" w:hAnsi="Calibri" w:cs="Calibri"/>
        </w:rPr>
      </w:pPr>
      <w:r>
        <w:rPr>
          <w:rFonts w:ascii="Calibri" w:hAnsi="Calibri" w:cs="Calibri"/>
        </w:rPr>
        <w:t xml:space="preserve">Para implementar la </w:t>
      </w:r>
      <w:r w:rsidRPr="008A5F8C">
        <w:rPr>
          <w:rFonts w:ascii="Calibri" w:hAnsi="Calibri" w:cs="Calibri"/>
          <w:b/>
          <w:bCs/>
        </w:rPr>
        <w:t>interfaz de usuario</w:t>
      </w:r>
      <w:r>
        <w:rPr>
          <w:rFonts w:ascii="Calibri" w:hAnsi="Calibri" w:cs="Calibri"/>
        </w:rPr>
        <w:t xml:space="preserve"> del sistema conforme a este requisito, se ha decidido </w:t>
      </w:r>
      <w:r w:rsidR="00202211">
        <w:rPr>
          <w:rFonts w:ascii="Calibri" w:hAnsi="Calibri" w:cs="Calibri"/>
        </w:rPr>
        <w:t>que,</w:t>
      </w:r>
      <w:r>
        <w:rPr>
          <w:rFonts w:ascii="Calibri" w:hAnsi="Calibri" w:cs="Calibri"/>
        </w:rPr>
        <w:t xml:space="preserve"> </w:t>
      </w:r>
      <w:r w:rsidR="00202211">
        <w:rPr>
          <w:rFonts w:ascii="Calibri" w:hAnsi="Calibri" w:cs="Calibri"/>
        </w:rPr>
        <w:t>al hacer clic en el botón para listar las sesiones de entrenamiento pertenecientes a un módulo específico, se redirija al listado correspondiente. En esta sección, se muestran todas las sesiones existentes y también se permite la creación de nuevas, siempre y cuando el módulo de entrenamiento no haya sido publicado. Además, se han integrado</w:t>
      </w:r>
      <w:r w:rsidR="001E0B80">
        <w:rPr>
          <w:rFonts w:ascii="Calibri" w:hAnsi="Calibri" w:cs="Calibri"/>
        </w:rPr>
        <w:t xml:space="preserve"> en cada página que muestra los detalles de las sesiones</w:t>
      </w:r>
      <w:r w:rsidR="00202211">
        <w:rPr>
          <w:rFonts w:ascii="Calibri" w:hAnsi="Calibri" w:cs="Calibri"/>
        </w:rPr>
        <w:t xml:space="preserve"> botones para eliminar, actualizar y editar, condicionados por el estado del atributo “draftMode” y la publicación del módulo de entrenamiento.</w:t>
      </w:r>
    </w:p>
    <w:p w14:paraId="2718C8D7" w14:textId="77777777" w:rsidR="00C8107F" w:rsidRPr="00753CA8" w:rsidRDefault="00C8107F" w:rsidP="00A57842">
      <w:pPr>
        <w:pStyle w:val="Ttulo3"/>
        <w:jc w:val="both"/>
        <w:rPr>
          <w:rFonts w:ascii="Calibri" w:hAnsi="Calibri" w:cs="Calibri"/>
        </w:rPr>
      </w:pPr>
      <w:bookmarkStart w:id="10" w:name="_Toc171021071"/>
      <w:r w:rsidRPr="00753CA8">
        <w:rPr>
          <w:rFonts w:ascii="Calibri" w:hAnsi="Calibri" w:cs="Calibri"/>
        </w:rPr>
        <w:t>Solución</w:t>
      </w:r>
      <w:bookmarkEnd w:id="10"/>
    </w:p>
    <w:p w14:paraId="668B0902" w14:textId="1839B5CF" w:rsidR="008D440E" w:rsidRDefault="00D74A1E" w:rsidP="008D440E">
      <w:pPr>
        <w:jc w:val="both"/>
        <w:rPr>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(backend), incluyendo el repositorio, controlador y servicios, en el paquete denominado “trainingModule”,</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w:t>
      </w:r>
      <w:r w:rsidRPr="00753CA8">
        <w:rPr>
          <w:rFonts w:ascii="Calibri" w:hAnsi="Calibri" w:cs="Calibri"/>
        </w:rPr>
        <w:lastRenderedPageBreak/>
        <w:t>enlace:</w:t>
      </w:r>
      <w:r>
        <w:rPr>
          <w:rFonts w:ascii="Calibri" w:hAnsi="Calibri" w:cs="Calibri"/>
        </w:rPr>
        <w:t xml:space="preserve"> </w:t>
      </w:r>
      <w:hyperlink r:id="rId19" w:history="1">
        <w:r w:rsidRPr="00903777">
          <w:rPr>
            <w:rStyle w:val="Hipervnculo"/>
            <w:rFonts w:ascii="Calibri" w:hAnsi="Calibri" w:cs="Calibri"/>
          </w:rPr>
          <w:t>https://github.com/maryycarrera/Acme-SF-D04/tree/master/src/main/java/acme/features/developer/trainingSession</w:t>
        </w:r>
      </w:hyperlink>
      <w:r w:rsidR="008D440E">
        <w:rPr>
          <w:rFonts w:ascii="Calibri" w:hAnsi="Calibri" w:cs="Calibri"/>
        </w:rPr>
        <w:t xml:space="preserve"> </w:t>
      </w:r>
    </w:p>
    <w:p w14:paraId="45C6EFA8" w14:textId="13E18FCD" w:rsidR="00202211" w:rsidRDefault="00202211" w:rsidP="008D440E">
      <w:pPr>
        <w:jc w:val="both"/>
        <w:rPr>
          <w:rFonts w:ascii="Calibri" w:hAnsi="Calibri" w:cs="Calibri"/>
        </w:rPr>
      </w:pPr>
      <w:r>
        <w:rPr>
          <w:rFonts w:ascii="Calibri" w:hAnsi="Calibri" w:cs="Calibri"/>
        </w:rPr>
        <w:t xml:space="preserve">Las modificaciones realizadas para implementar la interfaz de usuario están disponibles en el siguiente enlace: </w:t>
      </w:r>
      <w:hyperlink r:id="rId20" w:history="1">
        <w:r w:rsidRPr="00903777">
          <w:rPr>
            <w:rStyle w:val="Hipervnculo"/>
            <w:rFonts w:ascii="Calibri" w:hAnsi="Calibri" w:cs="Calibri"/>
          </w:rPr>
          <w:t>https://github.com/maryycarrera/Acme-SF-D04/tree/master/src/main/webapp/WEB-INF/views/developer/training-session</w:t>
        </w:r>
      </w:hyperlink>
      <w:r>
        <w:rPr>
          <w:rFonts w:ascii="Calibri" w:hAnsi="Calibri" w:cs="Calibri"/>
        </w:rPr>
        <w:t xml:space="preserve"> </w:t>
      </w:r>
    </w:p>
    <w:p w14:paraId="1252F078" w14:textId="25443C38" w:rsidR="00C8107F" w:rsidRPr="00753CA8" w:rsidRDefault="008D440E" w:rsidP="008D440E">
      <w:pPr>
        <w:jc w:val="both"/>
        <w:rPr>
          <w:rFonts w:ascii="Calibri" w:hAnsi="Calibri" w:cs="Calibri"/>
        </w:rPr>
      </w:pPr>
      <w:r w:rsidRPr="00753CA8">
        <w:rPr>
          <w:rFonts w:ascii="Calibri" w:hAnsi="Calibri" w:cs="Calibri"/>
        </w:rPr>
        <w:t>Una vez implementadas estas modificaciones, el requisito puede considerarse cumplido de acuerdo con las especificaciones detalladas en el enunciado.</w:t>
      </w:r>
    </w:p>
    <w:p w14:paraId="1EDD8B41" w14:textId="05408AC0" w:rsidR="00C8107F" w:rsidRPr="00753CA8" w:rsidRDefault="00C8107F" w:rsidP="00A57842">
      <w:pPr>
        <w:pStyle w:val="Ttulo3"/>
        <w:jc w:val="both"/>
        <w:rPr>
          <w:rFonts w:ascii="Calibri" w:hAnsi="Calibri" w:cs="Calibri"/>
        </w:rPr>
      </w:pPr>
      <w:bookmarkStart w:id="11" w:name="_Toc171021072"/>
      <w:r w:rsidRPr="00753CA8">
        <w:rPr>
          <w:rFonts w:ascii="Calibri" w:hAnsi="Calibri" w:cs="Calibri"/>
        </w:rPr>
        <w:t>Problemas encontrados</w:t>
      </w:r>
      <w:bookmarkEnd w:id="11"/>
    </w:p>
    <w:p w14:paraId="187EB703" w14:textId="465E23C4" w:rsidR="009F10F5" w:rsidRDefault="009F10F5" w:rsidP="009F10F5">
      <w:pPr>
        <w:jc w:val="both"/>
        <w:rPr>
          <w:rFonts w:ascii="Calibri" w:hAnsi="Calibri" w:cs="Calibri"/>
        </w:rPr>
      </w:pPr>
      <w:r>
        <w:rPr>
          <w:rFonts w:ascii="Calibri" w:hAnsi="Calibri" w:cs="Calibri"/>
        </w:rPr>
        <w:t>Inicialmente, al abordar este requisito, no se consideraron ciertos detalles al implementar las restricciones relacionadas con la duración del periodo y la fecha de comienzo de este. En ambos casos, no se tuvo en cuenta la posibilidad de que las fechas fueran nulas, es decir, si se intentaba crear</w:t>
      </w:r>
      <w:r w:rsidR="00E37208">
        <w:rPr>
          <w:rFonts w:ascii="Calibri" w:hAnsi="Calibri" w:cs="Calibri"/>
        </w:rPr>
        <w:t>, publicar o actualizar</w:t>
      </w:r>
      <w:r>
        <w:rPr>
          <w:rFonts w:ascii="Calibri" w:hAnsi="Calibri" w:cs="Calibri"/>
        </w:rPr>
        <w:t xml:space="preserve"> una sesión de entrenamiento con una fecha de finalización especifica, pero con un atributo de fecha de inicio nulo, la aplicación generaba un error 500. Esto ocurría porque, al intentar acceder o utilizar un atributo de fecha que es nulo, la aplicación intentaba realizar operaciones sobre dichos valores nulos, lo que podía resultar en un error de este tipo.</w:t>
      </w:r>
    </w:p>
    <w:p w14:paraId="63467ADD" w14:textId="49F20BB5" w:rsidR="00A31AC8" w:rsidRDefault="009F10F5" w:rsidP="009F10F5">
      <w:pPr>
        <w:jc w:val="both"/>
        <w:rPr>
          <w:rFonts w:ascii="Calibri" w:hAnsi="Calibri" w:cs="Calibri"/>
        </w:rPr>
      </w:pPr>
      <w:r>
        <w:rPr>
          <w:rFonts w:ascii="Calibri" w:hAnsi="Calibri" w:cs="Calibri"/>
        </w:rPr>
        <w:t xml:space="preserve">Este problema fue identificado por el profesor de laboratorio y corregido para la entrega de la segunda convocatoria, mediante la inserción del </w:t>
      </w:r>
      <w:r w:rsidR="00A31AC8">
        <w:rPr>
          <w:rFonts w:ascii="Calibri" w:hAnsi="Calibri" w:cs="Calibri"/>
        </w:rPr>
        <w:t>código que se muestra a continuación:</w:t>
      </w:r>
    </w:p>
    <w:p w14:paraId="45C53EBF" w14:textId="77777777" w:rsidR="00971287" w:rsidRDefault="00971287" w:rsidP="00971287">
      <w:pPr>
        <w:keepNext/>
        <w:jc w:val="both"/>
      </w:pPr>
      <w:r w:rsidRPr="00971287">
        <w:rPr>
          <w:rFonts w:ascii="Calibri" w:hAnsi="Calibri" w:cs="Calibri"/>
          <w:noProof/>
        </w:rPr>
        <w:drawing>
          <wp:inline distT="0" distB="0" distL="0" distR="0" wp14:anchorId="7EE394A9" wp14:editId="52CBFEAD">
            <wp:extent cx="5400040" cy="635635"/>
            <wp:effectExtent l="0" t="0" r="0" b="0"/>
            <wp:docPr id="1956985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85194" name=""/>
                    <pic:cNvPicPr/>
                  </pic:nvPicPr>
                  <pic:blipFill>
                    <a:blip r:embed="rId21"/>
                    <a:stretch>
                      <a:fillRect/>
                    </a:stretch>
                  </pic:blipFill>
                  <pic:spPr>
                    <a:xfrm>
                      <a:off x="0" y="0"/>
                      <a:ext cx="5400040" cy="635635"/>
                    </a:xfrm>
                    <a:prstGeom prst="rect">
                      <a:avLst/>
                    </a:prstGeom>
                  </pic:spPr>
                </pic:pic>
              </a:graphicData>
            </a:graphic>
          </wp:inline>
        </w:drawing>
      </w:r>
    </w:p>
    <w:p w14:paraId="0652AAAB" w14:textId="71C73341" w:rsidR="00971287" w:rsidRDefault="00971287" w:rsidP="00971287">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sidR="009854C5">
        <w:rPr>
          <w:noProof/>
        </w:rPr>
        <w:t>3</w:t>
      </w:r>
      <w:r>
        <w:fldChar w:fldCharType="end"/>
      </w:r>
      <w:r>
        <w:t>. Restricción añadida a los servicios de creación, actualización y publicación de sesiones de entrenamiento</w:t>
      </w:r>
    </w:p>
    <w:p w14:paraId="05A4E67F" w14:textId="7432F7E6" w:rsidR="00A31AC8" w:rsidRPr="00971287" w:rsidRDefault="00A31AC8" w:rsidP="009F10F5">
      <w:pPr>
        <w:jc w:val="both"/>
        <w:rPr>
          <w:rFonts w:ascii="Calibri" w:hAnsi="Calibri" w:cs="Calibri"/>
        </w:rPr>
      </w:pPr>
      <w:r w:rsidRPr="00971287">
        <w:rPr>
          <w:rFonts w:ascii="Calibri" w:hAnsi="Calibri" w:cs="Calibri"/>
        </w:rPr>
        <w:t xml:space="preserve"> </w:t>
      </w:r>
    </w:p>
    <w:p w14:paraId="73BFEC66" w14:textId="625D2FE8" w:rsidR="00C73260" w:rsidRPr="00971287" w:rsidRDefault="00A31AC8" w:rsidP="009F10F5">
      <w:pPr>
        <w:jc w:val="both"/>
        <w:rPr>
          <w:rFonts w:ascii="Calibri" w:hAnsi="Calibri" w:cs="Calibri"/>
        </w:rPr>
      </w:pPr>
      <w:r w:rsidRPr="00971287">
        <w:rPr>
          <w:rFonts w:ascii="Calibri" w:hAnsi="Calibri" w:cs="Calibri"/>
        </w:rPr>
        <w:t xml:space="preserve"> </w:t>
      </w:r>
      <w:r w:rsidR="00C73260" w:rsidRPr="00971287">
        <w:rPr>
          <w:rFonts w:ascii="Calibri" w:hAnsi="Calibri" w:cs="Calibri"/>
        </w:rPr>
        <w:br w:type="page"/>
      </w:r>
    </w:p>
    <w:p w14:paraId="55A5CA73" w14:textId="103410FE" w:rsidR="00C73260" w:rsidRPr="00B22612" w:rsidRDefault="00C73260" w:rsidP="00222FED">
      <w:pPr>
        <w:pStyle w:val="Ttulo2"/>
        <w:jc w:val="both"/>
        <w:rPr>
          <w:rFonts w:ascii="Calibri" w:hAnsi="Calibri" w:cs="Calibri"/>
          <w:lang w:val="en-GB"/>
        </w:rPr>
      </w:pPr>
      <w:bookmarkStart w:id="12" w:name="_Toc171021073"/>
      <w:r w:rsidRPr="00B22612">
        <w:rPr>
          <w:rFonts w:ascii="Calibri" w:hAnsi="Calibri" w:cs="Calibri"/>
          <w:lang w:val="en-GB"/>
        </w:rPr>
        <w:lastRenderedPageBreak/>
        <w:t>Requisito obligatorio V</w:t>
      </w:r>
      <w:r w:rsidR="001B40BA" w:rsidRPr="00B22612">
        <w:rPr>
          <w:rFonts w:ascii="Calibri" w:hAnsi="Calibri" w:cs="Calibri"/>
          <w:lang w:val="en-GB"/>
        </w:rPr>
        <w:t>III</w:t>
      </w:r>
      <w:r w:rsidRPr="00B22612">
        <w:rPr>
          <w:rFonts w:ascii="Calibri" w:hAnsi="Calibri" w:cs="Calibri"/>
          <w:lang w:val="en-GB"/>
        </w:rPr>
        <w:t>:</w:t>
      </w:r>
      <w:bookmarkEnd w:id="12"/>
    </w:p>
    <w:p w14:paraId="1EC2D535" w14:textId="0647A697" w:rsidR="00C73260" w:rsidRDefault="001B40BA" w:rsidP="00222FED">
      <w:pPr>
        <w:jc w:val="both"/>
        <w:rPr>
          <w:rFonts w:ascii="Calibri" w:hAnsi="Calibri" w:cs="Calibri"/>
          <w:lang w:val="en-GB"/>
        </w:rPr>
      </w:pPr>
      <w:r w:rsidRPr="001B40BA">
        <w:rPr>
          <w:rFonts w:ascii="Calibri" w:hAnsi="Calibri" w:cs="Calibri"/>
          <w:lang w:val="en-GB"/>
        </w:rPr>
        <w:t xml:space="preserve">Operations by </w:t>
      </w:r>
      <w:r w:rsidRPr="001B40BA">
        <w:rPr>
          <w:rFonts w:ascii="Calibri" w:hAnsi="Calibri" w:cs="Calibri"/>
          <w:b/>
          <w:bCs/>
          <w:lang w:val="en-GB"/>
        </w:rPr>
        <w:t>developers</w:t>
      </w:r>
      <w:r w:rsidRPr="001B40BA">
        <w:rPr>
          <w:rFonts w:ascii="Calibri" w:hAnsi="Calibri" w:cs="Calibri"/>
          <w:lang w:val="en-GB"/>
        </w:rPr>
        <w:t xml:space="preserve"> on </w:t>
      </w:r>
      <w:r w:rsidRPr="001B40BA">
        <w:rPr>
          <w:rFonts w:ascii="Calibri" w:hAnsi="Calibri" w:cs="Calibri"/>
          <w:b/>
          <w:bCs/>
          <w:lang w:val="en-GB"/>
        </w:rPr>
        <w:t>developer</w:t>
      </w:r>
      <w:r>
        <w:rPr>
          <w:rFonts w:ascii="Calibri" w:hAnsi="Calibri" w:cs="Calibri"/>
          <w:lang w:val="en-GB"/>
        </w:rPr>
        <w:t xml:space="preserve"> dashboards:</w:t>
      </w:r>
    </w:p>
    <w:p w14:paraId="62AF4EA1" w14:textId="536F0E99" w:rsidR="001B40BA" w:rsidRPr="001B40BA" w:rsidRDefault="001B40BA" w:rsidP="001B40BA">
      <w:pPr>
        <w:pStyle w:val="Prrafodelista"/>
        <w:numPr>
          <w:ilvl w:val="0"/>
          <w:numId w:val="6"/>
        </w:numPr>
        <w:jc w:val="both"/>
        <w:rPr>
          <w:rFonts w:ascii="Calibri" w:hAnsi="Calibri" w:cs="Calibri"/>
          <w:lang w:val="en-GB"/>
        </w:rPr>
      </w:pPr>
      <w:r>
        <w:rPr>
          <w:rFonts w:ascii="Calibri" w:hAnsi="Calibri" w:cs="Calibri"/>
          <w:lang w:val="en-GB"/>
        </w:rPr>
        <w:t xml:space="preserve">Show their </w:t>
      </w:r>
      <w:r w:rsidRPr="001B40BA">
        <w:rPr>
          <w:rFonts w:ascii="Calibri" w:hAnsi="Calibri" w:cs="Calibri"/>
          <w:b/>
          <w:bCs/>
          <w:lang w:val="en-GB"/>
        </w:rPr>
        <w:t>developer</w:t>
      </w:r>
      <w:r>
        <w:rPr>
          <w:rFonts w:ascii="Calibri" w:hAnsi="Calibri" w:cs="Calibri"/>
          <w:lang w:val="en-GB"/>
        </w:rPr>
        <w:t xml:space="preserve"> dashboards.</w:t>
      </w:r>
    </w:p>
    <w:p w14:paraId="053770A1" w14:textId="77777777" w:rsidR="00C73260" w:rsidRPr="00753CA8" w:rsidRDefault="00C73260" w:rsidP="00222FED">
      <w:pPr>
        <w:pStyle w:val="Ttulo3"/>
        <w:jc w:val="both"/>
        <w:rPr>
          <w:rFonts w:ascii="Calibri" w:hAnsi="Calibri" w:cs="Calibri"/>
        </w:rPr>
      </w:pPr>
      <w:bookmarkStart w:id="13" w:name="_Toc171021074"/>
      <w:r w:rsidRPr="00753CA8">
        <w:rPr>
          <w:rFonts w:ascii="Calibri" w:hAnsi="Calibri" w:cs="Calibri"/>
        </w:rPr>
        <w:t>Análisis y decisiones</w:t>
      </w:r>
      <w:bookmarkEnd w:id="13"/>
    </w:p>
    <w:p w14:paraId="7EA9B822" w14:textId="752E03E0" w:rsidR="00CE6C62" w:rsidRDefault="009F29A2" w:rsidP="00CD2E14">
      <w:pPr>
        <w:jc w:val="both"/>
        <w:rPr>
          <w:rFonts w:ascii="Calibri" w:hAnsi="Calibri" w:cs="Calibri"/>
        </w:rPr>
      </w:pPr>
      <w:r>
        <w:rPr>
          <w:rFonts w:ascii="Calibri" w:hAnsi="Calibri" w:cs="Calibri"/>
        </w:rPr>
        <w:t xml:space="preserve">Para cumplir con </w:t>
      </w:r>
      <w:r w:rsidR="00C039FA">
        <w:rPr>
          <w:rFonts w:ascii="Calibri" w:hAnsi="Calibri" w:cs="Calibri"/>
        </w:rPr>
        <w:t>el</w:t>
      </w:r>
      <w:r>
        <w:rPr>
          <w:rFonts w:ascii="Calibri" w:hAnsi="Calibri" w:cs="Calibri"/>
        </w:rPr>
        <w:t xml:space="preserve"> requisito establecido, se ha desarrollado una arquitectura que incluye un controlador denominado “DeveloperDashboardController"</w:t>
      </w:r>
      <w:r w:rsidR="00B00E5F">
        <w:rPr>
          <w:rFonts w:ascii="Calibri" w:hAnsi="Calibri" w:cs="Calibri"/>
        </w:rPr>
        <w:t xml:space="preserve">, </w:t>
      </w:r>
      <w:r w:rsidR="00C039FA">
        <w:rPr>
          <w:rFonts w:ascii="Calibri" w:hAnsi="Calibri" w:cs="Calibri"/>
        </w:rPr>
        <w:t>un repositorio llamado “DeveloperDashboardRepository” para gestionar consultas a la base de datos, y un servicio único denominado “DeveloperDashboardShowService” dedicado a la presentación del tablero de control para desarrolladores. Este servicio se encarga de actualizar los atributos del tablero en función de la existencia de módulos y sesiones de entrenamiento asociadas al desarrollador. En caso de que existan módulos de entrenamiento, se actualizan estadísticas como el número total de módulos con momento de actualización, la desviación estándar, y los tiempos medio, mínimo y máximo de los módulos</w:t>
      </w:r>
      <w:r w:rsidR="00395AD6">
        <w:rPr>
          <w:rFonts w:ascii="Calibri" w:hAnsi="Calibri" w:cs="Calibri"/>
        </w:rPr>
        <w:t>. Además, si hay sesiones de entrenamiento, se actualiza el número de estas que cuentan con enlace. Por último, en situaciones en las que los desarrolladores no cuentan con datos disponibles, se ha optado por reflejar esta condición indicando valores de 0.</w:t>
      </w:r>
    </w:p>
    <w:p w14:paraId="4CA34834" w14:textId="33078780" w:rsidR="001E0B80" w:rsidRPr="00753CA8" w:rsidRDefault="001E0B80" w:rsidP="00CD2E14">
      <w:pPr>
        <w:jc w:val="both"/>
        <w:rPr>
          <w:rFonts w:ascii="Calibri" w:hAnsi="Calibri" w:cs="Calibri"/>
        </w:rPr>
      </w:pPr>
      <w:r>
        <w:rPr>
          <w:rFonts w:ascii="Calibri" w:hAnsi="Calibri" w:cs="Calibri"/>
        </w:rPr>
        <w:t xml:space="preserve">Para implementar la </w:t>
      </w:r>
      <w:r w:rsidRPr="00D74A1E">
        <w:rPr>
          <w:rFonts w:ascii="Calibri" w:hAnsi="Calibri" w:cs="Calibri"/>
          <w:b/>
          <w:bCs/>
        </w:rPr>
        <w:t>interfaz de usuario</w:t>
      </w:r>
      <w:r>
        <w:rPr>
          <w:rFonts w:ascii="Calibri" w:hAnsi="Calibri" w:cs="Calibri"/>
        </w:rPr>
        <w:t>, se ha decidido incorporar un menú desplegable titulado “Developer” o “Desarrollador” en el AppNavBar, dependiendo del idioma configurado en la aplicación. Al desplegar dicho menú, se presenta la opción “Dashboard” o “Panel de estadísticas”, que redirige al tablero donde se pueden visualizar las estadísticas del desarrollador autenticado.</w:t>
      </w:r>
    </w:p>
    <w:p w14:paraId="01344D86" w14:textId="77777777" w:rsidR="00CE6C62" w:rsidRPr="00753CA8" w:rsidRDefault="00CE6C62" w:rsidP="00222FED">
      <w:pPr>
        <w:pStyle w:val="Ttulo3"/>
        <w:jc w:val="both"/>
        <w:rPr>
          <w:rFonts w:ascii="Calibri" w:hAnsi="Calibri" w:cs="Calibri"/>
        </w:rPr>
      </w:pPr>
      <w:bookmarkStart w:id="14" w:name="_Toc171021075"/>
      <w:r w:rsidRPr="00753CA8">
        <w:rPr>
          <w:rFonts w:ascii="Calibri" w:hAnsi="Calibri" w:cs="Calibri"/>
        </w:rPr>
        <w:t>Solución</w:t>
      </w:r>
      <w:bookmarkEnd w:id="14"/>
    </w:p>
    <w:p w14:paraId="5C684B37" w14:textId="0F291FFC" w:rsidR="00CE6C62" w:rsidRDefault="008A5F8C" w:rsidP="00222FED">
      <w:pPr>
        <w:jc w:val="both"/>
        <w:rPr>
          <w:rStyle w:val="Hipervnculo"/>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(backend), incluyendo el repositorio, controlador y servicios, en el paquete denominado “dashboard”,</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enlace:</w:t>
      </w:r>
      <w:r w:rsidR="00CE6C62" w:rsidRPr="00753CA8">
        <w:rPr>
          <w:rFonts w:ascii="Calibri" w:hAnsi="Calibri" w:cs="Calibri"/>
        </w:rPr>
        <w:t xml:space="preserve"> </w:t>
      </w:r>
      <w:hyperlink r:id="rId22" w:history="1">
        <w:r w:rsidR="00CD2E14" w:rsidRPr="00CD2E14">
          <w:rPr>
            <w:rStyle w:val="Hipervnculo"/>
            <w:rFonts w:ascii="Calibri" w:hAnsi="Calibri" w:cs="Calibri"/>
          </w:rPr>
          <w:t>https://github.com/maryycarrera/Acme-SF-D04/tree/master/src/main/java/acme/features/developer/dashboard</w:t>
        </w:r>
      </w:hyperlink>
    </w:p>
    <w:p w14:paraId="299D489D" w14:textId="0FABE057" w:rsidR="00E006B1" w:rsidRPr="001E0B80" w:rsidRDefault="008A5F8C" w:rsidP="00222FED">
      <w:pPr>
        <w:jc w:val="both"/>
      </w:pPr>
      <w:r>
        <w:rPr>
          <w:rFonts w:ascii="Calibri" w:hAnsi="Calibri" w:cs="Calibri"/>
        </w:rPr>
        <w:t>Las modificaciones realizadas para implementar la interfaz de usuario están disponibles en los siguientes enlaces: los c</w:t>
      </w:r>
      <w:r w:rsidRPr="00D74A1E">
        <w:rPr>
          <w:rFonts w:ascii="Calibri" w:hAnsi="Calibri" w:cs="Calibri"/>
        </w:rPr>
        <w:t>ambios realizados en el AppNavBar</w:t>
      </w:r>
      <w:r>
        <w:rPr>
          <w:rFonts w:ascii="Calibri" w:hAnsi="Calibri" w:cs="Calibri"/>
        </w:rPr>
        <w:t xml:space="preserve"> están disponibles en </w:t>
      </w:r>
      <w:hyperlink r:id="rId23" w:history="1">
        <w:r w:rsidRPr="00903777">
          <w:rPr>
            <w:rStyle w:val="Hipervnculo"/>
            <w:rFonts w:ascii="Calibri" w:hAnsi="Calibri" w:cs="Calibri"/>
          </w:rPr>
          <w:t>https://github.com/maryycarrera/Acme-SF-D04/blob/master/src/main/webapp/WEB-INF/views/fragments/menu.jsp</w:t>
        </w:r>
      </w:hyperlink>
      <w:r>
        <w:rPr>
          <w:rFonts w:ascii="Calibri" w:hAnsi="Calibri" w:cs="Calibri"/>
        </w:rPr>
        <w:t>, y el r</w:t>
      </w:r>
      <w:r w:rsidRPr="00D74A1E">
        <w:rPr>
          <w:rFonts w:ascii="Calibri" w:hAnsi="Calibri" w:cs="Calibri"/>
        </w:rPr>
        <w:t>esto de cambios implementados</w:t>
      </w:r>
      <w:r>
        <w:rPr>
          <w:rFonts w:ascii="Calibri" w:hAnsi="Calibri" w:cs="Calibri"/>
        </w:rPr>
        <w:t xml:space="preserve"> se pueden revisar en</w:t>
      </w:r>
      <w:r w:rsidRPr="00D74A1E">
        <w:t xml:space="preserve"> </w:t>
      </w:r>
      <w:hyperlink r:id="rId24" w:history="1">
        <w:r w:rsidR="001E0B80" w:rsidRPr="00903777">
          <w:rPr>
            <w:rStyle w:val="Hipervnculo"/>
            <w:rFonts w:ascii="Calibri" w:hAnsi="Calibri" w:cs="Calibri"/>
          </w:rPr>
          <w:t>https://github.com/maryycarrera/Acme-SF-D04/tree/master/src/main/webapp/WEB-INF/views/developer/developer-dashboard</w:t>
        </w:r>
      </w:hyperlink>
      <w:r w:rsidR="001E0B80">
        <w:rPr>
          <w:rFonts w:ascii="Calibri" w:hAnsi="Calibri" w:cs="Calibri"/>
        </w:rPr>
        <w:t xml:space="preserve"> </w:t>
      </w:r>
    </w:p>
    <w:p w14:paraId="07D1D82A" w14:textId="77777777" w:rsidR="004D5816" w:rsidRPr="00753CA8" w:rsidRDefault="00CE6C62" w:rsidP="00222FED">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7B9B3D80" w14:textId="77777777" w:rsidR="004D5816" w:rsidRPr="00753CA8" w:rsidRDefault="004D5816" w:rsidP="00222FED">
      <w:pPr>
        <w:pStyle w:val="Ttulo3"/>
        <w:jc w:val="both"/>
        <w:rPr>
          <w:rFonts w:ascii="Calibri" w:hAnsi="Calibri" w:cs="Calibri"/>
        </w:rPr>
      </w:pPr>
      <w:bookmarkStart w:id="15" w:name="_Toc171021076"/>
      <w:r w:rsidRPr="00753CA8">
        <w:rPr>
          <w:rFonts w:ascii="Calibri" w:hAnsi="Calibri" w:cs="Calibri"/>
        </w:rPr>
        <w:t>Problemas encontrados</w:t>
      </w:r>
      <w:bookmarkEnd w:id="15"/>
    </w:p>
    <w:p w14:paraId="5417549B" w14:textId="38D03035" w:rsidR="00C020F6" w:rsidRDefault="00395AD6" w:rsidP="00222FED">
      <w:pPr>
        <w:jc w:val="both"/>
        <w:rPr>
          <w:rFonts w:ascii="Calibri" w:hAnsi="Calibri" w:cs="Calibri"/>
        </w:rPr>
      </w:pPr>
      <w:r>
        <w:rPr>
          <w:rFonts w:ascii="Calibri" w:hAnsi="Calibri" w:cs="Calibri"/>
        </w:rPr>
        <w:t>Inicialmente, los métodos del repositorio se ejecutaban sobre todos los desarrolladores registrados en la base de datos. Para abordar esta situación y asegurar que cada método del repositorio operara específicamente sobre el desarrollador autenticado, se decidi</w:t>
      </w:r>
      <w:r w:rsidR="00AA0841">
        <w:rPr>
          <w:rFonts w:ascii="Calibri" w:hAnsi="Calibri" w:cs="Calibri"/>
        </w:rPr>
        <w:t>do</w:t>
      </w:r>
      <w:r>
        <w:rPr>
          <w:rFonts w:ascii="Calibri" w:hAnsi="Calibri" w:cs="Calibri"/>
        </w:rPr>
        <w:t xml:space="preserve"> filtrar los métodos para que solo afectaran al desarrollador que había iniciado sesión.</w:t>
      </w:r>
    </w:p>
    <w:p w14:paraId="76CDEF19" w14:textId="33433D3C" w:rsidR="00395AD6" w:rsidRDefault="00395AD6" w:rsidP="00222FED">
      <w:pPr>
        <w:jc w:val="both"/>
        <w:rPr>
          <w:rFonts w:ascii="Calibri" w:hAnsi="Calibri" w:cs="Calibri"/>
        </w:rPr>
      </w:pPr>
      <w:r>
        <w:rPr>
          <w:rFonts w:ascii="Calibri" w:hAnsi="Calibri" w:cs="Calibri"/>
        </w:rPr>
        <w:lastRenderedPageBreak/>
        <w:t xml:space="preserve">Por otro lado, </w:t>
      </w:r>
      <w:r w:rsidR="007F728A">
        <w:rPr>
          <w:rFonts w:ascii="Calibri" w:hAnsi="Calibri" w:cs="Calibri"/>
        </w:rPr>
        <w:t>el profesor de laboratorio identificó un error 500 a la hora de mostrar el tablero, como se puede ver a continuación:</w:t>
      </w:r>
    </w:p>
    <w:p w14:paraId="7B2AE134" w14:textId="77777777" w:rsidR="00971287" w:rsidRDefault="007F728A" w:rsidP="00971287">
      <w:pPr>
        <w:keepNext/>
        <w:jc w:val="center"/>
      </w:pPr>
      <w:r w:rsidRPr="00D55F99">
        <w:rPr>
          <w:rFonts w:asciiTheme="majorHAnsi" w:hAnsiTheme="majorHAnsi" w:cstheme="majorHAnsi"/>
          <w:noProof/>
        </w:rPr>
        <w:drawing>
          <wp:inline distT="0" distB="0" distL="0" distR="0" wp14:anchorId="2BADBF85" wp14:editId="63E2E5A2">
            <wp:extent cx="3935012" cy="2834640"/>
            <wp:effectExtent l="0" t="0" r="8890" b="3810"/>
            <wp:docPr id="167976504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65042" name="Imagen 1" descr="Captura de pantalla de un celular&#10;&#10;Descripción generada automáticamente"/>
                    <pic:cNvPicPr/>
                  </pic:nvPicPr>
                  <pic:blipFill>
                    <a:blip r:embed="rId25"/>
                    <a:stretch>
                      <a:fillRect/>
                    </a:stretch>
                  </pic:blipFill>
                  <pic:spPr>
                    <a:xfrm>
                      <a:off x="0" y="0"/>
                      <a:ext cx="3998545" cy="2880407"/>
                    </a:xfrm>
                    <a:prstGeom prst="rect">
                      <a:avLst/>
                    </a:prstGeom>
                  </pic:spPr>
                </pic:pic>
              </a:graphicData>
            </a:graphic>
          </wp:inline>
        </w:drawing>
      </w:r>
    </w:p>
    <w:p w14:paraId="796352B2" w14:textId="0EAFF32D" w:rsidR="007F728A" w:rsidRDefault="00971287" w:rsidP="00971287">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sidR="009854C5">
        <w:rPr>
          <w:noProof/>
        </w:rPr>
        <w:t>4</w:t>
      </w:r>
      <w:r>
        <w:fldChar w:fldCharType="end"/>
      </w:r>
      <w:r>
        <w:t>. Error 500 en el tablero de desarrolladores</w:t>
      </w:r>
    </w:p>
    <w:p w14:paraId="2F0F892E" w14:textId="33D81CD9" w:rsidR="00222FED" w:rsidRPr="00753CA8" w:rsidRDefault="007F728A" w:rsidP="007F728A">
      <w:pPr>
        <w:rPr>
          <w:rFonts w:ascii="Calibri" w:hAnsi="Calibri" w:cs="Calibri"/>
        </w:rPr>
      </w:pPr>
      <w:r>
        <w:rPr>
          <w:rFonts w:ascii="Calibri" w:hAnsi="Calibri" w:cs="Calibri"/>
        </w:rPr>
        <w:t>Dicho error fue corregido para la entrega de la segunda convocatoria.</w:t>
      </w:r>
    </w:p>
    <w:p w14:paraId="01A9EFF2" w14:textId="77777777" w:rsidR="00E006B1" w:rsidRDefault="00E006B1">
      <w:pPr>
        <w:rPr>
          <w:rFonts w:ascii="Calibri" w:eastAsiaTheme="majorEastAsia" w:hAnsi="Calibri" w:cs="Calibri"/>
          <w:color w:val="0F4761" w:themeColor="accent1" w:themeShade="BF"/>
          <w:sz w:val="32"/>
          <w:szCs w:val="32"/>
        </w:rPr>
      </w:pPr>
      <w:r>
        <w:rPr>
          <w:rFonts w:ascii="Calibri" w:hAnsi="Calibri" w:cs="Calibri"/>
        </w:rPr>
        <w:br w:type="page"/>
      </w:r>
    </w:p>
    <w:p w14:paraId="701F4E06" w14:textId="1D41D58B" w:rsidR="00222FED" w:rsidRPr="00B22612" w:rsidRDefault="00222FED" w:rsidP="00222FED">
      <w:pPr>
        <w:pStyle w:val="Ttulo2"/>
        <w:rPr>
          <w:rFonts w:ascii="Calibri" w:hAnsi="Calibri" w:cs="Calibri"/>
          <w:lang w:val="en-GB"/>
        </w:rPr>
      </w:pPr>
      <w:bookmarkStart w:id="16" w:name="_Toc171021077"/>
      <w:r w:rsidRPr="00B22612">
        <w:rPr>
          <w:rFonts w:ascii="Calibri" w:hAnsi="Calibri" w:cs="Calibri"/>
          <w:lang w:val="en-GB"/>
        </w:rPr>
        <w:lastRenderedPageBreak/>
        <w:t xml:space="preserve">Requisito </w:t>
      </w:r>
      <w:r w:rsidR="002E28C6" w:rsidRPr="00B22612">
        <w:rPr>
          <w:rFonts w:ascii="Calibri" w:hAnsi="Calibri" w:cs="Calibri"/>
          <w:lang w:val="en-GB"/>
        </w:rPr>
        <w:t>suplementario</w:t>
      </w:r>
      <w:r w:rsidRPr="00B22612">
        <w:rPr>
          <w:rFonts w:ascii="Calibri" w:hAnsi="Calibri" w:cs="Calibri"/>
          <w:lang w:val="en-GB"/>
        </w:rPr>
        <w:t xml:space="preserve"> </w:t>
      </w:r>
      <w:r w:rsidR="002E28C6" w:rsidRPr="00B22612">
        <w:rPr>
          <w:rFonts w:ascii="Calibri" w:hAnsi="Calibri" w:cs="Calibri"/>
          <w:lang w:val="en-GB"/>
        </w:rPr>
        <w:t>X</w:t>
      </w:r>
      <w:r w:rsidRPr="00B22612">
        <w:rPr>
          <w:rFonts w:ascii="Calibri" w:hAnsi="Calibri" w:cs="Calibri"/>
          <w:lang w:val="en-GB"/>
        </w:rPr>
        <w:t>V</w:t>
      </w:r>
      <w:r w:rsidR="002E28C6" w:rsidRPr="00B22612">
        <w:rPr>
          <w:rFonts w:ascii="Calibri" w:hAnsi="Calibri" w:cs="Calibri"/>
          <w:lang w:val="en-GB"/>
        </w:rPr>
        <w:t>II</w:t>
      </w:r>
      <w:r w:rsidRPr="00B22612">
        <w:rPr>
          <w:rFonts w:ascii="Calibri" w:hAnsi="Calibri" w:cs="Calibri"/>
          <w:lang w:val="en-GB"/>
        </w:rPr>
        <w:t>:</w:t>
      </w:r>
      <w:bookmarkEnd w:id="16"/>
    </w:p>
    <w:p w14:paraId="266C9A27" w14:textId="7BE0A6BC" w:rsidR="00222FED" w:rsidRDefault="0065416B" w:rsidP="00CE6C62">
      <w:pPr>
        <w:rPr>
          <w:rFonts w:ascii="Calibri" w:hAnsi="Calibri" w:cs="Calibri"/>
          <w:lang w:val="en-GB"/>
        </w:rPr>
      </w:pPr>
      <w:r w:rsidRPr="0065416B">
        <w:rPr>
          <w:rFonts w:ascii="Calibri" w:hAnsi="Calibri" w:cs="Calibri"/>
          <w:lang w:val="en-GB"/>
        </w:rPr>
        <w:t xml:space="preserve">Operations by </w:t>
      </w:r>
      <w:r>
        <w:rPr>
          <w:rFonts w:ascii="Calibri" w:hAnsi="Calibri" w:cs="Calibri"/>
          <w:lang w:val="en-GB"/>
        </w:rPr>
        <w:t>a</w:t>
      </w:r>
      <w:r w:rsidRPr="0065416B">
        <w:rPr>
          <w:rFonts w:ascii="Calibri" w:hAnsi="Calibri" w:cs="Calibri"/>
          <w:lang w:val="en-GB"/>
        </w:rPr>
        <w:t>nonymous principals o</w:t>
      </w:r>
      <w:r>
        <w:rPr>
          <w:rFonts w:ascii="Calibri" w:hAnsi="Calibri" w:cs="Calibri"/>
          <w:lang w:val="en-GB"/>
        </w:rPr>
        <w:t>n user accounts:</w:t>
      </w:r>
    </w:p>
    <w:p w14:paraId="48271DF6" w14:textId="23015138" w:rsidR="0065416B" w:rsidRPr="0065416B" w:rsidRDefault="0065416B" w:rsidP="0065416B">
      <w:pPr>
        <w:pStyle w:val="Prrafodelista"/>
        <w:numPr>
          <w:ilvl w:val="0"/>
          <w:numId w:val="6"/>
        </w:numPr>
        <w:rPr>
          <w:rFonts w:ascii="Calibri" w:hAnsi="Calibri" w:cs="Calibri"/>
          <w:lang w:val="en-GB"/>
        </w:rPr>
      </w:pPr>
      <w:r>
        <w:rPr>
          <w:rFonts w:ascii="Calibri" w:hAnsi="Calibri" w:cs="Calibri"/>
          <w:lang w:val="en-GB"/>
        </w:rPr>
        <w:t xml:space="preserve">Sign up to the system and become a </w:t>
      </w:r>
      <w:r w:rsidRPr="0065416B">
        <w:rPr>
          <w:rFonts w:ascii="Calibri" w:hAnsi="Calibri" w:cs="Calibri"/>
          <w:b/>
          <w:bCs/>
          <w:lang w:val="en-GB"/>
        </w:rPr>
        <w:t>developer</w:t>
      </w:r>
      <w:r>
        <w:rPr>
          <w:rFonts w:ascii="Calibri" w:hAnsi="Calibri" w:cs="Calibri"/>
          <w:lang w:val="en-GB"/>
        </w:rPr>
        <w:t>.</w:t>
      </w:r>
    </w:p>
    <w:p w14:paraId="50095499" w14:textId="77777777" w:rsidR="00222FED" w:rsidRPr="00753CA8" w:rsidRDefault="00222FED" w:rsidP="00222FED">
      <w:pPr>
        <w:pStyle w:val="Ttulo3"/>
        <w:jc w:val="both"/>
        <w:rPr>
          <w:rFonts w:ascii="Calibri" w:hAnsi="Calibri" w:cs="Calibri"/>
        </w:rPr>
      </w:pPr>
      <w:bookmarkStart w:id="17" w:name="_Toc171021078"/>
      <w:r w:rsidRPr="00753CA8">
        <w:rPr>
          <w:rFonts w:ascii="Calibri" w:hAnsi="Calibri" w:cs="Calibri"/>
        </w:rPr>
        <w:t>Análisis y decisiones</w:t>
      </w:r>
      <w:bookmarkEnd w:id="17"/>
    </w:p>
    <w:p w14:paraId="50045911" w14:textId="36B5458A" w:rsidR="00FC505F" w:rsidRDefault="0065416B" w:rsidP="00FF36CB">
      <w:pPr>
        <w:jc w:val="both"/>
        <w:rPr>
          <w:rFonts w:ascii="Calibri" w:hAnsi="Calibri" w:cs="Calibri"/>
        </w:rPr>
      </w:pPr>
      <w:r>
        <w:rPr>
          <w:rFonts w:ascii="Calibri" w:hAnsi="Calibri" w:cs="Calibri"/>
        </w:rPr>
        <w:t xml:space="preserve">Para cumplir con este requisito opcional, y dado que la opción de convertirse en desarrollador se debe mostrar siempre y cuando se haya iniciado sesión con un rol distinto a este, </w:t>
      </w:r>
      <w:r w:rsidR="00AB5C02">
        <w:rPr>
          <w:rFonts w:ascii="Calibri" w:hAnsi="Calibri" w:cs="Calibri"/>
        </w:rPr>
        <w:t>se ha determinado la creación de un paquete denominado “developer” dentro del ya existente “authenticated”, el cual contendrá un controlador (“AuthenticatedDeveloperController”), un repositorio (“AuthenticatedDeveloperRepository”), y un servicio (“AuthenticatedDeveloperCreateService”) diseñados para abordar los requerimientos específicos. Esta estructura se basa en el modelo “Consumer” presentado en el proyecto inicial “Hello World”.</w:t>
      </w:r>
    </w:p>
    <w:p w14:paraId="3C09933B" w14:textId="00082A47" w:rsidR="00D811A5" w:rsidRDefault="00D811A5" w:rsidP="00FF36CB">
      <w:pPr>
        <w:jc w:val="both"/>
        <w:rPr>
          <w:rFonts w:ascii="Calibri" w:hAnsi="Calibri" w:cs="Calibri"/>
        </w:rPr>
      </w:pPr>
      <w:r>
        <w:rPr>
          <w:rFonts w:ascii="Calibri" w:hAnsi="Calibri" w:cs="Calibri"/>
        </w:rPr>
        <w:t xml:space="preserve">Para implementar la </w:t>
      </w:r>
      <w:r w:rsidRPr="00D811A5">
        <w:rPr>
          <w:rFonts w:ascii="Calibri" w:hAnsi="Calibri" w:cs="Calibri"/>
          <w:b/>
          <w:bCs/>
        </w:rPr>
        <w:t>interfaz de usuario</w:t>
      </w:r>
      <w:r>
        <w:rPr>
          <w:rFonts w:ascii="Calibri" w:hAnsi="Calibri" w:cs="Calibri"/>
        </w:rPr>
        <w:t>, se ha decidido incorporar un menú desplegable en el AppNavBar titulado “Account” o “Cuenta”, dependiendo del idioma configurado en la aplicación en el momento de su uso. Al desplegar dicho menú, y siempre que el usuario no posea el rol de desarrollador, ha de aparecer una opción para convertirse en desarrollador. Al hacer clic,</w:t>
      </w:r>
      <w:r w:rsidR="00C94E3E">
        <w:rPr>
          <w:rFonts w:ascii="Calibri" w:hAnsi="Calibri" w:cs="Calibri"/>
        </w:rPr>
        <w:t xml:space="preserve"> se</w:t>
      </w:r>
      <w:r>
        <w:rPr>
          <w:rFonts w:ascii="Calibri" w:hAnsi="Calibri" w:cs="Calibri"/>
        </w:rPr>
        <w:t xml:space="preserve"> redirige a un formulario en el que</w:t>
      </w:r>
      <w:r w:rsidR="00C94E3E">
        <w:rPr>
          <w:rFonts w:ascii="Calibri" w:hAnsi="Calibri" w:cs="Calibri"/>
        </w:rPr>
        <w:t xml:space="preserve"> es necesario</w:t>
      </w:r>
      <w:r>
        <w:rPr>
          <w:rFonts w:ascii="Calibri" w:hAnsi="Calibri" w:cs="Calibri"/>
        </w:rPr>
        <w:t xml:space="preserve"> </w:t>
      </w:r>
      <w:r w:rsidR="00C94E3E">
        <w:rPr>
          <w:rFonts w:ascii="Calibri" w:hAnsi="Calibri" w:cs="Calibri"/>
        </w:rPr>
        <w:t>completar</w:t>
      </w:r>
      <w:r>
        <w:rPr>
          <w:rFonts w:ascii="Calibri" w:hAnsi="Calibri" w:cs="Calibri"/>
        </w:rPr>
        <w:t xml:space="preserve"> </w:t>
      </w:r>
      <w:r w:rsidR="00C94E3E">
        <w:rPr>
          <w:rFonts w:ascii="Calibri" w:hAnsi="Calibri" w:cs="Calibri"/>
        </w:rPr>
        <w:t>ciertos</w:t>
      </w:r>
      <w:r>
        <w:rPr>
          <w:rFonts w:ascii="Calibri" w:hAnsi="Calibri" w:cs="Calibri"/>
        </w:rPr>
        <w:t xml:space="preserve"> datos, </w:t>
      </w:r>
      <w:r w:rsidR="00C94E3E">
        <w:rPr>
          <w:rFonts w:ascii="Calibri" w:hAnsi="Calibri" w:cs="Calibri"/>
        </w:rPr>
        <w:t xml:space="preserve">permitiendo al usuario adquirir </w:t>
      </w:r>
      <w:r>
        <w:rPr>
          <w:rFonts w:ascii="Calibri" w:hAnsi="Calibri" w:cs="Calibri"/>
        </w:rPr>
        <w:t>el rol de desarrollador.</w:t>
      </w:r>
    </w:p>
    <w:p w14:paraId="51F252EE" w14:textId="77777777" w:rsidR="00A33D00" w:rsidRPr="00753CA8" w:rsidRDefault="00A33D00" w:rsidP="00A33D00">
      <w:pPr>
        <w:pStyle w:val="Ttulo3"/>
        <w:jc w:val="both"/>
        <w:rPr>
          <w:rFonts w:ascii="Calibri" w:hAnsi="Calibri" w:cs="Calibri"/>
        </w:rPr>
      </w:pPr>
      <w:bookmarkStart w:id="18" w:name="_Toc171021079"/>
      <w:r w:rsidRPr="00753CA8">
        <w:rPr>
          <w:rFonts w:ascii="Calibri" w:hAnsi="Calibri" w:cs="Calibri"/>
        </w:rPr>
        <w:t>Solución</w:t>
      </w:r>
      <w:bookmarkEnd w:id="18"/>
    </w:p>
    <w:p w14:paraId="7F80FC5E" w14:textId="50BBD6E3" w:rsidR="004270E0" w:rsidRDefault="004270E0" w:rsidP="00A0315D">
      <w:pPr>
        <w:jc w:val="both"/>
        <w:rPr>
          <w:rStyle w:val="Hipervnculo"/>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(backend), incluyendo el repositorio, controlador y servicios, en el paquete denominado “developer”,</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enlace: </w:t>
      </w:r>
      <w:hyperlink r:id="rId26" w:history="1">
        <w:r w:rsidRPr="00240A7D">
          <w:rPr>
            <w:rStyle w:val="Hipervnculo"/>
            <w:rFonts w:ascii="Calibri" w:hAnsi="Calibri" w:cs="Calibri"/>
          </w:rPr>
          <w:t>https://github.com/maryycarrera/Acme-SF-D04/tree/master/src/main/java/acme/features/authenticated/developer</w:t>
        </w:r>
      </w:hyperlink>
    </w:p>
    <w:p w14:paraId="52D1BA90" w14:textId="133450EC" w:rsidR="00AB5C02" w:rsidRPr="004270E0" w:rsidRDefault="004270E0" w:rsidP="00A0315D">
      <w:pPr>
        <w:jc w:val="both"/>
        <w:rPr>
          <w:rFonts w:ascii="Calibri" w:hAnsi="Calibri" w:cs="Calibri"/>
          <w:color w:val="467886" w:themeColor="hyperlink"/>
          <w:u w:val="single"/>
        </w:rPr>
      </w:pPr>
      <w:r>
        <w:rPr>
          <w:rFonts w:ascii="Calibri" w:hAnsi="Calibri" w:cs="Calibri"/>
        </w:rPr>
        <w:t>Las modificaciones realizadas para implementar la interfaz de usuario están disponibles en los siguientes enlaces: los c</w:t>
      </w:r>
      <w:r w:rsidRPr="00D74A1E">
        <w:rPr>
          <w:rFonts w:ascii="Calibri" w:hAnsi="Calibri" w:cs="Calibri"/>
        </w:rPr>
        <w:t>ambios realizados en el AppNavBar</w:t>
      </w:r>
      <w:r>
        <w:rPr>
          <w:rFonts w:ascii="Calibri" w:hAnsi="Calibri" w:cs="Calibri"/>
        </w:rPr>
        <w:t xml:space="preserve"> están disponibles en </w:t>
      </w:r>
      <w:hyperlink r:id="rId27" w:history="1">
        <w:r w:rsidRPr="00903777">
          <w:rPr>
            <w:rStyle w:val="Hipervnculo"/>
            <w:rFonts w:ascii="Calibri" w:hAnsi="Calibri" w:cs="Calibri"/>
          </w:rPr>
          <w:t>https://github.com/maryycarrera/Acme-SF-D04/blob/master/src/main/webapp/WEB-INF/views/fragments/menu.jsp</w:t>
        </w:r>
      </w:hyperlink>
      <w:r>
        <w:rPr>
          <w:rFonts w:ascii="Calibri" w:hAnsi="Calibri" w:cs="Calibri"/>
        </w:rPr>
        <w:t>, y el r</w:t>
      </w:r>
      <w:r w:rsidRPr="00D74A1E">
        <w:rPr>
          <w:rFonts w:ascii="Calibri" w:hAnsi="Calibri" w:cs="Calibri"/>
        </w:rPr>
        <w:t>esto de cambios implementados</w:t>
      </w:r>
      <w:r>
        <w:rPr>
          <w:rFonts w:ascii="Calibri" w:hAnsi="Calibri" w:cs="Calibri"/>
        </w:rPr>
        <w:t xml:space="preserve"> se pueden revisar en</w:t>
      </w:r>
      <w:r w:rsidRPr="00D74A1E">
        <w:t xml:space="preserve"> </w:t>
      </w:r>
      <w:hyperlink r:id="rId28" w:history="1">
        <w:r w:rsidR="007D73FF" w:rsidRPr="00AC2329">
          <w:rPr>
            <w:rStyle w:val="Hipervnculo"/>
            <w:rFonts w:ascii="Calibri" w:hAnsi="Calibri" w:cs="Calibri"/>
          </w:rPr>
          <w:t>https://github.com/maryycarrera/Acme-SF-D04/tree/master/src/main/webapp/WEB-INF/views/authenticated/developer</w:t>
        </w:r>
      </w:hyperlink>
      <w:r w:rsidR="007D73FF">
        <w:rPr>
          <w:rFonts w:ascii="Calibri" w:hAnsi="Calibri" w:cs="Calibri"/>
        </w:rPr>
        <w:t xml:space="preserve"> </w:t>
      </w:r>
    </w:p>
    <w:p w14:paraId="7B24E857" w14:textId="6F751377" w:rsidR="00A33D00" w:rsidRPr="00753CA8" w:rsidRDefault="00A33D00" w:rsidP="00FF36CB">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3BCC42" w14:textId="77777777" w:rsidR="00FC505F" w:rsidRPr="00753CA8" w:rsidRDefault="00FC505F" w:rsidP="00FC505F">
      <w:pPr>
        <w:pStyle w:val="Ttulo3"/>
        <w:rPr>
          <w:rFonts w:ascii="Calibri" w:hAnsi="Calibri" w:cs="Calibri"/>
        </w:rPr>
      </w:pPr>
      <w:bookmarkStart w:id="19" w:name="_Toc171021080"/>
      <w:r w:rsidRPr="00753CA8">
        <w:rPr>
          <w:rFonts w:ascii="Calibri" w:hAnsi="Calibri" w:cs="Calibri"/>
        </w:rPr>
        <w:t>Problemas encontrados</w:t>
      </w:r>
      <w:bookmarkEnd w:id="19"/>
      <w:r w:rsidRPr="00753CA8">
        <w:rPr>
          <w:rFonts w:ascii="Calibri" w:hAnsi="Calibri" w:cs="Calibri"/>
        </w:rPr>
        <w:t xml:space="preserve"> </w:t>
      </w:r>
    </w:p>
    <w:p w14:paraId="1F03DD7A" w14:textId="4B2C0D65" w:rsidR="00DC7BD0" w:rsidRPr="00BD2BEE" w:rsidRDefault="00AB5C02" w:rsidP="00BB5B3E">
      <w:pPr>
        <w:jc w:val="both"/>
        <w:rPr>
          <w:rFonts w:ascii="Calibri" w:hAnsi="Calibri" w:cs="Calibri"/>
        </w:rPr>
      </w:pPr>
      <w:r w:rsidRPr="00BD2BEE">
        <w:rPr>
          <w:rFonts w:ascii="Calibri" w:hAnsi="Calibri" w:cs="Calibri"/>
        </w:rPr>
        <w:t>Intencionalmente en blanco.</w:t>
      </w:r>
      <w:r w:rsidR="00DC7BD0" w:rsidRPr="00BD2BEE">
        <w:rPr>
          <w:rFonts w:ascii="Calibri" w:hAnsi="Calibri" w:cs="Calibri"/>
        </w:rPr>
        <w:br w:type="page"/>
      </w:r>
    </w:p>
    <w:p w14:paraId="6B53F65D" w14:textId="4682055F" w:rsidR="00DC7BD0" w:rsidRPr="00C2016C" w:rsidRDefault="00DC7BD0" w:rsidP="00DC7BD0">
      <w:pPr>
        <w:pStyle w:val="Ttulo2"/>
        <w:rPr>
          <w:rFonts w:ascii="Calibri" w:hAnsi="Calibri" w:cs="Calibri"/>
          <w:lang w:val="en-GB"/>
        </w:rPr>
      </w:pPr>
      <w:bookmarkStart w:id="20" w:name="_Toc171021081"/>
      <w:r w:rsidRPr="00C2016C">
        <w:rPr>
          <w:rFonts w:ascii="Calibri" w:hAnsi="Calibri" w:cs="Calibri"/>
          <w:lang w:val="en-GB"/>
        </w:rPr>
        <w:lastRenderedPageBreak/>
        <w:t xml:space="preserve">Requisito </w:t>
      </w:r>
      <w:r w:rsidR="0090752C" w:rsidRPr="00C2016C">
        <w:rPr>
          <w:rFonts w:ascii="Calibri" w:hAnsi="Calibri" w:cs="Calibri"/>
          <w:lang w:val="en-GB"/>
        </w:rPr>
        <w:t>suplementario</w:t>
      </w:r>
      <w:r w:rsidRPr="00C2016C">
        <w:rPr>
          <w:rFonts w:ascii="Calibri" w:hAnsi="Calibri" w:cs="Calibri"/>
          <w:lang w:val="en-GB"/>
        </w:rPr>
        <w:t xml:space="preserve"> X</w:t>
      </w:r>
      <w:r w:rsidR="00C2016C" w:rsidRPr="00C2016C">
        <w:rPr>
          <w:rFonts w:ascii="Calibri" w:hAnsi="Calibri" w:cs="Calibri"/>
          <w:lang w:val="en-GB"/>
        </w:rPr>
        <w:t>V</w:t>
      </w:r>
      <w:r w:rsidRPr="00C2016C">
        <w:rPr>
          <w:rFonts w:ascii="Calibri" w:hAnsi="Calibri" w:cs="Calibri"/>
          <w:lang w:val="en-GB"/>
        </w:rPr>
        <w:t>III:</w:t>
      </w:r>
      <w:bookmarkEnd w:id="20"/>
    </w:p>
    <w:p w14:paraId="22EF03FA" w14:textId="43E27147" w:rsidR="00DC7BD0" w:rsidRDefault="00C2016C" w:rsidP="00FC505F">
      <w:pPr>
        <w:jc w:val="both"/>
        <w:rPr>
          <w:rFonts w:ascii="Calibri" w:hAnsi="Calibri" w:cs="Calibri"/>
          <w:lang w:val="en-GB"/>
        </w:rPr>
      </w:pPr>
      <w:r w:rsidRPr="00C2016C">
        <w:rPr>
          <w:rFonts w:ascii="Calibri" w:hAnsi="Calibri" w:cs="Calibri"/>
          <w:lang w:val="en-GB"/>
        </w:rPr>
        <w:t xml:space="preserve">Operations by </w:t>
      </w:r>
      <w:r w:rsidRPr="00C2016C">
        <w:rPr>
          <w:rFonts w:ascii="Calibri" w:hAnsi="Calibri" w:cs="Calibri"/>
          <w:b/>
          <w:bCs/>
          <w:lang w:val="en-GB"/>
        </w:rPr>
        <w:t>developers</w:t>
      </w:r>
      <w:r w:rsidRPr="00C2016C">
        <w:rPr>
          <w:rFonts w:ascii="Calibri" w:hAnsi="Calibri" w:cs="Calibri"/>
          <w:lang w:val="en-GB"/>
        </w:rPr>
        <w:t xml:space="preserve"> on u</w:t>
      </w:r>
      <w:r>
        <w:rPr>
          <w:rFonts w:ascii="Calibri" w:hAnsi="Calibri" w:cs="Calibri"/>
          <w:lang w:val="en-GB"/>
        </w:rPr>
        <w:t>ser accounts:</w:t>
      </w:r>
    </w:p>
    <w:p w14:paraId="3AA9810C" w14:textId="60C95C48" w:rsidR="00C2016C" w:rsidRPr="00C2016C" w:rsidRDefault="00C2016C" w:rsidP="00C2016C">
      <w:pPr>
        <w:pStyle w:val="Prrafodelista"/>
        <w:numPr>
          <w:ilvl w:val="0"/>
          <w:numId w:val="6"/>
        </w:numPr>
        <w:jc w:val="both"/>
        <w:rPr>
          <w:rFonts w:ascii="Calibri" w:hAnsi="Calibri" w:cs="Calibri"/>
          <w:lang w:val="en-GB"/>
        </w:rPr>
      </w:pPr>
      <w:r>
        <w:rPr>
          <w:rFonts w:ascii="Calibri" w:hAnsi="Calibri" w:cs="Calibri"/>
          <w:lang w:val="en-GB"/>
        </w:rPr>
        <w:t>Update their profiles.</w:t>
      </w:r>
    </w:p>
    <w:p w14:paraId="2ABD5BA2" w14:textId="77777777" w:rsidR="00DC7BD0" w:rsidRPr="00753CA8" w:rsidRDefault="00DC7BD0" w:rsidP="00DC7BD0">
      <w:pPr>
        <w:pStyle w:val="Ttulo3"/>
        <w:jc w:val="both"/>
        <w:rPr>
          <w:rFonts w:ascii="Calibri" w:hAnsi="Calibri" w:cs="Calibri"/>
        </w:rPr>
      </w:pPr>
      <w:bookmarkStart w:id="21" w:name="_Toc171021082"/>
      <w:r w:rsidRPr="00753CA8">
        <w:rPr>
          <w:rFonts w:ascii="Calibri" w:hAnsi="Calibri" w:cs="Calibri"/>
        </w:rPr>
        <w:t>Análisis y decisiones</w:t>
      </w:r>
      <w:bookmarkEnd w:id="21"/>
    </w:p>
    <w:p w14:paraId="77487D52" w14:textId="21A3E3D3" w:rsidR="00753CA8" w:rsidRDefault="00C2016C" w:rsidP="00FC505F">
      <w:pPr>
        <w:jc w:val="both"/>
        <w:rPr>
          <w:rFonts w:ascii="Calibri" w:hAnsi="Calibri" w:cs="Calibri"/>
        </w:rPr>
      </w:pPr>
      <w:r>
        <w:rPr>
          <w:rFonts w:ascii="Calibri" w:hAnsi="Calibri" w:cs="Calibri"/>
        </w:rPr>
        <w:t xml:space="preserve">Para cumplir con este requisito opcional, hay que tener en cuenta que dicha opción solo debe ser mostrada por el sistema cuando se esté autenticado con el rol de desarrollador. </w:t>
      </w:r>
      <w:r w:rsidR="00271A05">
        <w:rPr>
          <w:rFonts w:ascii="Calibri" w:hAnsi="Calibri" w:cs="Calibri"/>
        </w:rPr>
        <w:t>Para implementarlo, tan sólo ha habido que añadir un nuevo servicio (“AuthenticatedDeveloperUpdateService”)</w:t>
      </w:r>
      <w:r>
        <w:rPr>
          <w:rFonts w:ascii="Calibri" w:hAnsi="Calibri" w:cs="Calibri"/>
        </w:rPr>
        <w:t xml:space="preserve"> </w:t>
      </w:r>
      <w:r w:rsidR="00271A05">
        <w:rPr>
          <w:rFonts w:ascii="Calibri" w:hAnsi="Calibri" w:cs="Calibri"/>
        </w:rPr>
        <w:t>al paquete mencionado en el requisito anterior (“developer”)</w:t>
      </w:r>
      <w:r w:rsidR="003819A6">
        <w:rPr>
          <w:rFonts w:ascii="Calibri" w:hAnsi="Calibri" w:cs="Calibri"/>
        </w:rPr>
        <w:t xml:space="preserve"> y hacer algunos cambios en algunos ficheros relacionados con la interfaz de usuario como son menu.jsp y sus archivos de internalización, entre otros.</w:t>
      </w:r>
    </w:p>
    <w:p w14:paraId="6D0CEB23" w14:textId="55B9701A" w:rsidR="00FA4210" w:rsidRPr="00753CA8" w:rsidRDefault="00FA4210" w:rsidP="00FC505F">
      <w:pPr>
        <w:jc w:val="both"/>
        <w:rPr>
          <w:rFonts w:ascii="Calibri" w:hAnsi="Calibri" w:cs="Calibri"/>
        </w:rPr>
      </w:pPr>
      <w:r>
        <w:rPr>
          <w:rFonts w:ascii="Calibri" w:hAnsi="Calibri" w:cs="Calibri"/>
        </w:rPr>
        <w:t xml:space="preserve">Para implementar la </w:t>
      </w:r>
      <w:r w:rsidRPr="00D811A5">
        <w:rPr>
          <w:rFonts w:ascii="Calibri" w:hAnsi="Calibri" w:cs="Calibri"/>
          <w:b/>
          <w:bCs/>
        </w:rPr>
        <w:t>interfaz de usuario</w:t>
      </w:r>
      <w:r>
        <w:rPr>
          <w:rFonts w:ascii="Calibri" w:hAnsi="Calibri" w:cs="Calibri"/>
        </w:rPr>
        <w:t xml:space="preserve">, se ha decidido incorporar un menú desplegable en el AppNavBar titulado “Account” o “Cuenta”, en función del idioma configurado en la aplicación en el momento de su uso. Al desplegar dicho menú, y siempre que el usuario posea el rol de desarrollador, ha de aparecer una opción llamada “Developer Data” o “Datos de desarrollador” para actualizar el perfil. Al hacer clic, el desarrollador puede editar la información deseada, </w:t>
      </w:r>
      <w:r w:rsidR="007D73FF">
        <w:rPr>
          <w:rFonts w:ascii="Calibri" w:hAnsi="Calibri" w:cs="Calibri"/>
        </w:rPr>
        <w:t>actualizando así su perfil</w:t>
      </w:r>
      <w:r>
        <w:rPr>
          <w:rFonts w:ascii="Calibri" w:hAnsi="Calibri" w:cs="Calibri"/>
        </w:rPr>
        <w:t>.</w:t>
      </w:r>
    </w:p>
    <w:p w14:paraId="32FC9A7E" w14:textId="77777777" w:rsidR="00753CA8" w:rsidRPr="00753CA8" w:rsidRDefault="00753CA8" w:rsidP="00753CA8">
      <w:pPr>
        <w:pStyle w:val="Ttulo3"/>
        <w:jc w:val="both"/>
        <w:rPr>
          <w:rFonts w:ascii="Calibri" w:hAnsi="Calibri" w:cs="Calibri"/>
        </w:rPr>
      </w:pPr>
      <w:bookmarkStart w:id="22" w:name="_Toc171021083"/>
      <w:r w:rsidRPr="00753CA8">
        <w:rPr>
          <w:rFonts w:ascii="Calibri" w:hAnsi="Calibri" w:cs="Calibri"/>
        </w:rPr>
        <w:t>Solución</w:t>
      </w:r>
      <w:bookmarkEnd w:id="22"/>
    </w:p>
    <w:p w14:paraId="4095E8D2" w14:textId="52118DC4" w:rsidR="007D73FF" w:rsidRDefault="007D73FF" w:rsidP="00753CA8">
      <w:pPr>
        <w:jc w:val="both"/>
        <w:rPr>
          <w:rStyle w:val="Hipervnculo"/>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(backend), incluyendo el repositorio, controlador y servicios, en el paquete denominado “developer”,</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enlace: </w:t>
      </w:r>
      <w:hyperlink r:id="rId29" w:history="1">
        <w:r w:rsidRPr="00240A7D">
          <w:rPr>
            <w:rStyle w:val="Hipervnculo"/>
            <w:rFonts w:ascii="Calibri" w:hAnsi="Calibri" w:cs="Calibri"/>
          </w:rPr>
          <w:t>https://github.com/maryycarrera/Acme-SF-D04/tree/master/src/main/java/acme/features/authenticated/developer</w:t>
        </w:r>
      </w:hyperlink>
    </w:p>
    <w:p w14:paraId="03F3C662" w14:textId="49892D3A" w:rsidR="007D73FF" w:rsidRDefault="007D73FF" w:rsidP="00753CA8">
      <w:pPr>
        <w:jc w:val="both"/>
        <w:rPr>
          <w:rFonts w:ascii="Calibri" w:hAnsi="Calibri" w:cs="Calibri"/>
        </w:rPr>
      </w:pPr>
      <w:r>
        <w:rPr>
          <w:rFonts w:ascii="Calibri" w:hAnsi="Calibri" w:cs="Calibri"/>
        </w:rPr>
        <w:t>Las modificaciones efectuadas para implementar la interfaz de usuario están accesibles en los siguientes enlaces: los c</w:t>
      </w:r>
      <w:r w:rsidRPr="00D74A1E">
        <w:rPr>
          <w:rFonts w:ascii="Calibri" w:hAnsi="Calibri" w:cs="Calibri"/>
        </w:rPr>
        <w:t>ambios realizados en el AppNavBar</w:t>
      </w:r>
      <w:r>
        <w:rPr>
          <w:rFonts w:ascii="Calibri" w:hAnsi="Calibri" w:cs="Calibri"/>
        </w:rPr>
        <w:t xml:space="preserve"> pueden consultarse en </w:t>
      </w:r>
      <w:hyperlink r:id="rId30" w:history="1">
        <w:r w:rsidRPr="00903777">
          <w:rPr>
            <w:rStyle w:val="Hipervnculo"/>
            <w:rFonts w:ascii="Calibri" w:hAnsi="Calibri" w:cs="Calibri"/>
          </w:rPr>
          <w:t>https://github.com/maryycarrera/Acme-SF-D04/blob/master/src/main/webapp/WEB-INF/views/fragments/menu.jsp</w:t>
        </w:r>
      </w:hyperlink>
      <w:r>
        <w:rPr>
          <w:rFonts w:ascii="Calibri" w:hAnsi="Calibri" w:cs="Calibri"/>
        </w:rPr>
        <w:t>, mientras que el r</w:t>
      </w:r>
      <w:r w:rsidRPr="00D74A1E">
        <w:rPr>
          <w:rFonts w:ascii="Calibri" w:hAnsi="Calibri" w:cs="Calibri"/>
        </w:rPr>
        <w:t xml:space="preserve">esto de </w:t>
      </w:r>
      <w:r>
        <w:rPr>
          <w:rFonts w:ascii="Calibri" w:hAnsi="Calibri" w:cs="Calibri"/>
        </w:rPr>
        <w:t>las modificaciones implementadas están disponibles para su revisión en</w:t>
      </w:r>
      <w:r w:rsidRPr="00D74A1E">
        <w:t xml:space="preserve"> </w:t>
      </w:r>
      <w:hyperlink r:id="rId31" w:history="1">
        <w:r w:rsidRPr="00AC2329">
          <w:rPr>
            <w:rStyle w:val="Hipervnculo"/>
            <w:rFonts w:ascii="Calibri" w:hAnsi="Calibri" w:cs="Calibri"/>
          </w:rPr>
          <w:t>https://github.com/maryycarrera/Acme-SF-D04/tree/master/src/main/webapp/WEB-INF/views/authenticated/developer</w:t>
        </w:r>
      </w:hyperlink>
    </w:p>
    <w:p w14:paraId="13F35A0F" w14:textId="77777777" w:rsidR="00753CA8" w:rsidRPr="00753CA8" w:rsidRDefault="00753CA8" w:rsidP="00753CA8">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2B0840" w14:textId="77777777" w:rsidR="00753CA8" w:rsidRPr="00753CA8" w:rsidRDefault="00753CA8" w:rsidP="00753CA8">
      <w:pPr>
        <w:pStyle w:val="Ttulo3"/>
        <w:rPr>
          <w:rFonts w:ascii="Calibri" w:hAnsi="Calibri" w:cs="Calibri"/>
        </w:rPr>
      </w:pPr>
      <w:bookmarkStart w:id="23" w:name="_Toc171021084"/>
      <w:r w:rsidRPr="00753CA8">
        <w:rPr>
          <w:rFonts w:ascii="Calibri" w:hAnsi="Calibri" w:cs="Calibri"/>
        </w:rPr>
        <w:t>Problemas encontrados</w:t>
      </w:r>
      <w:bookmarkEnd w:id="23"/>
      <w:r w:rsidRPr="00753CA8">
        <w:rPr>
          <w:rFonts w:ascii="Calibri" w:hAnsi="Calibri" w:cs="Calibri"/>
        </w:rPr>
        <w:t xml:space="preserve"> </w:t>
      </w:r>
    </w:p>
    <w:p w14:paraId="19F29E70" w14:textId="06BBE1EC" w:rsidR="0090752C" w:rsidRDefault="00753CA8" w:rsidP="002128D1">
      <w:pPr>
        <w:jc w:val="both"/>
        <w:rPr>
          <w:rFonts w:ascii="Calibri" w:hAnsi="Calibri" w:cs="Calibri"/>
        </w:rPr>
      </w:pPr>
      <w:r w:rsidRPr="00753CA8">
        <w:rPr>
          <w:rFonts w:ascii="Calibri" w:hAnsi="Calibri" w:cs="Calibri"/>
        </w:rPr>
        <w:t>Intencionalmente en blanco.</w:t>
      </w:r>
      <w:r w:rsidR="0090752C">
        <w:rPr>
          <w:rFonts w:ascii="Calibri" w:hAnsi="Calibri" w:cs="Calibri"/>
        </w:rPr>
        <w:br w:type="page"/>
      </w:r>
    </w:p>
    <w:p w14:paraId="04D45914" w14:textId="652E5086" w:rsidR="0090752C" w:rsidRPr="00B22612" w:rsidRDefault="0090752C" w:rsidP="0090752C">
      <w:pPr>
        <w:pStyle w:val="Ttulo2"/>
        <w:rPr>
          <w:rFonts w:ascii="Calibri" w:hAnsi="Calibri" w:cs="Calibri"/>
          <w:lang w:val="en-GB"/>
        </w:rPr>
      </w:pPr>
      <w:bookmarkStart w:id="24" w:name="_Toc171021085"/>
      <w:r w:rsidRPr="00B22612">
        <w:rPr>
          <w:rFonts w:ascii="Calibri" w:hAnsi="Calibri" w:cs="Calibri"/>
          <w:lang w:val="en-GB"/>
        </w:rPr>
        <w:lastRenderedPageBreak/>
        <w:t>Requisito suplementario XI</w:t>
      </w:r>
      <w:r w:rsidR="00E006B1" w:rsidRPr="00B22612">
        <w:rPr>
          <w:rFonts w:ascii="Calibri" w:hAnsi="Calibri" w:cs="Calibri"/>
          <w:lang w:val="en-GB"/>
        </w:rPr>
        <w:t>X</w:t>
      </w:r>
      <w:r w:rsidRPr="00B22612">
        <w:rPr>
          <w:rFonts w:ascii="Calibri" w:hAnsi="Calibri" w:cs="Calibri"/>
          <w:lang w:val="en-GB"/>
        </w:rPr>
        <w:t>:</w:t>
      </w:r>
      <w:bookmarkEnd w:id="24"/>
    </w:p>
    <w:p w14:paraId="09722E18" w14:textId="4DFCBB48" w:rsidR="0090752C" w:rsidRDefault="00E006B1" w:rsidP="0090752C">
      <w:pPr>
        <w:rPr>
          <w:rFonts w:ascii="Calibri" w:hAnsi="Calibri" w:cs="Calibri"/>
          <w:lang w:val="en-GB"/>
        </w:rPr>
      </w:pPr>
      <w:r w:rsidRPr="00E006B1">
        <w:rPr>
          <w:rFonts w:ascii="Calibri" w:hAnsi="Calibri" w:cs="Calibri"/>
          <w:lang w:val="en-GB"/>
        </w:rPr>
        <w:t>Operations by any principals o</w:t>
      </w:r>
      <w:r>
        <w:rPr>
          <w:rFonts w:ascii="Calibri" w:hAnsi="Calibri" w:cs="Calibri"/>
          <w:lang w:val="en-GB"/>
        </w:rPr>
        <w:t xml:space="preserve">n </w:t>
      </w:r>
      <w:r w:rsidRPr="00E006B1">
        <w:rPr>
          <w:rFonts w:ascii="Calibri" w:hAnsi="Calibri" w:cs="Calibri"/>
          <w:b/>
          <w:bCs/>
          <w:lang w:val="en-GB"/>
        </w:rPr>
        <w:t>training modules</w:t>
      </w:r>
      <w:r>
        <w:rPr>
          <w:rFonts w:ascii="Calibri" w:hAnsi="Calibri" w:cs="Calibri"/>
          <w:lang w:val="en-GB"/>
        </w:rPr>
        <w:t>:</w:t>
      </w:r>
    </w:p>
    <w:p w14:paraId="4C8D05E5" w14:textId="79FCE2C6" w:rsidR="00E006B1" w:rsidRDefault="00E006B1" w:rsidP="00E006B1">
      <w:pPr>
        <w:pStyle w:val="Prrafodelista"/>
        <w:numPr>
          <w:ilvl w:val="0"/>
          <w:numId w:val="6"/>
        </w:numPr>
        <w:rPr>
          <w:rFonts w:ascii="Calibri" w:hAnsi="Calibri" w:cs="Calibri"/>
          <w:lang w:val="en-GB"/>
        </w:rPr>
      </w:pPr>
      <w:r>
        <w:rPr>
          <w:rFonts w:ascii="Calibri" w:hAnsi="Calibri" w:cs="Calibri"/>
          <w:lang w:val="en-GB"/>
        </w:rPr>
        <w:t xml:space="preserve">List the </w:t>
      </w:r>
      <w:r w:rsidRPr="00E006B1">
        <w:rPr>
          <w:rFonts w:ascii="Calibri" w:hAnsi="Calibri" w:cs="Calibri"/>
          <w:b/>
          <w:bCs/>
          <w:lang w:val="en-GB"/>
        </w:rPr>
        <w:t>training modules</w:t>
      </w:r>
      <w:r>
        <w:rPr>
          <w:rFonts w:ascii="Calibri" w:hAnsi="Calibri" w:cs="Calibri"/>
          <w:lang w:val="en-GB"/>
        </w:rPr>
        <w:t xml:space="preserve"> in the system that are published.</w:t>
      </w:r>
    </w:p>
    <w:p w14:paraId="66F21E90" w14:textId="7A1F1911" w:rsidR="00E006B1" w:rsidRPr="00E006B1" w:rsidRDefault="00E006B1" w:rsidP="00E006B1">
      <w:pPr>
        <w:pStyle w:val="Prrafodelista"/>
        <w:numPr>
          <w:ilvl w:val="0"/>
          <w:numId w:val="6"/>
        </w:numPr>
        <w:rPr>
          <w:rFonts w:ascii="Calibri" w:hAnsi="Calibri" w:cs="Calibri"/>
          <w:lang w:val="en-GB"/>
        </w:rPr>
      </w:pPr>
      <w:r>
        <w:rPr>
          <w:rFonts w:ascii="Calibri" w:hAnsi="Calibri" w:cs="Calibri"/>
          <w:lang w:val="en-GB"/>
        </w:rPr>
        <w:t xml:space="preserve">Show the details of the </w:t>
      </w:r>
      <w:r w:rsidRPr="007E12EA">
        <w:rPr>
          <w:rFonts w:ascii="Calibri" w:hAnsi="Calibri" w:cs="Calibri"/>
          <w:b/>
          <w:bCs/>
          <w:lang w:val="en-GB"/>
        </w:rPr>
        <w:t>training modules</w:t>
      </w:r>
      <w:r>
        <w:rPr>
          <w:rFonts w:ascii="Calibri" w:hAnsi="Calibri" w:cs="Calibri"/>
          <w:lang w:val="en-GB"/>
        </w:rPr>
        <w:t xml:space="preserve"> that they can list (excluding their </w:t>
      </w:r>
      <w:r w:rsidRPr="007E12EA">
        <w:rPr>
          <w:rFonts w:ascii="Calibri" w:hAnsi="Calibri" w:cs="Calibri"/>
          <w:b/>
          <w:bCs/>
          <w:lang w:val="en-GB"/>
        </w:rPr>
        <w:t>training sessions</w:t>
      </w:r>
      <w:r>
        <w:rPr>
          <w:rFonts w:ascii="Calibri" w:hAnsi="Calibri" w:cs="Calibri"/>
          <w:lang w:val="en-GB"/>
        </w:rPr>
        <w:t>).</w:t>
      </w:r>
    </w:p>
    <w:p w14:paraId="3DE9E14B" w14:textId="77777777" w:rsidR="00E64612" w:rsidRDefault="0090752C" w:rsidP="00E64612">
      <w:pPr>
        <w:pStyle w:val="Ttulo3"/>
        <w:jc w:val="both"/>
        <w:rPr>
          <w:rFonts w:ascii="Calibri" w:hAnsi="Calibri" w:cs="Calibri"/>
        </w:rPr>
      </w:pPr>
      <w:bookmarkStart w:id="25" w:name="_Toc171021086"/>
      <w:r w:rsidRPr="00753CA8">
        <w:rPr>
          <w:rFonts w:ascii="Calibri" w:hAnsi="Calibri" w:cs="Calibri"/>
        </w:rPr>
        <w:t>Análisis y decisiones</w:t>
      </w:r>
      <w:bookmarkEnd w:id="25"/>
    </w:p>
    <w:p w14:paraId="30E36487" w14:textId="0B875146" w:rsidR="005837EB" w:rsidRPr="00753CA8" w:rsidRDefault="005837EB" w:rsidP="005837EB">
      <w:pPr>
        <w:tabs>
          <w:tab w:val="center" w:pos="4252"/>
        </w:tabs>
        <w:jc w:val="both"/>
        <w:rPr>
          <w:rFonts w:ascii="Calibri" w:hAnsi="Calibri" w:cs="Calibri"/>
        </w:rPr>
      </w:pPr>
      <w:r w:rsidRPr="00753CA8">
        <w:rPr>
          <w:rFonts w:ascii="Calibri" w:hAnsi="Calibri" w:cs="Calibri"/>
        </w:rPr>
        <w:t>Para</w:t>
      </w:r>
      <w:r>
        <w:rPr>
          <w:rFonts w:ascii="Calibri" w:hAnsi="Calibri" w:cs="Calibri"/>
        </w:rPr>
        <w:t xml:space="preserve"> implementar todos los servicios de dicho requisito se ha seguido la metodología discutida en clase. En consecuencia, se ha decidido crear un servicio para cada funcionalidad solicitada: listar y mostrar los módulos de entrenamiento que están publicados. Cabe destacar que para realizar estas acciones no es necesario estar logueado con el rol de desarrollador, ya que son operaciones que cualquier usuario del sistema puede ejecutar.</w:t>
      </w:r>
    </w:p>
    <w:p w14:paraId="4816CDC0" w14:textId="7CCA6F62" w:rsidR="00F9176D" w:rsidRDefault="00F9176D" w:rsidP="005837EB">
      <w:pPr>
        <w:jc w:val="both"/>
        <w:rPr>
          <w:rFonts w:ascii="Calibri" w:hAnsi="Calibri" w:cs="Calibri"/>
        </w:rPr>
      </w:pPr>
      <w:r>
        <w:rPr>
          <w:rFonts w:ascii="Calibri" w:hAnsi="Calibri" w:cs="Calibri"/>
        </w:rPr>
        <w:t xml:space="preserve">Al </w:t>
      </w:r>
      <w:r w:rsidRPr="00AC3002">
        <w:rPr>
          <w:rFonts w:ascii="Calibri" w:hAnsi="Calibri" w:cs="Calibri"/>
          <w:b/>
          <w:bCs/>
        </w:rPr>
        <w:t>listar</w:t>
      </w:r>
      <w:r>
        <w:rPr>
          <w:rFonts w:ascii="Calibri" w:hAnsi="Calibri" w:cs="Calibri"/>
        </w:rPr>
        <w:t xml:space="preserve"> los módulos de entrenamiento, se ha considerado que no es necesario mostrar todos los atributos por razones de diseño. Por lo tanto, se ha decidi</w:t>
      </w:r>
      <w:r w:rsidR="00AA0841">
        <w:rPr>
          <w:rFonts w:ascii="Calibri" w:hAnsi="Calibri" w:cs="Calibri"/>
        </w:rPr>
        <w:t>do</w:t>
      </w:r>
      <w:r>
        <w:rPr>
          <w:rFonts w:ascii="Calibri" w:hAnsi="Calibri" w:cs="Calibri"/>
        </w:rPr>
        <w:t xml:space="preserve"> mostrar únicamente los atributos “code”, “details”, “DifficultyLevel”, “estimatedTotalTime” y “project”.</w:t>
      </w:r>
    </w:p>
    <w:p w14:paraId="6AC689ED" w14:textId="0DB2D5CC" w:rsidR="00F9176D" w:rsidRDefault="00F9176D" w:rsidP="005837EB">
      <w:pPr>
        <w:jc w:val="both"/>
        <w:rPr>
          <w:rFonts w:ascii="Calibri" w:hAnsi="Calibri" w:cs="Calibri"/>
        </w:rPr>
      </w:pPr>
      <w:r>
        <w:rPr>
          <w:rFonts w:ascii="Calibri" w:hAnsi="Calibri" w:cs="Calibri"/>
        </w:rPr>
        <w:t xml:space="preserve">Al </w:t>
      </w:r>
      <w:r w:rsidRPr="00AF66D3">
        <w:rPr>
          <w:rFonts w:ascii="Calibri" w:hAnsi="Calibri" w:cs="Calibri"/>
          <w:b/>
          <w:bCs/>
        </w:rPr>
        <w:t>mostrar</w:t>
      </w:r>
      <w:r>
        <w:rPr>
          <w:rFonts w:ascii="Calibri" w:hAnsi="Calibri" w:cs="Calibri"/>
        </w:rPr>
        <w:t xml:space="preserve"> los módulos de entrenamiento, se muestra la totalidad de la información contenida en dicha entidad, incluyendo los atributos “code”, “creationMoment”, “details”, “DifficultyLevel”, “updateMoment”, “link”, “estimatedTotalTime” y “project”.</w:t>
      </w:r>
    </w:p>
    <w:p w14:paraId="5AFC653B" w14:textId="47B4BBB5" w:rsidR="00F9176D" w:rsidRDefault="00F9176D" w:rsidP="00442FE9">
      <w:pPr>
        <w:tabs>
          <w:tab w:val="center" w:pos="4252"/>
        </w:tabs>
        <w:jc w:val="both"/>
        <w:rPr>
          <w:rFonts w:ascii="Calibri" w:hAnsi="Calibri" w:cs="Calibri"/>
        </w:rPr>
      </w:pPr>
      <w:r>
        <w:rPr>
          <w:rFonts w:ascii="Calibri" w:hAnsi="Calibri" w:cs="Calibri"/>
        </w:rPr>
        <w:t xml:space="preserve">Para implementar la </w:t>
      </w:r>
      <w:r w:rsidRPr="00D74A1E">
        <w:rPr>
          <w:rFonts w:ascii="Calibri" w:hAnsi="Calibri" w:cs="Calibri"/>
          <w:b/>
          <w:bCs/>
        </w:rPr>
        <w:t>interfaz de usuario</w:t>
      </w:r>
      <w:r>
        <w:rPr>
          <w:rFonts w:ascii="Calibri" w:hAnsi="Calibri" w:cs="Calibri"/>
        </w:rPr>
        <w:t xml:space="preserve"> del sistema, se ha decidido incorporar un menú desplegable titulado “Any” o “Cualquier usuario” en el AppNavBar, según el idioma configurado en la aplicación. Al desplegar dicho menú, se muestra una opción denominada “List all published training modules” o “Listar todos los módulos de entrenamiento publicados”, que redirige al listado de módulos de entrenamiento que han sido publicados. Además, es posible visualizar los detalles de estos, excluyendo la información relacionada con sus sesiones de entrenamiento, al hacer clic en el módulo que se desee consultar.</w:t>
      </w:r>
    </w:p>
    <w:p w14:paraId="54011962" w14:textId="77777777" w:rsidR="009934A2" w:rsidRPr="00753CA8" w:rsidRDefault="009934A2" w:rsidP="009934A2">
      <w:pPr>
        <w:pStyle w:val="Ttulo3"/>
        <w:jc w:val="both"/>
        <w:rPr>
          <w:rFonts w:ascii="Calibri" w:hAnsi="Calibri" w:cs="Calibri"/>
        </w:rPr>
      </w:pPr>
      <w:bookmarkStart w:id="26" w:name="_Toc171021087"/>
      <w:r w:rsidRPr="00753CA8">
        <w:rPr>
          <w:rFonts w:ascii="Calibri" w:hAnsi="Calibri" w:cs="Calibri"/>
        </w:rPr>
        <w:t>Solución</w:t>
      </w:r>
      <w:bookmarkEnd w:id="26"/>
    </w:p>
    <w:p w14:paraId="3110F45A" w14:textId="688C20B7" w:rsidR="00442FE9" w:rsidRDefault="009934A2" w:rsidP="009934A2">
      <w:pPr>
        <w:jc w:val="both"/>
        <w:rPr>
          <w:rFonts w:ascii="Calibri" w:hAnsi="Calibri" w:cs="Calibri"/>
        </w:rPr>
      </w:pPr>
      <w:r w:rsidRPr="00753CA8">
        <w:rPr>
          <w:rFonts w:ascii="Calibri" w:hAnsi="Calibri" w:cs="Calibri"/>
        </w:rPr>
        <w:t>Para abordar este requisito,</w:t>
      </w:r>
      <w:r w:rsidR="00442FE9">
        <w:rPr>
          <w:rFonts w:ascii="Calibri" w:hAnsi="Calibri" w:cs="Calibri"/>
        </w:rPr>
        <w:t xml:space="preserve"> se ha implementado toda la funcionalidad relacionada con la lógica y el procesamiento de datos (backend), incluyendo el repositorio, controlador y servicios, en el paquete denominado “trainingModule”,</w:t>
      </w:r>
      <w:r w:rsidR="00442FE9" w:rsidRPr="00753CA8">
        <w:rPr>
          <w:rFonts w:ascii="Calibri" w:hAnsi="Calibri" w:cs="Calibri"/>
        </w:rPr>
        <w:t xml:space="preserve"> a</w:t>
      </w:r>
      <w:r w:rsidR="00442FE9">
        <w:rPr>
          <w:rFonts w:ascii="Calibri" w:hAnsi="Calibri" w:cs="Calibri"/>
        </w:rPr>
        <w:t>l</w:t>
      </w:r>
      <w:r w:rsidR="00442FE9" w:rsidRPr="00753CA8">
        <w:rPr>
          <w:rFonts w:ascii="Calibri" w:hAnsi="Calibri" w:cs="Calibri"/>
        </w:rPr>
        <w:t xml:space="preserve"> cual se puede acceder mediante el siguiente enlace: </w:t>
      </w:r>
      <w:hyperlink r:id="rId32" w:history="1">
        <w:r w:rsidR="00442FE9" w:rsidRPr="00442FE9">
          <w:rPr>
            <w:rStyle w:val="Hipervnculo"/>
            <w:rFonts w:ascii="Calibri" w:hAnsi="Calibri" w:cs="Calibri"/>
          </w:rPr>
          <w:t>https://github.com/maryycarrera/Acme-SF-D04/tree/master/src/main/java/acme/features/any/trainingModule</w:t>
        </w:r>
      </w:hyperlink>
      <w:r w:rsidR="00442FE9">
        <w:t xml:space="preserve"> </w:t>
      </w:r>
    </w:p>
    <w:p w14:paraId="7AF8E1E2" w14:textId="0FFFF1C0" w:rsidR="00442FE9" w:rsidRDefault="00442FE9" w:rsidP="00442FE9">
      <w:pPr>
        <w:jc w:val="both"/>
        <w:rPr>
          <w:rFonts w:ascii="Calibri" w:hAnsi="Calibri" w:cs="Calibri"/>
        </w:rPr>
      </w:pPr>
      <w:r>
        <w:rPr>
          <w:rFonts w:ascii="Calibri" w:hAnsi="Calibri" w:cs="Calibri"/>
        </w:rPr>
        <w:t>Las modificaciones efectuadas para implementar la interfaz de usuario están accesibles en los siguientes enlaces: los c</w:t>
      </w:r>
      <w:r w:rsidRPr="00D74A1E">
        <w:rPr>
          <w:rFonts w:ascii="Calibri" w:hAnsi="Calibri" w:cs="Calibri"/>
        </w:rPr>
        <w:t>ambios realizados en el AppNavBar</w:t>
      </w:r>
      <w:r>
        <w:rPr>
          <w:rFonts w:ascii="Calibri" w:hAnsi="Calibri" w:cs="Calibri"/>
        </w:rPr>
        <w:t xml:space="preserve"> pueden consultarse en </w:t>
      </w:r>
      <w:hyperlink r:id="rId33" w:history="1">
        <w:r w:rsidRPr="00903777">
          <w:rPr>
            <w:rStyle w:val="Hipervnculo"/>
            <w:rFonts w:ascii="Calibri" w:hAnsi="Calibri" w:cs="Calibri"/>
          </w:rPr>
          <w:t>https://github.com/maryycarrera/Acme-SF-D04/blob/master/src/main/webapp/WEB-INF/views/fragments/menu.jsp</w:t>
        </w:r>
      </w:hyperlink>
      <w:r>
        <w:rPr>
          <w:rFonts w:ascii="Calibri" w:hAnsi="Calibri" w:cs="Calibri"/>
        </w:rPr>
        <w:t>, mientras que el r</w:t>
      </w:r>
      <w:r w:rsidRPr="00D74A1E">
        <w:rPr>
          <w:rFonts w:ascii="Calibri" w:hAnsi="Calibri" w:cs="Calibri"/>
        </w:rPr>
        <w:t xml:space="preserve">esto de </w:t>
      </w:r>
      <w:r>
        <w:rPr>
          <w:rFonts w:ascii="Calibri" w:hAnsi="Calibri" w:cs="Calibri"/>
        </w:rPr>
        <w:t>las modificaciones implementadas están disponibles para su revisión en</w:t>
      </w:r>
      <w:r w:rsidRPr="00D74A1E">
        <w:t xml:space="preserve"> </w:t>
      </w:r>
      <w:hyperlink r:id="rId34" w:history="1">
        <w:r w:rsidR="00BC3B17" w:rsidRPr="00AC2329">
          <w:rPr>
            <w:rStyle w:val="Hipervnculo"/>
            <w:rFonts w:ascii="Calibri" w:hAnsi="Calibri" w:cs="Calibri"/>
          </w:rPr>
          <w:t>https://github.com/maryycarrera/Acme-SF-D04/tree/master/src/main/webapp/WEB-INF/views/any/training-module</w:t>
        </w:r>
      </w:hyperlink>
      <w:r w:rsidR="00BC3B17">
        <w:rPr>
          <w:rFonts w:ascii="Calibri" w:hAnsi="Calibri" w:cs="Calibri"/>
        </w:rPr>
        <w:t xml:space="preserve"> </w:t>
      </w:r>
    </w:p>
    <w:p w14:paraId="43CABEA8" w14:textId="2A77AE8A" w:rsidR="009934A2" w:rsidRDefault="009934A2" w:rsidP="00067A50">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181C6769" w14:textId="2A77AE8A" w:rsidR="00067A50" w:rsidRPr="00753CA8" w:rsidRDefault="00067A50" w:rsidP="00067A50">
      <w:pPr>
        <w:pStyle w:val="Ttulo3"/>
        <w:rPr>
          <w:rFonts w:ascii="Calibri" w:hAnsi="Calibri" w:cs="Calibri"/>
        </w:rPr>
      </w:pPr>
      <w:bookmarkStart w:id="27" w:name="_Toc171021088"/>
      <w:r w:rsidRPr="00753CA8">
        <w:rPr>
          <w:rFonts w:ascii="Calibri" w:hAnsi="Calibri" w:cs="Calibri"/>
        </w:rPr>
        <w:t>Problemas encontrados</w:t>
      </w:r>
      <w:bookmarkEnd w:id="27"/>
      <w:r w:rsidRPr="00753CA8">
        <w:rPr>
          <w:rFonts w:ascii="Calibri" w:hAnsi="Calibri" w:cs="Calibri"/>
        </w:rPr>
        <w:t xml:space="preserve"> </w:t>
      </w:r>
    </w:p>
    <w:p w14:paraId="73A8F371" w14:textId="2100B35E" w:rsidR="00C020F6" w:rsidRPr="00971989" w:rsidRDefault="00CC31D1" w:rsidP="00067A50">
      <w:pPr>
        <w:jc w:val="both"/>
        <w:rPr>
          <w:rFonts w:ascii="Calibri" w:hAnsi="Calibri" w:cs="Calibri"/>
        </w:rPr>
      </w:pPr>
      <w:r>
        <w:rPr>
          <w:rFonts w:ascii="Calibri" w:hAnsi="Calibri" w:cs="Calibri"/>
        </w:rPr>
        <w:t>Intencionalmente en blanco.</w:t>
      </w:r>
      <w:r w:rsidR="00205D95">
        <w:br w:type="page"/>
      </w:r>
    </w:p>
    <w:p w14:paraId="5020EDD8" w14:textId="77777777" w:rsidR="00301D9C" w:rsidRPr="00DD6FE0" w:rsidRDefault="00E34E71" w:rsidP="00301D9C">
      <w:pPr>
        <w:pStyle w:val="Ttulo1"/>
        <w:rPr>
          <w:rFonts w:ascii="Calibri" w:hAnsi="Calibri" w:cs="Calibri"/>
        </w:rPr>
      </w:pPr>
      <w:bookmarkStart w:id="28" w:name="_Toc171021089"/>
      <w:r w:rsidRPr="00DD6FE0">
        <w:rPr>
          <w:rFonts w:ascii="Calibri" w:hAnsi="Calibri" w:cs="Calibri"/>
        </w:rPr>
        <w:lastRenderedPageBreak/>
        <w:t>Conclusiones</w:t>
      </w:r>
      <w:bookmarkEnd w:id="28"/>
    </w:p>
    <w:p w14:paraId="531EB82C" w14:textId="77777777" w:rsidR="004D1105" w:rsidRDefault="004D1105" w:rsidP="00301D9C">
      <w:pPr>
        <w:jc w:val="both"/>
        <w:rPr>
          <w:rFonts w:ascii="Calibri" w:hAnsi="Calibri" w:cs="Calibri"/>
        </w:rPr>
      </w:pPr>
      <w:r>
        <w:rPr>
          <w:rFonts w:ascii="Calibri" w:hAnsi="Calibri" w:cs="Calibri"/>
        </w:rPr>
        <w:t>Este informe presenta un análisis exhaustivo de los requisitos obligatorios y suplementarios del proyecto Acme-SF-D03, desarrollado en el contexto de la asignatura Diseño y Pruebas II. Se han implementado diversas funcionalidades para los módulos y sesiones de entrenamiento, incluyendo la creación, visualización, edición, publicación, listado y eliminación, así como funcionalidades relacionadas con los perfiles de usuario, tales como la conversión a desarrollador y la actualización de datos personales. Todo el proceso de desarrollo se ha ejecutado siguiendo las metodologías discutidas en clase, lo que ha permitido cumplir con las especificaciones y garantizar la calidad del sistema.</w:t>
      </w:r>
    </w:p>
    <w:p w14:paraId="0E5F5466" w14:textId="77777777" w:rsidR="004D1105" w:rsidRDefault="004D1105" w:rsidP="00301D9C">
      <w:pPr>
        <w:jc w:val="both"/>
        <w:rPr>
          <w:rFonts w:ascii="Calibri" w:hAnsi="Calibri" w:cs="Calibri"/>
        </w:rPr>
      </w:pPr>
      <w:r>
        <w:rPr>
          <w:rFonts w:ascii="Calibri" w:hAnsi="Calibri" w:cs="Calibri"/>
        </w:rPr>
        <w:t>Durante el desarrollo, se identificaron y corrigieron varios errores para asegurar el cumplimiento de los requisitos. Entre estos, se encontraron problemas relacionados con las restricciones en la duración del periodo y la fecha de inicio de las sesiones de entrenamiento, así como otras restricciones que impedían la publicación de un módulo de entrenamiento con sesiones no publicadas.</w:t>
      </w:r>
    </w:p>
    <w:p w14:paraId="75A1F3C5" w14:textId="431F94A1" w:rsidR="00E34E71" w:rsidRPr="004E0F37" w:rsidRDefault="004D1105" w:rsidP="00301D9C">
      <w:pPr>
        <w:jc w:val="both"/>
        <w:rPr>
          <w:rFonts w:ascii="Calibri" w:hAnsi="Calibri" w:cs="Calibri"/>
        </w:rPr>
      </w:pPr>
      <w:r>
        <w:rPr>
          <w:rFonts w:ascii="Calibri" w:hAnsi="Calibri" w:cs="Calibri"/>
        </w:rPr>
        <w:t>En conclusión, el informe demuestra un enfoque meticuloso y efectivo en la implementación de los requisitos, proporcionando una base sólida para futuros desarrollos y mejoras en el sistema. Este documento no solo detalla la implementación técnica de los requisitos, sino que también refleja el aprendizaje y la evolución en la gestión de proyectos de desarrollo web</w:t>
      </w:r>
      <w:r w:rsidR="00C75544">
        <w:rPr>
          <w:rFonts w:ascii="Calibri" w:hAnsi="Calibri" w:cs="Calibri"/>
        </w:rPr>
        <w:t>. La experiencia adquirida y las soluciones implementadas contribuyen significativamente al objetivo educativo de la asignatura.</w:t>
      </w:r>
      <w:r w:rsidR="00E34E71">
        <w:br w:type="page"/>
      </w:r>
    </w:p>
    <w:p w14:paraId="4323A690" w14:textId="0D76F813" w:rsidR="00AA6A98" w:rsidRDefault="00E34E71" w:rsidP="00E34E71">
      <w:pPr>
        <w:pStyle w:val="Ttulo1"/>
        <w:rPr>
          <w:rFonts w:ascii="Calibri" w:hAnsi="Calibri" w:cs="Calibri"/>
        </w:rPr>
      </w:pPr>
      <w:bookmarkStart w:id="29" w:name="_Toc171021090"/>
      <w:r w:rsidRPr="00E34E71">
        <w:rPr>
          <w:rFonts w:ascii="Calibri" w:hAnsi="Calibri" w:cs="Calibri"/>
        </w:rPr>
        <w:lastRenderedPageBreak/>
        <w:t>Bibliografía</w:t>
      </w:r>
      <w:bookmarkEnd w:id="29"/>
    </w:p>
    <w:p w14:paraId="1A1AF9C7" w14:textId="51263FE0" w:rsidR="005F600D" w:rsidRDefault="004E0F37" w:rsidP="005F600D">
      <w:pPr>
        <w:pStyle w:val="Prrafodelista"/>
        <w:numPr>
          <w:ilvl w:val="0"/>
          <w:numId w:val="2"/>
        </w:numPr>
        <w:rPr>
          <w:rFonts w:ascii="Calibri" w:hAnsi="Calibri" w:cs="Calibri"/>
        </w:rPr>
      </w:pPr>
      <w:r w:rsidRPr="008D649B">
        <w:rPr>
          <w:rFonts w:ascii="Calibri" w:hAnsi="Calibri" w:cs="Calibri"/>
        </w:rPr>
        <w:t>Documentación de la asignatura (08 Annexes)</w:t>
      </w:r>
      <w:r w:rsidR="005F600D">
        <w:rPr>
          <w:rFonts w:ascii="Calibri" w:hAnsi="Calibri" w:cs="Calibri"/>
        </w:rPr>
        <w:t>.</w:t>
      </w:r>
    </w:p>
    <w:p w14:paraId="54473B2D" w14:textId="78FF6E25" w:rsidR="005F600D" w:rsidRPr="005F600D" w:rsidRDefault="005F600D" w:rsidP="005F600D">
      <w:pPr>
        <w:pStyle w:val="Prrafodelista"/>
        <w:numPr>
          <w:ilvl w:val="0"/>
          <w:numId w:val="2"/>
        </w:numPr>
        <w:rPr>
          <w:rFonts w:ascii="Calibri" w:hAnsi="Calibri" w:cs="Calibri"/>
          <w:lang w:val="en-GB"/>
        </w:rPr>
      </w:pPr>
      <w:r>
        <w:rPr>
          <w:rFonts w:ascii="Calibri" w:hAnsi="Calibri" w:cs="Calibri"/>
          <w:lang w:val="en-GB"/>
        </w:rPr>
        <w:t>Diapositivas</w:t>
      </w:r>
      <w:r w:rsidR="00EE6180">
        <w:rPr>
          <w:rFonts w:ascii="Calibri" w:hAnsi="Calibri" w:cs="Calibri"/>
          <w:lang w:val="en-GB"/>
        </w:rPr>
        <w:t xml:space="preserve"> </w:t>
      </w:r>
      <w:r w:rsidR="00161466">
        <w:rPr>
          <w:rFonts w:ascii="Calibri" w:hAnsi="Calibri" w:cs="Calibri"/>
          <w:lang w:val="en-GB"/>
        </w:rPr>
        <w:t>teóricas</w:t>
      </w:r>
      <w:r w:rsidRPr="005F600D">
        <w:rPr>
          <w:rFonts w:ascii="Calibri" w:hAnsi="Calibri" w:cs="Calibri"/>
          <w:lang w:val="en-GB"/>
        </w:rPr>
        <w:t>: S01 – Display features; S</w:t>
      </w:r>
      <w:r>
        <w:rPr>
          <w:rFonts w:ascii="Calibri" w:hAnsi="Calibri" w:cs="Calibri"/>
          <w:lang w:val="en-GB"/>
        </w:rPr>
        <w:t>02 – Edition features; S03 – Advanced topics.</w:t>
      </w:r>
    </w:p>
    <w:p w14:paraId="47297DC2" w14:textId="3515E013" w:rsidR="00753CA8" w:rsidRPr="008D649B" w:rsidRDefault="008D649B" w:rsidP="004E0F37">
      <w:pPr>
        <w:pStyle w:val="Prrafodelista"/>
        <w:numPr>
          <w:ilvl w:val="0"/>
          <w:numId w:val="2"/>
        </w:numPr>
        <w:rPr>
          <w:rFonts w:ascii="Calibri" w:hAnsi="Calibri" w:cs="Calibri"/>
        </w:rPr>
      </w:pPr>
      <w:r w:rsidRPr="008D649B">
        <w:rPr>
          <w:rFonts w:ascii="Calibri" w:hAnsi="Calibri" w:cs="Calibri"/>
        </w:rPr>
        <w:t>Foro de la asignatura</w:t>
      </w:r>
      <w:r w:rsidR="00205A36">
        <w:rPr>
          <w:rFonts w:ascii="Calibri" w:hAnsi="Calibri" w:cs="Calibri"/>
        </w:rPr>
        <w:t>.</w:t>
      </w:r>
    </w:p>
    <w:sectPr w:rsidR="00753CA8" w:rsidRPr="008D649B" w:rsidSect="006666D2">
      <w:headerReference w:type="default" r:id="rId35"/>
      <w:foot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F68AA" w14:textId="77777777" w:rsidR="00D46841" w:rsidRDefault="00D46841" w:rsidP="004A6299">
      <w:pPr>
        <w:spacing w:after="0" w:line="240" w:lineRule="auto"/>
      </w:pPr>
      <w:r>
        <w:separator/>
      </w:r>
    </w:p>
  </w:endnote>
  <w:endnote w:type="continuationSeparator" w:id="0">
    <w:p w14:paraId="641EDAFC" w14:textId="77777777" w:rsidR="00D46841" w:rsidRDefault="00D46841"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DE08E1" w:rsidRDefault="006666D2" w:rsidP="006666D2">
    <w:pPr>
      <w:pStyle w:val="Piedepgina"/>
      <w:jc w:val="center"/>
      <w:rPr>
        <w:rFonts w:ascii="Calibri" w:hAnsi="Calibri" w:cs="Calibri"/>
        <w:caps/>
      </w:rPr>
    </w:pPr>
    <w:r w:rsidRPr="00DE08E1">
      <w:rPr>
        <w:rFonts w:ascii="Calibri" w:hAnsi="Calibri" w:cs="Calibri"/>
        <w:caps/>
      </w:rPr>
      <w:fldChar w:fldCharType="begin"/>
    </w:r>
    <w:r w:rsidRPr="00DE08E1">
      <w:rPr>
        <w:rFonts w:ascii="Calibri" w:hAnsi="Calibri" w:cs="Calibri"/>
        <w:caps/>
      </w:rPr>
      <w:instrText>PAGE   \* MERGEFORMAT</w:instrText>
    </w:r>
    <w:r w:rsidRPr="00DE08E1">
      <w:rPr>
        <w:rFonts w:ascii="Calibri" w:hAnsi="Calibri" w:cs="Calibri"/>
        <w:caps/>
      </w:rPr>
      <w:fldChar w:fldCharType="separate"/>
    </w:r>
    <w:r w:rsidRPr="00DE08E1">
      <w:rPr>
        <w:rFonts w:ascii="Calibri" w:hAnsi="Calibri" w:cs="Calibri"/>
        <w:caps/>
      </w:rPr>
      <w:t>2</w:t>
    </w:r>
    <w:r w:rsidRPr="00DE08E1">
      <w:rPr>
        <w:rFonts w:ascii="Calibri" w:hAnsi="Calibri" w:cs="Calibri"/>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7285B" w14:textId="77777777" w:rsidR="00D46841" w:rsidRDefault="00D46841" w:rsidP="004A6299">
      <w:pPr>
        <w:spacing w:after="0" w:line="240" w:lineRule="auto"/>
      </w:pPr>
      <w:r>
        <w:separator/>
      </w:r>
    </w:p>
  </w:footnote>
  <w:footnote w:type="continuationSeparator" w:id="0">
    <w:p w14:paraId="733225F2" w14:textId="77777777" w:rsidR="00D46841" w:rsidRDefault="00D46841"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Pr="00897885" w:rsidRDefault="004A6299">
    <w:pPr>
      <w:pStyle w:val="Encabezado"/>
      <w:rPr>
        <w:rFonts w:ascii="Calibri" w:hAnsi="Calibri" w:cs="Calibri"/>
      </w:rPr>
    </w:pPr>
    <w:r w:rsidRPr="00897885">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83CA0"/>
    <w:multiLevelType w:val="hybridMultilevel"/>
    <w:tmpl w:val="081C6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733DC5"/>
    <w:multiLevelType w:val="hybridMultilevel"/>
    <w:tmpl w:val="C6BED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590FED"/>
    <w:multiLevelType w:val="hybridMultilevel"/>
    <w:tmpl w:val="5568F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4A3EEF"/>
    <w:multiLevelType w:val="hybridMultilevel"/>
    <w:tmpl w:val="4C642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2"/>
  </w:num>
  <w:num w:numId="2" w16cid:durableId="895972713">
    <w:abstractNumId w:val="5"/>
  </w:num>
  <w:num w:numId="3" w16cid:durableId="313413941">
    <w:abstractNumId w:val="1"/>
  </w:num>
  <w:num w:numId="4" w16cid:durableId="706568082">
    <w:abstractNumId w:val="0"/>
  </w:num>
  <w:num w:numId="5" w16cid:durableId="564878467">
    <w:abstractNumId w:val="4"/>
  </w:num>
  <w:num w:numId="6" w16cid:durableId="1421296692">
    <w:abstractNumId w:val="3"/>
  </w:num>
  <w:num w:numId="7" w16cid:durableId="1857571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36E1B"/>
    <w:rsid w:val="00056021"/>
    <w:rsid w:val="00067A50"/>
    <w:rsid w:val="00075ABC"/>
    <w:rsid w:val="0009109A"/>
    <w:rsid w:val="000C0181"/>
    <w:rsid w:val="000C51A7"/>
    <w:rsid w:val="000D18B8"/>
    <w:rsid w:val="0012114D"/>
    <w:rsid w:val="00157C3F"/>
    <w:rsid w:val="00161466"/>
    <w:rsid w:val="001660B5"/>
    <w:rsid w:val="0017752D"/>
    <w:rsid w:val="00183297"/>
    <w:rsid w:val="001A4B4C"/>
    <w:rsid w:val="001B40BA"/>
    <w:rsid w:val="001D31B6"/>
    <w:rsid w:val="001E0B80"/>
    <w:rsid w:val="001E0D76"/>
    <w:rsid w:val="001E58DA"/>
    <w:rsid w:val="00202211"/>
    <w:rsid w:val="00205A36"/>
    <w:rsid w:val="00205D95"/>
    <w:rsid w:val="002128D1"/>
    <w:rsid w:val="00215075"/>
    <w:rsid w:val="00222FED"/>
    <w:rsid w:val="00252893"/>
    <w:rsid w:val="002562D1"/>
    <w:rsid w:val="00260BBF"/>
    <w:rsid w:val="00267397"/>
    <w:rsid w:val="00271A05"/>
    <w:rsid w:val="00283AFA"/>
    <w:rsid w:val="00284898"/>
    <w:rsid w:val="002C08C5"/>
    <w:rsid w:val="002C79D6"/>
    <w:rsid w:val="002E28C6"/>
    <w:rsid w:val="002F1AFC"/>
    <w:rsid w:val="002F3821"/>
    <w:rsid w:val="00301D9C"/>
    <w:rsid w:val="00324274"/>
    <w:rsid w:val="0032732D"/>
    <w:rsid w:val="00351F5D"/>
    <w:rsid w:val="00370C24"/>
    <w:rsid w:val="003819A6"/>
    <w:rsid w:val="00395AD6"/>
    <w:rsid w:val="003E5446"/>
    <w:rsid w:val="003E6C7D"/>
    <w:rsid w:val="004058B4"/>
    <w:rsid w:val="004270E0"/>
    <w:rsid w:val="00431F4C"/>
    <w:rsid w:val="00442FE9"/>
    <w:rsid w:val="004602DC"/>
    <w:rsid w:val="00471D7F"/>
    <w:rsid w:val="00485335"/>
    <w:rsid w:val="004A6299"/>
    <w:rsid w:val="004D1105"/>
    <w:rsid w:val="004D5816"/>
    <w:rsid w:val="004E0F37"/>
    <w:rsid w:val="004E5C80"/>
    <w:rsid w:val="004F6879"/>
    <w:rsid w:val="00512A54"/>
    <w:rsid w:val="00546AE2"/>
    <w:rsid w:val="0054750B"/>
    <w:rsid w:val="005475EE"/>
    <w:rsid w:val="00555E51"/>
    <w:rsid w:val="00577472"/>
    <w:rsid w:val="005837EB"/>
    <w:rsid w:val="00586C22"/>
    <w:rsid w:val="00597007"/>
    <w:rsid w:val="005E1C03"/>
    <w:rsid w:val="005F5FD2"/>
    <w:rsid w:val="005F600D"/>
    <w:rsid w:val="006221A6"/>
    <w:rsid w:val="0062327F"/>
    <w:rsid w:val="0065416B"/>
    <w:rsid w:val="0066340E"/>
    <w:rsid w:val="00665173"/>
    <w:rsid w:val="006666D2"/>
    <w:rsid w:val="00682983"/>
    <w:rsid w:val="00685BE6"/>
    <w:rsid w:val="00687DB5"/>
    <w:rsid w:val="0069724B"/>
    <w:rsid w:val="006A1753"/>
    <w:rsid w:val="006E07E1"/>
    <w:rsid w:val="006F06C8"/>
    <w:rsid w:val="006F0B88"/>
    <w:rsid w:val="00722FD2"/>
    <w:rsid w:val="007264EB"/>
    <w:rsid w:val="00741B8D"/>
    <w:rsid w:val="00753CA8"/>
    <w:rsid w:val="007556AB"/>
    <w:rsid w:val="00756E11"/>
    <w:rsid w:val="007811E2"/>
    <w:rsid w:val="007A5DD5"/>
    <w:rsid w:val="007B19C2"/>
    <w:rsid w:val="007D04E2"/>
    <w:rsid w:val="007D73FF"/>
    <w:rsid w:val="007E12EA"/>
    <w:rsid w:val="007E525C"/>
    <w:rsid w:val="007F249B"/>
    <w:rsid w:val="007F728A"/>
    <w:rsid w:val="00823B63"/>
    <w:rsid w:val="00826C7D"/>
    <w:rsid w:val="00861023"/>
    <w:rsid w:val="00875AE2"/>
    <w:rsid w:val="00897885"/>
    <w:rsid w:val="008A2481"/>
    <w:rsid w:val="008A5F8C"/>
    <w:rsid w:val="008A7A76"/>
    <w:rsid w:val="008B189E"/>
    <w:rsid w:val="008B5B7E"/>
    <w:rsid w:val="008B6E2B"/>
    <w:rsid w:val="008D3D90"/>
    <w:rsid w:val="008D440E"/>
    <w:rsid w:val="008D649B"/>
    <w:rsid w:val="008F21D9"/>
    <w:rsid w:val="0090752C"/>
    <w:rsid w:val="00911D60"/>
    <w:rsid w:val="00921C89"/>
    <w:rsid w:val="0093409B"/>
    <w:rsid w:val="00944FF9"/>
    <w:rsid w:val="00971287"/>
    <w:rsid w:val="00971989"/>
    <w:rsid w:val="009854C5"/>
    <w:rsid w:val="009934A2"/>
    <w:rsid w:val="00996F6E"/>
    <w:rsid w:val="009C6287"/>
    <w:rsid w:val="009E10D2"/>
    <w:rsid w:val="009E26CA"/>
    <w:rsid w:val="009F10F5"/>
    <w:rsid w:val="009F29A2"/>
    <w:rsid w:val="009F2F57"/>
    <w:rsid w:val="00A0315D"/>
    <w:rsid w:val="00A210C1"/>
    <w:rsid w:val="00A317E0"/>
    <w:rsid w:val="00A31AC8"/>
    <w:rsid w:val="00A33D00"/>
    <w:rsid w:val="00A57842"/>
    <w:rsid w:val="00A708E2"/>
    <w:rsid w:val="00AA0841"/>
    <w:rsid w:val="00AA2CB0"/>
    <w:rsid w:val="00AA6A98"/>
    <w:rsid w:val="00AB5C02"/>
    <w:rsid w:val="00AC3002"/>
    <w:rsid w:val="00AC5B8D"/>
    <w:rsid w:val="00AC7392"/>
    <w:rsid w:val="00AE14DA"/>
    <w:rsid w:val="00AF5187"/>
    <w:rsid w:val="00AF66D3"/>
    <w:rsid w:val="00B00863"/>
    <w:rsid w:val="00B00E5F"/>
    <w:rsid w:val="00B11ACA"/>
    <w:rsid w:val="00B140AE"/>
    <w:rsid w:val="00B20366"/>
    <w:rsid w:val="00B22612"/>
    <w:rsid w:val="00B23891"/>
    <w:rsid w:val="00B24D89"/>
    <w:rsid w:val="00B76601"/>
    <w:rsid w:val="00B97DD9"/>
    <w:rsid w:val="00BB5B3E"/>
    <w:rsid w:val="00BB69BA"/>
    <w:rsid w:val="00BC3B17"/>
    <w:rsid w:val="00BD2BEE"/>
    <w:rsid w:val="00BD4D56"/>
    <w:rsid w:val="00BD7ECD"/>
    <w:rsid w:val="00BE7DFA"/>
    <w:rsid w:val="00BF6C19"/>
    <w:rsid w:val="00C020F6"/>
    <w:rsid w:val="00C039FA"/>
    <w:rsid w:val="00C068B8"/>
    <w:rsid w:val="00C16685"/>
    <w:rsid w:val="00C2016C"/>
    <w:rsid w:val="00C26B7A"/>
    <w:rsid w:val="00C3442A"/>
    <w:rsid w:val="00C604D5"/>
    <w:rsid w:val="00C64DBC"/>
    <w:rsid w:val="00C66B69"/>
    <w:rsid w:val="00C73260"/>
    <w:rsid w:val="00C75275"/>
    <w:rsid w:val="00C75544"/>
    <w:rsid w:val="00C8107F"/>
    <w:rsid w:val="00C94E3E"/>
    <w:rsid w:val="00CA4E6E"/>
    <w:rsid w:val="00CC31D1"/>
    <w:rsid w:val="00CD2E14"/>
    <w:rsid w:val="00CD5262"/>
    <w:rsid w:val="00CE3EB2"/>
    <w:rsid w:val="00CE6C62"/>
    <w:rsid w:val="00CF082F"/>
    <w:rsid w:val="00CF2933"/>
    <w:rsid w:val="00D04FF6"/>
    <w:rsid w:val="00D17BAD"/>
    <w:rsid w:val="00D22D57"/>
    <w:rsid w:val="00D2488F"/>
    <w:rsid w:val="00D42A75"/>
    <w:rsid w:val="00D46841"/>
    <w:rsid w:val="00D526F2"/>
    <w:rsid w:val="00D72550"/>
    <w:rsid w:val="00D74A1E"/>
    <w:rsid w:val="00D811A5"/>
    <w:rsid w:val="00DB140E"/>
    <w:rsid w:val="00DC26FC"/>
    <w:rsid w:val="00DC7BD0"/>
    <w:rsid w:val="00DD6FE0"/>
    <w:rsid w:val="00DE08E1"/>
    <w:rsid w:val="00DF6086"/>
    <w:rsid w:val="00E006B1"/>
    <w:rsid w:val="00E11D2D"/>
    <w:rsid w:val="00E15D1A"/>
    <w:rsid w:val="00E34E71"/>
    <w:rsid w:val="00E37208"/>
    <w:rsid w:val="00E454D5"/>
    <w:rsid w:val="00E52710"/>
    <w:rsid w:val="00E53719"/>
    <w:rsid w:val="00E61AC1"/>
    <w:rsid w:val="00E64612"/>
    <w:rsid w:val="00E661BA"/>
    <w:rsid w:val="00EB6912"/>
    <w:rsid w:val="00ED14BD"/>
    <w:rsid w:val="00EE6180"/>
    <w:rsid w:val="00EF24E2"/>
    <w:rsid w:val="00F9176D"/>
    <w:rsid w:val="00F9265F"/>
    <w:rsid w:val="00FA2602"/>
    <w:rsid w:val="00FA4210"/>
    <w:rsid w:val="00FC505F"/>
    <w:rsid w:val="00FE0296"/>
    <w:rsid w:val="00FF36CB"/>
    <w:rsid w:val="00FF6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 w:type="paragraph" w:styleId="Descripcin">
    <w:name w:val="caption"/>
    <w:basedOn w:val="Normal"/>
    <w:next w:val="Normal"/>
    <w:uiPriority w:val="35"/>
    <w:unhideWhenUsed/>
    <w:qFormat/>
    <w:rsid w:val="00CC31D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yycarrera/Acme-SF-D04" TargetMode="External"/><Relationship Id="rId18" Type="http://schemas.openxmlformats.org/officeDocument/2006/relationships/image" Target="media/image3.png"/><Relationship Id="rId26" Type="http://schemas.openxmlformats.org/officeDocument/2006/relationships/hyperlink" Target="https://github.com/maryycarrera/Acme-SF-D04/tree/master/src/main/java/acme/features/authenticated/developer" TargetMode="External"/><Relationship Id="rId21" Type="http://schemas.openxmlformats.org/officeDocument/2006/relationships/image" Target="media/image4.png"/><Relationship Id="rId34" Type="http://schemas.openxmlformats.org/officeDocument/2006/relationships/hyperlink" Target="https://github.com/maryycarrera/Acme-SF-D04/tree/master/src/main/webapp/WEB-INF/views/any/training-module" TargetMode="Externa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github.com/maryycarrera/Acme-SF-D04/blob/master/src/main/webapp/WEB-INF/views/fragments/menu.js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aryycarrera/Acme-SF-D04/tree/master/src/main/webapp/WEB-INF/views/developer/training-module" TargetMode="External"/><Relationship Id="rId20" Type="http://schemas.openxmlformats.org/officeDocument/2006/relationships/hyperlink" Target="https://github.com/maryycarrera/Acme-SF-D04/tree/master/src/main/webapp/WEB-INF/views/developer/training-session" TargetMode="External"/><Relationship Id="rId29" Type="http://schemas.openxmlformats.org/officeDocument/2006/relationships/hyperlink" Target="https://github.com/maryycarrera/Acme-SF-D04/tree/master/src/main/java/acme/features/authenticated/develo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24" Type="http://schemas.openxmlformats.org/officeDocument/2006/relationships/hyperlink" Target="https://github.com/maryycarrera/Acme-SF-D04/tree/master/src/main/webapp/WEB-INF/views/developer/developer-dashboard" TargetMode="External"/><Relationship Id="rId32" Type="http://schemas.openxmlformats.org/officeDocument/2006/relationships/hyperlink" Target="https://github.com/maryycarrera/Acme-SF-D04/tree/master/src/main/java/acme/features/any/trainingModu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aryycarrera/Acme-SF-D04/blob/master/src/main/webapp/WEB-INF/views/fragments/menu.jsp" TargetMode="External"/><Relationship Id="rId23" Type="http://schemas.openxmlformats.org/officeDocument/2006/relationships/hyperlink" Target="https://github.com/maryycarrera/Acme-SF-D04/blob/master/src/main/webapp/WEB-INF/views/fragments/menu.jsp" TargetMode="External"/><Relationship Id="rId28" Type="http://schemas.openxmlformats.org/officeDocument/2006/relationships/hyperlink" Target="https://github.com/maryycarrera/Acme-SF-D04/tree/master/src/main/webapp/WEB-INF/views/authenticated/developer" TargetMode="External"/><Relationship Id="rId36" Type="http://schemas.openxmlformats.org/officeDocument/2006/relationships/footer" Target="footer1.xml"/><Relationship Id="rId10" Type="http://schemas.openxmlformats.org/officeDocument/2006/relationships/hyperlink" Target="mailto:marcartal1@alum.us.es" TargetMode="External"/><Relationship Id="rId19" Type="http://schemas.openxmlformats.org/officeDocument/2006/relationships/hyperlink" Target="https://github.com/maryycarrera/Acme-SF-D04/tree/master/src/main/java/acme/features/developer/trainingSession" TargetMode="External"/><Relationship Id="rId31" Type="http://schemas.openxmlformats.org/officeDocument/2006/relationships/hyperlink" Target="https://github.com/maryycarrera/Acme-SF-D04/tree/master/src/main/webapp/WEB-INF/views/authenticated/developer" TargetMode="Externa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yperlink" Target="https://github.com/maryycarrera/Acme-SF-D04/tree/master/src/main/java/acme/features/developer/trainingModule" TargetMode="External"/><Relationship Id="rId22" Type="http://schemas.openxmlformats.org/officeDocument/2006/relationships/hyperlink" Target="https://github.com/maryycarrera/Acme-SF-D04/tree/master/src/main/java/acme/features/developer/dashboard" TargetMode="External"/><Relationship Id="rId27" Type="http://schemas.openxmlformats.org/officeDocument/2006/relationships/hyperlink" Target="https://github.com/maryycarrera/Acme-SF-D04/blob/master/src/main/webapp/WEB-INF/views/fragments/menu.jsp" TargetMode="External"/><Relationship Id="rId30" Type="http://schemas.openxmlformats.org/officeDocument/2006/relationships/hyperlink" Target="https://github.com/maryycarrera/Acme-SF-D04/blob/master/src/main/webapp/WEB-INF/views/fragments/menu.jsp" TargetMode="External"/><Relationship Id="rId35" Type="http://schemas.openxmlformats.org/officeDocument/2006/relationships/header" Target="header1.xml"/><Relationship Id="rId8" Type="http://schemas.openxmlformats.org/officeDocument/2006/relationships/hyperlink" Target="mailto:ignblabla@alum.us.e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17</Pages>
  <Words>5073</Words>
  <Characters>27906</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154</cp:revision>
  <cp:lastPrinted>2024-07-06T10:48:00Z</cp:lastPrinted>
  <dcterms:created xsi:type="dcterms:W3CDTF">2024-06-20T17:19:00Z</dcterms:created>
  <dcterms:modified xsi:type="dcterms:W3CDTF">2024-07-08T10:45:00Z</dcterms:modified>
</cp:coreProperties>
</file>