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swald" w:cs="Oswald" w:eastAsia="Oswald" w:hAnsi="Oswald"/>
          <w:b w:val="1"/>
          <w:color w:val="ff0000"/>
          <w:sz w:val="30"/>
          <w:szCs w:val="30"/>
          <w:u w:val="single"/>
        </w:rPr>
      </w:pPr>
      <w:r w:rsidDel="00000000" w:rsidR="00000000" w:rsidRPr="00000000">
        <w:rPr>
          <w:rFonts w:ascii="Oswald" w:cs="Oswald" w:eastAsia="Oswald" w:hAnsi="Oswald"/>
          <w:b w:val="1"/>
          <w:color w:val="ff0000"/>
          <w:sz w:val="30"/>
          <w:szCs w:val="30"/>
          <w:u w:val="single"/>
          <w:rtl w:val="0"/>
        </w:rPr>
        <w:t xml:space="preserve">CAHIER DES CHARGES</w:t>
      </w:r>
    </w:p>
    <w:p w:rsidR="00000000" w:rsidDel="00000000" w:rsidP="00000000" w:rsidRDefault="00000000" w:rsidRPr="00000000" w14:paraId="00000002">
      <w:pPr>
        <w:jc w:val="center"/>
        <w:rPr>
          <w:rFonts w:ascii="Oswald" w:cs="Oswald" w:eastAsia="Oswald" w:hAnsi="Oswald"/>
          <w:b w:val="1"/>
          <w:color w:val="ff0000"/>
          <w:sz w:val="30"/>
          <w:szCs w:val="30"/>
          <w:u w:val="single"/>
        </w:rPr>
      </w:pPr>
      <w:r w:rsidDel="00000000" w:rsidR="00000000" w:rsidRPr="00000000">
        <w:rPr>
          <w:rtl w:val="0"/>
        </w:rPr>
      </w:r>
    </w:p>
    <w:p w:rsidR="00000000" w:rsidDel="00000000" w:rsidP="00000000" w:rsidRDefault="00000000" w:rsidRPr="00000000" w14:paraId="00000003">
      <w:pPr>
        <w:jc w:val="center"/>
        <w:rPr>
          <w:rFonts w:ascii="Oswald" w:cs="Oswald" w:eastAsia="Oswald" w:hAnsi="Oswald"/>
          <w:b w:val="1"/>
          <w:color w:val="ff0000"/>
          <w:sz w:val="30"/>
          <w:szCs w:val="30"/>
          <w:u w:val="single"/>
        </w:rPr>
      </w:pPr>
      <w:r w:rsidDel="00000000" w:rsidR="00000000" w:rsidRPr="00000000">
        <w:rPr>
          <w:rtl w:val="0"/>
        </w:rPr>
      </w:r>
    </w:p>
    <w:p w:rsidR="00000000" w:rsidDel="00000000" w:rsidP="00000000" w:rsidRDefault="00000000" w:rsidRPr="00000000" w14:paraId="00000004">
      <w:pPr>
        <w:jc w:val="left"/>
        <w:rPr>
          <w:rFonts w:ascii="Oswald" w:cs="Oswald" w:eastAsia="Oswald" w:hAnsi="Oswald"/>
          <w:b w:val="1"/>
          <w:sz w:val="30"/>
          <w:szCs w:val="30"/>
        </w:rPr>
      </w:pPr>
      <w:r w:rsidDel="00000000" w:rsidR="00000000" w:rsidRPr="00000000">
        <w:rPr>
          <w:rFonts w:ascii="Oswald" w:cs="Oswald" w:eastAsia="Oswald" w:hAnsi="Oswald"/>
          <w:b w:val="1"/>
          <w:sz w:val="30"/>
          <w:szCs w:val="30"/>
          <w:u w:val="single"/>
          <w:rtl w:val="0"/>
        </w:rPr>
        <w:t xml:space="preserve">Partie 1 - présentation de l’entreprise</w:t>
      </w:r>
      <w:r w:rsidDel="00000000" w:rsidR="00000000" w:rsidRPr="00000000">
        <w:rPr>
          <w:rFonts w:ascii="Oswald" w:cs="Oswald" w:eastAsia="Oswald" w:hAnsi="Oswald"/>
          <w:b w:val="1"/>
          <w:sz w:val="30"/>
          <w:szCs w:val="30"/>
          <w:rtl w:val="0"/>
        </w:rPr>
        <w:t xml:space="preserve"> (Amine)</w:t>
      </w:r>
    </w:p>
    <w:p w:rsidR="00000000" w:rsidDel="00000000" w:rsidP="00000000" w:rsidRDefault="00000000" w:rsidRPr="00000000" w14:paraId="00000005">
      <w:pPr>
        <w:ind w:left="0" w:firstLine="0"/>
        <w:jc w:val="left"/>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Issu d'une fusion de deux géants pharmaceutiques américains et européens, Galaxy Swiss Bourdin (CSB) est devenu le leader dans son secteur industriel.</w:t>
      </w:r>
    </w:p>
    <w:p w:rsidR="00000000" w:rsidDel="00000000" w:rsidP="00000000" w:rsidRDefault="00000000" w:rsidRPr="00000000" w14:paraId="0000000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La multinationale, dont le siège social se trouve à Philadelphie, en Pennsylvanie, aux États-Unis et son siège administratif à Paris.</w:t>
      </w:r>
    </w:p>
    <w:p w:rsidR="00000000" w:rsidDel="00000000" w:rsidP="00000000" w:rsidRDefault="00000000" w:rsidRPr="00000000" w14:paraId="0000000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Après deux années de réorganisation interne, tant en termes de personnel qu'en termes d'administration, l'entreprise GSB souhaite moderniser l'activité d'examen médical, pour mieux gérer les  480 visiteurs médicaux en France métropolitaine (Corse comprise), et 60 dans les départements et territoires d'outre-mer.</w:t>
      </w:r>
    </w:p>
    <w:p w:rsidR="00000000" w:rsidDel="00000000" w:rsidP="00000000" w:rsidRDefault="00000000" w:rsidRPr="00000000" w14:paraId="00000009">
      <w:pPr>
        <w:rPr>
          <w:rFonts w:ascii="Oswald" w:cs="Oswald" w:eastAsia="Oswald" w:hAnsi="Oswald"/>
          <w:sz w:val="26"/>
          <w:szCs w:val="26"/>
        </w:rPr>
      </w:pPr>
      <w:r w:rsidDel="00000000" w:rsidR="00000000" w:rsidRPr="00000000">
        <w:rPr>
          <w:rFonts w:ascii="Calibri" w:cs="Calibri" w:eastAsia="Calibri" w:hAnsi="Calibri"/>
          <w:sz w:val="28"/>
          <w:szCs w:val="28"/>
          <w:rtl w:val="0"/>
        </w:rPr>
        <w:t xml:space="preserve">La solution trouvée par la DSI (Direction des Services Informatiques) est d’intégrer des données fournies par le Services Commerciale dont le but est d'améliorer la vision et la planification de l'activité. </w:t>
      </w:r>
      <w:r w:rsidDel="00000000" w:rsidR="00000000" w:rsidRPr="00000000">
        <w:rPr>
          <w:rtl w:val="0"/>
        </w:rPr>
      </w:r>
    </w:p>
    <w:p w:rsidR="00000000" w:rsidDel="00000000" w:rsidP="00000000" w:rsidRDefault="00000000" w:rsidRPr="00000000" w14:paraId="0000000A">
      <w:pPr>
        <w:jc w:val="left"/>
        <w:rPr>
          <w:rFonts w:ascii="Oswald" w:cs="Oswald" w:eastAsia="Oswald" w:hAnsi="Oswald"/>
          <w:b w:val="1"/>
          <w:color w:val="ff0000"/>
          <w:sz w:val="30"/>
          <w:szCs w:val="30"/>
          <w:u w:val="single"/>
        </w:rPr>
      </w:pPr>
      <w:r w:rsidDel="00000000" w:rsidR="00000000" w:rsidRPr="00000000">
        <w:rPr>
          <w:rtl w:val="0"/>
        </w:rPr>
      </w:r>
    </w:p>
    <w:p w:rsidR="00000000" w:rsidDel="00000000" w:rsidP="00000000" w:rsidRDefault="00000000" w:rsidRPr="00000000" w14:paraId="0000000B">
      <w:pPr>
        <w:jc w:val="left"/>
        <w:rPr>
          <w:rFonts w:ascii="Oswald" w:cs="Oswald" w:eastAsia="Oswald" w:hAnsi="Oswald"/>
          <w:b w:val="1"/>
          <w:color w:val="ff0000"/>
          <w:sz w:val="30"/>
          <w:szCs w:val="30"/>
          <w:u w:val="single"/>
        </w:rPr>
      </w:pPr>
      <w:r w:rsidDel="00000000" w:rsidR="00000000" w:rsidRPr="00000000">
        <w:rPr>
          <w:rtl w:val="0"/>
        </w:rPr>
      </w:r>
    </w:p>
    <w:p w:rsidR="00000000" w:rsidDel="00000000" w:rsidP="00000000" w:rsidRDefault="00000000" w:rsidRPr="00000000" w14:paraId="0000000C">
      <w:pPr>
        <w:jc w:val="left"/>
        <w:rPr>
          <w:rFonts w:ascii="Oswald" w:cs="Oswald" w:eastAsia="Oswald" w:hAnsi="Oswald"/>
          <w:b w:val="1"/>
          <w:sz w:val="30"/>
          <w:szCs w:val="30"/>
        </w:rPr>
      </w:pPr>
      <w:r w:rsidDel="00000000" w:rsidR="00000000" w:rsidRPr="00000000">
        <w:rPr>
          <w:rFonts w:ascii="Oswald" w:cs="Oswald" w:eastAsia="Oswald" w:hAnsi="Oswald"/>
          <w:b w:val="1"/>
          <w:sz w:val="30"/>
          <w:szCs w:val="30"/>
          <w:u w:val="single"/>
          <w:rtl w:val="0"/>
        </w:rPr>
        <w:t xml:space="preserve">Partie 2 - Ergonomie, design, maquettage</w:t>
      </w:r>
      <w:r w:rsidDel="00000000" w:rsidR="00000000" w:rsidRPr="00000000">
        <w:rPr>
          <w:rFonts w:ascii="Oswald" w:cs="Oswald" w:eastAsia="Oswald" w:hAnsi="Oswald"/>
          <w:b w:val="1"/>
          <w:sz w:val="30"/>
          <w:szCs w:val="30"/>
          <w:rtl w:val="0"/>
        </w:rPr>
        <w:t xml:space="preserve"> (Hugo)</w:t>
      </w:r>
    </w:p>
    <w:p w:rsidR="00000000" w:rsidDel="00000000" w:rsidP="00000000" w:rsidRDefault="00000000" w:rsidRPr="00000000" w14:paraId="0000000D">
      <w:pPr>
        <w:jc w:val="left"/>
        <w:rPr>
          <w:rFonts w:ascii="Oswald" w:cs="Oswald" w:eastAsia="Oswald" w:hAnsi="Oswald"/>
          <w:b w:val="1"/>
          <w:sz w:val="30"/>
          <w:szCs w:val="30"/>
        </w:rPr>
      </w:pPr>
      <w:r w:rsidDel="00000000" w:rsidR="00000000" w:rsidRPr="00000000">
        <w:rPr>
          <w:rtl w:val="0"/>
        </w:rPr>
      </w:r>
    </w:p>
    <w:p w:rsidR="00000000" w:rsidDel="00000000" w:rsidP="00000000" w:rsidRDefault="00000000" w:rsidRPr="00000000" w14:paraId="0000000E">
      <w:pPr>
        <w:jc w:val="left"/>
        <w:rPr>
          <w:rFonts w:ascii="Oswald" w:cs="Oswald" w:eastAsia="Oswald" w:hAnsi="Oswald"/>
          <w:b w:val="1"/>
        </w:rPr>
      </w:pPr>
      <w:r w:rsidDel="00000000" w:rsidR="00000000" w:rsidRPr="00000000">
        <w:rPr>
          <w:rFonts w:ascii="Oswald" w:cs="Oswald" w:eastAsia="Oswald" w:hAnsi="Oswald"/>
          <w:rtl w:val="0"/>
        </w:rPr>
        <w:t xml:space="preserve">L’ergonomie et le design du site seront en </w:t>
      </w:r>
      <w:r w:rsidDel="00000000" w:rsidR="00000000" w:rsidRPr="00000000">
        <w:rPr>
          <w:rFonts w:ascii="Oswald" w:cs="Oswald" w:eastAsia="Oswald" w:hAnsi="Oswald"/>
          <w:b w:val="1"/>
          <w:rtl w:val="0"/>
        </w:rPr>
        <w:t xml:space="preserve">HTML, CSS.</w:t>
      </w:r>
    </w:p>
    <w:p w:rsidR="00000000" w:rsidDel="00000000" w:rsidP="00000000" w:rsidRDefault="00000000" w:rsidRPr="00000000" w14:paraId="0000000F">
      <w:pPr>
        <w:rPr>
          <w:rFonts w:ascii="Oswald" w:cs="Oswald" w:eastAsia="Oswald" w:hAnsi="Oswald"/>
          <w:b w:val="1"/>
        </w:rPr>
      </w:pPr>
      <w:r w:rsidDel="00000000" w:rsidR="00000000" w:rsidRPr="00000000">
        <w:rPr>
          <w:rFonts w:ascii="Oswald" w:cs="Oswald" w:eastAsia="Oswald" w:hAnsi="Oswald"/>
          <w:rtl w:val="0"/>
        </w:rPr>
        <w:t xml:space="preserve">On pourra améliorer ou contrôler l'interface utilisateur par du code </w:t>
      </w:r>
      <w:r w:rsidDel="00000000" w:rsidR="00000000" w:rsidRPr="00000000">
        <w:rPr>
          <w:rFonts w:ascii="Oswald" w:cs="Oswald" w:eastAsia="Oswald" w:hAnsi="Oswald"/>
          <w:b w:val="1"/>
          <w:rtl w:val="0"/>
        </w:rPr>
        <w:t xml:space="preserve">Javascript</w:t>
      </w:r>
      <w:r w:rsidDel="00000000" w:rsidR="00000000" w:rsidRPr="00000000">
        <w:rPr>
          <w:rFonts w:ascii="Oswald" w:cs="Oswald" w:eastAsia="Oswald" w:hAnsi="Oswald"/>
          <w:rtl w:val="0"/>
        </w:rPr>
        <w:t xml:space="preserve">.</w:t>
      </w:r>
      <w:r w:rsidDel="00000000" w:rsidR="00000000" w:rsidRPr="00000000">
        <w:rPr>
          <w:rtl w:val="0"/>
        </w:rPr>
      </w:r>
    </w:p>
    <w:p w:rsidR="00000000" w:rsidDel="00000000" w:rsidP="00000000" w:rsidRDefault="00000000" w:rsidRPr="00000000" w14:paraId="00000010">
      <w:pPr>
        <w:jc w:val="left"/>
        <w:rPr>
          <w:rFonts w:ascii="Oswald" w:cs="Oswald" w:eastAsia="Oswald" w:hAnsi="Oswald"/>
          <w:b w:val="1"/>
        </w:rPr>
      </w:pPr>
      <w:r w:rsidDel="00000000" w:rsidR="00000000" w:rsidRPr="00000000">
        <w:rPr>
          <w:rFonts w:ascii="Oswald" w:cs="Oswald" w:eastAsia="Oswald" w:hAnsi="Oswald"/>
          <w:rtl w:val="0"/>
        </w:rPr>
        <w:t xml:space="preserve">Notre application aura comme code couleur le </w:t>
      </w:r>
      <w:r w:rsidDel="00000000" w:rsidR="00000000" w:rsidRPr="00000000">
        <w:rPr>
          <w:rFonts w:ascii="Oswald" w:cs="Oswald" w:eastAsia="Oswald" w:hAnsi="Oswald"/>
          <w:b w:val="1"/>
          <w:rtl w:val="0"/>
        </w:rPr>
        <w:t xml:space="preserve">gris</w:t>
      </w:r>
      <w:r w:rsidDel="00000000" w:rsidR="00000000" w:rsidRPr="00000000">
        <w:rPr>
          <w:rFonts w:ascii="Oswald" w:cs="Oswald" w:eastAsia="Oswald" w:hAnsi="Oswald"/>
          <w:rtl w:val="0"/>
        </w:rPr>
        <w:t xml:space="preserve">, </w:t>
      </w:r>
      <w:r w:rsidDel="00000000" w:rsidR="00000000" w:rsidRPr="00000000">
        <w:rPr>
          <w:rFonts w:ascii="Oswald" w:cs="Oswald" w:eastAsia="Oswald" w:hAnsi="Oswald"/>
          <w:b w:val="1"/>
          <w:rtl w:val="0"/>
        </w:rPr>
        <w:t xml:space="preserve">blanc </w:t>
      </w:r>
      <w:r w:rsidDel="00000000" w:rsidR="00000000" w:rsidRPr="00000000">
        <w:rPr>
          <w:rFonts w:ascii="Oswald" w:cs="Oswald" w:eastAsia="Oswald" w:hAnsi="Oswald"/>
          <w:rtl w:val="0"/>
        </w:rPr>
        <w:t xml:space="preserve">et </w:t>
      </w:r>
      <w:r w:rsidDel="00000000" w:rsidR="00000000" w:rsidRPr="00000000">
        <w:rPr>
          <w:rFonts w:ascii="Oswald" w:cs="Oswald" w:eastAsia="Oswald" w:hAnsi="Oswald"/>
          <w:b w:val="1"/>
          <w:rtl w:val="0"/>
        </w:rPr>
        <w:t xml:space="preserve">bleu clair.</w:t>
      </w:r>
    </w:p>
    <w:p w:rsidR="00000000" w:rsidDel="00000000" w:rsidP="00000000" w:rsidRDefault="00000000" w:rsidRPr="00000000" w14:paraId="00000011">
      <w:pPr>
        <w:jc w:val="left"/>
        <w:rPr>
          <w:rFonts w:ascii="Oswald" w:cs="Oswald" w:eastAsia="Oswald" w:hAnsi="Oswald"/>
        </w:rPr>
      </w:pPr>
      <w:r w:rsidDel="00000000" w:rsidR="00000000" w:rsidRPr="00000000">
        <w:rPr>
          <w:rFonts w:ascii="Oswald" w:cs="Oswald" w:eastAsia="Oswald" w:hAnsi="Oswald"/>
          <w:rtl w:val="0"/>
        </w:rPr>
        <w:t xml:space="preserve">Notre système d’inscription demandera Nom , Prénom, Adresse E-mail, mot de passe, Ville, Code Postale et  adresse postale.</w:t>
      </w:r>
    </w:p>
    <w:p w:rsidR="00000000" w:rsidDel="00000000" w:rsidP="00000000" w:rsidRDefault="00000000" w:rsidRPr="00000000" w14:paraId="00000012">
      <w:pPr>
        <w:jc w:val="left"/>
        <w:rPr>
          <w:rFonts w:ascii="Oswald" w:cs="Oswald" w:eastAsia="Oswald" w:hAnsi="Oswald"/>
        </w:rPr>
      </w:pPr>
      <w:r w:rsidDel="00000000" w:rsidR="00000000" w:rsidRPr="00000000">
        <w:rPr>
          <w:rFonts w:ascii="Oswald" w:cs="Oswald" w:eastAsia="Oswald" w:hAnsi="Oswald"/>
          <w:rtl w:val="0"/>
        </w:rPr>
        <w:t xml:space="preserve">Quant à lui, le système de connexion demande uniquement Email et mot de passe.</w:t>
      </w:r>
    </w:p>
    <w:p w:rsidR="00000000" w:rsidDel="00000000" w:rsidP="00000000" w:rsidRDefault="00000000" w:rsidRPr="00000000" w14:paraId="00000013">
      <w:pPr>
        <w:jc w:val="left"/>
        <w:rPr>
          <w:rFonts w:ascii="Oswald" w:cs="Oswald" w:eastAsia="Oswald" w:hAnsi="Oswald"/>
        </w:rPr>
      </w:pPr>
      <w:r w:rsidDel="00000000" w:rsidR="00000000" w:rsidRPr="00000000">
        <w:rPr>
          <w:rFonts w:ascii="Oswald" w:cs="Oswald" w:eastAsia="Oswald" w:hAnsi="Oswald"/>
          <w:rtl w:val="0"/>
        </w:rPr>
        <w:t xml:space="preserve">Il aura également quelque forme en fond en rapport avec le code couleur.</w:t>
      </w:r>
    </w:p>
    <w:p w:rsidR="00000000" w:rsidDel="00000000" w:rsidP="00000000" w:rsidRDefault="00000000" w:rsidRPr="00000000" w14:paraId="00000014">
      <w:pPr>
        <w:jc w:val="left"/>
        <w:rPr>
          <w:rFonts w:ascii="Oswald" w:cs="Oswald" w:eastAsia="Oswald" w:hAnsi="Oswald"/>
        </w:rPr>
      </w:pPr>
      <w:r w:rsidDel="00000000" w:rsidR="00000000" w:rsidRPr="00000000">
        <w:rPr>
          <w:rFonts w:ascii="Oswald" w:cs="Oswald" w:eastAsia="Oswald" w:hAnsi="Oswald"/>
          <w:rtl w:val="0"/>
        </w:rPr>
        <w:t xml:space="preserve">L’utilisateur aura accès à une navbar sur le côté gauche de l’écran ouvrant ensuite une page au centre de l’écran.</w:t>
      </w:r>
    </w:p>
    <w:p w:rsidR="00000000" w:rsidDel="00000000" w:rsidP="00000000" w:rsidRDefault="00000000" w:rsidRPr="00000000" w14:paraId="00000015">
      <w:pPr>
        <w:jc w:val="left"/>
        <w:rPr>
          <w:rFonts w:ascii="Oswald" w:cs="Oswald" w:eastAsia="Oswald" w:hAnsi="Oswald"/>
        </w:rPr>
      </w:pPr>
      <w:r w:rsidDel="00000000" w:rsidR="00000000" w:rsidRPr="00000000">
        <w:rPr>
          <w:rFonts w:ascii="Oswald" w:cs="Oswald" w:eastAsia="Oswald" w:hAnsi="Oswald"/>
          <w:rtl w:val="0"/>
        </w:rPr>
        <w:t xml:space="preserve">Grâce à cette navbar il aura accès au principal catégorie dont il peut avoir besoin.</w:t>
      </w:r>
    </w:p>
    <w:p w:rsidR="00000000" w:rsidDel="00000000" w:rsidP="00000000" w:rsidRDefault="00000000" w:rsidRPr="00000000" w14:paraId="00000016">
      <w:pPr>
        <w:jc w:val="left"/>
        <w:rPr>
          <w:rFonts w:ascii="Oswald" w:cs="Oswald" w:eastAsia="Oswald" w:hAnsi="Oswald"/>
        </w:rPr>
      </w:pPr>
      <w:r w:rsidDel="00000000" w:rsidR="00000000" w:rsidRPr="00000000">
        <w:rPr>
          <w:rFonts w:ascii="Oswald" w:cs="Oswald" w:eastAsia="Oswald" w:hAnsi="Oswald"/>
          <w:rtl w:val="0"/>
        </w:rPr>
        <w:t xml:space="preserve">Il aura la possibilité de rédiger ces comptes rendus tout en ayant accès à tout la base de données des clients, médecin et échantillons.</w:t>
      </w:r>
    </w:p>
    <w:p w:rsidR="00000000" w:rsidDel="00000000" w:rsidP="00000000" w:rsidRDefault="00000000" w:rsidRPr="00000000" w14:paraId="00000017">
      <w:pPr>
        <w:jc w:val="left"/>
        <w:rPr>
          <w:rFonts w:ascii="Oswald" w:cs="Oswald" w:eastAsia="Oswald" w:hAnsi="Oswald"/>
        </w:rPr>
      </w:pPr>
      <w:r w:rsidDel="00000000" w:rsidR="00000000" w:rsidRPr="00000000">
        <w:rPr>
          <w:rFonts w:ascii="Oswald" w:cs="Oswald" w:eastAsia="Oswald" w:hAnsi="Oswald"/>
          <w:rtl w:val="0"/>
        </w:rPr>
        <w:t xml:space="preserve">L’application change en fonction du grade de la personne. Pour le plus haut grade par exemple, la possibilité de créer des utilisateurs (la page s'ajoute dans la navbar). </w:t>
      </w:r>
    </w:p>
    <w:p w:rsidR="00000000" w:rsidDel="00000000" w:rsidP="00000000" w:rsidRDefault="00000000" w:rsidRPr="00000000" w14:paraId="00000018">
      <w:pPr>
        <w:jc w:val="left"/>
        <w:rPr>
          <w:rFonts w:ascii="Oswald" w:cs="Oswald" w:eastAsia="Oswald" w:hAnsi="Oswald"/>
        </w:rPr>
      </w:pPr>
      <w:r w:rsidDel="00000000" w:rsidR="00000000" w:rsidRPr="00000000">
        <w:rPr>
          <w:rFonts w:ascii="Oswald" w:cs="Oswald" w:eastAsia="Oswald" w:hAnsi="Oswald"/>
          <w:rtl w:val="0"/>
        </w:rPr>
        <w:t xml:space="preserve">L’application sera responsive ainsi elle pourra être utiliser sur ordinateur et appareil mobile tel que smartphones ou tablette.</w:t>
      </w:r>
    </w:p>
    <w:p w:rsidR="00000000" w:rsidDel="00000000" w:rsidP="00000000" w:rsidRDefault="00000000" w:rsidRPr="00000000" w14:paraId="00000019">
      <w:pPr>
        <w:jc w:val="left"/>
        <w:rPr>
          <w:rFonts w:ascii="Oswald" w:cs="Oswald" w:eastAsia="Oswald" w:hAnsi="Oswald"/>
        </w:rPr>
      </w:pPr>
      <w:r w:rsidDel="00000000" w:rsidR="00000000" w:rsidRPr="00000000">
        <w:rPr>
          <w:rFonts w:ascii="Oswald" w:cs="Oswald" w:eastAsia="Oswald" w:hAnsi="Oswald"/>
          <w:rtl w:val="0"/>
        </w:rPr>
        <w:t xml:space="preserve">L’application sera le plus ergonomique possible pour faciliter son utilisation. Elle </w:t>
      </w:r>
      <w:r w:rsidDel="00000000" w:rsidR="00000000" w:rsidRPr="00000000">
        <w:rPr>
          <w:rFonts w:ascii="Oswald" w:cs="Oswald" w:eastAsia="Oswald" w:hAnsi="Oswald"/>
          <w:rtl w:val="0"/>
        </w:rPr>
        <w:t xml:space="preserve">présentera</w:t>
      </w:r>
      <w:r w:rsidDel="00000000" w:rsidR="00000000" w:rsidRPr="00000000">
        <w:rPr>
          <w:rFonts w:ascii="Oswald" w:cs="Oswald" w:eastAsia="Oswald" w:hAnsi="Oswald"/>
          <w:rtl w:val="0"/>
        </w:rPr>
        <w:t xml:space="preserve"> de nombreux boutons (….)</w:t>
      </w:r>
    </w:p>
    <w:p w:rsidR="00000000" w:rsidDel="00000000" w:rsidP="00000000" w:rsidRDefault="00000000" w:rsidRPr="00000000" w14:paraId="0000001A">
      <w:pPr>
        <w:jc w:val="left"/>
        <w:rPr>
          <w:rFonts w:ascii="Oswald" w:cs="Oswald" w:eastAsia="Oswald" w:hAnsi="Oswald"/>
        </w:rPr>
      </w:pPr>
      <w:r w:rsidDel="00000000" w:rsidR="00000000" w:rsidRPr="00000000">
        <w:rPr>
          <w:rFonts w:ascii="Oswald" w:cs="Oswald" w:eastAsia="Oswald" w:hAnsi="Oswald"/>
          <w:rtl w:val="0"/>
        </w:rPr>
        <w:t xml:space="preserve">Nous mettrons également en place une page “Dashboard” ou tous les chiffres clés seront mis en avant (nombre de compte rendu fait et à faire, nombre d’utilisateur)</w:t>
      </w:r>
    </w:p>
    <w:p w:rsidR="00000000" w:rsidDel="00000000" w:rsidP="00000000" w:rsidRDefault="00000000" w:rsidRPr="00000000" w14:paraId="0000001B">
      <w:pPr>
        <w:jc w:val="left"/>
        <w:rPr>
          <w:rFonts w:ascii="Oswald" w:cs="Oswald" w:eastAsia="Oswald" w:hAnsi="Oswald"/>
        </w:rPr>
      </w:pPr>
      <w:r w:rsidDel="00000000" w:rsidR="00000000" w:rsidRPr="00000000">
        <w:rPr>
          <w:rFonts w:ascii="Oswald" w:cs="Oswald" w:eastAsia="Oswald" w:hAnsi="Oswald"/>
          <w:rtl w:val="0"/>
        </w:rPr>
        <w:t xml:space="preserve">Une fonction pleine écran sera également présente pour profiter au maximum de la taille de son écran.</w:t>
      </w:r>
    </w:p>
    <w:p w:rsidR="00000000" w:rsidDel="00000000" w:rsidP="00000000" w:rsidRDefault="00000000" w:rsidRPr="00000000" w14:paraId="0000001C">
      <w:pPr>
        <w:jc w:val="left"/>
        <w:rPr>
          <w:rFonts w:ascii="Oswald" w:cs="Oswald" w:eastAsia="Oswald" w:hAnsi="Oswald"/>
        </w:rPr>
      </w:pPr>
      <w:r w:rsidDel="00000000" w:rsidR="00000000" w:rsidRPr="00000000">
        <w:rPr>
          <w:rFonts w:ascii="Oswald" w:cs="Oswald" w:eastAsia="Oswald" w:hAnsi="Oswald"/>
          <w:rtl w:val="0"/>
        </w:rPr>
        <w:t xml:space="preserve">Un accès au donnée de la base sera également présent pour faciliter l’utilisation du client.</w:t>
      </w:r>
    </w:p>
    <w:p w:rsidR="00000000" w:rsidDel="00000000" w:rsidP="00000000" w:rsidRDefault="00000000" w:rsidRPr="00000000" w14:paraId="0000001D">
      <w:pPr>
        <w:spacing w:line="240" w:lineRule="auto"/>
        <w:jc w:val="both"/>
        <w:rPr>
          <w:color w:val="000080"/>
          <w:sz w:val="20"/>
          <w:szCs w:val="20"/>
        </w:rPr>
      </w:pPr>
      <w:r w:rsidDel="00000000" w:rsidR="00000000" w:rsidRPr="00000000">
        <w:rPr>
          <w:color w:val="000080"/>
          <w:sz w:val="20"/>
          <w:szCs w:val="20"/>
          <w:rtl w:val="0"/>
        </w:rPr>
        <w:t xml:space="preserve">site web à l'image du site public de l'entreprise (http://www.galaxysb.com/)  en terme d'ergonomie et de couleurs</w:t>
      </w:r>
    </w:p>
    <w:p w:rsidR="00000000" w:rsidDel="00000000" w:rsidP="00000000" w:rsidRDefault="00000000" w:rsidRPr="00000000" w14:paraId="0000001E">
      <w:pPr>
        <w:spacing w:line="240" w:lineRule="auto"/>
        <w:jc w:val="both"/>
        <w:rPr>
          <w:color w:val="000080"/>
          <w:sz w:val="20"/>
          <w:szCs w:val="20"/>
        </w:rPr>
      </w:pPr>
      <w:r w:rsidDel="00000000" w:rsidR="00000000" w:rsidRPr="00000000">
        <w:rPr>
          <w:color w:val="000080"/>
          <w:sz w:val="20"/>
          <w:szCs w:val="20"/>
          <w:rtl w:val="0"/>
        </w:rPr>
        <w:t xml:space="preserve">3 modules seront proposés : visiteur, délégué et responsable.</w:t>
      </w:r>
    </w:p>
    <w:p w:rsidR="00000000" w:rsidDel="00000000" w:rsidP="00000000" w:rsidRDefault="00000000" w:rsidRPr="00000000" w14:paraId="0000001F">
      <w:pPr>
        <w:jc w:val="left"/>
        <w:rPr>
          <w:rFonts w:ascii="Oswald" w:cs="Oswald" w:eastAsia="Oswald" w:hAnsi="Oswald"/>
          <w:b w:val="1"/>
          <w:color w:val="ff0000"/>
          <w:sz w:val="30"/>
          <w:szCs w:val="30"/>
          <w:u w:val="single"/>
        </w:rPr>
      </w:pPr>
      <w:r w:rsidDel="00000000" w:rsidR="00000000" w:rsidRPr="00000000">
        <w:rPr>
          <w:rtl w:val="0"/>
        </w:rPr>
      </w:r>
    </w:p>
    <w:p w:rsidR="00000000" w:rsidDel="00000000" w:rsidP="00000000" w:rsidRDefault="00000000" w:rsidRPr="00000000" w14:paraId="00000020">
      <w:pPr>
        <w:jc w:val="left"/>
        <w:rPr>
          <w:rFonts w:ascii="Oswald" w:cs="Oswald" w:eastAsia="Oswald" w:hAnsi="Oswald"/>
          <w:b w:val="1"/>
          <w:sz w:val="30"/>
          <w:szCs w:val="30"/>
        </w:rPr>
      </w:pPr>
      <w:r w:rsidDel="00000000" w:rsidR="00000000" w:rsidRPr="00000000">
        <w:rPr>
          <w:rFonts w:ascii="Oswald" w:cs="Oswald" w:eastAsia="Oswald" w:hAnsi="Oswald"/>
          <w:b w:val="1"/>
          <w:sz w:val="30"/>
          <w:szCs w:val="30"/>
          <w:u w:val="single"/>
          <w:rtl w:val="0"/>
        </w:rPr>
        <w:t xml:space="preserve">Partie 3 - Aspect technique / contraintes</w:t>
      </w:r>
      <w:r w:rsidDel="00000000" w:rsidR="00000000" w:rsidRPr="00000000">
        <w:rPr>
          <w:rFonts w:ascii="Oswald" w:cs="Oswald" w:eastAsia="Oswald" w:hAnsi="Oswald"/>
          <w:b w:val="1"/>
          <w:sz w:val="30"/>
          <w:szCs w:val="30"/>
          <w:rtl w:val="0"/>
        </w:rPr>
        <w:t xml:space="preserve"> (Gabin)</w:t>
      </w:r>
    </w:p>
    <w:p w:rsidR="00000000" w:rsidDel="00000000" w:rsidP="00000000" w:rsidRDefault="00000000" w:rsidRPr="00000000" w14:paraId="00000021">
      <w:pPr>
        <w:jc w:val="left"/>
        <w:rPr>
          <w:rFonts w:ascii="Oswald" w:cs="Oswald" w:eastAsia="Oswald" w:hAnsi="Oswald"/>
        </w:rPr>
      </w:pPr>
      <w:r w:rsidDel="00000000" w:rsidR="00000000" w:rsidRPr="00000000">
        <w:rPr>
          <w:rFonts w:ascii="Oswald" w:cs="Oswald" w:eastAsia="Oswald" w:hAnsi="Oswald"/>
          <w:rtl w:val="0"/>
        </w:rPr>
        <w:t xml:space="preserve">Le développement sera en </w:t>
      </w:r>
      <w:r w:rsidDel="00000000" w:rsidR="00000000" w:rsidRPr="00000000">
        <w:rPr>
          <w:rFonts w:ascii="Oswald" w:cs="Oswald" w:eastAsia="Oswald" w:hAnsi="Oswald"/>
          <w:b w:val="1"/>
          <w:rtl w:val="0"/>
        </w:rPr>
        <w:t xml:space="preserve">PHP</w:t>
      </w:r>
      <w:r w:rsidDel="00000000" w:rsidR="00000000" w:rsidRPr="00000000">
        <w:rPr>
          <w:rFonts w:ascii="Oswald" w:cs="Oswald" w:eastAsia="Oswald" w:hAnsi="Oswald"/>
          <w:rtl w:val="0"/>
        </w:rPr>
        <w:t xml:space="preserve">.</w:t>
      </w:r>
    </w:p>
    <w:p w:rsidR="00000000" w:rsidDel="00000000" w:rsidP="00000000" w:rsidRDefault="00000000" w:rsidRPr="00000000" w14:paraId="00000022">
      <w:pPr>
        <w:jc w:val="left"/>
        <w:rPr>
          <w:rFonts w:ascii="Oswald" w:cs="Oswald" w:eastAsia="Oswald" w:hAnsi="Oswald"/>
        </w:rPr>
      </w:pPr>
      <w:r w:rsidDel="00000000" w:rsidR="00000000" w:rsidRPr="00000000">
        <w:rPr>
          <w:rFonts w:ascii="Oswald" w:cs="Oswald" w:eastAsia="Oswald" w:hAnsi="Oswald"/>
          <w:rtl w:val="0"/>
        </w:rPr>
        <w:t xml:space="preserve">Nous nous baserons sur une </w:t>
      </w:r>
      <w:r w:rsidDel="00000000" w:rsidR="00000000" w:rsidRPr="00000000">
        <w:rPr>
          <w:rFonts w:ascii="Oswald" w:cs="Oswald" w:eastAsia="Oswald" w:hAnsi="Oswald"/>
          <w:b w:val="1"/>
          <w:rtl w:val="0"/>
        </w:rPr>
        <w:t xml:space="preserve">template administrative</w:t>
      </w:r>
      <w:r w:rsidDel="00000000" w:rsidR="00000000" w:rsidRPr="00000000">
        <w:rPr>
          <w:rFonts w:ascii="Oswald" w:cs="Oswald" w:eastAsia="Oswald" w:hAnsi="Oswald"/>
          <w:rtl w:val="0"/>
        </w:rPr>
        <w:t xml:space="preserve"> partagée et publique que nous modifierons à notre sauce </w:t>
      </w:r>
      <w:r w:rsidDel="00000000" w:rsidR="00000000" w:rsidRPr="00000000">
        <w:rPr>
          <w:rFonts w:ascii="Oswald" w:cs="Oswald" w:eastAsia="Oswald" w:hAnsi="Oswald"/>
          <w:rtl w:val="0"/>
        </w:rPr>
        <w:t xml:space="preserve">pour la création de l’application de rédaction des comptes-rendus.</w:t>
      </w:r>
    </w:p>
    <w:p w:rsidR="00000000" w:rsidDel="00000000" w:rsidP="00000000" w:rsidRDefault="00000000" w:rsidRPr="00000000" w14:paraId="00000023">
      <w:pPr>
        <w:jc w:val="left"/>
        <w:rPr>
          <w:rFonts w:ascii="Oswald" w:cs="Oswald" w:eastAsia="Oswald" w:hAnsi="Oswald"/>
        </w:rPr>
      </w:pPr>
      <w:r w:rsidDel="00000000" w:rsidR="00000000" w:rsidRPr="00000000">
        <w:rPr>
          <w:rFonts w:ascii="Oswald" w:cs="Oswald" w:eastAsia="Oswald" w:hAnsi="Oswald"/>
          <w:rtl w:val="0"/>
        </w:rPr>
        <w:t xml:space="preserve">La template utilise essentiellement HTML5, CSS3, BOOTSTRAP 4 et TAILWIND. Elle fait également appel à un peu de JavaScript.</w:t>
      </w:r>
    </w:p>
    <w:p w:rsidR="00000000" w:rsidDel="00000000" w:rsidP="00000000" w:rsidRDefault="00000000" w:rsidRPr="00000000" w14:paraId="00000024">
      <w:pPr>
        <w:jc w:val="left"/>
        <w:rPr>
          <w:rFonts w:ascii="Oswald" w:cs="Oswald" w:eastAsia="Oswald" w:hAnsi="Oswald"/>
        </w:rPr>
      </w:pPr>
      <w:r w:rsidDel="00000000" w:rsidR="00000000" w:rsidRPr="00000000">
        <w:rPr>
          <w:rFonts w:ascii="Oswald" w:cs="Oswald" w:eastAsia="Oswald" w:hAnsi="Oswald"/>
          <w:rtl w:val="0"/>
        </w:rPr>
        <w:t xml:space="preserve">Nous utiliserons un </w:t>
      </w:r>
      <w:r w:rsidDel="00000000" w:rsidR="00000000" w:rsidRPr="00000000">
        <w:rPr>
          <w:rFonts w:ascii="Oswald" w:cs="Oswald" w:eastAsia="Oswald" w:hAnsi="Oswald"/>
          <w:b w:val="1"/>
          <w:rtl w:val="0"/>
        </w:rPr>
        <w:t xml:space="preserve">système de session</w:t>
      </w:r>
      <w:r w:rsidDel="00000000" w:rsidR="00000000" w:rsidRPr="00000000">
        <w:rPr>
          <w:rFonts w:ascii="Oswald" w:cs="Oswald" w:eastAsia="Oswald" w:hAnsi="Oswald"/>
          <w:rtl w:val="0"/>
        </w:rPr>
        <w:t xml:space="preserve"> qui enregistre l’adresse mail de l’utilisateur pour traiter les connexions/déconnexions et actions effectuées sur l'application.</w:t>
      </w:r>
    </w:p>
    <w:p w:rsidR="00000000" w:rsidDel="00000000" w:rsidP="00000000" w:rsidRDefault="00000000" w:rsidRPr="00000000" w14:paraId="00000025">
      <w:pPr>
        <w:jc w:val="left"/>
        <w:rPr>
          <w:rFonts w:ascii="Oswald" w:cs="Oswald" w:eastAsia="Oswald" w:hAnsi="Oswald"/>
        </w:rPr>
      </w:pPr>
      <w:r w:rsidDel="00000000" w:rsidR="00000000" w:rsidRPr="00000000">
        <w:rPr>
          <w:rFonts w:ascii="Oswald" w:cs="Oswald" w:eastAsia="Oswald" w:hAnsi="Oswald"/>
          <w:rtl w:val="0"/>
        </w:rPr>
        <w:t xml:space="preserve">Nous utiliserons une base de données </w:t>
      </w:r>
      <w:r w:rsidDel="00000000" w:rsidR="00000000" w:rsidRPr="00000000">
        <w:rPr>
          <w:rFonts w:ascii="Oswald" w:cs="Oswald" w:eastAsia="Oswald" w:hAnsi="Oswald"/>
          <w:b w:val="1"/>
          <w:rtl w:val="0"/>
        </w:rPr>
        <w:t xml:space="preserve">MySQL </w:t>
      </w:r>
      <w:r w:rsidDel="00000000" w:rsidR="00000000" w:rsidRPr="00000000">
        <w:rPr>
          <w:rFonts w:ascii="Oswald" w:cs="Oswald" w:eastAsia="Oswald" w:hAnsi="Oswald"/>
          <w:rtl w:val="0"/>
        </w:rPr>
        <w:t xml:space="preserve">administrée depuis un panel </w:t>
      </w:r>
      <w:r w:rsidDel="00000000" w:rsidR="00000000" w:rsidRPr="00000000">
        <w:rPr>
          <w:rFonts w:ascii="Oswald" w:cs="Oswald" w:eastAsia="Oswald" w:hAnsi="Oswald"/>
          <w:b w:val="1"/>
          <w:rtl w:val="0"/>
        </w:rPr>
        <w:t xml:space="preserve">PhpMyAdmin</w:t>
      </w:r>
      <w:r w:rsidDel="00000000" w:rsidR="00000000" w:rsidRPr="00000000">
        <w:rPr>
          <w:rFonts w:ascii="Oswald" w:cs="Oswald" w:eastAsia="Oswald" w:hAnsi="Oswald"/>
          <w:rtl w:val="0"/>
        </w:rPr>
        <w:t xml:space="preserve">.</w:t>
      </w:r>
    </w:p>
    <w:p w:rsidR="00000000" w:rsidDel="00000000" w:rsidP="00000000" w:rsidRDefault="00000000" w:rsidRPr="00000000" w14:paraId="00000026">
      <w:pPr>
        <w:jc w:val="left"/>
        <w:rPr>
          <w:rFonts w:ascii="Oswald" w:cs="Oswald" w:eastAsia="Oswald" w:hAnsi="Oswald"/>
        </w:rPr>
      </w:pPr>
      <w:r w:rsidDel="00000000" w:rsidR="00000000" w:rsidRPr="00000000">
        <w:rPr>
          <w:rFonts w:ascii="Oswald" w:cs="Oswald" w:eastAsia="Oswald" w:hAnsi="Oswald"/>
          <w:rtl w:val="0"/>
        </w:rPr>
        <w:t xml:space="preserve">Pour construire cette base de données, nous avons d’abord mis en place un </w:t>
      </w:r>
      <w:r w:rsidDel="00000000" w:rsidR="00000000" w:rsidRPr="00000000">
        <w:rPr>
          <w:rFonts w:ascii="Oswald" w:cs="Oswald" w:eastAsia="Oswald" w:hAnsi="Oswald"/>
          <w:b w:val="1"/>
          <w:rtl w:val="0"/>
        </w:rPr>
        <w:t xml:space="preserve">modèle conceptuel de données</w:t>
      </w:r>
      <w:r w:rsidDel="00000000" w:rsidR="00000000" w:rsidRPr="00000000">
        <w:rPr>
          <w:rFonts w:ascii="Oswald" w:cs="Oswald" w:eastAsia="Oswald" w:hAnsi="Oswald"/>
          <w:rtl w:val="0"/>
        </w:rPr>
        <w:t xml:space="preserve"> représentatif du besoin et des données nécessaires au bon fonctionnement de l’application.</w:t>
      </w:r>
    </w:p>
    <w:p w:rsidR="00000000" w:rsidDel="00000000" w:rsidP="00000000" w:rsidRDefault="00000000" w:rsidRPr="00000000" w14:paraId="00000027">
      <w:pPr>
        <w:jc w:val="left"/>
        <w:rPr>
          <w:rFonts w:ascii="Oswald" w:cs="Oswald" w:eastAsia="Oswald" w:hAnsi="Oswald"/>
        </w:rPr>
      </w:pPr>
      <w:r w:rsidDel="00000000" w:rsidR="00000000" w:rsidRPr="00000000">
        <w:rPr>
          <w:rFonts w:ascii="Oswald" w:cs="Oswald" w:eastAsia="Oswald" w:hAnsi="Oswald"/>
          <w:rtl w:val="0"/>
        </w:rPr>
        <w:t xml:space="preserve">Les utilisateurs ne </w:t>
      </w:r>
      <w:r w:rsidDel="00000000" w:rsidR="00000000" w:rsidRPr="00000000">
        <w:rPr>
          <w:rFonts w:ascii="Oswald" w:cs="Oswald" w:eastAsia="Oswald" w:hAnsi="Oswald"/>
          <w:b w:val="1"/>
          <w:rtl w:val="0"/>
        </w:rPr>
        <w:t xml:space="preserve">doivent pas pouvoir créer leur compte</w:t>
      </w:r>
      <w:r w:rsidDel="00000000" w:rsidR="00000000" w:rsidRPr="00000000">
        <w:rPr>
          <w:rFonts w:ascii="Oswald" w:cs="Oswald" w:eastAsia="Oswald" w:hAnsi="Oswald"/>
          <w:rtl w:val="0"/>
        </w:rPr>
        <w:t xml:space="preserve"> mais doivent pouvoir être créés par des utilisateurs ayant les droits nécessaires.</w:t>
      </w:r>
    </w:p>
    <w:p w:rsidR="00000000" w:rsidDel="00000000" w:rsidP="00000000" w:rsidRDefault="00000000" w:rsidRPr="00000000" w14:paraId="00000028">
      <w:pPr>
        <w:jc w:val="left"/>
        <w:rPr>
          <w:rFonts w:ascii="Oswald" w:cs="Oswald" w:eastAsia="Oswald" w:hAnsi="Oswald"/>
        </w:rPr>
      </w:pPr>
      <w:r w:rsidDel="00000000" w:rsidR="00000000" w:rsidRPr="00000000">
        <w:rPr>
          <w:rFonts w:ascii="Oswald" w:cs="Oswald" w:eastAsia="Oswald" w:hAnsi="Oswald"/>
          <w:rtl w:val="0"/>
        </w:rPr>
        <w:t xml:space="preserve">Les utilisateurs dits “</w:t>
      </w:r>
      <w:r w:rsidDel="00000000" w:rsidR="00000000" w:rsidRPr="00000000">
        <w:rPr>
          <w:rFonts w:ascii="Oswald" w:cs="Oswald" w:eastAsia="Oswald" w:hAnsi="Oswald"/>
          <w:b w:val="1"/>
          <w:rtl w:val="0"/>
        </w:rPr>
        <w:t xml:space="preserve">responsables</w:t>
      </w:r>
      <w:r w:rsidDel="00000000" w:rsidR="00000000" w:rsidRPr="00000000">
        <w:rPr>
          <w:rFonts w:ascii="Oswald" w:cs="Oswald" w:eastAsia="Oswald" w:hAnsi="Oswald"/>
          <w:rtl w:val="0"/>
        </w:rPr>
        <w:t xml:space="preserve">” auront donc un accès à un </w:t>
      </w:r>
      <w:r w:rsidDel="00000000" w:rsidR="00000000" w:rsidRPr="00000000">
        <w:rPr>
          <w:rFonts w:ascii="Oswald" w:cs="Oswald" w:eastAsia="Oswald" w:hAnsi="Oswald"/>
          <w:b w:val="1"/>
          <w:rtl w:val="0"/>
        </w:rPr>
        <w:t xml:space="preserve">espace qui leur est réservé</w:t>
      </w:r>
      <w:r w:rsidDel="00000000" w:rsidR="00000000" w:rsidRPr="00000000">
        <w:rPr>
          <w:rFonts w:ascii="Oswald" w:cs="Oswald" w:eastAsia="Oswald" w:hAnsi="Oswald"/>
          <w:rtl w:val="0"/>
        </w:rPr>
        <w:t xml:space="preserve">, permettant de créer les comptes et les gérer, paramétrer l’application, envoyer des notifications, consulter les actions des utilisateurs.</w:t>
      </w:r>
    </w:p>
    <w:p w:rsidR="00000000" w:rsidDel="00000000" w:rsidP="00000000" w:rsidRDefault="00000000" w:rsidRPr="00000000" w14:paraId="00000029">
      <w:pPr>
        <w:jc w:val="left"/>
        <w:rPr>
          <w:rFonts w:ascii="Oswald" w:cs="Oswald" w:eastAsia="Oswald" w:hAnsi="Oswald"/>
        </w:rPr>
      </w:pPr>
      <w:r w:rsidDel="00000000" w:rsidR="00000000" w:rsidRPr="00000000">
        <w:rPr>
          <w:rFonts w:ascii="Oswald" w:cs="Oswald" w:eastAsia="Oswald" w:hAnsi="Oswald"/>
          <w:rtl w:val="0"/>
        </w:rPr>
        <w:t xml:space="preserve">Les médecins doivent être </w:t>
      </w:r>
      <w:r w:rsidDel="00000000" w:rsidR="00000000" w:rsidRPr="00000000">
        <w:rPr>
          <w:rFonts w:ascii="Oswald" w:cs="Oswald" w:eastAsia="Oswald" w:hAnsi="Oswald"/>
          <w:b w:val="1"/>
          <w:rtl w:val="0"/>
        </w:rPr>
        <w:t xml:space="preserve">rattachés à un visiteur</w:t>
      </w:r>
      <w:r w:rsidDel="00000000" w:rsidR="00000000" w:rsidRPr="00000000">
        <w:rPr>
          <w:rFonts w:ascii="Oswald" w:cs="Oswald" w:eastAsia="Oswald" w:hAnsi="Oswald"/>
          <w:rtl w:val="0"/>
        </w:rPr>
        <w:t xml:space="preserve">, lequel aura donc la main pour créer un compte-rendu suite à une visite effectuée.</w:t>
      </w:r>
      <w:r w:rsidDel="00000000" w:rsidR="00000000" w:rsidRPr="00000000">
        <w:rPr>
          <w:rFonts w:ascii="Oswald" w:cs="Oswald" w:eastAsia="Oswald" w:hAnsi="Oswald"/>
          <w:b w:val="1"/>
          <w:rtl w:val="0"/>
        </w:rPr>
        <w:t xml:space="preserve"> Seuls les visiteurs rattachés aux médecin</w:t>
      </w:r>
      <w:r w:rsidDel="00000000" w:rsidR="00000000" w:rsidRPr="00000000">
        <w:rPr>
          <w:rFonts w:ascii="Oswald" w:cs="Oswald" w:eastAsia="Oswald" w:hAnsi="Oswald"/>
          <w:rtl w:val="0"/>
        </w:rPr>
        <w:t xml:space="preserve">s peuvent les créer et consulter les comptes rendus.</w:t>
      </w:r>
    </w:p>
    <w:p w:rsidR="00000000" w:rsidDel="00000000" w:rsidP="00000000" w:rsidRDefault="00000000" w:rsidRPr="00000000" w14:paraId="0000002A">
      <w:pPr>
        <w:jc w:val="left"/>
        <w:rPr>
          <w:rFonts w:ascii="Oswald" w:cs="Oswald" w:eastAsia="Oswald" w:hAnsi="Oswald"/>
        </w:rPr>
      </w:pPr>
      <w:r w:rsidDel="00000000" w:rsidR="00000000" w:rsidRPr="00000000">
        <w:rPr>
          <w:rFonts w:ascii="Oswald" w:cs="Oswald" w:eastAsia="Oswald" w:hAnsi="Oswald"/>
          <w:rtl w:val="0"/>
        </w:rPr>
        <w:t xml:space="preserve">Les visiteurs devront </w:t>
      </w:r>
      <w:r w:rsidDel="00000000" w:rsidR="00000000" w:rsidRPr="00000000">
        <w:rPr>
          <w:rFonts w:ascii="Oswald" w:cs="Oswald" w:eastAsia="Oswald" w:hAnsi="Oswald"/>
          <w:b w:val="1"/>
          <w:rtl w:val="0"/>
        </w:rPr>
        <w:t xml:space="preserve">rédiger des comptes-rendus</w:t>
      </w:r>
      <w:r w:rsidDel="00000000" w:rsidR="00000000" w:rsidRPr="00000000">
        <w:rPr>
          <w:rFonts w:ascii="Oswald" w:cs="Oswald" w:eastAsia="Oswald" w:hAnsi="Oswald"/>
          <w:rtl w:val="0"/>
        </w:rPr>
        <w:t xml:space="preserve"> qui devront être </w:t>
      </w:r>
      <w:r w:rsidDel="00000000" w:rsidR="00000000" w:rsidRPr="00000000">
        <w:rPr>
          <w:rFonts w:ascii="Oswald" w:cs="Oswald" w:eastAsia="Oswald" w:hAnsi="Oswald"/>
          <w:b w:val="1"/>
          <w:rtl w:val="0"/>
        </w:rPr>
        <w:t xml:space="preserve">consultables par le visiteur rattaché et les supérieurs hiérarchiques</w:t>
      </w:r>
      <w:r w:rsidDel="00000000" w:rsidR="00000000" w:rsidRPr="00000000">
        <w:rPr>
          <w:rFonts w:ascii="Oswald" w:cs="Oswald" w:eastAsia="Oswald" w:hAnsi="Oswald"/>
          <w:rtl w:val="0"/>
        </w:rPr>
        <w:t xml:space="preserve">.</w:t>
      </w:r>
    </w:p>
    <w:p w:rsidR="00000000" w:rsidDel="00000000" w:rsidP="00000000" w:rsidRDefault="00000000" w:rsidRPr="00000000" w14:paraId="0000002B">
      <w:pPr>
        <w:jc w:val="left"/>
        <w:rPr>
          <w:rFonts w:ascii="Oswald" w:cs="Oswald" w:eastAsia="Oswald" w:hAnsi="Oswald"/>
        </w:rPr>
      </w:pPr>
      <w:r w:rsidDel="00000000" w:rsidR="00000000" w:rsidRPr="00000000">
        <w:rPr>
          <w:rFonts w:ascii="Oswald" w:cs="Oswald" w:eastAsia="Oswald" w:hAnsi="Oswald"/>
          <w:rtl w:val="0"/>
        </w:rPr>
        <w:t xml:space="preserve">Ces comptes-rendus doivent rester modifiables avant une certaine étape de validation. Suite à cette validation, seul le N+1 aura la main pour effectuer de nouvelles modifications.</w:t>
      </w:r>
    </w:p>
    <w:p w:rsidR="00000000" w:rsidDel="00000000" w:rsidP="00000000" w:rsidRDefault="00000000" w:rsidRPr="00000000" w14:paraId="0000002C">
      <w:pPr>
        <w:jc w:val="left"/>
        <w:rPr>
          <w:rFonts w:ascii="Oswald" w:cs="Oswald" w:eastAsia="Oswald" w:hAnsi="Oswald"/>
        </w:rPr>
      </w:pPr>
      <w:r w:rsidDel="00000000" w:rsidR="00000000" w:rsidRPr="00000000">
        <w:rPr>
          <w:rFonts w:ascii="Oswald" w:cs="Oswald" w:eastAsia="Oswald" w:hAnsi="Oswald"/>
          <w:rtl w:val="0"/>
        </w:rPr>
        <w:t xml:space="preserve">Les actions effectuées par les utilisateurs seront enregistrées pour en </w:t>
      </w:r>
      <w:r w:rsidDel="00000000" w:rsidR="00000000" w:rsidRPr="00000000">
        <w:rPr>
          <w:rFonts w:ascii="Oswald" w:cs="Oswald" w:eastAsia="Oswald" w:hAnsi="Oswald"/>
          <w:b w:val="1"/>
          <w:rtl w:val="0"/>
        </w:rPr>
        <w:t xml:space="preserve">garder une trace</w:t>
      </w:r>
      <w:r w:rsidDel="00000000" w:rsidR="00000000" w:rsidRPr="00000000">
        <w:rPr>
          <w:rFonts w:ascii="Oswald" w:cs="Oswald" w:eastAsia="Oswald" w:hAnsi="Oswald"/>
          <w:rtl w:val="0"/>
        </w:rPr>
        <w:t xml:space="preserve">.</w:t>
      </w:r>
    </w:p>
    <w:p w:rsidR="00000000" w:rsidDel="00000000" w:rsidP="00000000" w:rsidRDefault="00000000" w:rsidRPr="00000000" w14:paraId="0000002D">
      <w:pPr>
        <w:rPr>
          <w:rFonts w:ascii="Oswald" w:cs="Oswald" w:eastAsia="Oswald" w:hAnsi="Oswald"/>
        </w:rPr>
      </w:pPr>
      <w:r w:rsidDel="00000000" w:rsidR="00000000" w:rsidRPr="00000000">
        <w:rPr>
          <w:rFonts w:ascii="Oswald" w:cs="Oswald" w:eastAsia="Oswald" w:hAnsi="Oswald"/>
          <w:rtl w:val="0"/>
        </w:rPr>
        <w:t xml:space="preserve">Il y aura 3 grades:</w:t>
      </w:r>
    </w:p>
    <w:p w:rsidR="00000000" w:rsidDel="00000000" w:rsidP="00000000" w:rsidRDefault="00000000" w:rsidRPr="00000000" w14:paraId="0000002E">
      <w:pPr>
        <w:numPr>
          <w:ilvl w:val="0"/>
          <w:numId w:val="1"/>
        </w:numPr>
        <w:ind w:left="720" w:hanging="360"/>
        <w:rPr>
          <w:rFonts w:ascii="Oswald" w:cs="Oswald" w:eastAsia="Oswald" w:hAnsi="Oswald"/>
          <w:u w:val="none"/>
        </w:rPr>
      </w:pPr>
      <w:r w:rsidDel="00000000" w:rsidR="00000000" w:rsidRPr="00000000">
        <w:rPr>
          <w:rFonts w:ascii="Oswald" w:cs="Oswald" w:eastAsia="Oswald" w:hAnsi="Oswald"/>
          <w:b w:val="1"/>
          <w:rtl w:val="0"/>
        </w:rPr>
        <w:t xml:space="preserve">Grade utilisateur (visiteur)</w:t>
      </w:r>
      <w:r w:rsidDel="00000000" w:rsidR="00000000" w:rsidRPr="00000000">
        <w:rPr>
          <w:rFonts w:ascii="Oswald" w:cs="Oswald" w:eastAsia="Oswald" w:hAnsi="Oswald"/>
          <w:rtl w:val="0"/>
        </w:rPr>
        <w:t xml:space="preserve">:</w:t>
        <w:br w:type="textWrapping"/>
      </w:r>
      <w:r w:rsidDel="00000000" w:rsidR="00000000" w:rsidRPr="00000000">
        <w:rPr>
          <w:rFonts w:ascii="Oswald" w:cs="Oswald" w:eastAsia="Oswald" w:hAnsi="Oswald"/>
          <w:i w:val="1"/>
          <w:color w:val="999999"/>
          <w:rtl w:val="0"/>
        </w:rPr>
        <w:t xml:space="preserve">L’utilisateur devra rédiger les comptes-rendus, consulter les statistiques, consulter les médicaments et les produits, consulter la liste de médecins</w:t>
      </w:r>
    </w:p>
    <w:p w:rsidR="00000000" w:rsidDel="00000000" w:rsidP="00000000" w:rsidRDefault="00000000" w:rsidRPr="00000000" w14:paraId="0000002F">
      <w:pPr>
        <w:numPr>
          <w:ilvl w:val="0"/>
          <w:numId w:val="1"/>
        </w:numPr>
        <w:ind w:left="720" w:hanging="360"/>
        <w:rPr>
          <w:rFonts w:ascii="Oswald" w:cs="Oswald" w:eastAsia="Oswald" w:hAnsi="Oswald"/>
        </w:rPr>
      </w:pPr>
      <w:r w:rsidDel="00000000" w:rsidR="00000000" w:rsidRPr="00000000">
        <w:rPr>
          <w:rFonts w:ascii="Oswald" w:cs="Oswald" w:eastAsia="Oswald" w:hAnsi="Oswald"/>
          <w:b w:val="1"/>
          <w:rtl w:val="0"/>
        </w:rPr>
        <w:t xml:space="preserve">Grade délégué</w:t>
      </w:r>
      <w:r w:rsidDel="00000000" w:rsidR="00000000" w:rsidRPr="00000000">
        <w:rPr>
          <w:rFonts w:ascii="Oswald" w:cs="Oswald" w:eastAsia="Oswald" w:hAnsi="Oswald"/>
          <w:rtl w:val="0"/>
        </w:rPr>
        <w:t xml:space="preserve">:</w:t>
        <w:br w:type="textWrapping"/>
      </w:r>
      <w:r w:rsidDel="00000000" w:rsidR="00000000" w:rsidRPr="00000000">
        <w:rPr>
          <w:rFonts w:ascii="Oswald" w:cs="Oswald" w:eastAsia="Oswald" w:hAnsi="Oswald"/>
          <w:i w:val="1"/>
          <w:color w:val="999999"/>
          <w:rtl w:val="0"/>
        </w:rPr>
        <w:t xml:space="preserve">Voir et contrôler l’activité des utilisateurs en fonction de la région, consulter les statistiques, peut aussi saisir les comptes-rendus.</w:t>
      </w:r>
    </w:p>
    <w:p w:rsidR="00000000" w:rsidDel="00000000" w:rsidP="00000000" w:rsidRDefault="00000000" w:rsidRPr="00000000" w14:paraId="00000030">
      <w:pPr>
        <w:numPr>
          <w:ilvl w:val="0"/>
          <w:numId w:val="1"/>
        </w:numPr>
        <w:ind w:left="720" w:hanging="360"/>
        <w:rPr>
          <w:rFonts w:ascii="Oswald" w:cs="Oswald" w:eastAsia="Oswald" w:hAnsi="Oswald"/>
          <w:i w:val="1"/>
        </w:rPr>
      </w:pPr>
      <w:r w:rsidDel="00000000" w:rsidR="00000000" w:rsidRPr="00000000">
        <w:rPr>
          <w:rFonts w:ascii="Oswald" w:cs="Oswald" w:eastAsia="Oswald" w:hAnsi="Oswald"/>
          <w:b w:val="1"/>
          <w:rtl w:val="0"/>
        </w:rPr>
        <w:t xml:space="preserve">Grade responsable</w:t>
      </w:r>
      <w:r w:rsidDel="00000000" w:rsidR="00000000" w:rsidRPr="00000000">
        <w:rPr>
          <w:rFonts w:ascii="Oswald" w:cs="Oswald" w:eastAsia="Oswald" w:hAnsi="Oswald"/>
          <w:rtl w:val="0"/>
        </w:rPr>
        <w:t xml:space="preserve">:</w:t>
        <w:br w:type="textWrapping"/>
      </w:r>
      <w:r w:rsidDel="00000000" w:rsidR="00000000" w:rsidRPr="00000000">
        <w:rPr>
          <w:rFonts w:ascii="Oswald" w:cs="Oswald" w:eastAsia="Oswald" w:hAnsi="Oswald"/>
          <w:i w:val="1"/>
          <w:color w:val="999999"/>
          <w:rtl w:val="0"/>
        </w:rPr>
        <w:t xml:space="preserve">Permet de consulter l’activité des utilisateurs, paramétrer le site, envoyer des notifications aux utilisateurs, permet de consulter les statistiques, permet de supprimer des comptes rendus, de créer des comptes et de les gérer.</w:t>
      </w:r>
      <w:r w:rsidDel="00000000" w:rsidR="00000000" w:rsidRPr="00000000">
        <w:rPr>
          <w:rtl w:val="0"/>
        </w:rPr>
      </w:r>
    </w:p>
    <w:p w:rsidR="00000000" w:rsidDel="00000000" w:rsidP="00000000" w:rsidRDefault="00000000" w:rsidRPr="00000000" w14:paraId="00000031">
      <w:pPr>
        <w:rPr>
          <w:rFonts w:ascii="Oswald" w:cs="Oswald" w:eastAsia="Oswald" w:hAnsi="Oswald"/>
          <w:b w:val="1"/>
          <w:color w:val="ff0000"/>
          <w:sz w:val="30"/>
          <w:szCs w:val="30"/>
          <w:u w:val="single"/>
        </w:rPr>
      </w:pPr>
      <w:r w:rsidDel="00000000" w:rsidR="00000000" w:rsidRPr="00000000">
        <w:rPr>
          <w:rtl w:val="0"/>
        </w:rPr>
      </w:r>
    </w:p>
    <w:p w:rsidR="00000000" w:rsidDel="00000000" w:rsidP="00000000" w:rsidRDefault="00000000" w:rsidRPr="00000000" w14:paraId="00000032">
      <w:pPr>
        <w:jc w:val="left"/>
        <w:rPr>
          <w:rFonts w:ascii="Oswald" w:cs="Oswald" w:eastAsia="Oswald" w:hAnsi="Oswald"/>
          <w:b w:val="1"/>
          <w:color w:val="ff0000"/>
          <w:sz w:val="30"/>
          <w:szCs w:val="30"/>
          <w:u w:val="single"/>
        </w:rPr>
      </w:pPr>
      <w:r w:rsidDel="00000000" w:rsidR="00000000" w:rsidRPr="00000000">
        <w:rPr>
          <w:rtl w:val="0"/>
        </w:rPr>
      </w:r>
    </w:p>
    <w:p w:rsidR="00000000" w:rsidDel="00000000" w:rsidP="00000000" w:rsidRDefault="00000000" w:rsidRPr="00000000" w14:paraId="00000033">
      <w:pPr>
        <w:jc w:val="left"/>
        <w:rPr>
          <w:rFonts w:ascii="Oswald" w:cs="Oswald" w:eastAsia="Oswald" w:hAnsi="Oswald"/>
          <w:b w:val="1"/>
          <w:color w:val="ff0000"/>
          <w:sz w:val="30"/>
          <w:szCs w:val="30"/>
          <w:u w:val="single"/>
        </w:rPr>
      </w:pPr>
      <w:r w:rsidDel="00000000" w:rsidR="00000000" w:rsidRPr="00000000">
        <w:rPr>
          <w:rtl w:val="0"/>
        </w:rPr>
      </w:r>
    </w:p>
    <w:p w:rsidR="00000000" w:rsidDel="00000000" w:rsidP="00000000" w:rsidRDefault="00000000" w:rsidRPr="00000000" w14:paraId="00000034">
      <w:pPr>
        <w:jc w:val="left"/>
        <w:rPr>
          <w:rFonts w:ascii="Oswald" w:cs="Oswald" w:eastAsia="Oswald" w:hAnsi="Oswald"/>
          <w:b w:val="1"/>
          <w:sz w:val="30"/>
          <w:szCs w:val="30"/>
          <w:u w:val="single"/>
        </w:rPr>
      </w:pPr>
      <w:r w:rsidDel="00000000" w:rsidR="00000000" w:rsidRPr="00000000">
        <w:rPr>
          <w:rtl w:val="0"/>
        </w:rPr>
      </w:r>
    </w:p>
    <w:p w:rsidR="00000000" w:rsidDel="00000000" w:rsidP="00000000" w:rsidRDefault="00000000" w:rsidRPr="00000000" w14:paraId="00000035">
      <w:pPr>
        <w:jc w:val="left"/>
        <w:rPr>
          <w:rFonts w:ascii="Oswald" w:cs="Oswald" w:eastAsia="Oswald" w:hAnsi="Oswald"/>
          <w:b w:val="1"/>
          <w:sz w:val="30"/>
          <w:szCs w:val="30"/>
          <w:u w:val="single"/>
        </w:rPr>
      </w:pPr>
      <w:r w:rsidDel="00000000" w:rsidR="00000000" w:rsidRPr="00000000">
        <w:rPr>
          <w:rtl w:val="0"/>
        </w:rPr>
      </w:r>
    </w:p>
    <w:p w:rsidR="00000000" w:rsidDel="00000000" w:rsidP="00000000" w:rsidRDefault="00000000" w:rsidRPr="00000000" w14:paraId="00000036">
      <w:pPr>
        <w:jc w:val="left"/>
        <w:rPr>
          <w:rFonts w:ascii="Oswald" w:cs="Oswald" w:eastAsia="Oswald" w:hAnsi="Oswald"/>
          <w:b w:val="1"/>
          <w:sz w:val="30"/>
          <w:szCs w:val="30"/>
          <w:u w:val="single"/>
        </w:rPr>
      </w:pPr>
      <w:r w:rsidDel="00000000" w:rsidR="00000000" w:rsidRPr="00000000">
        <w:rPr>
          <w:rtl w:val="0"/>
        </w:rPr>
      </w:r>
    </w:p>
    <w:p w:rsidR="00000000" w:rsidDel="00000000" w:rsidP="00000000" w:rsidRDefault="00000000" w:rsidRPr="00000000" w14:paraId="00000037">
      <w:pPr>
        <w:jc w:val="left"/>
        <w:rPr>
          <w:rFonts w:ascii="Oswald" w:cs="Oswald" w:eastAsia="Oswald" w:hAnsi="Oswald"/>
          <w:b w:val="1"/>
          <w:sz w:val="30"/>
          <w:szCs w:val="30"/>
          <w:u w:val="single"/>
        </w:rPr>
      </w:pPr>
      <w:r w:rsidDel="00000000" w:rsidR="00000000" w:rsidRPr="00000000">
        <w:rPr>
          <w:rtl w:val="0"/>
        </w:rPr>
      </w:r>
    </w:p>
    <w:p w:rsidR="00000000" w:rsidDel="00000000" w:rsidP="00000000" w:rsidRDefault="00000000" w:rsidRPr="00000000" w14:paraId="00000038">
      <w:pPr>
        <w:jc w:val="left"/>
        <w:rPr>
          <w:rFonts w:ascii="Oswald" w:cs="Oswald" w:eastAsia="Oswald" w:hAnsi="Oswald"/>
          <w:b w:val="1"/>
          <w:sz w:val="30"/>
          <w:szCs w:val="30"/>
        </w:rPr>
      </w:pPr>
      <w:r w:rsidDel="00000000" w:rsidR="00000000" w:rsidRPr="00000000">
        <w:rPr>
          <w:rFonts w:ascii="Oswald" w:cs="Oswald" w:eastAsia="Oswald" w:hAnsi="Oswald"/>
          <w:b w:val="1"/>
          <w:sz w:val="30"/>
          <w:szCs w:val="30"/>
          <w:u w:val="single"/>
          <w:rtl w:val="0"/>
        </w:rPr>
        <w:t xml:space="preserve">Partie 4 - Objectifs, délais, attentes </w:t>
      </w:r>
      <w:r w:rsidDel="00000000" w:rsidR="00000000" w:rsidRPr="00000000">
        <w:rPr>
          <w:rFonts w:ascii="Oswald" w:cs="Oswald" w:eastAsia="Oswald" w:hAnsi="Oswald"/>
          <w:b w:val="1"/>
          <w:sz w:val="30"/>
          <w:szCs w:val="30"/>
          <w:rtl w:val="0"/>
        </w:rPr>
        <w:t xml:space="preserve">(Valentin)</w:t>
      </w:r>
    </w:p>
    <w:p w:rsidR="00000000" w:rsidDel="00000000" w:rsidP="00000000" w:rsidRDefault="00000000" w:rsidRPr="00000000" w14:paraId="00000039">
      <w:pPr>
        <w:jc w:val="left"/>
        <w:rPr>
          <w:rFonts w:ascii="Oswald" w:cs="Oswald" w:eastAsia="Oswald" w:hAnsi="Oswald"/>
          <w:b w:val="1"/>
          <w:sz w:val="30"/>
          <w:szCs w:val="30"/>
        </w:rPr>
      </w:pPr>
      <w:r w:rsidDel="00000000" w:rsidR="00000000" w:rsidRPr="00000000">
        <w:rPr>
          <w:rtl w:val="0"/>
        </w:rPr>
      </w:r>
    </w:p>
    <w:p w:rsidR="00000000" w:rsidDel="00000000" w:rsidP="00000000" w:rsidRDefault="00000000" w:rsidRPr="00000000" w14:paraId="0000003A">
      <w:pPr>
        <w:jc w:val="left"/>
        <w:rPr>
          <w:rFonts w:ascii="Oswald" w:cs="Oswald" w:eastAsia="Oswald" w:hAnsi="Oswald"/>
          <w:b w:val="1"/>
        </w:rPr>
      </w:pPr>
      <w:r w:rsidDel="00000000" w:rsidR="00000000" w:rsidRPr="00000000">
        <w:rPr>
          <w:rFonts w:ascii="Oswald" w:cs="Oswald" w:eastAsia="Oswald" w:hAnsi="Oswald"/>
          <w:rtl w:val="0"/>
        </w:rPr>
        <w:t xml:space="preserve">L’objectif dans le développement de cette application est le traitement</w:t>
      </w:r>
      <w:r w:rsidDel="00000000" w:rsidR="00000000" w:rsidRPr="00000000">
        <w:rPr>
          <w:rFonts w:ascii="Oswald" w:cs="Oswald" w:eastAsia="Oswald" w:hAnsi="Oswald"/>
          <w:b w:val="1"/>
          <w:rtl w:val="0"/>
        </w:rPr>
        <w:t xml:space="preserve"> d’informations</w:t>
      </w:r>
      <w:r w:rsidDel="00000000" w:rsidR="00000000" w:rsidRPr="00000000">
        <w:rPr>
          <w:rFonts w:ascii="Oswald" w:cs="Oswald" w:eastAsia="Oswald" w:hAnsi="Oswald"/>
          <w:rtl w:val="0"/>
        </w:rPr>
        <w:t xml:space="preserve">, afin que l’usager sache se situer, éviter de faire une visite chez le même praticien et avoir la possibilité</w:t>
      </w:r>
      <w:r w:rsidDel="00000000" w:rsidR="00000000" w:rsidRPr="00000000">
        <w:rPr>
          <w:rFonts w:ascii="Oswald" w:cs="Oswald" w:eastAsia="Oswald" w:hAnsi="Oswald"/>
          <w:b w:val="1"/>
          <w:rtl w:val="0"/>
        </w:rPr>
        <w:t xml:space="preserve"> d’établir des statistiques.</w:t>
      </w:r>
    </w:p>
    <w:p w:rsidR="00000000" w:rsidDel="00000000" w:rsidP="00000000" w:rsidRDefault="00000000" w:rsidRPr="00000000" w14:paraId="0000003B">
      <w:pPr>
        <w:jc w:val="left"/>
        <w:rPr>
          <w:rFonts w:ascii="Oswald" w:cs="Oswald" w:eastAsia="Oswald" w:hAnsi="Oswald"/>
        </w:rPr>
      </w:pPr>
      <w:r w:rsidDel="00000000" w:rsidR="00000000" w:rsidRPr="00000000">
        <w:rPr>
          <w:rFonts w:ascii="Oswald" w:cs="Oswald" w:eastAsia="Oswald" w:hAnsi="Oswald"/>
          <w:rtl w:val="0"/>
        </w:rPr>
        <w:t xml:space="preserve">L’objectif autre de cette application est de </w:t>
      </w:r>
      <w:r w:rsidDel="00000000" w:rsidR="00000000" w:rsidRPr="00000000">
        <w:rPr>
          <w:rFonts w:ascii="Oswald" w:cs="Oswald" w:eastAsia="Oswald" w:hAnsi="Oswald"/>
          <w:b w:val="1"/>
          <w:rtl w:val="0"/>
        </w:rPr>
        <w:t xml:space="preserve">devenir la référence en matière de traitement de données médicales</w:t>
      </w:r>
      <w:r w:rsidDel="00000000" w:rsidR="00000000" w:rsidRPr="00000000">
        <w:rPr>
          <w:rFonts w:ascii="Oswald" w:cs="Oswald" w:eastAsia="Oswald" w:hAnsi="Oswald"/>
          <w:rtl w:val="0"/>
        </w:rPr>
        <w:t xml:space="preserve">, d’être le leader.</w:t>
      </w:r>
    </w:p>
    <w:p w:rsidR="00000000" w:rsidDel="00000000" w:rsidP="00000000" w:rsidRDefault="00000000" w:rsidRPr="00000000" w14:paraId="0000003C">
      <w:pPr>
        <w:jc w:val="left"/>
        <w:rPr>
          <w:rFonts w:ascii="Oswald" w:cs="Oswald" w:eastAsia="Oswald" w:hAnsi="Oswald"/>
          <w:b w:val="1"/>
        </w:rPr>
      </w:pPr>
      <w:r w:rsidDel="00000000" w:rsidR="00000000" w:rsidRPr="00000000">
        <w:rPr>
          <w:rFonts w:ascii="Oswald" w:cs="Oswald" w:eastAsia="Oswald" w:hAnsi="Oswald"/>
          <w:rtl w:val="0"/>
        </w:rPr>
        <w:t xml:space="preserve">Son autre utilité est aussi du côté des utilisateurs ou ils y trouveront</w:t>
      </w:r>
      <w:r w:rsidDel="00000000" w:rsidR="00000000" w:rsidRPr="00000000">
        <w:rPr>
          <w:rFonts w:ascii="Oswald" w:cs="Oswald" w:eastAsia="Oswald" w:hAnsi="Oswald"/>
          <w:b w:val="1"/>
          <w:rtl w:val="0"/>
        </w:rPr>
        <w:t xml:space="preserve"> une aide</w:t>
      </w:r>
      <w:r w:rsidDel="00000000" w:rsidR="00000000" w:rsidRPr="00000000">
        <w:rPr>
          <w:rFonts w:ascii="Oswald" w:cs="Oswald" w:eastAsia="Oswald" w:hAnsi="Oswald"/>
          <w:rtl w:val="0"/>
        </w:rPr>
        <w:t xml:space="preserve"> au</w:t>
      </w:r>
      <w:r w:rsidDel="00000000" w:rsidR="00000000" w:rsidRPr="00000000">
        <w:rPr>
          <w:rFonts w:ascii="Oswald" w:cs="Oswald" w:eastAsia="Oswald" w:hAnsi="Oswald"/>
          <w:b w:val="1"/>
          <w:rtl w:val="0"/>
        </w:rPr>
        <w:t xml:space="preserve"> renseignement des rapports</w:t>
      </w:r>
      <w:r w:rsidDel="00000000" w:rsidR="00000000" w:rsidRPr="00000000">
        <w:rPr>
          <w:rFonts w:ascii="Oswald" w:cs="Oswald" w:eastAsia="Oswald" w:hAnsi="Oswald"/>
          <w:rtl w:val="0"/>
        </w:rPr>
        <w:t xml:space="preserve">, l'application </w:t>
      </w:r>
      <w:r w:rsidDel="00000000" w:rsidR="00000000" w:rsidRPr="00000000">
        <w:rPr>
          <w:rFonts w:ascii="Oswald" w:cs="Oswald" w:eastAsia="Oswald" w:hAnsi="Oswald"/>
          <w:b w:val="1"/>
          <w:rtl w:val="0"/>
        </w:rPr>
        <w:t xml:space="preserve">fournira </w:t>
      </w:r>
      <w:r w:rsidDel="00000000" w:rsidR="00000000" w:rsidRPr="00000000">
        <w:rPr>
          <w:rFonts w:ascii="Oswald" w:cs="Oswald" w:eastAsia="Oswald" w:hAnsi="Oswald"/>
          <w:rtl w:val="0"/>
        </w:rPr>
        <w:t xml:space="preserve">une </w:t>
      </w:r>
      <w:r w:rsidDel="00000000" w:rsidR="00000000" w:rsidRPr="00000000">
        <w:rPr>
          <w:rFonts w:ascii="Oswald" w:cs="Oswald" w:eastAsia="Oswald" w:hAnsi="Oswald"/>
          <w:b w:val="1"/>
          <w:rtl w:val="0"/>
        </w:rPr>
        <w:t xml:space="preserve">description</w:t>
      </w:r>
      <w:r w:rsidDel="00000000" w:rsidR="00000000" w:rsidRPr="00000000">
        <w:rPr>
          <w:rFonts w:ascii="Oswald" w:cs="Oswald" w:eastAsia="Oswald" w:hAnsi="Oswald"/>
          <w:rtl w:val="0"/>
        </w:rPr>
        <w:t xml:space="preserve"> des </w:t>
      </w:r>
      <w:r w:rsidDel="00000000" w:rsidR="00000000" w:rsidRPr="00000000">
        <w:rPr>
          <w:rFonts w:ascii="Oswald" w:cs="Oswald" w:eastAsia="Oswald" w:hAnsi="Oswald"/>
          <w:b w:val="1"/>
          <w:rtl w:val="0"/>
        </w:rPr>
        <w:t xml:space="preserve">produits </w:t>
      </w:r>
      <w:r w:rsidDel="00000000" w:rsidR="00000000" w:rsidRPr="00000000">
        <w:rPr>
          <w:rFonts w:ascii="Oswald" w:cs="Oswald" w:eastAsia="Oswald" w:hAnsi="Oswald"/>
          <w:rtl w:val="0"/>
        </w:rPr>
        <w:t xml:space="preserve">du </w:t>
      </w:r>
      <w:r w:rsidDel="00000000" w:rsidR="00000000" w:rsidRPr="00000000">
        <w:rPr>
          <w:rFonts w:ascii="Oswald" w:cs="Oswald" w:eastAsia="Oswald" w:hAnsi="Oswald"/>
          <w:b w:val="1"/>
          <w:rtl w:val="0"/>
        </w:rPr>
        <w:t xml:space="preserve">laboratoire</w:t>
      </w:r>
      <w:r w:rsidDel="00000000" w:rsidR="00000000" w:rsidRPr="00000000">
        <w:rPr>
          <w:rFonts w:ascii="Oswald" w:cs="Oswald" w:eastAsia="Oswald" w:hAnsi="Oswald"/>
          <w:rtl w:val="0"/>
        </w:rPr>
        <w:t xml:space="preserve">, </w:t>
      </w:r>
      <w:r w:rsidDel="00000000" w:rsidR="00000000" w:rsidRPr="00000000">
        <w:rPr>
          <w:rFonts w:ascii="Oswald" w:cs="Oswald" w:eastAsia="Oswald" w:hAnsi="Oswald"/>
          <w:b w:val="1"/>
          <w:rtl w:val="0"/>
        </w:rPr>
        <w:t xml:space="preserve">les coordonnées précises des praticiens et des informations détaillées les concernant.</w:t>
      </w:r>
    </w:p>
    <w:p w:rsidR="00000000" w:rsidDel="00000000" w:rsidP="00000000" w:rsidRDefault="00000000" w:rsidRPr="00000000" w14:paraId="0000003D">
      <w:pPr>
        <w:jc w:val="left"/>
        <w:rPr>
          <w:rFonts w:ascii="Oswald" w:cs="Oswald" w:eastAsia="Oswald" w:hAnsi="Oswald"/>
        </w:rPr>
      </w:pPr>
      <w:r w:rsidDel="00000000" w:rsidR="00000000" w:rsidRPr="00000000">
        <w:rPr>
          <w:rFonts w:ascii="Oswald" w:cs="Oswald" w:eastAsia="Oswald" w:hAnsi="Oswald"/>
          <w:rtl w:val="0"/>
        </w:rPr>
        <w:t xml:space="preserve">Les rapports seront eux même stockés dans des bases de données afin d’éviter des duplicatas et de pouvoir en avoir la trace si nécessaire.</w:t>
      </w:r>
    </w:p>
    <w:p w:rsidR="00000000" w:rsidDel="00000000" w:rsidP="00000000" w:rsidRDefault="00000000" w:rsidRPr="00000000" w14:paraId="0000003E">
      <w:pPr>
        <w:jc w:val="left"/>
        <w:rPr>
          <w:rFonts w:ascii="Oswald" w:cs="Oswald" w:eastAsia="Oswald" w:hAnsi="Oswald"/>
        </w:rPr>
      </w:pPr>
      <w:r w:rsidDel="00000000" w:rsidR="00000000" w:rsidRPr="00000000">
        <w:rPr>
          <w:rFonts w:ascii="Oswald" w:cs="Oswald" w:eastAsia="Oswald" w:hAnsi="Oswald"/>
          <w:rtl w:val="0"/>
        </w:rPr>
        <w:t xml:space="preserve">Le début du projet </w:t>
      </w:r>
      <w:r w:rsidDel="00000000" w:rsidR="00000000" w:rsidRPr="00000000">
        <w:rPr>
          <w:rFonts w:ascii="Oswald" w:cs="Oswald" w:eastAsia="Oswald" w:hAnsi="Oswald"/>
          <w:rtl w:val="0"/>
        </w:rPr>
        <w:t xml:space="preserve">aura</w:t>
      </w:r>
      <w:r w:rsidDel="00000000" w:rsidR="00000000" w:rsidRPr="00000000">
        <w:rPr>
          <w:rFonts w:ascii="Oswald" w:cs="Oswald" w:eastAsia="Oswald" w:hAnsi="Oswald"/>
          <w:rtl w:val="0"/>
        </w:rPr>
        <w:t xml:space="preserve"> commencé le 19 septembre, avec pour début une phase d’administration ainsi que de gestion afin de se concentrer par la suite sur le développement de l’application partant du 10 octobre pour finir au 04 décembre.</w:t>
      </w:r>
    </w:p>
    <w:p w:rsidR="00000000" w:rsidDel="00000000" w:rsidP="00000000" w:rsidRDefault="00000000" w:rsidRPr="00000000" w14:paraId="0000003F">
      <w:pPr>
        <w:jc w:val="left"/>
        <w:rPr>
          <w:rFonts w:ascii="Oswald" w:cs="Oswald" w:eastAsia="Oswald" w:hAnsi="Oswald"/>
        </w:rPr>
      </w:pPr>
      <w:r w:rsidDel="00000000" w:rsidR="00000000" w:rsidRPr="00000000">
        <w:rPr>
          <w:rFonts w:ascii="Oswald" w:cs="Oswald" w:eastAsia="Oswald" w:hAnsi="Oswald"/>
          <w:rtl w:val="0"/>
        </w:rPr>
        <w:t xml:space="preserve">Les attentes de cette application est une</w:t>
      </w:r>
      <w:r w:rsidDel="00000000" w:rsidR="00000000" w:rsidRPr="00000000">
        <w:rPr>
          <w:rFonts w:ascii="Oswald" w:cs="Oswald" w:eastAsia="Oswald" w:hAnsi="Oswald"/>
          <w:b w:val="1"/>
          <w:rtl w:val="0"/>
        </w:rPr>
        <w:t xml:space="preserve"> performance quelque soit la plateforme</w:t>
      </w:r>
      <w:r w:rsidDel="00000000" w:rsidR="00000000" w:rsidRPr="00000000">
        <w:rPr>
          <w:rFonts w:ascii="Oswald" w:cs="Oswald" w:eastAsia="Oswald" w:hAnsi="Oswald"/>
          <w:rtl w:val="0"/>
        </w:rPr>
        <w:t xml:space="preserve"> ou L’OS mais aussi adapté pour les téléphones pour une utilisation simplifiée pour tous.</w:t>
      </w:r>
    </w:p>
    <w:p w:rsidR="00000000" w:rsidDel="00000000" w:rsidP="00000000" w:rsidRDefault="00000000" w:rsidRPr="00000000" w14:paraId="00000040">
      <w:pPr>
        <w:jc w:val="left"/>
        <w:rPr>
          <w:rFonts w:ascii="Oswald" w:cs="Oswald" w:eastAsia="Oswald" w:hAnsi="Oswald"/>
          <w:b w:val="1"/>
        </w:rPr>
      </w:pPr>
      <w:r w:rsidDel="00000000" w:rsidR="00000000" w:rsidRPr="00000000">
        <w:rPr>
          <w:rFonts w:ascii="Oswald" w:cs="Oswald" w:eastAsia="Oswald" w:hAnsi="Oswald"/>
          <w:rtl w:val="0"/>
        </w:rPr>
        <w:t xml:space="preserve"> </w:t>
      </w:r>
      <w:r w:rsidDel="00000000" w:rsidR="00000000" w:rsidRPr="00000000">
        <w:rPr>
          <w:rFonts w:ascii="Oswald" w:cs="Oswald" w:eastAsia="Oswald" w:hAnsi="Oswald"/>
          <w:color w:val="ff0000"/>
          <w:rtl w:val="0"/>
        </w:rPr>
        <w:t xml:space="preserve">Le système d’authentification et de stockage de données possède une sécurité adéquate avec une méthode de chiffrement à la hauteur  pour que vos données aient une sécurité </w:t>
      </w:r>
      <w:r w:rsidDel="00000000" w:rsidR="00000000" w:rsidRPr="00000000">
        <w:rPr>
          <w:rFonts w:ascii="Oswald" w:cs="Oswald" w:eastAsia="Oswald" w:hAnsi="Oswald"/>
          <w:b w:val="1"/>
          <w:rtl w:val="0"/>
        </w:rPr>
        <w:t xml:space="preserve">optimale.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