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6r9ran7lymtf" w:id="0"/>
      <w:bookmarkEnd w:id="0"/>
      <w:r w:rsidDel="00000000" w:rsidR="00000000" w:rsidRPr="00000000">
        <w:rPr>
          <w:rFonts w:ascii="Times New Roman" w:cs="Times New Roman" w:eastAsia="Times New Roman" w:hAnsi="Times New Roman"/>
          <w:rtl w:val="0"/>
        </w:rPr>
        <w:t xml:space="preserve">VClass 2 Nomor 2</w:t>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nyekxaak9jwp" w:id="1"/>
      <w:bookmarkEnd w:id="1"/>
      <w:r w:rsidDel="00000000" w:rsidR="00000000" w:rsidRPr="00000000">
        <w:rPr>
          <w:rFonts w:ascii="Times New Roman" w:cs="Times New Roman" w:eastAsia="Times New Roman" w:hAnsi="Times New Roman"/>
          <w:rtl w:val="0"/>
        </w:rPr>
        <w:t xml:space="preserve">Teknik Pemrograman Terstruktur 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 xml:space="preserve">:    Muhammad Shiddiq Fathullah</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w:t>
        <w:tab/>
        <w:t xml:space="preserve">:    14118957</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w:t>
        <w:tab/>
        <w:t xml:space="preserve">:    2KA88</w:t>
      </w:r>
    </w:p>
    <w:p w:rsidR="00000000" w:rsidDel="00000000" w:rsidP="00000000" w:rsidRDefault="00000000" w:rsidRPr="00000000" w14:paraId="00000007">
      <w:pPr>
        <w:pStyle w:val="Heading2"/>
        <w:rPr>
          <w:rFonts w:ascii="Times New Roman" w:cs="Times New Roman" w:eastAsia="Times New Roman" w:hAnsi="Times New Roman"/>
        </w:rPr>
      </w:pPr>
      <w:bookmarkStart w:colFirst="0" w:colLast="0" w:name="_rattfhvi4y8a" w:id="2"/>
      <w:bookmarkEnd w:id="2"/>
      <w:r w:rsidDel="00000000" w:rsidR="00000000" w:rsidRPr="00000000">
        <w:rPr>
          <w:rFonts w:ascii="Times New Roman" w:cs="Times New Roman" w:eastAsia="Times New Roman" w:hAnsi="Times New Roman"/>
          <w:rtl w:val="0"/>
        </w:rPr>
        <w:t xml:space="preserve">Soal :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Seorang petani ingin membangun pagar kayu di sekitar kebun miliknya yang berbentuk persegi panjang. Dia mengukur panjang dan lebar kebun dan menentukan seberapa tinggi pagar seharusnya. Dia juga menentukan seberapa lebar ruang antara masing-masing papan pagar seharusnya. Setiap papan memiliki lebar 10 cm. Bantu dia dengan membuat program yang menghitung total panjang semua papan yang harus dibeli.</w:t>
      </w:r>
    </w:p>
    <w:p w:rsidR="00000000" w:rsidDel="00000000" w:rsidP="00000000" w:rsidRDefault="00000000" w:rsidRPr="00000000" w14:paraId="00000009">
      <w:pPr>
        <w:pStyle w:val="Heading2"/>
        <w:rPr>
          <w:rFonts w:ascii="Times New Roman" w:cs="Times New Roman" w:eastAsia="Times New Roman" w:hAnsi="Times New Roman"/>
        </w:rPr>
      </w:pPr>
      <w:bookmarkStart w:colFirst="0" w:colLast="0" w:name="_j8cqvk585a7w" w:id="3"/>
      <w:bookmarkEnd w:id="3"/>
      <w:r w:rsidDel="00000000" w:rsidR="00000000" w:rsidRPr="00000000">
        <w:rPr>
          <w:rFonts w:ascii="Times New Roman" w:cs="Times New Roman" w:eastAsia="Times New Roman" w:hAnsi="Times New Roman"/>
          <w:rtl w:val="0"/>
        </w:rPr>
        <w:t xml:space="preserve">Jawaban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*Saya mensimulasikan kedalam beberapa percobaan</w:t>
      </w:r>
      <w:r w:rsidDel="00000000" w:rsidR="00000000" w:rsidRPr="00000000">
        <w:br w:type="page"/>
      </w:r>
      <w:r w:rsidDel="00000000" w:rsidR="00000000" w:rsidRPr="00000000">
        <w:rPr>
          <w:rtl w:val="0"/>
        </w:rPr>
      </w:r>
    </w:p>
    <w:p w:rsidR="00000000" w:rsidDel="00000000" w:rsidP="00000000" w:rsidRDefault="00000000" w:rsidRPr="00000000" w14:paraId="0000000B">
      <w:pPr>
        <w:numPr>
          <w:ilvl w:val="0"/>
          <w:numId w:val="1"/>
        </w:numPr>
        <w:spacing w:before="240" w:line="261.8181818181818" w:lineRule="auto"/>
        <w:ind w:left="720" w:hanging="360"/>
        <w:rPr/>
      </w:pPr>
      <w:r w:rsidDel="00000000" w:rsidR="00000000" w:rsidRPr="00000000">
        <w:rPr>
          <w:rFonts w:ascii="Times New Roman" w:cs="Times New Roman" w:eastAsia="Times New Roman" w:hAnsi="Times New Roman"/>
          <w:sz w:val="24"/>
          <w:szCs w:val="24"/>
          <w:rtl w:val="0"/>
        </w:rPr>
        <w:t xml:space="preserve">P = 54 cm, L = 34 cm (Celah P = 1 cm, Celah L = 2 cm) </w:t>
      </w:r>
      <w:r w:rsidDel="00000000" w:rsidR="00000000" w:rsidRPr="00000000">
        <w:rPr>
          <w:rFonts w:ascii="Times New Roman" w:cs="Times New Roman" w:eastAsia="Times New Roman" w:hAnsi="Times New Roman"/>
          <w:b w:val="1"/>
          <w:sz w:val="24"/>
          <w:szCs w:val="24"/>
          <w:rtl w:val="0"/>
        </w:rPr>
        <w:t xml:space="preserve">Efisien</w:t>
      </w:r>
    </w:p>
    <w:p w:rsidR="00000000" w:rsidDel="00000000" w:rsidP="00000000" w:rsidRDefault="00000000" w:rsidRPr="00000000" w14:paraId="0000000C">
      <w:pPr>
        <w:spacing w:before="240" w:line="261.8181818181818"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43513" cy="724795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43513" cy="724795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D">
      <w:pPr>
        <w:numPr>
          <w:ilvl w:val="0"/>
          <w:numId w:val="1"/>
        </w:numPr>
        <w:spacing w:before="240" w:line="261.8181818181818" w:lineRule="auto"/>
        <w:ind w:left="720" w:hanging="360"/>
        <w:rPr/>
      </w:pPr>
      <w:r w:rsidDel="00000000" w:rsidR="00000000" w:rsidRPr="00000000">
        <w:rPr>
          <w:rFonts w:ascii="Times New Roman" w:cs="Times New Roman" w:eastAsia="Times New Roman" w:hAnsi="Times New Roman"/>
          <w:sz w:val="24"/>
          <w:szCs w:val="24"/>
          <w:rtl w:val="0"/>
        </w:rPr>
        <w:t xml:space="preserve">P = 38 cm, L = 90 cm (Celah P = 1 cm, Celah L = 4 cm) </w:t>
      </w:r>
      <w:r w:rsidDel="00000000" w:rsidR="00000000" w:rsidRPr="00000000">
        <w:rPr>
          <w:rFonts w:ascii="Times New Roman" w:cs="Times New Roman" w:eastAsia="Times New Roman" w:hAnsi="Times New Roman"/>
          <w:b w:val="1"/>
          <w:sz w:val="24"/>
          <w:szCs w:val="24"/>
          <w:rtl w:val="0"/>
        </w:rPr>
        <w:t xml:space="preserve">Belum Efisien</w:t>
      </w:r>
    </w:p>
    <w:p w:rsidR="00000000" w:rsidDel="00000000" w:rsidP="00000000" w:rsidRDefault="00000000" w:rsidRPr="00000000" w14:paraId="0000000E">
      <w:pPr>
        <w:spacing w:before="240" w:line="261.8181818181818"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52657" cy="721518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52657" cy="72151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F">
      <w:pPr>
        <w:numPr>
          <w:ilvl w:val="0"/>
          <w:numId w:val="1"/>
        </w:numPr>
        <w:spacing w:before="240" w:line="261.8181818181818" w:lineRule="auto"/>
        <w:ind w:left="720" w:hanging="360"/>
        <w:rPr/>
      </w:pPr>
      <w:r w:rsidDel="00000000" w:rsidR="00000000" w:rsidRPr="00000000">
        <w:rPr>
          <w:rFonts w:ascii="Times New Roman" w:cs="Times New Roman" w:eastAsia="Times New Roman" w:hAnsi="Times New Roman"/>
          <w:sz w:val="24"/>
          <w:szCs w:val="24"/>
          <w:rtl w:val="0"/>
        </w:rPr>
        <w:t xml:space="preserve">P = 100 cm, L = 26 cm (Celah P = 1 cm, Celah L = 6 cm) </w:t>
      </w:r>
      <w:r w:rsidDel="00000000" w:rsidR="00000000" w:rsidRPr="00000000">
        <w:rPr>
          <w:rFonts w:ascii="Times New Roman" w:cs="Times New Roman" w:eastAsia="Times New Roman" w:hAnsi="Times New Roman"/>
          <w:b w:val="1"/>
          <w:sz w:val="24"/>
          <w:szCs w:val="24"/>
          <w:rtl w:val="0"/>
        </w:rPr>
        <w:t xml:space="preserve">Belum Efisien</w:t>
      </w:r>
    </w:p>
    <w:p w:rsidR="00000000" w:rsidDel="00000000" w:rsidP="00000000" w:rsidRDefault="00000000" w:rsidRPr="00000000" w14:paraId="00000010">
      <w:pPr>
        <w:spacing w:before="240" w:line="261.8181818181818"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43513" cy="7242421"/>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43513" cy="724242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1">
      <w:pPr>
        <w:numPr>
          <w:ilvl w:val="0"/>
          <w:numId w:val="1"/>
        </w:numPr>
        <w:spacing w:before="240" w:line="261.818181818181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200 cm, L = 400 cm (Celah P = 10 cm, Celah L = 10 cm) </w:t>
      </w:r>
      <w:r w:rsidDel="00000000" w:rsidR="00000000" w:rsidRPr="00000000">
        <w:rPr>
          <w:rFonts w:ascii="Times New Roman" w:cs="Times New Roman" w:eastAsia="Times New Roman" w:hAnsi="Times New Roman"/>
          <w:b w:val="1"/>
          <w:sz w:val="24"/>
          <w:szCs w:val="24"/>
          <w:rtl w:val="0"/>
        </w:rPr>
        <w:t xml:space="preserve">Belum Efisien</w:t>
      </w:r>
    </w:p>
    <w:p w:rsidR="00000000" w:rsidDel="00000000" w:rsidP="00000000" w:rsidRDefault="00000000" w:rsidRPr="00000000" w14:paraId="00000012">
      <w:pPr>
        <w:spacing w:before="240" w:line="261.8181818181818"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36728" cy="705326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36728" cy="70532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3">
      <w:pPr>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 karna tinggi papan tidak diperlukan dalam mengukur keliling, maka saya tidak sertakan kedalam program. Kalau ibu mau mencoba dengan angka yang sudah pasti efisien, saya sudah membuat tabel variabelnya di bawah ini.</w:t>
      </w:r>
    </w:p>
    <w:p w:rsidR="00000000" w:rsidDel="00000000" w:rsidP="00000000" w:rsidRDefault="00000000" w:rsidRPr="00000000" w14:paraId="00000014">
      <w:pPr>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Celah (jumlah)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Celah (Jumlah)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Celah (Jumlah)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5">
      <w:pPr>
        <w:spacing w:before="240" w:line="261.8181818181818" w:lineRule="auto"/>
        <w:jc w:val="both"/>
        <w:rPr>
          <w:rFonts w:ascii="Times New Roman" w:cs="Times New Roman" w:eastAsia="Times New Roman" w:hAnsi="Times New Roman"/>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