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6r9ran7lymtf" w:id="0"/>
      <w:bookmarkEnd w:id="0"/>
      <w:r w:rsidDel="00000000" w:rsidR="00000000" w:rsidRPr="00000000">
        <w:rPr>
          <w:rFonts w:ascii="Times New Roman" w:cs="Times New Roman" w:eastAsia="Times New Roman" w:hAnsi="Times New Roman"/>
          <w:rtl w:val="0"/>
        </w:rPr>
        <w:t xml:space="preserve">VClass 6 Teknik Pemrograman</w:t>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7sn3n4gcrcxl" w:id="1"/>
      <w:bookmarkEnd w:id="1"/>
      <w:r w:rsidDel="00000000" w:rsidR="00000000" w:rsidRPr="00000000">
        <w:rPr>
          <w:rFonts w:ascii="Times New Roman" w:cs="Times New Roman" w:eastAsia="Times New Roman" w:hAnsi="Times New Roman"/>
          <w:rtl w:val="0"/>
        </w:rPr>
        <w:t xml:space="preserve">Terstruktur 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 xml:space="preserve">:    Muhammad Shiddiq Fathullah</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w:t>
        <w:tab/>
        <w:t xml:space="preserve">:    14118957</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w:t>
        <w:tab/>
        <w:t xml:space="preserve">:    2KA88</w:t>
      </w:r>
    </w:p>
    <w:p w:rsidR="00000000" w:rsidDel="00000000" w:rsidP="00000000" w:rsidRDefault="00000000" w:rsidRPr="00000000" w14:paraId="00000007">
      <w:pPr>
        <w:pStyle w:val="Heading2"/>
        <w:jc w:val="both"/>
        <w:rPr>
          <w:rFonts w:ascii="Times New Roman" w:cs="Times New Roman" w:eastAsia="Times New Roman" w:hAnsi="Times New Roman"/>
        </w:rPr>
      </w:pPr>
      <w:bookmarkStart w:colFirst="0" w:colLast="0" w:name="_jlgviwg9j54r" w:id="2"/>
      <w:bookmarkEnd w:id="2"/>
      <w:r w:rsidDel="00000000" w:rsidR="00000000" w:rsidRPr="00000000">
        <w:rPr>
          <w:rFonts w:ascii="Times New Roman" w:cs="Times New Roman" w:eastAsia="Times New Roman" w:hAnsi="Times New Roman"/>
          <w:rtl w:val="0"/>
        </w:rPr>
        <w:t xml:space="preserve">Soal : </w:t>
      </w:r>
    </w:p>
    <w:p w:rsidR="00000000" w:rsidDel="00000000" w:rsidP="00000000" w:rsidRDefault="00000000" w:rsidRPr="00000000" w14:paraId="0000000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pertandingan Ice Skating, para atlet mendapatkan skor yang merupakan jumlah dari skor yang diberikan oleh masing-masing juri dikurangi dengan selisih skor tertinggi dan terendah. Tulis program yang meminta satu skor dari 10 juri, tambahkan skor dari kesepuluh juri dan catat skor tertinggi dan terendah, Kemudian skor total atlet harus dicetak setelah dikurangi nilai tertinggi dan terendah.</w:t>
      </w:r>
    </w:p>
    <w:p w:rsidR="00000000" w:rsidDel="00000000" w:rsidP="00000000" w:rsidRDefault="00000000" w:rsidRPr="00000000" w14:paraId="00000009">
      <w:pPr>
        <w:pStyle w:val="Heading2"/>
        <w:jc w:val="both"/>
        <w:rPr>
          <w:rFonts w:ascii="Times New Roman" w:cs="Times New Roman" w:eastAsia="Times New Roman" w:hAnsi="Times New Roman"/>
        </w:rPr>
      </w:pPr>
      <w:bookmarkStart w:colFirst="0" w:colLast="0" w:name="_nvwe9rk80y83" w:id="3"/>
      <w:bookmarkEnd w:id="3"/>
      <w:r w:rsidDel="00000000" w:rsidR="00000000" w:rsidRPr="00000000">
        <w:rPr>
          <w:rFonts w:ascii="Times New Roman" w:cs="Times New Roman" w:eastAsia="Times New Roman" w:hAnsi="Times New Roman"/>
          <w:rtl w:val="0"/>
        </w:rPr>
        <w:t xml:space="preserve">Jawaban :</w:t>
      </w:r>
    </w:p>
    <w:p w:rsidR="00000000" w:rsidDel="00000000" w:rsidP="00000000" w:rsidRDefault="00000000" w:rsidRPr="00000000" w14:paraId="0000000A">
      <w:pPr>
        <w:rPr/>
      </w:pPr>
      <w:r w:rsidDel="00000000" w:rsidR="00000000" w:rsidRPr="00000000">
        <w:rPr/>
        <w:drawing>
          <wp:inline distB="114300" distT="114300" distL="114300" distR="114300">
            <wp:extent cx="4948238" cy="4677631"/>
            <wp:effectExtent b="0" l="0" r="0" t="0"/>
            <wp:docPr id="2" name="image1.png"/>
            <a:graphic>
              <a:graphicData uri="http://schemas.openxmlformats.org/drawingml/2006/picture">
                <pic:pic>
                  <pic:nvPicPr>
                    <pic:cNvPr id="0" name="image1.png"/>
                    <pic:cNvPicPr preferRelativeResize="0"/>
                  </pic:nvPicPr>
                  <pic:blipFill>
                    <a:blip r:embed="rId6"/>
                    <a:srcRect b="0" l="2346" r="2346" t="0"/>
                    <a:stretch>
                      <a:fillRect/>
                    </a:stretch>
                  </pic:blipFill>
                  <pic:spPr>
                    <a:xfrm>
                      <a:off x="0" y="0"/>
                      <a:ext cx="4948238" cy="467763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005388" cy="516428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05388" cy="5164289"/>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