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8505D" w14:textId="77777777" w:rsidR="001667D3" w:rsidRDefault="001667D3" w:rsidP="001667D3">
      <w:pPr>
        <w:pStyle w:val="1"/>
        <w:tabs>
          <w:tab w:val="left" w:pos="142"/>
        </w:tabs>
        <w:spacing w:line="240" w:lineRule="auto"/>
        <w:ind w:firstLine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Требования к оформлению отчета о практике</w:t>
      </w:r>
    </w:p>
    <w:p w14:paraId="19EFDB6D" w14:textId="77777777" w:rsidR="001667D3" w:rsidRDefault="001667D3" w:rsidP="001667D3">
      <w:pPr>
        <w:pStyle w:val="1"/>
        <w:spacing w:line="24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оформляется </w:t>
      </w:r>
      <w:proofErr w:type="gramStart"/>
      <w:r>
        <w:rPr>
          <w:sz w:val="26"/>
          <w:szCs w:val="26"/>
        </w:rPr>
        <w:t>в текстом</w:t>
      </w:r>
      <w:proofErr w:type="gramEnd"/>
      <w:r>
        <w:rPr>
          <w:sz w:val="26"/>
          <w:szCs w:val="26"/>
        </w:rPr>
        <w:t xml:space="preserve"> редакторе </w:t>
      </w:r>
      <w:r>
        <w:rPr>
          <w:sz w:val="26"/>
          <w:szCs w:val="26"/>
          <w:lang w:val="en-US"/>
        </w:rPr>
        <w:t>MS</w:t>
      </w:r>
      <w:r w:rsidRPr="001667D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Word</w:t>
      </w:r>
      <w:r w:rsidRPr="001667D3">
        <w:rPr>
          <w:sz w:val="26"/>
          <w:szCs w:val="26"/>
        </w:rPr>
        <w:t xml:space="preserve"> </w:t>
      </w:r>
      <w:r>
        <w:rPr>
          <w:sz w:val="26"/>
          <w:szCs w:val="26"/>
        </w:rPr>
        <w:t>формат А4 (210х297 мм), распечатан на принтере.</w:t>
      </w:r>
    </w:p>
    <w:p w14:paraId="21C19DB2" w14:textId="77777777" w:rsidR="001667D3" w:rsidRDefault="001667D3" w:rsidP="001667D3">
      <w:pPr>
        <w:pStyle w:val="1"/>
        <w:tabs>
          <w:tab w:val="left" w:pos="142"/>
        </w:tabs>
        <w:spacing w:line="240" w:lineRule="auto"/>
        <w:ind w:firstLine="0"/>
        <w:jc w:val="both"/>
        <w:rPr>
          <w:b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Cs/>
          <w:sz w:val="26"/>
          <w:szCs w:val="26"/>
        </w:rPr>
        <w:t xml:space="preserve">Установите </w:t>
      </w:r>
      <w:r>
        <w:rPr>
          <w:kern w:val="36"/>
          <w:sz w:val="26"/>
          <w:szCs w:val="26"/>
        </w:rPr>
        <w:t xml:space="preserve">параметры страниц вкладка Макет (Разметка страницы) → группа Параметры страницы → Поля → Настраиваемые поля или двойной щелчок </w:t>
      </w:r>
      <w:proofErr w:type="spellStart"/>
      <w:r>
        <w:rPr>
          <w:kern w:val="36"/>
          <w:sz w:val="26"/>
          <w:szCs w:val="26"/>
        </w:rPr>
        <w:t>лкм</w:t>
      </w:r>
      <w:proofErr w:type="spellEnd"/>
      <w:r>
        <w:rPr>
          <w:kern w:val="36"/>
          <w:sz w:val="26"/>
          <w:szCs w:val="26"/>
        </w:rPr>
        <w:t xml:space="preserve"> по горизонтальной линейке. </w:t>
      </w:r>
    </w:p>
    <w:p w14:paraId="1BCB78E1" w14:textId="77777777" w:rsidR="001667D3" w:rsidRDefault="001667D3" w:rsidP="001667D3">
      <w:pPr>
        <w:pStyle w:val="a3"/>
        <w:numPr>
          <w:ilvl w:val="0"/>
          <w:numId w:val="1"/>
        </w:numPr>
        <w:ind w:left="0" w:firstLine="709"/>
        <w:jc w:val="both"/>
        <w:outlineLvl w:val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kern w:val="36"/>
          <w:sz w:val="26"/>
          <w:szCs w:val="26"/>
        </w:rPr>
        <w:t>верхнее, левое, нижнее = 2 см, правое =1 см.</w:t>
      </w:r>
    </w:p>
    <w:p w14:paraId="67E90097" w14:textId="77777777" w:rsidR="001667D3" w:rsidRDefault="001667D3" w:rsidP="001667D3">
      <w:pPr>
        <w:ind w:firstLine="709"/>
        <w:outlineLvl w:val="0"/>
        <w:rPr>
          <w:kern w:val="36"/>
          <w:sz w:val="26"/>
          <w:szCs w:val="26"/>
        </w:rPr>
      </w:pPr>
      <w:r>
        <w:rPr>
          <w:kern w:val="36"/>
          <w:sz w:val="26"/>
          <w:szCs w:val="26"/>
        </w:rPr>
        <w:t xml:space="preserve">Установите нумерацию страниц вкладка Вставка → группа Колонтитулы → Номер страницы (установить с Введения – 3 </w:t>
      </w:r>
      <w:proofErr w:type="spellStart"/>
      <w:r>
        <w:rPr>
          <w:kern w:val="36"/>
          <w:sz w:val="26"/>
          <w:szCs w:val="26"/>
        </w:rPr>
        <w:t>стр</w:t>
      </w:r>
      <w:proofErr w:type="spellEnd"/>
      <w:r>
        <w:rPr>
          <w:kern w:val="36"/>
          <w:sz w:val="26"/>
          <w:szCs w:val="26"/>
        </w:rPr>
        <w:t>):</w:t>
      </w:r>
    </w:p>
    <w:p w14:paraId="70C88B2D" w14:textId="77777777" w:rsidR="001667D3" w:rsidRDefault="001667D3" w:rsidP="001667D3">
      <w:pPr>
        <w:pStyle w:val="a3"/>
        <w:numPr>
          <w:ilvl w:val="0"/>
          <w:numId w:val="1"/>
        </w:numPr>
        <w:ind w:left="0" w:firstLine="709"/>
        <w:jc w:val="both"/>
        <w:outlineLvl w:val="0"/>
        <w:rPr>
          <w:rFonts w:ascii="Times New Roman" w:hAnsi="Times New Roman" w:cs="Times New Roman"/>
          <w:kern w:val="36"/>
          <w:sz w:val="26"/>
          <w:szCs w:val="26"/>
        </w:rPr>
      </w:pPr>
      <w:r>
        <w:rPr>
          <w:rFonts w:ascii="Times New Roman" w:hAnsi="Times New Roman" w:cs="Times New Roman"/>
          <w:kern w:val="36"/>
          <w:sz w:val="26"/>
          <w:szCs w:val="26"/>
        </w:rPr>
        <w:t>внизу страницы, справа;</w:t>
      </w:r>
    </w:p>
    <w:p w14:paraId="589033E2" w14:textId="77777777" w:rsidR="001667D3" w:rsidRDefault="001667D3" w:rsidP="001667D3">
      <w:pPr>
        <w:pStyle w:val="a3"/>
        <w:numPr>
          <w:ilvl w:val="0"/>
          <w:numId w:val="1"/>
        </w:numPr>
        <w:ind w:left="0" w:firstLine="709"/>
        <w:jc w:val="both"/>
        <w:outlineLvl w:val="0"/>
        <w:rPr>
          <w:rFonts w:ascii="Times New Roman" w:hAnsi="Times New Roman" w:cs="Times New Roman"/>
          <w:kern w:val="36"/>
          <w:sz w:val="26"/>
          <w:szCs w:val="26"/>
          <w:lang w:val="en-US"/>
        </w:rPr>
      </w:pPr>
      <w:r>
        <w:rPr>
          <w:rFonts w:ascii="Times New Roman" w:hAnsi="Times New Roman" w:cs="Times New Roman"/>
          <w:kern w:val="36"/>
          <w:sz w:val="26"/>
          <w:szCs w:val="26"/>
        </w:rPr>
        <w:t>гарнитура</w:t>
      </w:r>
      <w:r>
        <w:rPr>
          <w:rFonts w:ascii="Times New Roman" w:hAnsi="Times New Roman" w:cs="Times New Roman"/>
          <w:kern w:val="36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kern w:val="36"/>
          <w:sz w:val="26"/>
          <w:szCs w:val="26"/>
        </w:rPr>
        <w:t>шрифта</w:t>
      </w:r>
      <w:r>
        <w:rPr>
          <w:rFonts w:ascii="Times New Roman" w:hAnsi="Times New Roman" w:cs="Times New Roman"/>
          <w:kern w:val="36"/>
          <w:sz w:val="26"/>
          <w:szCs w:val="26"/>
          <w:lang w:val="en-US"/>
        </w:rPr>
        <w:t>: Times New Roman;</w:t>
      </w:r>
    </w:p>
    <w:p w14:paraId="2F234CBB" w14:textId="77777777" w:rsidR="001667D3" w:rsidRDefault="001667D3" w:rsidP="001667D3">
      <w:pPr>
        <w:pStyle w:val="a3"/>
        <w:numPr>
          <w:ilvl w:val="0"/>
          <w:numId w:val="1"/>
        </w:numPr>
        <w:ind w:left="0" w:firstLine="709"/>
        <w:jc w:val="both"/>
        <w:outlineLvl w:val="0"/>
        <w:rPr>
          <w:rFonts w:ascii="Times New Roman" w:hAnsi="Times New Roman" w:cs="Times New Roman"/>
          <w:kern w:val="36"/>
          <w:sz w:val="26"/>
          <w:szCs w:val="26"/>
          <w:lang w:val="en-US"/>
        </w:rPr>
      </w:pPr>
      <w:r>
        <w:rPr>
          <w:rFonts w:ascii="Times New Roman" w:hAnsi="Times New Roman" w:cs="Times New Roman"/>
          <w:kern w:val="36"/>
          <w:sz w:val="26"/>
          <w:szCs w:val="26"/>
        </w:rPr>
        <w:t>размер шрифта: 12 пт.</w:t>
      </w:r>
    </w:p>
    <w:p w14:paraId="78435D6C" w14:textId="77777777" w:rsidR="001667D3" w:rsidRDefault="001667D3" w:rsidP="001667D3">
      <w:pPr>
        <w:pStyle w:val="a3"/>
        <w:numPr>
          <w:ilvl w:val="0"/>
          <w:numId w:val="2"/>
        </w:numPr>
        <w:autoSpaceDE w:val="0"/>
        <w:autoSpaceDN w:val="0"/>
        <w:adjustRightInd w:val="0"/>
        <w:ind w:left="463" w:hanging="463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Сохраните документ </w:t>
      </w:r>
      <w:r>
        <w:rPr>
          <w:rFonts w:ascii="Times New Roman" w:hAnsi="Times New Roman" w:cs="Times New Roman"/>
          <w:kern w:val="36"/>
          <w:sz w:val="26"/>
          <w:szCs w:val="26"/>
        </w:rPr>
        <w:t>ХХХ 19_9-</w:t>
      </w:r>
      <w:r>
        <w:rPr>
          <w:rFonts w:ascii="Times New Roman" w:hAnsi="Times New Roman" w:cs="Times New Roman"/>
          <w:kern w:val="36"/>
          <w:sz w:val="26"/>
          <w:szCs w:val="26"/>
          <w:lang w:val="en-US"/>
        </w:rPr>
        <w:t>Y</w:t>
      </w:r>
      <w:r>
        <w:rPr>
          <w:rFonts w:ascii="Times New Roman" w:hAnsi="Times New Roman" w:cs="Times New Roman"/>
          <w:kern w:val="36"/>
          <w:sz w:val="26"/>
          <w:szCs w:val="26"/>
        </w:rPr>
        <w:t xml:space="preserve"> Фамилия Отчет УП 0Х.0Х.</w:t>
      </w:r>
      <w:r>
        <w:rPr>
          <w:rFonts w:ascii="Times New Roman" w:hAnsi="Times New Roman" w:cs="Times New Roman"/>
          <w:kern w:val="36"/>
          <w:sz w:val="26"/>
          <w:szCs w:val="26"/>
          <w:lang w:val="en-US"/>
        </w:rPr>
        <w:t>doc</w:t>
      </w:r>
      <w:r>
        <w:rPr>
          <w:rFonts w:ascii="Times New Roman" w:hAnsi="Times New Roman" w:cs="Times New Roman"/>
          <w:kern w:val="36"/>
          <w:sz w:val="26"/>
          <w:szCs w:val="26"/>
        </w:rPr>
        <w:t>.</w:t>
      </w:r>
    </w:p>
    <w:p w14:paraId="4B6400FA" w14:textId="77777777" w:rsidR="001667D3" w:rsidRDefault="001667D3" w:rsidP="001667D3">
      <w:pPr>
        <w:pStyle w:val="a3"/>
        <w:numPr>
          <w:ilvl w:val="0"/>
          <w:numId w:val="2"/>
        </w:numPr>
        <w:autoSpaceDE w:val="0"/>
        <w:autoSpaceDN w:val="0"/>
        <w:adjustRightInd w:val="0"/>
        <w:ind w:left="463" w:hanging="463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Наберите текста: </w:t>
      </w:r>
    </w:p>
    <w:p w14:paraId="568663B1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</w:rPr>
        <w:t>гарнитуру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шрифта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– Times New Roman; </w:t>
      </w:r>
    </w:p>
    <w:p w14:paraId="7CAB5437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размер шрифта: 1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пт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;</w:t>
      </w:r>
    </w:p>
    <w:p w14:paraId="53CAB6CB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красная строка 1,25 пт.</w:t>
      </w:r>
    </w:p>
    <w:p w14:paraId="22D36A7B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межстрочный интервал 1,15.</w:t>
      </w:r>
    </w:p>
    <w:p w14:paraId="23A8B745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убрать интервалы до и после абзацев;</w:t>
      </w:r>
    </w:p>
    <w:p w14:paraId="1A8B8997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маркированные списки с маленькой буквы и красная строка 1,25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пт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, в конце ставиться точка с запятой</w:t>
      </w:r>
    </w:p>
    <w:p w14:paraId="762A302E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нумерованные списки, начинаются с Большой буквы и красная строка 1,25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пт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, в конце ставиться точка;</w:t>
      </w:r>
    </w:p>
    <w:p w14:paraId="4B875C1B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 заголовках и подзаголовках точки не ставятся;</w:t>
      </w:r>
    </w:p>
    <w:p w14:paraId="22E55A57" w14:textId="77777777" w:rsidR="001667D3" w:rsidRDefault="001667D3" w:rsidP="001667D3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заголовки и подзаголовки – слева, с красной строкой 1,25</w:t>
      </w:r>
    </w:p>
    <w:p w14:paraId="53C78FF9" w14:textId="77777777" w:rsidR="001667D3" w:rsidRDefault="001667D3" w:rsidP="001667D3">
      <w:pPr>
        <w:pStyle w:val="1"/>
        <w:tabs>
          <w:tab w:val="left" w:pos="142"/>
        </w:tabs>
        <w:spacing w:line="240" w:lineRule="auto"/>
        <w:ind w:firstLine="0"/>
        <w:jc w:val="both"/>
        <w:rPr>
          <w:sz w:val="26"/>
          <w:szCs w:val="26"/>
        </w:rPr>
      </w:pPr>
    </w:p>
    <w:p w14:paraId="29EB3187" w14:textId="77777777" w:rsidR="001667D3" w:rsidRDefault="001667D3" w:rsidP="001667D3">
      <w:pPr>
        <w:pStyle w:val="1"/>
        <w:tabs>
          <w:tab w:val="left" w:pos="142"/>
        </w:tabs>
        <w:spacing w:line="240" w:lineRule="auto"/>
        <w:ind w:firstLine="0"/>
        <w:jc w:val="both"/>
        <w:rPr>
          <w:sz w:val="26"/>
          <w:szCs w:val="26"/>
        </w:rPr>
      </w:pPr>
    </w:p>
    <w:p w14:paraId="4CC310D9" w14:textId="77777777" w:rsidR="00240D4E" w:rsidRDefault="00240D4E"/>
    <w:sectPr w:rsidR="00240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304F"/>
    <w:multiLevelType w:val="hybridMultilevel"/>
    <w:tmpl w:val="45C4EE66"/>
    <w:lvl w:ilvl="0" w:tplc="4044BF4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C524F"/>
    <w:multiLevelType w:val="hybridMultilevel"/>
    <w:tmpl w:val="CA6AB9E4"/>
    <w:lvl w:ilvl="0" w:tplc="0316CEE6">
      <w:start w:val="1"/>
      <w:numFmt w:val="bullet"/>
      <w:lvlText w:val=""/>
      <w:lvlJc w:val="left"/>
      <w:pPr>
        <w:ind w:left="1183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2" w15:restartNumberingAfterBreak="0">
    <w:nsid w:val="3A522B5B"/>
    <w:multiLevelType w:val="multilevel"/>
    <w:tmpl w:val="01D239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5E"/>
    <w:rsid w:val="001667D3"/>
    <w:rsid w:val="00240D4E"/>
    <w:rsid w:val="0069705E"/>
    <w:rsid w:val="00813075"/>
    <w:rsid w:val="00A77B1F"/>
    <w:rsid w:val="00A8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1BF81-8D13-432F-A884-AE73CA57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7D3"/>
    <w:pPr>
      <w:suppressAutoHyphens/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7D3"/>
    <w:pPr>
      <w:suppressAutoHyphens w:val="0"/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">
    <w:name w:val="Обычный1"/>
    <w:rsid w:val="001667D3"/>
    <w:pPr>
      <w:widowControl w:val="0"/>
      <w:suppressAutoHyphens/>
      <w:spacing w:after="0" w:line="316" w:lineRule="auto"/>
      <w:ind w:firstLine="440"/>
    </w:pPr>
    <w:rPr>
      <w:rFonts w:ascii="Times New Roman" w:eastAsia="Arial" w:hAnsi="Times New Roman" w:cs="Times New Roman"/>
      <w:sz w:val="1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Паланий Николай Павлович</dc:creator>
  <cp:keywords/>
  <dc:description/>
  <cp:lastModifiedBy>Паланий Николай Павлович</cp:lastModifiedBy>
  <cp:revision>2</cp:revision>
  <dcterms:created xsi:type="dcterms:W3CDTF">2025-11-07T04:08:00Z</dcterms:created>
  <dcterms:modified xsi:type="dcterms:W3CDTF">2025-11-07T04:08:00Z</dcterms:modified>
</cp:coreProperties>
</file>