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86B" w:rsidRPr="0033186B" w:rsidRDefault="0033186B" w:rsidP="0033186B">
      <w:pPr>
        <w:rPr>
          <w:rFonts w:hint="eastAsia"/>
          <w:b/>
        </w:rPr>
      </w:pPr>
      <w:r>
        <w:rPr>
          <w:rFonts w:hint="eastAsia"/>
        </w:rPr>
        <w:t xml:space="preserve">　　</w:t>
      </w:r>
      <w:r w:rsidRPr="0033186B">
        <w:rPr>
          <w:rFonts w:hint="eastAsia"/>
          <w:b/>
        </w:rPr>
        <w:t>「へいきのヘイタ」</w:t>
      </w:r>
      <w:bookmarkStart w:id="0" w:name="_GoBack"/>
      <w:bookmarkEnd w:id="0"/>
    </w:p>
    <w:p w:rsidR="0033186B" w:rsidRPr="0033186B" w:rsidRDefault="0033186B" w:rsidP="0033186B">
      <w:pPr>
        <w:rPr>
          <w:rFonts w:hint="eastAsia"/>
          <w:color w:val="FF0000"/>
        </w:rPr>
      </w:pPr>
      <w:r>
        <w:rPr>
          <w:rFonts w:hint="eastAsia"/>
        </w:rPr>
        <w:t xml:space="preserve">　</w:t>
      </w:r>
      <w:r w:rsidRPr="0033186B">
        <w:rPr>
          <w:rFonts w:hint="eastAsia"/>
          <w:color w:val="FF0000"/>
        </w:rPr>
        <w:t>へいきのヘイタはおばけを、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まったくこわがらない男の子で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color w:val="FF0000"/>
        </w:rPr>
        <w:t>す。</w:t>
      </w:r>
      <w:r w:rsidRPr="0033186B">
        <w:rPr>
          <w:rFonts w:hint="eastAsia"/>
          <w:b/>
          <w:color w:val="0070C0"/>
        </w:rPr>
        <w:t>わたしは、おばけがいると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おもっているので、　よるに、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トイレにいくときだけ、とくべ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 xml:space="preserve">つにこわいです。わたしは、　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おばけもいるとおもうし、サン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タさんもいるとおもいます。サ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ンタさんはすきですが、トイレ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からでてきたらこわいです。ヘ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イタは、おばけを、こわがらな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いので、なんでこわがらないか、</w:t>
      </w:r>
    </w:p>
    <w:p w:rsidR="0033186B" w:rsidRDefault="0033186B" w:rsidP="0033186B">
      <w:pPr>
        <w:rPr>
          <w:rFonts w:hint="eastAsia"/>
        </w:rPr>
      </w:pPr>
      <w:r w:rsidRPr="0033186B">
        <w:rPr>
          <w:rFonts w:hint="eastAsia"/>
          <w:b/>
          <w:color w:val="0070C0"/>
        </w:rPr>
        <w:t>ふしぎです。</w:t>
      </w:r>
    </w:p>
    <w:p w:rsidR="0033186B" w:rsidRPr="0033186B" w:rsidRDefault="0033186B" w:rsidP="0033186B">
      <w:pPr>
        <w:rPr>
          <w:rFonts w:hint="eastAsia"/>
          <w:color w:val="FF0000"/>
        </w:rPr>
      </w:pPr>
      <w:r>
        <w:rPr>
          <w:rFonts w:hint="eastAsia"/>
        </w:rPr>
        <w:t xml:space="preserve">　</w:t>
      </w:r>
      <w:r w:rsidRPr="0033186B">
        <w:rPr>
          <w:rFonts w:hint="eastAsia"/>
          <w:color w:val="FF0000"/>
        </w:rPr>
        <w:t>ヘイタは、「「こわい」って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どんな気もちになるのかしりた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いもんだ。ああ、だれかおれを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思いっきりゾゾッとふるえあが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らせてくれないものかなあ。」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と、思っていたので、たびびと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のいったおばけやしきにすむこ</w:t>
      </w:r>
    </w:p>
    <w:p w:rsidR="0033186B" w:rsidRDefault="0033186B" w:rsidP="0033186B">
      <w:pPr>
        <w:rPr>
          <w:rFonts w:hint="eastAsia"/>
        </w:rPr>
      </w:pPr>
      <w:r w:rsidRPr="0033186B">
        <w:rPr>
          <w:rFonts w:hint="eastAsia"/>
          <w:color w:val="FF0000"/>
        </w:rPr>
        <w:t>とになりました。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>
        <w:rPr>
          <w:rFonts w:hint="eastAsia"/>
        </w:rPr>
        <w:t xml:space="preserve">　</w:t>
      </w:r>
      <w:r w:rsidRPr="0033186B">
        <w:rPr>
          <w:rFonts w:hint="eastAsia"/>
          <w:b/>
          <w:color w:val="0070C0"/>
        </w:rPr>
        <w:t>わたしは、ゾゾッとしたこと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はないとおもっていますが、「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シュワー」とかんじたことは、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なんかいかあります。「シュワ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ー」としたときとは、おちゃを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こぼしそうになったときやおぼ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れそうになったときに、からだ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がいっしゅんちょっとさむくな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るかんじのことです。なので、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ヘイタのいっている「ゾゾッ」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とするのは、「シュワー」に、</w:t>
      </w:r>
    </w:p>
    <w:p w:rsidR="0033186B" w:rsidRDefault="0033186B" w:rsidP="0033186B">
      <w:pPr>
        <w:rPr>
          <w:rFonts w:hint="eastAsia"/>
        </w:rPr>
      </w:pPr>
      <w:r w:rsidRPr="0033186B">
        <w:rPr>
          <w:rFonts w:hint="eastAsia"/>
          <w:b/>
          <w:color w:val="0070C0"/>
        </w:rPr>
        <w:t>にているとおもっています。</w:t>
      </w:r>
    </w:p>
    <w:p w:rsidR="0033186B" w:rsidRPr="0033186B" w:rsidRDefault="0033186B" w:rsidP="0033186B">
      <w:pPr>
        <w:rPr>
          <w:rFonts w:hint="eastAsia"/>
          <w:color w:val="FF0000"/>
        </w:rPr>
      </w:pPr>
      <w:r>
        <w:rPr>
          <w:rFonts w:hint="eastAsia"/>
        </w:rPr>
        <w:t xml:space="preserve">　</w:t>
      </w:r>
      <w:r w:rsidRPr="0033186B">
        <w:rPr>
          <w:rFonts w:hint="eastAsia"/>
          <w:color w:val="FF0000"/>
        </w:rPr>
        <w:t>ヘイタは、おばけやしきにす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みはじめてから、ひとつめこぞ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lastRenderedPageBreak/>
        <w:t>う、火の玉、手首のおばけ、ば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けだたみなどやく</w:t>
      </w:r>
      <w:r w:rsidRPr="0033186B">
        <w:rPr>
          <w:rFonts w:hint="eastAsia"/>
          <w:color w:val="FF0000"/>
        </w:rPr>
        <w:t>27</w:t>
      </w:r>
      <w:r w:rsidRPr="0033186B">
        <w:rPr>
          <w:rFonts w:hint="eastAsia"/>
          <w:color w:val="FF0000"/>
        </w:rPr>
        <w:t>しゅるいの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おばけと、あいます。ヘイタは、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であった、おばけを、ぜんぜん、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こわがらないし、であったおば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けに、そうじや、せんたくなど、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家のしごとなどいろんなことを、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おばけにさせます。ヘイタは、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おばえにいろんなことをやらせ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たので、おばけが、でていって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しまいました。ヘイタは、ひと</w:t>
      </w:r>
    </w:p>
    <w:p w:rsidR="0033186B" w:rsidRPr="0033186B" w:rsidRDefault="0033186B" w:rsidP="0033186B">
      <w:pPr>
        <w:rPr>
          <w:rFonts w:hint="eastAsia"/>
          <w:color w:val="FF0000"/>
        </w:rPr>
      </w:pPr>
      <w:r w:rsidRPr="0033186B">
        <w:rPr>
          <w:rFonts w:hint="eastAsia"/>
          <w:color w:val="FF0000"/>
        </w:rPr>
        <w:t>りになってはじめて、「ゾゾッ」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color w:val="FF0000"/>
        </w:rPr>
        <w:t>としました。</w:t>
      </w:r>
      <w:r w:rsidRPr="0033186B">
        <w:rPr>
          <w:rFonts w:hint="eastAsia"/>
          <w:b/>
          <w:color w:val="0070C0"/>
        </w:rPr>
        <w:t>ヘイタが、「ゾゾ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ッ」としたのが、おもしろかっ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たです。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 xml:space="preserve">　ヘイタのおはなしを、えらん</w:t>
      </w:r>
    </w:p>
    <w:p w:rsidR="0033186B" w:rsidRPr="0033186B" w:rsidRDefault="0033186B" w:rsidP="0033186B">
      <w:pPr>
        <w:rPr>
          <w:rFonts w:hint="eastAsia"/>
          <w:b/>
          <w:color w:val="0070C0"/>
        </w:rPr>
      </w:pPr>
      <w:r w:rsidRPr="0033186B">
        <w:rPr>
          <w:rFonts w:hint="eastAsia"/>
          <w:b/>
          <w:color w:val="0070C0"/>
        </w:rPr>
        <w:t>で、いいとおもいました。たの</w:t>
      </w:r>
    </w:p>
    <w:p w:rsidR="00412FAF" w:rsidRPr="0033186B" w:rsidRDefault="0033186B" w:rsidP="0033186B">
      <w:pPr>
        <w:rPr>
          <w:b/>
          <w:color w:val="0070C0"/>
        </w:rPr>
      </w:pPr>
      <w:r w:rsidRPr="0033186B">
        <w:rPr>
          <w:rFonts w:hint="eastAsia"/>
          <w:b/>
          <w:color w:val="0070C0"/>
        </w:rPr>
        <w:t>しそうだったから、です。</w:t>
      </w:r>
    </w:p>
    <w:sectPr w:rsidR="00412FAF" w:rsidRPr="0033186B" w:rsidSect="0033186B">
      <w:pgSz w:w="16838" w:h="11906" w:orient="landscape"/>
      <w:pgMar w:top="1701" w:right="1985" w:bottom="1701" w:left="1701" w:header="851" w:footer="992" w:gutter="0"/>
      <w:cols w:space="425"/>
      <w:textDirection w:val="tbRl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86B"/>
    <w:rsid w:val="0033186B"/>
    <w:rsid w:val="0041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AA56C6C-805A-4FEC-B877-8282AA8E9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msd-sk</dc:creator>
  <cp:keywords/>
  <dc:description/>
  <cp:lastModifiedBy>msd-sk</cp:lastModifiedBy>
  <cp:revision>1</cp:revision>
  <dcterms:created xsi:type="dcterms:W3CDTF">2017-08-26T01:46:00Z</dcterms:created>
  <dcterms:modified xsi:type="dcterms:W3CDTF">2017-08-26T01:52:00Z</dcterms:modified>
</cp:coreProperties>
</file>