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機番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エチロン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Order No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r6xKLfLBZSMcWoDkcGkaHLzng==">AMUW2mVmggJrS/2PslrePMAw3wzQIXZrjpb31CkGNe2uxmPWsUFJ8N6flPgauBXR779fJvEtqwk+dOVylnHYCBWu4g2nN961AcBoXTgUJFsTEXGtPeQgVYM=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