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□RTN □SQ □COA/ER □EV ■REQ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100856149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