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□RTN □SQ □COA/ER □EV ■REQ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100856154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