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2856" w14:textId="07C4C84C" w:rsidR="0061541B" w:rsidRPr="00EE4BB2" w:rsidRDefault="0061541B" w:rsidP="0061541B">
      <w:pPr>
        <w:rPr>
          <w:b/>
          <w:bCs/>
          <w:sz w:val="28"/>
          <w:szCs w:val="28"/>
        </w:rPr>
      </w:pPr>
      <w:r>
        <w:tab/>
      </w:r>
      <w:r>
        <w:tab/>
      </w:r>
      <w:r>
        <w:rPr>
          <w:rFonts w:hint="eastAsia"/>
          <w:b/>
          <w:bCs/>
          <w:sz w:val="28"/>
          <w:szCs w:val="28"/>
        </w:rPr>
        <w:t>数字当てゲーム</w:t>
      </w:r>
      <w:r w:rsidRPr="00EE4BB2">
        <w:rPr>
          <w:rFonts w:hint="eastAsia"/>
          <w:b/>
          <w:bCs/>
          <w:sz w:val="28"/>
          <w:szCs w:val="28"/>
        </w:rPr>
        <w:t>開発企画書</w:t>
      </w:r>
    </w:p>
    <w:p w14:paraId="64C52E73" w14:textId="77777777" w:rsidR="0061541B" w:rsidRDefault="0061541B" w:rsidP="0061541B">
      <w:pPr>
        <w:rPr>
          <w:b/>
          <w:bCs/>
          <w:szCs w:val="21"/>
        </w:rPr>
      </w:pPr>
    </w:p>
    <w:p w14:paraId="7B93EF5B" w14:textId="77777777" w:rsidR="0061541B" w:rsidRPr="00EE4BB2" w:rsidRDefault="0061541B" w:rsidP="0061541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企画書のタイトル</w:t>
      </w:r>
    </w:p>
    <w:p w14:paraId="75526061" w14:textId="692BF355" w:rsidR="0061541B" w:rsidRPr="00EE4BB2" w:rsidRDefault="0061541B" w:rsidP="0061541B">
      <w:pPr>
        <w:ind w:firstLine="142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・プロジェクト名：</w:t>
      </w:r>
      <w:r>
        <w:rPr>
          <w:rFonts w:hint="eastAsia"/>
          <w:b/>
          <w:bCs/>
          <w:sz w:val="20"/>
          <w:szCs w:val="20"/>
        </w:rPr>
        <w:t>数字当てゲーム</w:t>
      </w:r>
      <w:r w:rsidRPr="00EE4BB2">
        <w:rPr>
          <w:rFonts w:hint="eastAsia"/>
          <w:b/>
          <w:bCs/>
          <w:sz w:val="20"/>
          <w:szCs w:val="20"/>
        </w:rPr>
        <w:t>アプリ</w:t>
      </w:r>
    </w:p>
    <w:p w14:paraId="74485FD9" w14:textId="2064CBB4" w:rsidR="0061541B" w:rsidRPr="00EE4BB2" w:rsidRDefault="0061541B" w:rsidP="0061541B">
      <w:pPr>
        <w:pStyle w:val="a3"/>
        <w:ind w:leftChars="0" w:left="142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・作成日：</w:t>
      </w:r>
      <w:r w:rsidRPr="00EE4BB2">
        <w:rPr>
          <w:rFonts w:hint="eastAsia"/>
          <w:b/>
          <w:bCs/>
          <w:sz w:val="20"/>
          <w:szCs w:val="20"/>
        </w:rPr>
        <w:t>2024/12/</w:t>
      </w:r>
      <w:r>
        <w:rPr>
          <w:rFonts w:hint="eastAsia"/>
          <w:b/>
          <w:bCs/>
          <w:sz w:val="20"/>
          <w:szCs w:val="20"/>
        </w:rPr>
        <w:t>10</w:t>
      </w:r>
    </w:p>
    <w:p w14:paraId="1791F65B" w14:textId="77777777" w:rsidR="0061541B" w:rsidRPr="00EE4BB2" w:rsidRDefault="0061541B" w:rsidP="0061541B">
      <w:pPr>
        <w:pStyle w:val="a3"/>
        <w:ind w:leftChars="0" w:left="142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・作成者：</w:t>
      </w:r>
      <w:r w:rsidRPr="00EE4BB2">
        <w:rPr>
          <w:rFonts w:hint="eastAsia"/>
          <w:b/>
          <w:bCs/>
          <w:sz w:val="20"/>
          <w:szCs w:val="20"/>
        </w:rPr>
        <w:t>枝尾　雅人</w:t>
      </w:r>
    </w:p>
    <w:p w14:paraId="55A4B189" w14:textId="77777777" w:rsidR="0061541B" w:rsidRPr="00EE4BB2" w:rsidRDefault="0061541B" w:rsidP="0061541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プロジェクト概要</w:t>
      </w:r>
    </w:p>
    <w:p w14:paraId="2A3BC29E" w14:textId="206AF682" w:rsidR="0061541B" w:rsidRPr="00EE4BB2" w:rsidRDefault="0061541B" w:rsidP="009E534D">
      <w:pPr>
        <w:pStyle w:val="a3"/>
        <w:ind w:leftChars="67" w:left="141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・目的：</w:t>
      </w:r>
      <w:r w:rsidR="00623276">
        <w:rPr>
          <w:rFonts w:hint="eastAsia"/>
          <w:b/>
          <w:bCs/>
          <w:sz w:val="20"/>
          <w:szCs w:val="20"/>
        </w:rPr>
        <w:t>自分の本日の運を確かめるため</w:t>
      </w:r>
      <w:r w:rsidR="00623276" w:rsidRPr="00EE4BB2">
        <w:rPr>
          <w:b/>
          <w:bCs/>
          <w:sz w:val="20"/>
          <w:szCs w:val="20"/>
        </w:rPr>
        <w:t xml:space="preserve"> </w:t>
      </w:r>
    </w:p>
    <w:p w14:paraId="51A5E5D0" w14:textId="77773915" w:rsidR="0061541B" w:rsidRPr="009E534D" w:rsidRDefault="0061541B" w:rsidP="009E534D">
      <w:pPr>
        <w:ind w:firstLine="141"/>
        <w:rPr>
          <w:b/>
          <w:bCs/>
          <w:sz w:val="24"/>
          <w:szCs w:val="24"/>
        </w:rPr>
      </w:pPr>
      <w:r w:rsidRPr="009E534D">
        <w:rPr>
          <w:rFonts w:hint="eastAsia"/>
          <w:b/>
          <w:bCs/>
          <w:szCs w:val="21"/>
        </w:rPr>
        <w:t>・背景：</w:t>
      </w:r>
      <w:r w:rsidRPr="009E534D">
        <w:rPr>
          <w:rFonts w:hint="eastAsia"/>
          <w:b/>
          <w:bCs/>
          <w:sz w:val="20"/>
          <w:szCs w:val="20"/>
        </w:rPr>
        <w:t>どんな方でも扱えるシンプルな</w:t>
      </w:r>
      <w:r w:rsidR="00623276">
        <w:rPr>
          <w:rFonts w:hint="eastAsia"/>
          <w:b/>
          <w:bCs/>
          <w:sz w:val="20"/>
          <w:szCs w:val="20"/>
        </w:rPr>
        <w:t>暇つぶしの</w:t>
      </w:r>
      <w:r w:rsidRPr="009E534D">
        <w:rPr>
          <w:rFonts w:hint="eastAsia"/>
          <w:b/>
          <w:bCs/>
          <w:sz w:val="20"/>
          <w:szCs w:val="20"/>
        </w:rPr>
        <w:t>アプリが欲しかったため</w:t>
      </w:r>
    </w:p>
    <w:p w14:paraId="646E422A" w14:textId="3572FF43" w:rsidR="0061541B" w:rsidRDefault="0061541B" w:rsidP="0061541B">
      <w:pPr>
        <w:pStyle w:val="a3"/>
        <w:ind w:leftChars="0" w:left="142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・目標：</w:t>
      </w:r>
      <w:r w:rsidRPr="00EE4BB2">
        <w:rPr>
          <w:b/>
          <w:bCs/>
          <w:sz w:val="20"/>
          <w:szCs w:val="20"/>
        </w:rPr>
        <w:t>ユーザーが直感的に操作</w:t>
      </w:r>
      <w:r w:rsidRPr="00EE4BB2">
        <w:rPr>
          <w:rFonts w:hint="eastAsia"/>
          <w:b/>
          <w:bCs/>
          <w:sz w:val="20"/>
          <w:szCs w:val="20"/>
        </w:rPr>
        <w:t>し</w:t>
      </w:r>
      <w:r w:rsidR="00623276">
        <w:rPr>
          <w:rFonts w:hint="eastAsia"/>
          <w:b/>
          <w:bCs/>
          <w:sz w:val="20"/>
          <w:szCs w:val="20"/>
        </w:rPr>
        <w:t>遊ぶことができる</w:t>
      </w:r>
    </w:p>
    <w:p w14:paraId="74ED2AC8" w14:textId="77777777" w:rsidR="0061541B" w:rsidRPr="00EE4BB2" w:rsidRDefault="0061541B" w:rsidP="0061541B">
      <w:pPr>
        <w:pStyle w:val="a3"/>
        <w:ind w:leftChars="0" w:left="142"/>
        <w:rPr>
          <w:b/>
          <w:bCs/>
          <w:sz w:val="20"/>
          <w:szCs w:val="20"/>
        </w:rPr>
      </w:pPr>
    </w:p>
    <w:p w14:paraId="498F3F94" w14:textId="77777777" w:rsidR="0061541B" w:rsidRDefault="0061541B" w:rsidP="0061541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ターゲットユーザー</w:t>
      </w:r>
    </w:p>
    <w:p w14:paraId="1786F399" w14:textId="3339FAC4" w:rsidR="0061541B" w:rsidRPr="0061541B" w:rsidRDefault="0061541B" w:rsidP="0061541B">
      <w:pPr>
        <w:ind w:firstLine="284"/>
        <w:rPr>
          <w:b/>
          <w:bCs/>
          <w:sz w:val="22"/>
        </w:rPr>
      </w:pPr>
      <w:r w:rsidRPr="0061541B">
        <w:rPr>
          <w:rFonts w:hint="eastAsia"/>
          <w:b/>
          <w:bCs/>
          <w:szCs w:val="21"/>
        </w:rPr>
        <w:t>・ユーザー層：</w:t>
      </w:r>
      <w:r>
        <w:rPr>
          <w:rFonts w:hint="eastAsia"/>
          <w:b/>
          <w:bCs/>
          <w:sz w:val="20"/>
          <w:szCs w:val="20"/>
        </w:rPr>
        <w:t>シンプルなゲームを楽しみたい全ての年齢層</w:t>
      </w:r>
    </w:p>
    <w:p w14:paraId="2B9DD274" w14:textId="2B1B636B" w:rsidR="0061541B" w:rsidRPr="0061541B" w:rsidRDefault="0061541B" w:rsidP="0061541B">
      <w:pPr>
        <w:pStyle w:val="a3"/>
        <w:ind w:leftChars="0" w:left="284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・ユーザーニーズ：</w:t>
      </w:r>
      <w:r w:rsidRPr="00EE4BB2">
        <w:rPr>
          <w:rFonts w:hint="eastAsia"/>
          <w:b/>
          <w:bCs/>
          <w:sz w:val="20"/>
          <w:szCs w:val="20"/>
        </w:rPr>
        <w:t>シンプルな</w:t>
      </w:r>
      <w:r w:rsidRPr="00EE4BB2">
        <w:rPr>
          <w:b/>
          <w:bCs/>
          <w:sz w:val="20"/>
          <w:szCs w:val="20"/>
        </w:rPr>
        <w:t>UI</w:t>
      </w:r>
      <w:r w:rsidRPr="00EE4BB2">
        <w:rPr>
          <w:rFonts w:hint="eastAsia"/>
          <w:b/>
          <w:bCs/>
          <w:sz w:val="20"/>
          <w:szCs w:val="20"/>
        </w:rPr>
        <w:t>とシンプルなスケジュール管理機能</w:t>
      </w:r>
    </w:p>
    <w:p w14:paraId="7FFE3CF3" w14:textId="62A5FD32" w:rsidR="0061541B" w:rsidRDefault="0061541B" w:rsidP="0061541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機能要件：</w:t>
      </w:r>
    </w:p>
    <w:p w14:paraId="14EF60B3" w14:textId="48E6F3AF" w:rsidR="0061541B" w:rsidRPr="0061541B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>
        <w:rPr>
          <w:rFonts w:hint="eastAsia"/>
          <w:b/>
          <w:bCs/>
          <w:sz w:val="20"/>
          <w:szCs w:val="20"/>
        </w:rPr>
        <w:t>ユーザーが入力した数字を判定し、ヒントを出す機能</w:t>
      </w:r>
    </w:p>
    <w:p w14:paraId="79D65745" w14:textId="4D59666F" w:rsidR="0061541B" w:rsidRPr="00EE4BB2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>
        <w:rPr>
          <w:rFonts w:hint="eastAsia"/>
          <w:b/>
          <w:bCs/>
          <w:sz w:val="20"/>
          <w:szCs w:val="20"/>
        </w:rPr>
        <w:t>正解まで何回かかったかの記録がExcelに表示される機能</w:t>
      </w:r>
    </w:p>
    <w:p w14:paraId="2EDEF3EB" w14:textId="77777777" w:rsidR="0061541B" w:rsidRPr="00EE4BB2" w:rsidRDefault="0061541B" w:rsidP="0061541B">
      <w:pPr>
        <w:pStyle w:val="a3"/>
        <w:ind w:leftChars="0" w:left="36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非機能要件：</w:t>
      </w:r>
    </w:p>
    <w:p w14:paraId="3A404FF8" w14:textId="77777777" w:rsidR="0061541B" w:rsidRPr="00EE4BB2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Pr="00EE4BB2">
        <w:rPr>
          <w:rFonts w:hint="eastAsia"/>
          <w:b/>
          <w:bCs/>
          <w:sz w:val="20"/>
          <w:szCs w:val="20"/>
        </w:rPr>
        <w:t>操作性が良いこと</w:t>
      </w:r>
    </w:p>
    <w:p w14:paraId="5048AF84" w14:textId="77777777" w:rsidR="0061541B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Pr="00EE4BB2">
        <w:rPr>
          <w:rFonts w:hint="eastAsia"/>
          <w:b/>
          <w:bCs/>
          <w:sz w:val="20"/>
          <w:szCs w:val="20"/>
        </w:rPr>
        <w:t>直観的に操作できるU</w:t>
      </w:r>
      <w:r w:rsidRPr="00EE4BB2">
        <w:rPr>
          <w:b/>
          <w:bCs/>
          <w:sz w:val="20"/>
          <w:szCs w:val="20"/>
        </w:rPr>
        <w:t>I</w:t>
      </w:r>
    </w:p>
    <w:p w14:paraId="0F822D4D" w14:textId="77777777" w:rsidR="0061541B" w:rsidRPr="00EE4BB2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</w:p>
    <w:p w14:paraId="1010AE5B" w14:textId="77777777" w:rsidR="0061541B" w:rsidRPr="00EE4BB2" w:rsidRDefault="0061541B" w:rsidP="0061541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システム構成</w:t>
      </w:r>
    </w:p>
    <w:p w14:paraId="6AFD8231" w14:textId="1CACF62E" w:rsidR="0061541B" w:rsidRPr="00EE4BB2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・アーキテクチャ：</w:t>
      </w:r>
      <w:r w:rsidRPr="00EE4BB2">
        <w:rPr>
          <w:rFonts w:hint="eastAsia"/>
          <w:b/>
          <w:bCs/>
          <w:sz w:val="20"/>
          <w:szCs w:val="20"/>
        </w:rPr>
        <w:t>フロントエンドとバックエンド</w:t>
      </w:r>
      <w:r>
        <w:rPr>
          <w:rFonts w:hint="eastAsia"/>
          <w:b/>
          <w:bCs/>
          <w:sz w:val="20"/>
          <w:szCs w:val="20"/>
        </w:rPr>
        <w:t>とデータベースを</w:t>
      </w:r>
      <w:r w:rsidRPr="00EE4BB2">
        <w:rPr>
          <w:rFonts w:hint="eastAsia"/>
          <w:b/>
          <w:bCs/>
          <w:sz w:val="20"/>
          <w:szCs w:val="20"/>
        </w:rPr>
        <w:t>統合したシステム</w:t>
      </w:r>
    </w:p>
    <w:p w14:paraId="1A78874A" w14:textId="1FD3A978" w:rsidR="0061541B" w:rsidRPr="00EE4BB2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・フロントエンド：</w:t>
      </w:r>
      <w:r w:rsidRPr="00EE4BB2">
        <w:rPr>
          <w:rFonts w:hint="eastAsia"/>
          <w:b/>
          <w:bCs/>
          <w:sz w:val="20"/>
          <w:szCs w:val="20"/>
        </w:rPr>
        <w:t>H</w:t>
      </w:r>
      <w:r w:rsidRPr="00EE4BB2">
        <w:rPr>
          <w:b/>
          <w:bCs/>
          <w:sz w:val="20"/>
          <w:szCs w:val="20"/>
        </w:rPr>
        <w:t>TML</w:t>
      </w:r>
      <w:r w:rsidRPr="00EE4BB2">
        <w:rPr>
          <w:rFonts w:hint="eastAsia"/>
          <w:b/>
          <w:bCs/>
          <w:sz w:val="20"/>
          <w:szCs w:val="20"/>
        </w:rPr>
        <w:t>、C</w:t>
      </w:r>
      <w:r w:rsidRPr="00EE4BB2">
        <w:rPr>
          <w:b/>
          <w:bCs/>
          <w:sz w:val="20"/>
          <w:szCs w:val="20"/>
        </w:rPr>
        <w:t>SS</w:t>
      </w:r>
      <w:r w:rsidRPr="00EE4BB2">
        <w:rPr>
          <w:rFonts w:hint="eastAsia"/>
          <w:b/>
          <w:bCs/>
          <w:sz w:val="20"/>
          <w:szCs w:val="20"/>
        </w:rPr>
        <w:t>、J</w:t>
      </w:r>
      <w:r w:rsidRPr="00EE4BB2">
        <w:rPr>
          <w:b/>
          <w:bCs/>
          <w:sz w:val="20"/>
          <w:szCs w:val="20"/>
        </w:rPr>
        <w:t>avaScript</w:t>
      </w:r>
      <w:r w:rsidR="009E534D">
        <w:rPr>
          <w:rFonts w:hint="eastAsia"/>
          <w:b/>
          <w:bCs/>
          <w:sz w:val="20"/>
          <w:szCs w:val="20"/>
        </w:rPr>
        <w:t>、J</w:t>
      </w:r>
      <w:r w:rsidR="009E534D">
        <w:rPr>
          <w:b/>
          <w:bCs/>
          <w:sz w:val="20"/>
          <w:szCs w:val="20"/>
        </w:rPr>
        <w:t>SP</w:t>
      </w:r>
    </w:p>
    <w:p w14:paraId="1CEAF488" w14:textId="542ADF5B" w:rsidR="0061541B" w:rsidRPr="00EE4BB2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・バックエンド：</w:t>
      </w:r>
      <w:r w:rsidR="009E534D">
        <w:rPr>
          <w:b/>
          <w:bCs/>
          <w:sz w:val="20"/>
          <w:szCs w:val="20"/>
        </w:rPr>
        <w:t>Java(Servlet), PostgreSQL</w:t>
      </w:r>
    </w:p>
    <w:p w14:paraId="7CB3C64A" w14:textId="195D53C6" w:rsidR="0061541B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・データベース：</w:t>
      </w:r>
      <w:r w:rsidR="009E534D">
        <w:rPr>
          <w:b/>
          <w:bCs/>
          <w:sz w:val="20"/>
          <w:szCs w:val="20"/>
        </w:rPr>
        <w:t>PostgreSQL</w:t>
      </w:r>
    </w:p>
    <w:p w14:paraId="39277C25" w14:textId="4A4582BA" w:rsidR="009E534D" w:rsidRDefault="009E534D" w:rsidP="009E534D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>
        <w:rPr>
          <w:rFonts w:hint="eastAsia"/>
          <w:b/>
          <w:bCs/>
          <w:szCs w:val="21"/>
        </w:rPr>
        <w:t>連携ツール</w:t>
      </w:r>
      <w:r w:rsidRPr="00EE4BB2"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 w:val="20"/>
          <w:szCs w:val="20"/>
        </w:rPr>
        <w:t>Excel</w:t>
      </w:r>
    </w:p>
    <w:p w14:paraId="64499AD2" w14:textId="082F4FBF" w:rsidR="0061541B" w:rsidRDefault="009E534D" w:rsidP="009E534D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>
        <w:rPr>
          <w:rFonts w:hint="eastAsia"/>
          <w:b/>
          <w:bCs/>
          <w:szCs w:val="21"/>
        </w:rPr>
        <w:t>開発環境</w:t>
      </w:r>
      <w:r w:rsidRPr="00EE4BB2">
        <w:rPr>
          <w:rFonts w:hint="eastAsia"/>
          <w:b/>
          <w:bCs/>
          <w:szCs w:val="21"/>
        </w:rPr>
        <w:t>：</w:t>
      </w:r>
      <w:r>
        <w:rPr>
          <w:b/>
          <w:bCs/>
          <w:sz w:val="20"/>
          <w:szCs w:val="20"/>
        </w:rPr>
        <w:t>Eclipse</w:t>
      </w:r>
      <w:r>
        <w:rPr>
          <w:rFonts w:hint="eastAsia"/>
          <w:b/>
          <w:bCs/>
          <w:sz w:val="20"/>
          <w:szCs w:val="20"/>
        </w:rPr>
        <w:t>、</w:t>
      </w:r>
      <w:proofErr w:type="spellStart"/>
      <w:r>
        <w:rPr>
          <w:rFonts w:hint="eastAsia"/>
          <w:b/>
          <w:bCs/>
          <w:sz w:val="20"/>
          <w:szCs w:val="20"/>
        </w:rPr>
        <w:t>p</w:t>
      </w:r>
      <w:r>
        <w:rPr>
          <w:b/>
          <w:bCs/>
          <w:sz w:val="20"/>
          <w:szCs w:val="20"/>
        </w:rPr>
        <w:t>gAdmin</w:t>
      </w:r>
      <w:proofErr w:type="spellEnd"/>
    </w:p>
    <w:p w14:paraId="4F2B59B0" w14:textId="77777777" w:rsidR="009E534D" w:rsidRPr="009E534D" w:rsidRDefault="009E534D" w:rsidP="009E534D">
      <w:pPr>
        <w:pStyle w:val="a3"/>
        <w:ind w:leftChars="0" w:left="360"/>
        <w:rPr>
          <w:b/>
          <w:bCs/>
          <w:sz w:val="20"/>
          <w:szCs w:val="20"/>
        </w:rPr>
      </w:pPr>
    </w:p>
    <w:p w14:paraId="76C55C2D" w14:textId="77777777" w:rsidR="0061541B" w:rsidRPr="00EE4BB2" w:rsidRDefault="0061541B" w:rsidP="0061541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lastRenderedPageBreak/>
        <w:t>開発スケジュール</w:t>
      </w:r>
    </w:p>
    <w:tbl>
      <w:tblPr>
        <w:tblStyle w:val="a4"/>
        <w:tblW w:w="8296" w:type="dxa"/>
        <w:tblInd w:w="-5" w:type="dxa"/>
        <w:tblLook w:val="04A0" w:firstRow="1" w:lastRow="0" w:firstColumn="1" w:lastColumn="0" w:noHBand="0" w:noVBand="1"/>
      </w:tblPr>
      <w:tblGrid>
        <w:gridCol w:w="3457"/>
        <w:gridCol w:w="1246"/>
        <w:gridCol w:w="3593"/>
      </w:tblGrid>
      <w:tr w:rsidR="0061541B" w:rsidRPr="00A45DAC" w14:paraId="605EAC20" w14:textId="77777777" w:rsidTr="00CC48E3">
        <w:trPr>
          <w:trHeight w:val="283"/>
        </w:trPr>
        <w:tc>
          <w:tcPr>
            <w:tcW w:w="3457" w:type="dxa"/>
            <w:shd w:val="clear" w:color="auto" w:fill="D9E2F3" w:themeFill="accent1" w:themeFillTint="33"/>
          </w:tcPr>
          <w:p w14:paraId="0C6E2E26" w14:textId="77777777" w:rsidR="0061541B" w:rsidRPr="00EE4BB2" w:rsidRDefault="0061541B" w:rsidP="00CC48E3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フェーズ</w:t>
            </w:r>
          </w:p>
        </w:tc>
        <w:tc>
          <w:tcPr>
            <w:tcW w:w="1246" w:type="dxa"/>
            <w:shd w:val="clear" w:color="auto" w:fill="D9E2F3" w:themeFill="accent1" w:themeFillTint="33"/>
          </w:tcPr>
          <w:p w14:paraId="79ED2EC2" w14:textId="77777777" w:rsidR="0061541B" w:rsidRPr="00A45DAC" w:rsidRDefault="0061541B" w:rsidP="00CC48E3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期間</w:t>
            </w:r>
          </w:p>
        </w:tc>
        <w:tc>
          <w:tcPr>
            <w:tcW w:w="3593" w:type="dxa"/>
            <w:shd w:val="clear" w:color="auto" w:fill="D9E2F3" w:themeFill="accent1" w:themeFillTint="33"/>
          </w:tcPr>
          <w:p w14:paraId="1B27C935" w14:textId="77777777" w:rsidR="0061541B" w:rsidRPr="00A45DAC" w:rsidRDefault="0061541B" w:rsidP="00CC48E3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主なタスク</w:t>
            </w:r>
          </w:p>
        </w:tc>
      </w:tr>
      <w:tr w:rsidR="0061541B" w14:paraId="54E2092C" w14:textId="77777777" w:rsidTr="00CC48E3">
        <w:trPr>
          <w:trHeight w:val="635"/>
        </w:trPr>
        <w:tc>
          <w:tcPr>
            <w:tcW w:w="3457" w:type="dxa"/>
          </w:tcPr>
          <w:p w14:paraId="2AFE3878" w14:textId="77777777" w:rsidR="0061541B" w:rsidRPr="00EE4BB2" w:rsidRDefault="0061541B" w:rsidP="00CC48E3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設計・要件定義</w:t>
            </w:r>
          </w:p>
        </w:tc>
        <w:tc>
          <w:tcPr>
            <w:tcW w:w="1246" w:type="dxa"/>
          </w:tcPr>
          <w:p w14:paraId="75C91C32" w14:textId="77777777" w:rsidR="0061541B" w:rsidRPr="00EE4BB2" w:rsidRDefault="0061541B" w:rsidP="00CC48E3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半日</w:t>
            </w:r>
          </w:p>
        </w:tc>
        <w:tc>
          <w:tcPr>
            <w:tcW w:w="3593" w:type="dxa"/>
          </w:tcPr>
          <w:p w14:paraId="3F4BAABE" w14:textId="77777777" w:rsidR="0061541B" w:rsidRPr="00EE4BB2" w:rsidRDefault="0061541B" w:rsidP="00CC48E3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機能設計とデータベース設計</w:t>
            </w:r>
          </w:p>
        </w:tc>
      </w:tr>
      <w:tr w:rsidR="0061541B" w14:paraId="1B6BE46F" w14:textId="77777777" w:rsidTr="00CC48E3">
        <w:trPr>
          <w:trHeight w:val="649"/>
        </w:trPr>
        <w:tc>
          <w:tcPr>
            <w:tcW w:w="3457" w:type="dxa"/>
          </w:tcPr>
          <w:p w14:paraId="7E86C821" w14:textId="77777777" w:rsidR="0061541B" w:rsidRPr="00EE4BB2" w:rsidRDefault="0061541B" w:rsidP="00CC48E3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開発</w:t>
            </w:r>
          </w:p>
        </w:tc>
        <w:tc>
          <w:tcPr>
            <w:tcW w:w="1246" w:type="dxa"/>
          </w:tcPr>
          <w:p w14:paraId="13B89074" w14:textId="77777777" w:rsidR="0061541B" w:rsidRPr="00EE4BB2" w:rsidRDefault="0061541B" w:rsidP="00CC48E3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2日</w:t>
            </w:r>
          </w:p>
        </w:tc>
        <w:tc>
          <w:tcPr>
            <w:tcW w:w="3593" w:type="dxa"/>
          </w:tcPr>
          <w:p w14:paraId="2A8A6C5D" w14:textId="72450A02" w:rsidR="0061541B" w:rsidRPr="00EE4BB2" w:rsidRDefault="009E534D" w:rsidP="00CC48E3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ゲームの</w:t>
            </w:r>
            <w:r w:rsidR="0061541B" w:rsidRPr="00EE4BB2">
              <w:rPr>
                <w:rFonts w:hint="eastAsia"/>
                <w:b/>
                <w:bCs/>
                <w:sz w:val="20"/>
                <w:szCs w:val="20"/>
              </w:rPr>
              <w:t>表示、機能の実装</w:t>
            </w:r>
          </w:p>
        </w:tc>
      </w:tr>
      <w:tr w:rsidR="0061541B" w14:paraId="057395DD" w14:textId="77777777" w:rsidTr="00CC48E3">
        <w:trPr>
          <w:trHeight w:val="649"/>
        </w:trPr>
        <w:tc>
          <w:tcPr>
            <w:tcW w:w="3457" w:type="dxa"/>
          </w:tcPr>
          <w:p w14:paraId="15273617" w14:textId="77777777" w:rsidR="0061541B" w:rsidRPr="00EE4BB2" w:rsidRDefault="0061541B" w:rsidP="00CC48E3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U</w:t>
            </w:r>
            <w:r w:rsidRPr="00EE4BB2">
              <w:rPr>
                <w:b/>
                <w:bCs/>
                <w:sz w:val="20"/>
                <w:szCs w:val="20"/>
              </w:rPr>
              <w:t>I</w:t>
            </w:r>
            <w:r w:rsidRPr="00EE4BB2">
              <w:rPr>
                <w:rFonts w:hint="eastAsia"/>
                <w:b/>
                <w:bCs/>
                <w:sz w:val="20"/>
                <w:szCs w:val="20"/>
              </w:rPr>
              <w:t>デザイン</w:t>
            </w:r>
          </w:p>
        </w:tc>
        <w:tc>
          <w:tcPr>
            <w:tcW w:w="1246" w:type="dxa"/>
          </w:tcPr>
          <w:p w14:paraId="1C52D9F0" w14:textId="77777777" w:rsidR="0061541B" w:rsidRPr="00EE4BB2" w:rsidRDefault="0061541B" w:rsidP="00CC48E3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1日</w:t>
            </w:r>
          </w:p>
        </w:tc>
        <w:tc>
          <w:tcPr>
            <w:tcW w:w="3593" w:type="dxa"/>
          </w:tcPr>
          <w:p w14:paraId="317F8DE7" w14:textId="673C3C4D" w:rsidR="0061541B" w:rsidRPr="00EE4BB2" w:rsidRDefault="009E534D" w:rsidP="00CC48E3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</w:t>
            </w:r>
            <w:r w:rsidR="0061541B" w:rsidRPr="00EE4BB2">
              <w:rPr>
                <w:b/>
                <w:bCs/>
                <w:sz w:val="20"/>
                <w:szCs w:val="20"/>
              </w:rPr>
              <w:t>ss</w:t>
            </w:r>
            <w:proofErr w:type="spellEnd"/>
            <w:r w:rsidR="0061541B" w:rsidRPr="00EE4BB2">
              <w:rPr>
                <w:rFonts w:hint="eastAsia"/>
                <w:b/>
                <w:bCs/>
                <w:sz w:val="20"/>
                <w:szCs w:val="20"/>
              </w:rPr>
              <w:t>でデザイン調整</w:t>
            </w:r>
          </w:p>
        </w:tc>
      </w:tr>
      <w:tr w:rsidR="0061541B" w14:paraId="7D97A59C" w14:textId="77777777" w:rsidTr="00CC48E3">
        <w:trPr>
          <w:trHeight w:val="635"/>
        </w:trPr>
        <w:tc>
          <w:tcPr>
            <w:tcW w:w="3457" w:type="dxa"/>
          </w:tcPr>
          <w:p w14:paraId="3E48E294" w14:textId="77777777" w:rsidR="0061541B" w:rsidRPr="00EE4BB2" w:rsidRDefault="0061541B" w:rsidP="00CC48E3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テスト</w:t>
            </w:r>
          </w:p>
        </w:tc>
        <w:tc>
          <w:tcPr>
            <w:tcW w:w="1246" w:type="dxa"/>
          </w:tcPr>
          <w:p w14:paraId="0D291073" w14:textId="77777777" w:rsidR="0061541B" w:rsidRPr="00EE4BB2" w:rsidRDefault="0061541B" w:rsidP="00CC48E3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1日</w:t>
            </w:r>
          </w:p>
        </w:tc>
        <w:tc>
          <w:tcPr>
            <w:tcW w:w="3593" w:type="dxa"/>
          </w:tcPr>
          <w:p w14:paraId="7B68C698" w14:textId="77777777" w:rsidR="0061541B" w:rsidRPr="00EE4BB2" w:rsidRDefault="0061541B" w:rsidP="00CC48E3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単体テスト、統合テスト</w:t>
            </w:r>
          </w:p>
        </w:tc>
      </w:tr>
      <w:tr w:rsidR="0061541B" w14:paraId="2E62C6E7" w14:textId="77777777" w:rsidTr="00CC48E3">
        <w:trPr>
          <w:trHeight w:val="649"/>
        </w:trPr>
        <w:tc>
          <w:tcPr>
            <w:tcW w:w="3457" w:type="dxa"/>
          </w:tcPr>
          <w:p w14:paraId="3DB93D32" w14:textId="77777777" w:rsidR="0061541B" w:rsidRPr="00EE4BB2" w:rsidRDefault="0061541B" w:rsidP="00CC48E3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修正・最終調整</w:t>
            </w:r>
          </w:p>
        </w:tc>
        <w:tc>
          <w:tcPr>
            <w:tcW w:w="1246" w:type="dxa"/>
          </w:tcPr>
          <w:p w14:paraId="066D73D2" w14:textId="77777777" w:rsidR="0061541B" w:rsidRPr="00EE4BB2" w:rsidRDefault="0061541B" w:rsidP="00CC48E3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1日</w:t>
            </w:r>
          </w:p>
        </w:tc>
        <w:tc>
          <w:tcPr>
            <w:tcW w:w="3593" w:type="dxa"/>
          </w:tcPr>
          <w:p w14:paraId="3000EBCC" w14:textId="77777777" w:rsidR="0061541B" w:rsidRPr="00EE4BB2" w:rsidRDefault="0061541B" w:rsidP="00CC48E3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バグ修正と最終確認</w:t>
            </w:r>
          </w:p>
        </w:tc>
      </w:tr>
    </w:tbl>
    <w:p w14:paraId="1E7564EF" w14:textId="77777777" w:rsidR="0061541B" w:rsidRPr="00EE4BB2" w:rsidRDefault="0061541B" w:rsidP="0061541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リソース</w:t>
      </w:r>
    </w:p>
    <w:p w14:paraId="18ADF693" w14:textId="77777777" w:rsidR="0061541B" w:rsidRPr="00EE4BB2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・使用時間：</w:t>
      </w:r>
      <w:r w:rsidRPr="00EE4BB2">
        <w:rPr>
          <w:rFonts w:hint="eastAsia"/>
          <w:b/>
          <w:bCs/>
          <w:sz w:val="20"/>
          <w:szCs w:val="20"/>
        </w:rPr>
        <w:t>1日6時間、週12時間程度</w:t>
      </w:r>
    </w:p>
    <w:p w14:paraId="64D91F65" w14:textId="77777777" w:rsidR="0061541B" w:rsidRPr="00EE4BB2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・進歩管理方法：</w:t>
      </w:r>
      <w:r w:rsidRPr="00EE4BB2">
        <w:rPr>
          <w:rFonts w:hint="eastAsia"/>
          <w:b/>
          <w:bCs/>
          <w:sz w:val="20"/>
          <w:szCs w:val="20"/>
        </w:rPr>
        <w:t>定期的なテストとタスク調整</w:t>
      </w:r>
    </w:p>
    <w:p w14:paraId="78965628" w14:textId="77777777" w:rsidR="0061541B" w:rsidRPr="00EE4BB2" w:rsidRDefault="0061541B" w:rsidP="0061541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リスクと対策</w:t>
      </w:r>
    </w:p>
    <w:p w14:paraId="3A742F06" w14:textId="77777777" w:rsidR="0061541B" w:rsidRPr="007A036B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Cs w:val="21"/>
        </w:rPr>
        <w:t>予測されるリスク：</w:t>
      </w:r>
      <w:r w:rsidRPr="007A036B">
        <w:rPr>
          <w:rFonts w:hint="eastAsia"/>
          <w:b/>
          <w:bCs/>
          <w:sz w:val="20"/>
          <w:szCs w:val="20"/>
        </w:rPr>
        <w:t>制作時間が短いためクオリティが低いこと</w:t>
      </w:r>
    </w:p>
    <w:p w14:paraId="163CC1A3" w14:textId="77777777" w:rsidR="0061541B" w:rsidRPr="007A036B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Cs w:val="21"/>
        </w:rPr>
        <w:t>対策：</w:t>
      </w:r>
      <w:r w:rsidRPr="007A036B">
        <w:rPr>
          <w:rFonts w:hint="eastAsia"/>
          <w:b/>
          <w:bCs/>
          <w:sz w:val="20"/>
          <w:szCs w:val="20"/>
        </w:rPr>
        <w:t>シンプルなデザインにする</w:t>
      </w:r>
    </w:p>
    <w:p w14:paraId="33DD567E" w14:textId="77777777" w:rsidR="0061541B" w:rsidRPr="00EE4BB2" w:rsidRDefault="0061541B" w:rsidP="0061541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品質管理とテスト</w:t>
      </w:r>
    </w:p>
    <w:p w14:paraId="4D4BF62A" w14:textId="77777777" w:rsidR="0061541B" w:rsidRPr="007A036B" w:rsidRDefault="0061541B" w:rsidP="0061541B">
      <w:pPr>
        <w:pStyle w:val="a3"/>
        <w:ind w:leftChars="0" w:left="360"/>
        <w:rPr>
          <w:b/>
          <w:bCs/>
          <w:szCs w:val="21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Cs w:val="21"/>
        </w:rPr>
        <w:t>テスト戦略</w:t>
      </w:r>
    </w:p>
    <w:p w14:paraId="762F93A7" w14:textId="77777777" w:rsidR="0061541B" w:rsidRPr="007A036B" w:rsidRDefault="0061541B" w:rsidP="0061541B">
      <w:pPr>
        <w:pStyle w:val="a3"/>
        <w:numPr>
          <w:ilvl w:val="0"/>
          <w:numId w:val="2"/>
        </w:numPr>
        <w:ind w:leftChars="0"/>
        <w:rPr>
          <w:b/>
          <w:bCs/>
          <w:sz w:val="20"/>
          <w:szCs w:val="20"/>
        </w:rPr>
      </w:pPr>
      <w:r w:rsidRPr="007A036B">
        <w:rPr>
          <w:rFonts w:hint="eastAsia"/>
          <w:b/>
          <w:bCs/>
          <w:sz w:val="20"/>
          <w:szCs w:val="20"/>
        </w:rPr>
        <w:t>単体テスト（各機能の動作確認）</w:t>
      </w:r>
    </w:p>
    <w:p w14:paraId="1A406B2D" w14:textId="77777777" w:rsidR="0061541B" w:rsidRPr="007A036B" w:rsidRDefault="0061541B" w:rsidP="0061541B">
      <w:pPr>
        <w:pStyle w:val="a3"/>
        <w:numPr>
          <w:ilvl w:val="0"/>
          <w:numId w:val="2"/>
        </w:numPr>
        <w:ind w:leftChars="0"/>
        <w:rPr>
          <w:b/>
          <w:bCs/>
          <w:sz w:val="20"/>
          <w:szCs w:val="20"/>
        </w:rPr>
      </w:pPr>
      <w:r w:rsidRPr="007A036B">
        <w:rPr>
          <w:rFonts w:hint="eastAsia"/>
          <w:b/>
          <w:bCs/>
          <w:sz w:val="20"/>
          <w:szCs w:val="20"/>
        </w:rPr>
        <w:t>統合テスト（全体の整合性確認）</w:t>
      </w:r>
    </w:p>
    <w:p w14:paraId="345C5A6A" w14:textId="77777777" w:rsidR="0061541B" w:rsidRPr="007A036B" w:rsidRDefault="0061541B" w:rsidP="0061541B">
      <w:pPr>
        <w:pStyle w:val="a3"/>
        <w:numPr>
          <w:ilvl w:val="0"/>
          <w:numId w:val="2"/>
        </w:numPr>
        <w:ind w:leftChars="0"/>
        <w:rPr>
          <w:b/>
          <w:bCs/>
          <w:sz w:val="20"/>
          <w:szCs w:val="20"/>
        </w:rPr>
      </w:pPr>
      <w:r w:rsidRPr="007A036B">
        <w:rPr>
          <w:rFonts w:hint="eastAsia"/>
          <w:b/>
          <w:bCs/>
          <w:sz w:val="20"/>
          <w:szCs w:val="20"/>
        </w:rPr>
        <w:t>U</w:t>
      </w:r>
      <w:r w:rsidRPr="007A036B">
        <w:rPr>
          <w:b/>
          <w:bCs/>
          <w:sz w:val="20"/>
          <w:szCs w:val="20"/>
        </w:rPr>
        <w:t>I</w:t>
      </w:r>
      <w:r w:rsidRPr="007A036B">
        <w:rPr>
          <w:rFonts w:hint="eastAsia"/>
          <w:b/>
          <w:bCs/>
          <w:sz w:val="20"/>
          <w:szCs w:val="20"/>
        </w:rPr>
        <w:t>テスト（デザインと操作性確認）</w:t>
      </w:r>
    </w:p>
    <w:p w14:paraId="56056FC5" w14:textId="77777777" w:rsidR="0061541B" w:rsidRPr="007A036B" w:rsidRDefault="0061541B" w:rsidP="0061541B">
      <w:pPr>
        <w:ind w:left="360"/>
        <w:rPr>
          <w:b/>
          <w:bCs/>
          <w:szCs w:val="21"/>
        </w:rPr>
      </w:pPr>
      <w:r w:rsidRPr="007A036B">
        <w:rPr>
          <w:rFonts w:hint="eastAsia"/>
          <w:b/>
          <w:bCs/>
          <w:szCs w:val="21"/>
        </w:rPr>
        <w:t>・品質基準</w:t>
      </w:r>
    </w:p>
    <w:p w14:paraId="299DBB8C" w14:textId="77777777" w:rsidR="0061541B" w:rsidRPr="007A036B" w:rsidRDefault="0061541B" w:rsidP="0061541B">
      <w:pPr>
        <w:ind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 w:val="20"/>
          <w:szCs w:val="20"/>
        </w:rPr>
        <w:t>ユーザーにとって直観的に操作可能なU</w:t>
      </w:r>
      <w:r w:rsidRPr="007A036B">
        <w:rPr>
          <w:b/>
          <w:bCs/>
          <w:sz w:val="20"/>
          <w:szCs w:val="20"/>
        </w:rPr>
        <w:t>I</w:t>
      </w:r>
    </w:p>
    <w:p w14:paraId="2330C1AD" w14:textId="77777777" w:rsidR="0061541B" w:rsidRPr="007A036B" w:rsidRDefault="0061541B" w:rsidP="0061541B">
      <w:pPr>
        <w:ind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 w:val="20"/>
          <w:szCs w:val="20"/>
        </w:rPr>
        <w:t>エラーが発生しないこと</w:t>
      </w:r>
    </w:p>
    <w:p w14:paraId="2082DF31" w14:textId="77777777" w:rsidR="0061541B" w:rsidRPr="00EE4BB2" w:rsidRDefault="0061541B" w:rsidP="0061541B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納品物</w:t>
      </w:r>
    </w:p>
    <w:p w14:paraId="57B9305E" w14:textId="4650D82D" w:rsidR="0061541B" w:rsidRPr="007A036B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Cs w:val="21"/>
        </w:rPr>
        <w:t>納品物の概要：</w:t>
      </w:r>
      <w:r w:rsidRPr="007A036B">
        <w:rPr>
          <w:rFonts w:hint="eastAsia"/>
          <w:b/>
          <w:bCs/>
          <w:sz w:val="20"/>
          <w:szCs w:val="20"/>
        </w:rPr>
        <w:t>完成した</w:t>
      </w:r>
      <w:r w:rsidR="009E534D">
        <w:rPr>
          <w:rFonts w:hint="eastAsia"/>
          <w:b/>
          <w:bCs/>
          <w:sz w:val="20"/>
          <w:szCs w:val="20"/>
        </w:rPr>
        <w:t>数字当てゲーム</w:t>
      </w:r>
      <w:r w:rsidRPr="007A036B">
        <w:rPr>
          <w:rFonts w:hint="eastAsia"/>
          <w:b/>
          <w:bCs/>
          <w:sz w:val="20"/>
          <w:szCs w:val="20"/>
        </w:rPr>
        <w:t>アプリとマニュアル</w:t>
      </w:r>
    </w:p>
    <w:p w14:paraId="7681709E" w14:textId="77777777" w:rsidR="0061541B" w:rsidRDefault="0061541B" w:rsidP="0061541B">
      <w:pPr>
        <w:pStyle w:val="a3"/>
        <w:ind w:leftChars="0" w:left="360"/>
        <w:rPr>
          <w:b/>
          <w:bCs/>
          <w:sz w:val="24"/>
          <w:szCs w:val="24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Cs w:val="21"/>
        </w:rPr>
        <w:t>納品予定日：</w:t>
      </w:r>
      <w:r w:rsidRPr="007A036B">
        <w:rPr>
          <w:rFonts w:hint="eastAsia"/>
          <w:b/>
          <w:bCs/>
          <w:sz w:val="20"/>
          <w:szCs w:val="20"/>
        </w:rPr>
        <w:t>2024/12/18</w:t>
      </w:r>
    </w:p>
    <w:p w14:paraId="5ECA61DF" w14:textId="77777777" w:rsidR="0061541B" w:rsidRPr="009D50E9" w:rsidRDefault="0061541B" w:rsidP="0061541B">
      <w:pPr>
        <w:pStyle w:val="a3"/>
        <w:ind w:leftChars="0" w:left="360"/>
        <w:rPr>
          <w:b/>
          <w:bCs/>
          <w:sz w:val="24"/>
          <w:szCs w:val="24"/>
        </w:rPr>
      </w:pPr>
    </w:p>
    <w:p w14:paraId="15198740" w14:textId="77777777" w:rsidR="0061541B" w:rsidRPr="00EE4BB2" w:rsidRDefault="0061541B" w:rsidP="0061541B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lastRenderedPageBreak/>
        <w:t>運用・保守計画</w:t>
      </w:r>
    </w:p>
    <w:p w14:paraId="0F66508F" w14:textId="77777777" w:rsidR="0061541B" w:rsidRPr="007A036B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Cs w:val="21"/>
        </w:rPr>
        <w:t>運用サポート：</w:t>
      </w:r>
      <w:r w:rsidRPr="007A036B">
        <w:rPr>
          <w:rFonts w:hint="eastAsia"/>
          <w:b/>
          <w:bCs/>
          <w:sz w:val="20"/>
          <w:szCs w:val="20"/>
        </w:rPr>
        <w:t>簡易的なメンテナンスとバグ修正対応</w:t>
      </w:r>
    </w:p>
    <w:p w14:paraId="632D3B2A" w14:textId="77777777" w:rsidR="0061541B" w:rsidRPr="007A036B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Cs w:val="21"/>
        </w:rPr>
        <w:t>保守計画：</w:t>
      </w:r>
      <w:r w:rsidRPr="007A036B">
        <w:rPr>
          <w:rFonts w:hint="eastAsia"/>
          <w:b/>
          <w:bCs/>
          <w:sz w:val="20"/>
          <w:szCs w:val="20"/>
        </w:rPr>
        <w:t>ユーザーからのフィードバックに基づく機能の追加を検討</w:t>
      </w:r>
    </w:p>
    <w:p w14:paraId="5943A375" w14:textId="77777777" w:rsidR="0061541B" w:rsidRPr="007A036B" w:rsidRDefault="0061541B" w:rsidP="0061541B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b/>
          <w:bCs/>
          <w:sz w:val="22"/>
        </w:rPr>
      </w:pPr>
      <w:r w:rsidRPr="007A036B">
        <w:rPr>
          <w:rFonts w:hint="eastAsia"/>
          <w:b/>
          <w:bCs/>
          <w:sz w:val="22"/>
        </w:rPr>
        <w:t>レビューと反省</w:t>
      </w:r>
    </w:p>
    <w:p w14:paraId="12E29A3F" w14:textId="0B207258" w:rsidR="0061541B" w:rsidRPr="00E47900" w:rsidRDefault="0061541B" w:rsidP="0061541B">
      <w:pPr>
        <w:pStyle w:val="a3"/>
        <w:ind w:leftChars="0" w:left="360"/>
        <w:rPr>
          <w:b/>
          <w:bCs/>
          <w:sz w:val="24"/>
          <w:szCs w:val="24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 w:val="20"/>
          <w:szCs w:val="20"/>
        </w:rPr>
        <w:t>開発期間が短かったので簡易的な機能しか実装できなかった</w:t>
      </w:r>
    </w:p>
    <w:p w14:paraId="1A441517" w14:textId="77777777" w:rsidR="0061541B" w:rsidRPr="007A036B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 w:val="20"/>
          <w:szCs w:val="20"/>
        </w:rPr>
        <w:t>授業で学んだユーザーの登録機能、ログイン機能なども実装したい</w:t>
      </w:r>
    </w:p>
    <w:p w14:paraId="40E9E1A8" w14:textId="24A28DA3" w:rsidR="0061541B" w:rsidRPr="007A036B" w:rsidRDefault="0061541B" w:rsidP="0061541B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="009E534D">
        <w:rPr>
          <w:rFonts w:hint="eastAsia"/>
          <w:b/>
          <w:bCs/>
          <w:sz w:val="20"/>
          <w:szCs w:val="20"/>
        </w:rPr>
        <w:t>もう少しゲーム性を持たせたい</w:t>
      </w:r>
    </w:p>
    <w:p w14:paraId="3BB0AD85" w14:textId="77777777" w:rsidR="005D1773" w:rsidRPr="0061541B" w:rsidRDefault="005D1773"/>
    <w:sectPr w:rsidR="005D1773" w:rsidRPr="006154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A313B" w14:textId="77777777" w:rsidR="00312616" w:rsidRDefault="00312616" w:rsidP="00623276">
      <w:r>
        <w:separator/>
      </w:r>
    </w:p>
  </w:endnote>
  <w:endnote w:type="continuationSeparator" w:id="0">
    <w:p w14:paraId="3D2A1D96" w14:textId="77777777" w:rsidR="00312616" w:rsidRDefault="00312616" w:rsidP="0062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FC663" w14:textId="77777777" w:rsidR="00312616" w:rsidRDefault="00312616" w:rsidP="00623276">
      <w:r>
        <w:separator/>
      </w:r>
    </w:p>
  </w:footnote>
  <w:footnote w:type="continuationSeparator" w:id="0">
    <w:p w14:paraId="5D3D591E" w14:textId="77777777" w:rsidR="00312616" w:rsidRDefault="00312616" w:rsidP="00623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E0DD3"/>
    <w:multiLevelType w:val="hybridMultilevel"/>
    <w:tmpl w:val="7F2E6EEE"/>
    <w:lvl w:ilvl="0" w:tplc="9A646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70483789"/>
    <w:multiLevelType w:val="hybridMultilevel"/>
    <w:tmpl w:val="8C94A5C8"/>
    <w:lvl w:ilvl="0" w:tplc="D7E63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1B"/>
    <w:rsid w:val="000C24B3"/>
    <w:rsid w:val="00312616"/>
    <w:rsid w:val="005D1773"/>
    <w:rsid w:val="0061541B"/>
    <w:rsid w:val="00623276"/>
    <w:rsid w:val="009B65AE"/>
    <w:rsid w:val="009E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A4152B"/>
  <w15:chartTrackingRefBased/>
  <w15:docId w15:val="{BEF5454D-865B-4EDC-98D0-26D35DC3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41B"/>
    <w:pPr>
      <w:ind w:leftChars="400" w:left="840"/>
    </w:pPr>
  </w:style>
  <w:style w:type="table" w:styleId="a4">
    <w:name w:val="Table Grid"/>
    <w:basedOn w:val="a1"/>
    <w:uiPriority w:val="39"/>
    <w:rsid w:val="00615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61541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2327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23276"/>
  </w:style>
  <w:style w:type="paragraph" w:styleId="a7">
    <w:name w:val="footer"/>
    <w:basedOn w:val="a"/>
    <w:link w:val="a8"/>
    <w:uiPriority w:val="99"/>
    <w:unhideWhenUsed/>
    <w:rsid w:val="0062327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23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7d03</dc:creator>
  <cp:keywords/>
  <dc:description/>
  <cp:lastModifiedBy>7d03</cp:lastModifiedBy>
  <cp:revision>2</cp:revision>
  <dcterms:created xsi:type="dcterms:W3CDTF">2024-12-17T01:48:00Z</dcterms:created>
  <dcterms:modified xsi:type="dcterms:W3CDTF">2024-12-17T05:54:00Z</dcterms:modified>
</cp:coreProperties>
</file>