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8A2" w:rsidRDefault="002318A2">
      <w:r>
        <w:t>献立</w:t>
      </w:r>
    </w:p>
    <w:p w:rsidR="002318A2" w:rsidRDefault="002318A2"/>
    <w:p w:rsidR="00650F40" w:rsidRDefault="002318A2">
      <w:r>
        <w:t>アサリのクリームチャウダー、豚肉</w:t>
      </w:r>
      <w:r w:rsidR="00F76312">
        <w:t>の</w:t>
      </w:r>
      <w:bookmarkStart w:id="0" w:name="_GoBack"/>
      <w:bookmarkEnd w:id="0"/>
      <w:r>
        <w:t>生姜焼き、チャーハン</w:t>
      </w:r>
    </w:p>
    <w:p w:rsidR="002318A2" w:rsidRDefault="002318A2">
      <w:r>
        <w:t>肉じゃが、カレーライス、カレイの煮付け</w:t>
      </w:r>
    </w:p>
    <w:p w:rsidR="002318A2" w:rsidRDefault="002318A2">
      <w:r>
        <w:t>ぶりの照り焼き、ぶり大根の煮物、里芋の煮物、里芋のワンタン</w:t>
      </w:r>
    </w:p>
    <w:p w:rsidR="002318A2" w:rsidRDefault="002318A2">
      <w:r>
        <w:t>ビーフシチュー、クリームシチュー、豆腐ステーキ</w:t>
      </w:r>
    </w:p>
    <w:p w:rsidR="002318A2" w:rsidRDefault="002318A2">
      <w:r>
        <w:t>マグロの角煮、カボチャのスープ、カボチャの煮物</w:t>
      </w:r>
    </w:p>
    <w:p w:rsidR="002318A2" w:rsidRDefault="002318A2">
      <w:r>
        <w:t>イカの煮物、どんとこいサラダ、ベーコンとレンコン巻き</w:t>
      </w:r>
    </w:p>
    <w:p w:rsidR="002318A2" w:rsidRDefault="002318A2">
      <w:r>
        <w:t>ウインナーのキャベツ煮、ポークソテー</w:t>
      </w:r>
    </w:p>
    <w:p w:rsidR="002318A2" w:rsidRDefault="002318A2">
      <w:r>
        <w:t>トマトとツナのチーズ焼き、ミネストローネスープ</w:t>
      </w:r>
    </w:p>
    <w:p w:rsidR="002318A2" w:rsidRDefault="002318A2">
      <w:r>
        <w:t>和風ポトフ、鶏肉と大根の煮物</w:t>
      </w:r>
    </w:p>
    <w:p w:rsidR="002318A2" w:rsidRDefault="002318A2">
      <w:r>
        <w:t>ハムエッグ、ベーコンエッグ、牛肉とジャガイモの汁物</w:t>
      </w:r>
    </w:p>
    <w:p w:rsidR="002318A2" w:rsidRDefault="002318A2">
      <w:r>
        <w:t>牛肉とナスの煮物、鯖の塩焼き、鯖の味噌煮</w:t>
      </w:r>
    </w:p>
    <w:p w:rsidR="002318A2" w:rsidRDefault="002318A2">
      <w:r>
        <w:rPr>
          <w:rFonts w:hint="eastAsia"/>
        </w:rPr>
        <w:t>オムライス、ハヤシライス、白身魚のトマト煮</w:t>
      </w:r>
    </w:p>
    <w:p w:rsidR="002318A2" w:rsidRPr="002318A2" w:rsidRDefault="002318A2"/>
    <w:p w:rsidR="002318A2" w:rsidRPr="002318A2" w:rsidRDefault="002318A2"/>
    <w:sectPr w:rsidR="002318A2" w:rsidRPr="002318A2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2C6" w:rsidRDefault="002432C6" w:rsidP="00F76312">
      <w:r>
        <w:separator/>
      </w:r>
    </w:p>
  </w:endnote>
  <w:endnote w:type="continuationSeparator" w:id="0">
    <w:p w:rsidR="002432C6" w:rsidRDefault="002432C6" w:rsidP="00F76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2C6" w:rsidRDefault="002432C6" w:rsidP="00F76312">
      <w:r>
        <w:separator/>
      </w:r>
    </w:p>
  </w:footnote>
  <w:footnote w:type="continuationSeparator" w:id="0">
    <w:p w:rsidR="002432C6" w:rsidRDefault="002432C6" w:rsidP="00F763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A2"/>
    <w:rsid w:val="002318A2"/>
    <w:rsid w:val="002432C6"/>
    <w:rsid w:val="00650F40"/>
    <w:rsid w:val="00F7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2D6745D-B510-4C5A-BF4F-A25E4E44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F76312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F76312"/>
  </w:style>
  <w:style w:type="paragraph" w:styleId="af3">
    <w:name w:val="footer"/>
    <w:basedOn w:val="a"/>
    <w:link w:val="af4"/>
    <w:uiPriority w:val="99"/>
    <w:unhideWhenUsed/>
    <w:rsid w:val="00F76312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F76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アカウント</cp:lastModifiedBy>
  <cp:revision>2</cp:revision>
  <dcterms:created xsi:type="dcterms:W3CDTF">2020-06-05T09:43:00Z</dcterms:created>
  <dcterms:modified xsi:type="dcterms:W3CDTF">2020-06-05T10:22:00Z</dcterms:modified>
</cp:coreProperties>
</file>