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26FE6" w14:textId="78509C74" w:rsidR="00F758AA" w:rsidRDefault="001B1736">
      <w:r>
        <w:rPr>
          <w:rFonts w:hint="eastAsia"/>
        </w:rPr>
        <w:t xml:space="preserve">　　瞑想法3</w:t>
      </w:r>
    </w:p>
    <w:p w14:paraId="478F0D72" w14:textId="56039944" w:rsidR="001B1736" w:rsidRDefault="001B1736"/>
    <w:p w14:paraId="631BB126" w14:textId="0248B4FB" w:rsidR="001B1736" w:rsidRDefault="001B1736">
      <w:r>
        <w:rPr>
          <w:rFonts w:hint="eastAsia"/>
        </w:rPr>
        <w:t>1：ぼーとしている状態</w:t>
      </w:r>
    </w:p>
    <w:p w14:paraId="07254B27" w14:textId="044B99AA" w:rsidR="001B1736" w:rsidRDefault="001B1736">
      <w:r>
        <w:rPr>
          <w:rFonts w:hint="eastAsia"/>
        </w:rPr>
        <w:t>2：何も考えていない状態</w:t>
      </w:r>
    </w:p>
    <w:p w14:paraId="6352C8FA" w14:textId="3E77F7D8" w:rsidR="001B1736" w:rsidRDefault="001B1736">
      <w:r>
        <w:rPr>
          <w:rFonts w:hint="eastAsia"/>
        </w:rPr>
        <w:t>3：体を緩める状態</w:t>
      </w:r>
    </w:p>
    <w:p w14:paraId="1B6BF243" w14:textId="1E74E567" w:rsidR="00B34C9B" w:rsidRDefault="00B34C9B">
      <w:r>
        <w:rPr>
          <w:rFonts w:hint="eastAsia"/>
        </w:rPr>
        <w:t>4：頭頂葉を緩める状態</w:t>
      </w:r>
    </w:p>
    <w:p w14:paraId="1602E0DC" w14:textId="1E4D61E5" w:rsidR="001B1736" w:rsidRDefault="00B34C9B">
      <w:r>
        <w:rPr>
          <w:rFonts w:hint="eastAsia"/>
        </w:rPr>
        <w:t>5</w:t>
      </w:r>
      <w:r w:rsidR="001B1736">
        <w:rPr>
          <w:rFonts w:hint="eastAsia"/>
        </w:rPr>
        <w:t>：側頭葉をリラックスする状態</w:t>
      </w:r>
    </w:p>
    <w:p w14:paraId="79B20BB4" w14:textId="77777777" w:rsidR="00B34C9B" w:rsidRPr="00825044" w:rsidRDefault="00B34C9B"/>
    <w:p w14:paraId="431C9129" w14:textId="44F5A633" w:rsidR="001B1736" w:rsidRDefault="001B1736"/>
    <w:p w14:paraId="5018AD00" w14:textId="5914DAC8" w:rsidR="00B04970" w:rsidRDefault="001B1736">
      <w:r>
        <w:rPr>
          <w:rFonts w:hint="eastAsia"/>
        </w:rPr>
        <w:t>1－5を自然と出来る状態を維持する</w:t>
      </w:r>
    </w:p>
    <w:p w14:paraId="4C2F4536" w14:textId="1DA71A19" w:rsidR="00825044" w:rsidRDefault="00825044">
      <w:r>
        <w:rPr>
          <w:rFonts w:hint="eastAsia"/>
        </w:rPr>
        <w:t>リスペリドンとジプレキサをリラックスした状態</w:t>
      </w:r>
    </w:p>
    <w:p w14:paraId="101A1FB3" w14:textId="0CBD1084" w:rsidR="00B04970" w:rsidRDefault="00B04970">
      <w:r>
        <w:rPr>
          <w:rFonts w:hint="eastAsia"/>
        </w:rPr>
        <w:t>ブロチゾラムとエチゾラムの中間に位置するリラックス状態に何も考えていない状態</w:t>
      </w:r>
    </w:p>
    <w:p w14:paraId="34F73D79" w14:textId="5A1CB502" w:rsidR="00B04970" w:rsidRDefault="00B04970">
      <w:r>
        <w:rPr>
          <w:rFonts w:hint="eastAsia"/>
        </w:rPr>
        <w:t>を合わせると瞑想法になる。瞑想法は気持ちいい。その上に、本当に出来たら妄想状態には</w:t>
      </w:r>
    </w:p>
    <w:p w14:paraId="1A58EBEA" w14:textId="0B62C20F" w:rsidR="00B04970" w:rsidRDefault="00B04970">
      <w:r>
        <w:rPr>
          <w:rFonts w:hint="eastAsia"/>
        </w:rPr>
        <w:t>ならない。速読法と同じく本が補助になるのと同じく、人が補助になっていって瞑想法が出来る。倒立も壁があると補助になる。</w:t>
      </w:r>
    </w:p>
    <w:p w14:paraId="66BB78C3" w14:textId="390D53B8" w:rsidR="00E22E31" w:rsidRDefault="00E22E31">
      <w:pPr>
        <w:rPr>
          <w:rFonts w:hint="eastAsia"/>
        </w:rPr>
      </w:pPr>
      <w:r>
        <w:rPr>
          <w:rFonts w:hint="eastAsia"/>
        </w:rPr>
        <w:t>ピアノの作曲とも同じ原理になっている。</w:t>
      </w:r>
    </w:p>
    <w:p w14:paraId="00A9A102" w14:textId="0692750A" w:rsidR="001B1736" w:rsidRDefault="001B1736"/>
    <w:p w14:paraId="298D0790" w14:textId="3B21E580" w:rsidR="001B1736" w:rsidRDefault="001B1736">
      <w:r>
        <w:rPr>
          <w:rFonts w:hint="eastAsia"/>
        </w:rPr>
        <w:t>出来るまでが命がけだが、出来たらリラックス状態で大丈夫になる。</w:t>
      </w:r>
    </w:p>
    <w:p w14:paraId="1E6E39CA" w14:textId="05ABCF81" w:rsidR="00B04970" w:rsidRDefault="00B04970"/>
    <w:p w14:paraId="2B444887" w14:textId="42047F31" w:rsidR="00B04970" w:rsidRDefault="00B04970">
      <w:r>
        <w:rPr>
          <w:rFonts w:hint="eastAsia"/>
        </w:rPr>
        <w:t>今までの先生達が瞑想法を推進していたのが分かる。1回できただけで体験できてどういうのが瞑想法かが分かった。</w:t>
      </w:r>
    </w:p>
    <w:sectPr w:rsidR="00B0497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2C75819" w14:textId="77777777" w:rsidR="00EA74AD" w:rsidRDefault="00EA74AD" w:rsidP="00B04970">
      <w:r>
        <w:separator/>
      </w:r>
    </w:p>
  </w:endnote>
  <w:endnote w:type="continuationSeparator" w:id="0">
    <w:p w14:paraId="3CCFD68A" w14:textId="77777777" w:rsidR="00EA74AD" w:rsidRDefault="00EA74AD" w:rsidP="00B04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7ADD178" w14:textId="77777777" w:rsidR="00EA74AD" w:rsidRDefault="00EA74AD" w:rsidP="00B04970">
      <w:r>
        <w:separator/>
      </w:r>
    </w:p>
  </w:footnote>
  <w:footnote w:type="continuationSeparator" w:id="0">
    <w:p w14:paraId="340DDE7A" w14:textId="77777777" w:rsidR="00EA74AD" w:rsidRDefault="00EA74AD" w:rsidP="00B049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736"/>
    <w:rsid w:val="001B1736"/>
    <w:rsid w:val="00825044"/>
    <w:rsid w:val="00B04970"/>
    <w:rsid w:val="00B34C9B"/>
    <w:rsid w:val="00DE41EA"/>
    <w:rsid w:val="00E22E31"/>
    <w:rsid w:val="00EA74AD"/>
    <w:rsid w:val="00EC74BE"/>
    <w:rsid w:val="00F7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A844E41"/>
  <w15:chartTrackingRefBased/>
  <w15:docId w15:val="{DAC5B01F-2DF5-433E-B954-AF2C5348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4970"/>
    <w:pPr>
      <w:tabs>
        <w:tab w:val="center" w:pos="4252"/>
        <w:tab w:val="right" w:pos="8504"/>
      </w:tabs>
      <w:snapToGrid w:val="0"/>
    </w:pPr>
  </w:style>
  <w:style w:type="character" w:customStyle="1" w:styleId="a4">
    <w:name w:val="ヘッダー (文字)"/>
    <w:basedOn w:val="a0"/>
    <w:link w:val="a3"/>
    <w:uiPriority w:val="99"/>
    <w:rsid w:val="00B04970"/>
  </w:style>
  <w:style w:type="paragraph" w:styleId="a5">
    <w:name w:val="footer"/>
    <w:basedOn w:val="a"/>
    <w:link w:val="a6"/>
    <w:uiPriority w:val="99"/>
    <w:unhideWhenUsed/>
    <w:rsid w:val="00B04970"/>
    <w:pPr>
      <w:tabs>
        <w:tab w:val="center" w:pos="4252"/>
        <w:tab w:val="right" w:pos="8504"/>
      </w:tabs>
      <w:snapToGrid w:val="0"/>
    </w:pPr>
  </w:style>
  <w:style w:type="character" w:customStyle="1" w:styleId="a6">
    <w:name w:val="フッター (文字)"/>
    <w:basedOn w:val="a0"/>
    <w:link w:val="a5"/>
    <w:uiPriority w:val="99"/>
    <w:rsid w:val="00B04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54</Words>
  <Characters>308</Characters>
  <Application>Microsoft Office Word</Application>
  <DocSecurity>0</DocSecurity>
  <Lines>2</Lines>
  <Paragraphs>1</Paragraphs>
  <ScaleCrop>false</ScaleCrop>
  <Company/>
  <LinksUpToDate>false</LinksUpToDate>
  <CharactersWithSpaces>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山口 雅旭</dc:creator>
  <cp:keywords/>
  <dc:description/>
  <cp:lastModifiedBy>山口 雅旭</cp:lastModifiedBy>
  <cp:revision>5</cp:revision>
  <dcterms:created xsi:type="dcterms:W3CDTF">2021-04-13T19:05:00Z</dcterms:created>
  <dcterms:modified xsi:type="dcterms:W3CDTF">2021-04-13T20:33:00Z</dcterms:modified>
</cp:coreProperties>
</file>