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43" w:rsidRPr="00CD7543" w:rsidRDefault="00CD7543" w:rsidP="00CD754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命名</w:t>
      </w:r>
    </w:p>
    <w:p w:rsidR="00CD7543" w:rsidRDefault="00CD7543" w:rsidP="00CD7543"/>
    <w:p w:rsidR="00CD7543" w:rsidRDefault="00CD7543" w:rsidP="00CD7543">
      <w:r w:rsidRPr="00CD7543">
        <w:rPr>
          <w:rFonts w:hint="eastAsia"/>
          <w:sz w:val="30"/>
          <w:szCs w:val="30"/>
        </w:rPr>
        <w:t>类名：</w:t>
      </w:r>
    </w:p>
    <w:p w:rsidR="00CD7543" w:rsidRDefault="00CD7543" w:rsidP="00CD7543">
      <w:pPr>
        <w:ind w:firstLine="420"/>
      </w:pPr>
      <w:r>
        <w:rPr>
          <w:rFonts w:hint="eastAsia"/>
        </w:rPr>
        <w:t>大驼峰命名法</w:t>
      </w:r>
      <w:r>
        <w:t xml:space="preserve">   </w:t>
      </w:r>
      <w:bookmarkStart w:id="0" w:name="OLE_LINK2"/>
      <w:r>
        <w:t xml:space="preserve"> </w:t>
      </w:r>
    </w:p>
    <w:p w:rsidR="00CD7543" w:rsidRDefault="00CD7543" w:rsidP="00CD7543">
      <w:r>
        <w:rPr>
          <w:rFonts w:eastAsia="宋体"/>
        </w:rPr>
        <w:t xml:space="preserve">     </w:t>
      </w:r>
      <w:r>
        <w:rPr>
          <w:noProof/>
        </w:rPr>
        <w:drawing>
          <wp:inline distT="0" distB="0" distL="0" distR="0" wp14:anchorId="240FEBD5" wp14:editId="11D70B7F">
            <wp:extent cx="4791075" cy="2514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B7305" w:rsidRDefault="00CD7543" w:rsidP="00CD7543">
      <w:r>
        <w:t xml:space="preserve">      </w:t>
      </w:r>
      <w:r>
        <w:rPr>
          <w:sz w:val="32"/>
          <w:szCs w:val="32"/>
        </w:rPr>
        <w:t>Activity</w:t>
      </w:r>
      <w:r>
        <w:rPr>
          <w:rFonts w:hint="eastAsia"/>
        </w:rPr>
        <w:t>：</w:t>
      </w:r>
    </w:p>
    <w:p w:rsidR="00CD7543" w:rsidRDefault="001B7305" w:rsidP="00CD7543">
      <w:r>
        <w:tab/>
      </w:r>
      <w:r>
        <w:tab/>
      </w:r>
      <w:r>
        <w:rPr>
          <w:rFonts w:hint="eastAsia"/>
        </w:rPr>
        <w:t>显示的主要内容或者使用的主要功能+activity</w:t>
      </w:r>
    </w:p>
    <w:p w:rsidR="00CD7543" w:rsidRDefault="00CD7543" w:rsidP="00CD7543">
      <w:r>
        <w:t xml:space="preserve">          </w:t>
      </w:r>
      <w:r w:rsidR="001B7305">
        <w:rPr>
          <w:noProof/>
        </w:rPr>
        <w:drawing>
          <wp:inline distT="0" distB="0" distL="0" distR="0" wp14:anchorId="4D08E92E" wp14:editId="72EBA105">
            <wp:extent cx="1704975" cy="971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43" w:rsidRDefault="00CD7543" w:rsidP="00CD7543">
      <w:r>
        <w:t xml:space="preserve">   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dapter</w:t>
      </w:r>
      <w:r>
        <w:rPr>
          <w:rFonts w:hint="eastAsia"/>
        </w:rPr>
        <w:t>：显示的详情+</w:t>
      </w:r>
      <w:r>
        <w:t>Adapter</w:t>
      </w:r>
    </w:p>
    <w:p w:rsidR="00CD7543" w:rsidRDefault="00CD7543" w:rsidP="00CD7543">
      <w:r>
        <w:t xml:space="preserve">       </w:t>
      </w:r>
      <w:r>
        <w:rPr>
          <w:noProof/>
        </w:rPr>
        <w:drawing>
          <wp:inline distT="0" distB="0" distL="0" distR="0" wp14:anchorId="0F2CFE3E" wp14:editId="4A4A0128">
            <wp:extent cx="2066925" cy="504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05" w:rsidRDefault="001B7305" w:rsidP="00CD7543">
      <w:r>
        <w:tab/>
      </w:r>
      <w:r>
        <w:tab/>
      </w:r>
      <w:r>
        <w:rPr>
          <w:rFonts w:hint="eastAsia"/>
        </w:rPr>
        <w:t>当需要复用的时候可以尽快找到要的是哪个Adapter</w:t>
      </w:r>
    </w:p>
    <w:p w:rsidR="00CD7543" w:rsidRDefault="00CD7543" w:rsidP="001B7305">
      <w:r>
        <w:t xml:space="preserve">     </w:t>
      </w:r>
      <w:r>
        <w:rPr>
          <w:rFonts w:hint="eastAsia"/>
          <w:sz w:val="32"/>
          <w:szCs w:val="32"/>
        </w:rPr>
        <w:t>model</w:t>
      </w:r>
      <w:r>
        <w:rPr>
          <w:rFonts w:hint="eastAsia"/>
        </w:rPr>
        <w:t>：</w:t>
      </w:r>
      <w:r>
        <w:t xml:space="preserve"> </w:t>
      </w:r>
      <w:r w:rsidR="001B7305">
        <w:rPr>
          <w:rFonts w:hint="eastAsia"/>
        </w:rPr>
        <w:t>实体类中的数据是要干什么用的，比如像是设定之类的实体类，那就命名成为Setting</w:t>
      </w:r>
      <w:r w:rsidR="001B7305">
        <w:t>Entity</w:t>
      </w:r>
    </w:p>
    <w:p w:rsidR="001B7305" w:rsidRDefault="001B7305" w:rsidP="001B7305">
      <w:r>
        <w:tab/>
      </w:r>
      <w:r>
        <w:tab/>
      </w:r>
      <w:r>
        <w:rPr>
          <w:noProof/>
        </w:rPr>
        <w:drawing>
          <wp:inline distT="0" distB="0" distL="0" distR="0" wp14:anchorId="194E0D8E" wp14:editId="04A7F424">
            <wp:extent cx="1800225" cy="1352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43" w:rsidRDefault="00CD7543" w:rsidP="001B7305">
      <w:pPr>
        <w:ind w:firstLine="420"/>
      </w:pPr>
      <w:r w:rsidRPr="00EF079D">
        <w:rPr>
          <w:sz w:val="32"/>
          <w:szCs w:val="32"/>
        </w:rPr>
        <w:t>fragment</w:t>
      </w:r>
      <w:r w:rsidRPr="00EF079D">
        <w:rPr>
          <w:rFonts w:hint="eastAsia"/>
          <w:sz w:val="32"/>
          <w:szCs w:val="32"/>
        </w:rPr>
        <w:t>：</w:t>
      </w:r>
      <w:r>
        <w:rPr>
          <w:rFonts w:hint="eastAsia"/>
        </w:rPr>
        <w:t>同</w:t>
      </w:r>
      <w:r>
        <w:t>activity</w:t>
      </w:r>
    </w:p>
    <w:p w:rsidR="00CD7543" w:rsidRDefault="00CD7543" w:rsidP="001B7305">
      <w:pPr>
        <w:ind w:left="420"/>
      </w:pPr>
      <w:r w:rsidRPr="00CD7543">
        <w:rPr>
          <w:sz w:val="30"/>
          <w:szCs w:val="30"/>
        </w:rPr>
        <w:lastRenderedPageBreak/>
        <w:t>View</w:t>
      </w:r>
      <w:r w:rsidRPr="00CD7543">
        <w:rPr>
          <w:rFonts w:hint="eastAsia"/>
          <w:sz w:val="30"/>
          <w:szCs w:val="30"/>
        </w:rPr>
        <w:t>：</w:t>
      </w:r>
      <w:r>
        <w:rPr>
          <w:rFonts w:hint="eastAsia"/>
        </w:rPr>
        <w:t>自定义</w:t>
      </w:r>
      <w:r>
        <w:t>view</w:t>
      </w:r>
      <w:r>
        <w:rPr>
          <w:rFonts w:hint="eastAsia"/>
        </w:rPr>
        <w:t>，根据名字知道为什么制定这个</w:t>
      </w:r>
      <w:r>
        <w:t>view</w:t>
      </w:r>
      <w:r>
        <w:rPr>
          <w:rFonts w:hint="eastAsia"/>
        </w:rPr>
        <w:t>，这个</w:t>
      </w:r>
      <w:r>
        <w:t>view</w:t>
      </w:r>
      <w:r>
        <w:rPr>
          <w:rFonts w:hint="eastAsia"/>
        </w:rPr>
        <w:t>能做什么事情</w:t>
      </w:r>
    </w:p>
    <w:p w:rsidR="00CD7543" w:rsidRDefault="00CD7543" w:rsidP="00CD7543">
      <w:r>
        <w:t xml:space="preserve">   </w:t>
      </w:r>
      <w:r>
        <w:rPr>
          <w:noProof/>
        </w:rPr>
        <w:drawing>
          <wp:inline distT="0" distB="0" distL="0" distR="0" wp14:anchorId="7D1FEB40" wp14:editId="4C90EA9D">
            <wp:extent cx="2486025" cy="571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05" w:rsidRDefault="00CD7543" w:rsidP="00CD7543">
      <w:pPr>
        <w:rPr>
          <w:sz w:val="32"/>
          <w:szCs w:val="32"/>
        </w:rPr>
      </w:pPr>
      <w:r w:rsidRPr="001B7305">
        <w:rPr>
          <w:rFonts w:hint="eastAsia"/>
          <w:sz w:val="32"/>
          <w:szCs w:val="32"/>
        </w:rPr>
        <w:t>变量名：</w:t>
      </w:r>
    </w:p>
    <w:p w:rsidR="00CD7543" w:rsidRPr="001B7305" w:rsidRDefault="00CD7543" w:rsidP="001B7305">
      <w:pPr>
        <w:ind w:left="420" w:firstLine="420"/>
        <w:rPr>
          <w:sz w:val="24"/>
        </w:rPr>
      </w:pPr>
      <w:r w:rsidRPr="001B7305">
        <w:rPr>
          <w:rFonts w:hint="eastAsia"/>
          <w:sz w:val="24"/>
        </w:rPr>
        <w:t>小驼峰命名法</w:t>
      </w:r>
      <w:r w:rsidRPr="001B7305">
        <w:rPr>
          <w:sz w:val="24"/>
        </w:rPr>
        <w:t xml:space="preserve"> </w:t>
      </w:r>
      <w:r w:rsidRPr="001B7305">
        <w:rPr>
          <w:rFonts w:hint="eastAsia"/>
          <w:sz w:val="24"/>
        </w:rPr>
        <w:t>比如</w:t>
      </w:r>
      <w:r w:rsidRPr="001B7305">
        <w:rPr>
          <w:sz w:val="24"/>
        </w:rPr>
        <w:t>instrumentFunction</w:t>
      </w:r>
    </w:p>
    <w:p w:rsidR="001B7305" w:rsidRDefault="00CD7543" w:rsidP="00CD754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1B7305">
        <w:rPr>
          <w:sz w:val="30"/>
          <w:szCs w:val="30"/>
        </w:rPr>
        <w:t xml:space="preserve"> </w:t>
      </w:r>
      <w:r w:rsidR="00F90FD4">
        <w:rPr>
          <w:sz w:val="30"/>
          <w:szCs w:val="30"/>
        </w:rPr>
        <w:tab/>
      </w:r>
      <w:r w:rsidR="001B7305" w:rsidRPr="00EF079D">
        <w:rPr>
          <w:rFonts w:hint="eastAsia"/>
          <w:bCs/>
          <w:sz w:val="28"/>
          <w:szCs w:val="28"/>
        </w:rPr>
        <w:t>控件</w:t>
      </w:r>
      <w:r w:rsidRPr="00EF079D">
        <w:rPr>
          <w:rFonts w:hint="eastAsia"/>
          <w:bCs/>
          <w:sz w:val="28"/>
          <w:szCs w:val="28"/>
        </w:rPr>
        <w:t>名</w:t>
      </w:r>
      <w:r w:rsidRPr="00EF079D">
        <w:rPr>
          <w:rFonts w:hint="eastAsia"/>
          <w:sz w:val="28"/>
          <w:szCs w:val="28"/>
        </w:rPr>
        <w:t>：</w:t>
      </w:r>
      <w:r w:rsidRPr="001B7305">
        <w:rPr>
          <w:rFonts w:hint="eastAsia"/>
          <w:sz w:val="24"/>
        </w:rPr>
        <w:t>使用</w:t>
      </w:r>
      <w:r w:rsidRPr="001B7305">
        <w:rPr>
          <w:sz w:val="24"/>
        </w:rPr>
        <w:t>butter</w:t>
      </w:r>
      <w:r w:rsidR="001B7305" w:rsidRPr="001B7305">
        <w:rPr>
          <w:rFonts w:hint="eastAsia"/>
          <w:sz w:val="24"/>
        </w:rPr>
        <w:t>k</w:t>
      </w:r>
      <w:r w:rsidRPr="001B7305">
        <w:rPr>
          <w:sz w:val="24"/>
        </w:rPr>
        <w:t>nife</w:t>
      </w:r>
      <w:r w:rsidR="001B7305" w:rsidRPr="001B7305">
        <w:rPr>
          <w:rFonts w:hint="eastAsia"/>
          <w:sz w:val="24"/>
        </w:rPr>
        <w:t>，</w:t>
      </w:r>
      <w:r w:rsidRPr="001B7305">
        <w:rPr>
          <w:rFonts w:hint="eastAsia"/>
          <w:sz w:val="24"/>
        </w:rPr>
        <w:t>名字跟</w:t>
      </w:r>
      <w:r w:rsidRPr="001B7305">
        <w:rPr>
          <w:sz w:val="24"/>
        </w:rPr>
        <w:t>xml</w:t>
      </w:r>
      <w:r w:rsidRPr="001B7305">
        <w:rPr>
          <w:rFonts w:hint="eastAsia"/>
          <w:sz w:val="24"/>
        </w:rPr>
        <w:t>中定义的名字相对应。</w:t>
      </w:r>
      <w:r w:rsidR="001B7305">
        <w:rPr>
          <w:sz w:val="24"/>
        </w:rPr>
        <w:t>B</w:t>
      </w:r>
      <w:r w:rsidR="001B7305">
        <w:rPr>
          <w:rFonts w:hint="eastAsia"/>
          <w:sz w:val="24"/>
        </w:rPr>
        <w:t>utterknife这个会</w:t>
      </w:r>
      <w:r w:rsidR="00F90FD4">
        <w:rPr>
          <w:rFonts w:hint="eastAsia"/>
          <w:sz w:val="24"/>
        </w:rPr>
        <w:t>做一定的样例的。</w:t>
      </w:r>
    </w:p>
    <w:p w:rsidR="00CD7543" w:rsidRDefault="00CD7543" w:rsidP="00F90FD4">
      <w:pPr>
        <w:ind w:left="420" w:firstLine="420"/>
        <w:rPr>
          <w:sz w:val="28"/>
          <w:szCs w:val="28"/>
        </w:rPr>
      </w:pPr>
      <w:bookmarkStart w:id="1" w:name="OLE_LINK3"/>
      <w:r w:rsidRPr="00EF079D">
        <w:rPr>
          <w:rFonts w:hint="eastAsia"/>
          <w:sz w:val="28"/>
          <w:szCs w:val="28"/>
        </w:rPr>
        <w:t>常量：</w:t>
      </w:r>
      <w:r w:rsidRPr="00F90FD4">
        <w:rPr>
          <w:rFonts w:eastAsiaTheme="minorHAnsi" w:cs="宋体" w:hint="eastAsia"/>
          <w:color w:val="333333"/>
          <w:sz w:val="24"/>
          <w:shd w:val="clear" w:color="auto" w:fill="FFFFFF"/>
        </w:rPr>
        <w:t>全部大写</w:t>
      </w:r>
      <w:r w:rsidR="00F90FD4" w:rsidRPr="00F90FD4">
        <w:rPr>
          <w:rFonts w:eastAsiaTheme="minorHAnsi" w:cs="-apple-system" w:hint="eastAsia"/>
          <w:color w:val="333333"/>
          <w:sz w:val="24"/>
          <w:shd w:val="clear" w:color="auto" w:fill="FFFFFF"/>
        </w:rPr>
        <w:t>，</w:t>
      </w:r>
      <w:r w:rsidRPr="00F90FD4">
        <w:rPr>
          <w:rFonts w:eastAsiaTheme="minorHAnsi" w:cs="宋体" w:hint="eastAsia"/>
          <w:color w:val="333333"/>
          <w:sz w:val="24"/>
          <w:shd w:val="clear" w:color="auto" w:fill="FFFFFF"/>
        </w:rPr>
        <w:t>采用下划线命名法</w:t>
      </w:r>
      <w:bookmarkEnd w:id="1"/>
      <w:r w:rsidR="00F90FD4" w:rsidRPr="00F90FD4">
        <w:rPr>
          <w:rFonts w:eastAsiaTheme="minorHAnsi" w:cs="-apple-system" w:hint="eastAsia"/>
          <w:color w:val="333333"/>
          <w:sz w:val="24"/>
          <w:shd w:val="clear" w:color="auto" w:fill="FFFFFF"/>
        </w:rPr>
        <w:t>。</w:t>
      </w:r>
      <w:r w:rsidR="00F90FD4">
        <w:rPr>
          <w:rFonts w:asciiTheme="minorEastAsia" w:hAnsiTheme="minorEastAsia" w:cs="-apple-system" w:hint="eastAsia"/>
          <w:color w:val="333333"/>
          <w:sz w:val="24"/>
          <w:shd w:val="clear" w:color="auto" w:fill="FFFFFF"/>
        </w:rPr>
        <w:t>命名根据这个常量的作用进行命名，如果这个常量需要跨activity的，前面加上static，命名成为静态变量。</w:t>
      </w:r>
    </w:p>
    <w:p w:rsidR="00CD7543" w:rsidRPr="00F90FD4" w:rsidRDefault="00CD7543" w:rsidP="00CD7543">
      <w:pPr>
        <w:rPr>
          <w:sz w:val="32"/>
          <w:szCs w:val="32"/>
        </w:rPr>
      </w:pPr>
      <w:r w:rsidRPr="00F90FD4">
        <w:rPr>
          <w:rFonts w:hint="eastAsia"/>
          <w:sz w:val="32"/>
          <w:szCs w:val="32"/>
        </w:rPr>
        <w:t>方法名：</w:t>
      </w:r>
    </w:p>
    <w:p w:rsidR="00F90FD4" w:rsidRDefault="00CD7543" w:rsidP="00CD7543">
      <w:r>
        <w:rPr>
          <w:rFonts w:eastAsia="宋体"/>
        </w:rPr>
        <w:t xml:space="preserve">     </w:t>
      </w:r>
      <w:r>
        <w:rPr>
          <w:noProof/>
        </w:rPr>
        <w:drawing>
          <wp:inline distT="0" distB="0" distL="0" distR="0" wp14:anchorId="0C5595B9" wp14:editId="4A5D934D">
            <wp:extent cx="3695700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F90FD4" w:rsidRDefault="00F90FD4" w:rsidP="00CD7543">
      <w:r>
        <w:tab/>
      </w:r>
      <w:r>
        <w:tab/>
      </w:r>
      <w:r>
        <w:rPr>
          <w:rFonts w:hint="eastAsia"/>
        </w:rPr>
        <w:t>尽量使用方法进行操作，在onCreate中进行</w:t>
      </w:r>
      <w:r w:rsidR="00EF079D">
        <w:rPr>
          <w:rFonts w:hint="eastAsia"/>
        </w:rPr>
        <w:t>调用</w:t>
      </w:r>
      <w:r>
        <w:rPr>
          <w:rFonts w:hint="eastAsia"/>
        </w:rPr>
        <w:t>。</w:t>
      </w:r>
    </w:p>
    <w:p w:rsidR="00CD7543" w:rsidRPr="00F90FD4" w:rsidRDefault="00CD7543" w:rsidP="00CD7543">
      <w:pPr>
        <w:rPr>
          <w:sz w:val="32"/>
          <w:szCs w:val="32"/>
        </w:rPr>
      </w:pPr>
      <w:r w:rsidRPr="00F90FD4">
        <w:rPr>
          <w:sz w:val="32"/>
          <w:szCs w:val="32"/>
        </w:rPr>
        <w:t>layout</w:t>
      </w:r>
      <w:r w:rsidRPr="00F90FD4">
        <w:rPr>
          <w:rFonts w:hint="eastAsia"/>
          <w:sz w:val="32"/>
          <w:szCs w:val="32"/>
        </w:rPr>
        <w:t>命名：</w:t>
      </w:r>
    </w:p>
    <w:p w:rsidR="00CD7543" w:rsidRDefault="00CD7543" w:rsidP="00CD7543">
      <w:r>
        <w:rPr>
          <w:noProof/>
        </w:rPr>
        <w:lastRenderedPageBreak/>
        <w:drawing>
          <wp:inline distT="0" distB="0" distL="0" distR="0" wp14:anchorId="02E8DA8D" wp14:editId="3A150414">
            <wp:extent cx="5276850" cy="255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43" w:rsidRPr="00F90FD4" w:rsidRDefault="00CD7543" w:rsidP="00CD7543">
      <w:pPr>
        <w:rPr>
          <w:sz w:val="32"/>
          <w:szCs w:val="32"/>
        </w:rPr>
      </w:pPr>
      <w:r w:rsidRPr="00F90FD4">
        <w:rPr>
          <w:rFonts w:hint="eastAsia"/>
          <w:sz w:val="32"/>
          <w:szCs w:val="32"/>
        </w:rPr>
        <w:t>控件</w:t>
      </w:r>
      <w:r w:rsidRPr="00F90FD4">
        <w:rPr>
          <w:sz w:val="32"/>
          <w:szCs w:val="32"/>
        </w:rPr>
        <w:t>id</w:t>
      </w:r>
      <w:r w:rsidRPr="00F90FD4">
        <w:rPr>
          <w:rFonts w:hint="eastAsia"/>
          <w:sz w:val="32"/>
          <w:szCs w:val="32"/>
        </w:rPr>
        <w:t>命名：</w:t>
      </w:r>
    </w:p>
    <w:p w:rsidR="00F90FD4" w:rsidRDefault="00CD7543" w:rsidP="00F90FD4">
      <w:pPr>
        <w:ind w:firstLine="420"/>
        <w:rPr>
          <w:sz w:val="24"/>
        </w:rPr>
      </w:pPr>
      <w:r w:rsidRPr="00F90FD4">
        <w:rPr>
          <w:rFonts w:hint="eastAsia"/>
          <w:sz w:val="24"/>
        </w:rPr>
        <w:t>控件</w:t>
      </w:r>
      <w:r w:rsidR="00F90FD4">
        <w:rPr>
          <w:rFonts w:hint="eastAsia"/>
          <w:sz w:val="24"/>
        </w:rPr>
        <w:t>的id一定要命名准确，</w:t>
      </w:r>
      <w:r w:rsidR="00EF079D">
        <w:rPr>
          <w:rFonts w:hint="eastAsia"/>
          <w:sz w:val="24"/>
        </w:rPr>
        <w:t>在控件绑定的时候</w:t>
      </w:r>
      <w:r w:rsidR="00A73E54">
        <w:rPr>
          <w:sz w:val="24"/>
        </w:rPr>
        <w:t>Xutils</w:t>
      </w:r>
      <w:r w:rsidR="00EF079D">
        <w:rPr>
          <w:rFonts w:hint="eastAsia"/>
          <w:sz w:val="24"/>
        </w:rPr>
        <w:t>自动识别的</w:t>
      </w:r>
      <w:r w:rsidR="00F90FD4">
        <w:rPr>
          <w:rFonts w:hint="eastAsia"/>
          <w:sz w:val="24"/>
        </w:rPr>
        <w:t>命名规则：</w:t>
      </w:r>
      <w:r w:rsidR="00A73E54">
        <w:rPr>
          <w:rFonts w:hint="eastAsia"/>
          <w:sz w:val="24"/>
        </w:rPr>
        <w:t>控件缩写+下划线+</w:t>
      </w:r>
      <w:bookmarkStart w:id="2" w:name="_GoBack"/>
      <w:bookmarkEnd w:id="2"/>
      <w:r w:rsidR="00F26EB0">
        <w:rPr>
          <w:rFonts w:hint="eastAsia"/>
          <w:sz w:val="24"/>
        </w:rPr>
        <w:t>该控件的功能</w:t>
      </w:r>
    </w:p>
    <w:p w:rsidR="00F26EB0" w:rsidRPr="00F90FD4" w:rsidRDefault="00F26EB0" w:rsidP="00F90FD4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518AEFEB" wp14:editId="069986A7">
            <wp:extent cx="2447925" cy="3743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73539" wp14:editId="4214FE74">
            <wp:extent cx="1990725" cy="3914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43" w:rsidRPr="00F26EB0" w:rsidRDefault="00CD7543" w:rsidP="00CD7543">
      <w:pPr>
        <w:rPr>
          <w:sz w:val="32"/>
          <w:szCs w:val="32"/>
        </w:rPr>
      </w:pPr>
      <w:r w:rsidRPr="00F26EB0">
        <w:rPr>
          <w:sz w:val="32"/>
          <w:szCs w:val="32"/>
        </w:rPr>
        <w:t>String</w:t>
      </w:r>
      <w:r w:rsidRPr="00F26EB0">
        <w:rPr>
          <w:rFonts w:hint="eastAsia"/>
          <w:sz w:val="32"/>
          <w:szCs w:val="32"/>
        </w:rPr>
        <w:t>和</w:t>
      </w:r>
      <w:r w:rsidRPr="00F26EB0">
        <w:rPr>
          <w:sz w:val="32"/>
          <w:szCs w:val="32"/>
        </w:rPr>
        <w:t>color</w:t>
      </w:r>
      <w:r w:rsidRPr="00F26EB0">
        <w:rPr>
          <w:rFonts w:hint="eastAsia"/>
          <w:sz w:val="32"/>
          <w:szCs w:val="32"/>
        </w:rPr>
        <w:t>的资源文件：</w:t>
      </w:r>
    </w:p>
    <w:p w:rsidR="00EF079D" w:rsidRPr="00CD7543" w:rsidRDefault="00CD7543" w:rsidP="00CD7543">
      <w:r w:rsidRPr="00EF079D">
        <w:rPr>
          <w:noProof/>
          <w:sz w:val="24"/>
        </w:rPr>
        <w:lastRenderedPageBreak/>
        <w:drawing>
          <wp:inline distT="0" distB="0" distL="0" distR="0" wp14:anchorId="534A373A" wp14:editId="6135933F">
            <wp:extent cx="545782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43" w:rsidRPr="00EF079D" w:rsidRDefault="00CD7543" w:rsidP="00CD7543">
      <w:pPr>
        <w:rPr>
          <w:sz w:val="32"/>
          <w:szCs w:val="32"/>
        </w:rPr>
      </w:pPr>
      <w:r w:rsidRPr="00EF079D">
        <w:rPr>
          <w:rFonts w:hint="eastAsia"/>
          <w:sz w:val="32"/>
          <w:szCs w:val="32"/>
        </w:rPr>
        <w:t>图片命名：</w:t>
      </w:r>
    </w:p>
    <w:p w:rsidR="00CD7543" w:rsidRPr="00EF079D" w:rsidRDefault="00CD7543" w:rsidP="00CD7543">
      <w:pPr>
        <w:rPr>
          <w:sz w:val="24"/>
        </w:rPr>
      </w:pPr>
      <w:r w:rsidRPr="00EF079D">
        <w:rPr>
          <w:rFonts w:hint="eastAsia"/>
          <w:sz w:val="24"/>
        </w:rPr>
        <w:t>全部小写，采用下划线命名法，</w:t>
      </w:r>
      <w:r w:rsidR="00EF079D" w:rsidRPr="00EF079D">
        <w:rPr>
          <w:sz w:val="24"/>
        </w:rPr>
        <w:t xml:space="preserve"> </w:t>
      </w:r>
    </w:p>
    <w:p w:rsidR="00CD7543" w:rsidRPr="00EF079D" w:rsidRDefault="00CD7543" w:rsidP="00CD7543">
      <w:pPr>
        <w:rPr>
          <w:sz w:val="24"/>
        </w:rPr>
      </w:pPr>
      <w:r w:rsidRPr="00EF079D">
        <w:rPr>
          <w:sz w:val="24"/>
        </w:rPr>
        <w:t xml:space="preserve">    </w:t>
      </w:r>
      <w:r w:rsidRPr="00EF079D">
        <w:rPr>
          <w:rFonts w:hint="eastAsia"/>
          <w:sz w:val="24"/>
        </w:rPr>
        <w:t>背景图：（页面背景，控件背景）这里特指背景不变的</w:t>
      </w:r>
    </w:p>
    <w:p w:rsidR="00CD7543" w:rsidRPr="00EF079D" w:rsidRDefault="00CD7543" w:rsidP="00CD7543">
      <w:pPr>
        <w:rPr>
          <w:sz w:val="24"/>
        </w:rPr>
      </w:pPr>
      <w:r w:rsidRPr="00EF079D">
        <w:rPr>
          <w:sz w:val="24"/>
        </w:rPr>
        <w:t xml:space="preserve">    </w:t>
      </w:r>
      <w:r w:rsidRPr="00EF079D">
        <w:rPr>
          <w:rFonts w:hint="eastAsia"/>
          <w:sz w:val="24"/>
        </w:rPr>
        <w:t>图标：（单独基本只有一个的图标）（出现两次以上的图标）这里指那些只是只是样子的图标，比如：登入界面那个小手机。而且也没有变化的图标</w:t>
      </w:r>
    </w:p>
    <w:p w:rsidR="00CD7543" w:rsidRPr="00EF079D" w:rsidRDefault="00CD7543" w:rsidP="00CD7543">
      <w:pPr>
        <w:rPr>
          <w:sz w:val="24"/>
        </w:rPr>
      </w:pPr>
      <w:r w:rsidRPr="00EF079D">
        <w:rPr>
          <w:sz w:val="24"/>
        </w:rPr>
        <w:t xml:space="preserve">    </w:t>
      </w:r>
      <w:r w:rsidRPr="00EF079D">
        <w:rPr>
          <w:rFonts w:hint="eastAsia"/>
          <w:sz w:val="24"/>
        </w:rPr>
        <w:t>选择图标：会变化，有选中和没选中之分</w:t>
      </w:r>
    </w:p>
    <w:p w:rsidR="00CD7543" w:rsidRPr="00BE3CA2" w:rsidRDefault="00BE3CA2" w:rsidP="00BE3CA2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BE3CA2">
        <w:rPr>
          <w:rFonts w:hint="eastAsia"/>
          <w:sz w:val="24"/>
        </w:rPr>
        <w:t>背景图以bg开头，下划线，加上这个背景的</w:t>
      </w:r>
      <w:r>
        <w:rPr>
          <w:rFonts w:hint="eastAsia"/>
          <w:sz w:val="24"/>
        </w:rPr>
        <w:t>使用的地方以及</w:t>
      </w:r>
      <w:r w:rsidRPr="00BE3CA2">
        <w:rPr>
          <w:rFonts w:hint="eastAsia"/>
          <w:sz w:val="24"/>
        </w:rPr>
        <w:t>主要描述</w:t>
      </w:r>
      <w:r>
        <w:rPr>
          <w:rFonts w:hint="eastAsia"/>
          <w:sz w:val="24"/>
        </w:rPr>
        <w:t>或者功能</w:t>
      </w:r>
      <w:r w:rsidRPr="00BE3CA2">
        <w:rPr>
          <w:rFonts w:hint="eastAsia"/>
          <w:sz w:val="24"/>
        </w:rPr>
        <w:t>。</w:t>
      </w:r>
      <w:r>
        <w:rPr>
          <w:rFonts w:hint="eastAsia"/>
          <w:sz w:val="24"/>
        </w:rPr>
        <w:t>Eg：bg</w:t>
      </w:r>
      <w:r>
        <w:rPr>
          <w:sz w:val="24"/>
        </w:rPr>
        <w:t>_</w:t>
      </w:r>
      <w:r>
        <w:rPr>
          <w:rFonts w:hint="eastAsia"/>
          <w:sz w:val="24"/>
        </w:rPr>
        <w:t>main</w:t>
      </w:r>
      <w:r>
        <w:rPr>
          <w:sz w:val="24"/>
        </w:rPr>
        <w:t>_grey</w:t>
      </w:r>
    </w:p>
    <w:p w:rsidR="00BE3CA2" w:rsidRDefault="00BE3CA2" w:rsidP="00BE3CA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图标以ic开头，下划线，加上对于这个图标的描述或者功能。</w:t>
      </w:r>
    </w:p>
    <w:p w:rsidR="006C17F7" w:rsidRDefault="006C17F7" w:rsidP="006C17F7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如果这个图标只使用一次，就在这个图标中加入使用的地方</w:t>
      </w:r>
    </w:p>
    <w:p w:rsidR="00BE3CA2" w:rsidRDefault="00BE3CA2" w:rsidP="00BE3CA2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g</w:t>
      </w:r>
      <w:r>
        <w:rPr>
          <w:rFonts w:hint="eastAsia"/>
          <w:sz w:val="24"/>
        </w:rPr>
        <w:t>：ic_return</w:t>
      </w:r>
      <w:r w:rsidR="006C17F7">
        <w:rPr>
          <w:rFonts w:hint="eastAsia"/>
          <w:sz w:val="24"/>
        </w:rPr>
        <w:t>，ic_login_phone</w:t>
      </w:r>
    </w:p>
    <w:p w:rsidR="00AE31A5" w:rsidRDefault="00AE31A5" w:rsidP="00AE31A5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测试用图片在测试完之后一并</w:t>
      </w:r>
      <w:r w:rsidR="001C30D7">
        <w:rPr>
          <w:rFonts w:hint="eastAsia"/>
          <w:sz w:val="24"/>
        </w:rPr>
        <w:t>删除，并以test开头命名，使用之后删除。</w:t>
      </w:r>
    </w:p>
    <w:p w:rsidR="00AE31A5" w:rsidRDefault="00AE31A5" w:rsidP="00AE31A5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当有选择用的图片的时候，选中的图片在依照上述规则之后加上selected，未选中的图片在上述规则命名之后加上normal</w:t>
      </w:r>
    </w:p>
    <w:p w:rsidR="00AE31A5" w:rsidRDefault="00AE31A5" w:rsidP="00B768EC">
      <w:pPr>
        <w:pStyle w:val="a3"/>
        <w:ind w:left="1140" w:firstLineChars="0" w:firstLine="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g：</w:t>
      </w:r>
      <w:r>
        <w:rPr>
          <w:sz w:val="24"/>
        </w:rPr>
        <w:t>ic_search_course_selected</w:t>
      </w:r>
      <w:r>
        <w:rPr>
          <w:rFonts w:hint="eastAsia"/>
          <w:sz w:val="24"/>
        </w:rPr>
        <w:t>，</w:t>
      </w:r>
      <w:r>
        <w:rPr>
          <w:sz w:val="24"/>
        </w:rPr>
        <w:t>ic_search_course_normal</w:t>
      </w:r>
    </w:p>
    <w:p w:rsidR="001C30D7" w:rsidRPr="001C30D7" w:rsidRDefault="001C30D7" w:rsidP="001C30D7">
      <w:pPr>
        <w:rPr>
          <w:sz w:val="32"/>
          <w:szCs w:val="32"/>
        </w:rPr>
      </w:pPr>
      <w:r w:rsidRPr="001C30D7">
        <w:rPr>
          <w:sz w:val="32"/>
          <w:szCs w:val="32"/>
        </w:rPr>
        <w:t>styles、dimens资源文件</w:t>
      </w:r>
    </w:p>
    <w:p w:rsidR="001C30D7" w:rsidRPr="001C30D7" w:rsidRDefault="001C30D7" w:rsidP="001C30D7">
      <w:pPr>
        <w:ind w:left="420"/>
        <w:rPr>
          <w:sz w:val="24"/>
        </w:rPr>
      </w:pPr>
      <w:r w:rsidRPr="001C30D7">
        <w:rPr>
          <w:sz w:val="24"/>
        </w:rPr>
        <w:t>style采用大驼峰命名法，主题可以命名为XXTheme,控件的风格可以命名为</w:t>
      </w:r>
      <w:r w:rsidRPr="001C30D7">
        <w:rPr>
          <w:sz w:val="24"/>
        </w:rPr>
        <w:lastRenderedPageBreak/>
        <w:t>XXStyle</w:t>
      </w:r>
    </w:p>
    <w:p w:rsidR="00B768EC" w:rsidRPr="00B768EC" w:rsidRDefault="001C30D7" w:rsidP="001C30D7">
      <w:pPr>
        <w:ind w:left="420"/>
        <w:rPr>
          <w:sz w:val="24"/>
        </w:rPr>
      </w:pPr>
      <w:r w:rsidRPr="001C30D7">
        <w:rPr>
          <w:sz w:val="24"/>
        </w:rPr>
        <w:t>dimen采用小驼峰命名法，如所有Activity的titlebar的高度，activity_title_height_dimen</w:t>
      </w:r>
      <w:r>
        <w:rPr>
          <w:rFonts w:hint="eastAsia"/>
          <w:sz w:val="24"/>
        </w:rPr>
        <w:t>，尽量每一个距离都单独写出，若遇到诸如两边</w:t>
      </w:r>
      <w:r>
        <w:rPr>
          <w:sz w:val="24"/>
        </w:rPr>
        <w:t>margin</w:t>
      </w:r>
      <w:r>
        <w:rPr>
          <w:rFonts w:hint="eastAsia"/>
          <w:sz w:val="24"/>
        </w:rPr>
        <w:t>距离相同，可以写成一个距离。</w:t>
      </w:r>
    </w:p>
    <w:sectPr w:rsidR="00B768EC" w:rsidRPr="00B7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751" w:rsidRDefault="002D3751" w:rsidP="006C17F7">
      <w:r>
        <w:separator/>
      </w:r>
    </w:p>
  </w:endnote>
  <w:endnote w:type="continuationSeparator" w:id="0">
    <w:p w:rsidR="002D3751" w:rsidRDefault="002D3751" w:rsidP="006C1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751" w:rsidRDefault="002D3751" w:rsidP="006C17F7">
      <w:r>
        <w:separator/>
      </w:r>
    </w:p>
  </w:footnote>
  <w:footnote w:type="continuationSeparator" w:id="0">
    <w:p w:rsidR="002D3751" w:rsidRDefault="002D3751" w:rsidP="006C1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5170A"/>
    <w:multiLevelType w:val="hybridMultilevel"/>
    <w:tmpl w:val="5498DB38"/>
    <w:lvl w:ilvl="0" w:tplc="9F48318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F7CC3E"/>
    <w:multiLevelType w:val="singleLevel"/>
    <w:tmpl w:val="57F7CC3E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C7"/>
    <w:rsid w:val="00157A80"/>
    <w:rsid w:val="001B7305"/>
    <w:rsid w:val="001C30D7"/>
    <w:rsid w:val="002A7A57"/>
    <w:rsid w:val="002D3751"/>
    <w:rsid w:val="006447CA"/>
    <w:rsid w:val="006C17F7"/>
    <w:rsid w:val="008F13C7"/>
    <w:rsid w:val="00A73E54"/>
    <w:rsid w:val="00AE31A5"/>
    <w:rsid w:val="00B768EC"/>
    <w:rsid w:val="00BE3CA2"/>
    <w:rsid w:val="00CD7543"/>
    <w:rsid w:val="00EE43F1"/>
    <w:rsid w:val="00EF079D"/>
    <w:rsid w:val="00F26EB0"/>
    <w:rsid w:val="00F654C5"/>
    <w:rsid w:val="00F9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1E31E"/>
  <w15:chartTrackingRefBased/>
  <w15:docId w15:val="{62004018-71E1-4BA7-820A-0C386199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54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C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1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17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1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17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366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3296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5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ちょうマサチ</dc:creator>
  <cp:keywords/>
  <dc:description/>
  <cp:lastModifiedBy>ちょうマサチ</cp:lastModifiedBy>
  <cp:revision>3</cp:revision>
  <dcterms:created xsi:type="dcterms:W3CDTF">2016-10-08T01:43:00Z</dcterms:created>
  <dcterms:modified xsi:type="dcterms:W3CDTF">2016-10-20T02:00:00Z</dcterms:modified>
</cp:coreProperties>
</file>