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20BF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Київський національний університет імені Тараса Шевченка</w:t>
      </w:r>
    </w:p>
    <w:p w14:paraId="4B0E2883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Факультет інформаційних технологій</w:t>
      </w:r>
    </w:p>
    <w:p w14:paraId="7934FD5B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Кафедра програмних систем і технологій</w:t>
      </w:r>
    </w:p>
    <w:p w14:paraId="00E88F1D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C6F32B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F6BBC33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31FAE0B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164BAB4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5B7C01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0B132CB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F6561C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D524B24" w14:textId="631E250C" w:rsidR="00DE4B63" w:rsidRPr="00DE4B63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Лабораторна робота №</w:t>
      </w:r>
      <w:r w:rsidR="003D38F5">
        <w:rPr>
          <w:rFonts w:ascii="Times New Roman" w:hAnsi="Times New Roman" w:cs="Times New Roman"/>
          <w:sz w:val="32"/>
          <w:szCs w:val="32"/>
          <w:lang w:val="ru-UA"/>
        </w:rPr>
        <w:t>5</w:t>
      </w:r>
    </w:p>
    <w:p w14:paraId="29195053" w14:textId="77777777" w:rsidR="00DE4B63" w:rsidRPr="00FA2027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4B2B50BD" w14:textId="77777777" w:rsidR="00DE4B63" w:rsidRPr="00FA2027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з дисципліни «</w:t>
      </w:r>
      <w:r w:rsidRPr="000717FD">
        <w:t xml:space="preserve"> </w:t>
      </w:r>
      <w:r w:rsidRPr="00162FA0">
        <w:rPr>
          <w:rFonts w:ascii="Times New Roman" w:hAnsi="Times New Roman" w:cs="Times New Roman"/>
          <w:sz w:val="32"/>
          <w:szCs w:val="32"/>
          <w:lang w:val="ru-UA"/>
        </w:rPr>
        <w:t>Багатопотокове та розподілене програмування</w:t>
      </w:r>
      <w:r w:rsidRPr="00FA2027">
        <w:rPr>
          <w:rFonts w:ascii="Times New Roman" w:hAnsi="Times New Roman" w:cs="Times New Roman"/>
          <w:sz w:val="32"/>
          <w:szCs w:val="32"/>
          <w:lang w:val="ru-UA"/>
        </w:rPr>
        <w:t>»</w:t>
      </w:r>
    </w:p>
    <w:p w14:paraId="57C536EA" w14:textId="77777777" w:rsidR="00DE4B63" w:rsidRPr="00FA2027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43D8A5D8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695F2C74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33947F2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789AE4F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0EAAA" w14:textId="77777777" w:rsidR="00DE4B63" w:rsidRPr="005E5789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673DB2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3B6A982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191C3E2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147EE7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D5560E6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F73307F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11842EA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4ACBEF7C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Студента групи ІПЗ-11 мс</w:t>
      </w:r>
    </w:p>
    <w:p w14:paraId="0CAF5838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Володимира</w:t>
      </w:r>
      <w:r w:rsidRPr="007104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СПІЦИНА</w:t>
      </w:r>
    </w:p>
    <w:p w14:paraId="3DD80C99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24682286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Викладач</w:t>
      </w:r>
    </w:p>
    <w:p w14:paraId="4A013975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Євгеній ІВАНОВ</w:t>
      </w:r>
    </w:p>
    <w:p w14:paraId="2C0621FC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528A48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38F9571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664ED1E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E952F2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A1FC67B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00E6235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2DA591B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D993014" w14:textId="77777777" w:rsidR="00DE4B63" w:rsidRPr="007104C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8D67635" w14:textId="77777777" w:rsidR="00DE4B63" w:rsidRDefault="00DE4B63" w:rsidP="00DE4B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 – 2023</w:t>
      </w:r>
    </w:p>
    <w:p w14:paraId="589761A8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Лаб. 5 - до лекції 8 (5 балів). Вузли A та B мають локальнi данi a та b вiдповiдно.</w:t>
      </w:r>
    </w:p>
    <w:p w14:paraId="428A4E83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A i B планують обмiнятися значеннями a, b, але жодний не бажає це зробити першим.</w:t>
      </w:r>
    </w:p>
    <w:p w14:paraId="4EF2C152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можна запропонувати протокол, що забезпечить виконання таких умов (5.1-5.3):</w:t>
      </w:r>
    </w:p>
    <w:p w14:paraId="51EF3670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5.1 якщо A та B будуть дотримуватись протоколу, то по його завершеннi A та B дiзнаються b та a вiдповiдно;</w:t>
      </w:r>
    </w:p>
    <w:p w14:paraId="610843BF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5.2 якщо A буде дотримуватись протоколу, а B - нi, то B не дiзнається нiчого про a;</w:t>
      </w:r>
    </w:p>
    <w:p w14:paraId="151BE728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5.3 якщо B буде дотримуватись, а A - нi, то A не дiзнається нiчого про b.</w:t>
      </w:r>
    </w:p>
    <w:p w14:paraId="6A7FAB2B" w14:textId="77777777" w:rsidR="00F731C1" w:rsidRPr="00F731C1" w:rsidRDefault="00F731C1" w:rsidP="00F73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так (можна), то надати приклад реалізації за допомогою API сокетів POSIX або Windows.</w:t>
      </w:r>
    </w:p>
    <w:p w14:paraId="4DC9C433" w14:textId="3ED66EF5" w:rsidR="00DE4B63" w:rsidRDefault="00F731C1" w:rsidP="00F731C1">
      <w:pPr>
        <w:spacing w:after="0" w:line="240" w:lineRule="auto"/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</w:pPr>
      <w:r w:rsidRPr="00F731C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ні, обгрунтувати, чому такий протокол не існує.</w:t>
      </w:r>
    </w:p>
    <w:p w14:paraId="5078A4F4" w14:textId="77777777" w:rsidR="00DE4B63" w:rsidRPr="0056538E" w:rsidRDefault="00DE4B63" w:rsidP="00DE4B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3F5D08F8" w14:textId="4A36DAA2" w:rsidR="00DE4B63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E570A" w14:textId="4268A7CF" w:rsidR="00AE59A8" w:rsidRDefault="00AE59A8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Лістинг коду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FA7D27" w14:textId="7BA0098C" w:rsidR="00AE59A8" w:rsidRDefault="00AE59A8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9B2B88" w14:textId="0AA73A34" w:rsidR="00AE59A8" w:rsidRDefault="00AE59A8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DataExchange.java</w:t>
      </w:r>
    </w:p>
    <w:p w14:paraId="4C709503" w14:textId="16116FCE" w:rsidR="00AE59A8" w:rsidRDefault="00AE59A8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F0FFBE" w14:textId="77777777" w:rsidR="00AE59A8" w:rsidRPr="00AE59A8" w:rsidRDefault="00AE59A8" w:rsidP="00AE59A8">
      <w:pPr>
        <w:shd w:val="clear" w:color="auto" w:fill="1C1C1C"/>
        <w:spacing w:after="0" w:line="240" w:lineRule="auto"/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</w:pP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java.util.concurrent.locks.Lock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java.util.concurrent.locks.ReentrantLock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class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DataExchange 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final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Lock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lockA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ReentrantLock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final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Lock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lockB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ReentrantLock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int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a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int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b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static void </w:t>
      </w:r>
      <w:r w:rsidRPr="00AE59A8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main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String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[]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args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Thread threadA =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E59A8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exchangeDataA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 xml:space="preserve">}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catch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InterruptedException e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e.printStackTrace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Thread threadB =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E59A8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exchangeDataB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 xml:space="preserve">}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catch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InterruptedException e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e.printStackTrace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threadA.start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threadB.start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threadA.join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threadB.join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 xml:space="preserve">}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catch 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InterruptedException e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e.printStackTrace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"Final values: a = "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a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", b = "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b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void </w:t>
      </w:r>
      <w:r w:rsidRPr="00AE59A8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exchangeDataA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()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throws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InterruptedException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lockA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A locked for a"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моделюємо деякі обчислення з локальними даними "a"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Thread.</w:t>
      </w:r>
      <w:r w:rsidRPr="00AE59A8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sleep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1000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a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A updated a"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lockB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A locked for b"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використовуємо дані для локальної змінної "b" та виконуємо обчислення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int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result =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b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*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"Thread A computed result using b: "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+ result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lockB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A unlocked b"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lockA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A unlocked a"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void </w:t>
      </w:r>
      <w:r w:rsidRPr="00AE59A8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exchangeDataB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()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throws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InterruptedException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lockB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B locked for b"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моделюємо деякі обчислення з локальними даними "b"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Thread.</w:t>
      </w:r>
      <w:r w:rsidRPr="00AE59A8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sleep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1000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b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B updated b"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lockA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B locked for a"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використовуємо дані для локальної змінної "а" та виконуємо обчислення</w:t>
      </w:r>
      <w:r w:rsidRPr="00AE59A8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int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result =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a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AE59A8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"Thread B computed result using a: "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+ result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lockA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B unlocked a"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lockB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E59A8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E59A8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E59A8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"Thread B unlocked b"</w:t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E59A8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AE59A8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AE59A8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}</w:t>
      </w:r>
    </w:p>
    <w:p w14:paraId="35FAF1E7" w14:textId="77777777" w:rsidR="00AE59A8" w:rsidRPr="00714F1B" w:rsidRDefault="00AE59A8" w:rsidP="00DE4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832481" w14:textId="48F21224" w:rsidR="00AE59A8" w:rsidRDefault="00AE59A8" w:rsidP="00DE4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AED5F5" w14:textId="77777777" w:rsidR="00437CD8" w:rsidRDefault="00437CD8" w:rsidP="00DE4B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E3BEDE" w14:textId="77777777" w:rsidR="003B4A9D" w:rsidRDefault="003B4A9D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C200D" w14:textId="06291546" w:rsidR="003B4A9D" w:rsidRPr="003B4A9D" w:rsidRDefault="003B4A9D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21CB89" wp14:editId="388A2DF2">
            <wp:extent cx="34766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DDB6B71" w14:textId="77777777" w:rsidR="00BC758B" w:rsidRPr="00F9095F" w:rsidRDefault="00BC758B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95F">
        <w:rPr>
          <w:rFonts w:ascii="Times New Roman" w:hAnsi="Times New Roman" w:cs="Times New Roman"/>
          <w:sz w:val="28"/>
          <w:szCs w:val="28"/>
        </w:rPr>
        <w:t>Умова 5.1: Якщо обидві A і B дотримуються протоколу, то після завершення обміну A та B дізнаються значення b та a відповідно. Це забезпечується використанням блокування (locks) для синхронізації доступу до змінних a та b.</w:t>
      </w:r>
    </w:p>
    <w:p w14:paraId="75B5A138" w14:textId="77777777" w:rsidR="00BC758B" w:rsidRPr="00F9095F" w:rsidRDefault="00BC758B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F6D302" w14:textId="77777777" w:rsidR="00BC758B" w:rsidRPr="00F9095F" w:rsidRDefault="00BC758B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95F">
        <w:rPr>
          <w:rFonts w:ascii="Times New Roman" w:hAnsi="Times New Roman" w:cs="Times New Roman"/>
          <w:sz w:val="28"/>
          <w:szCs w:val="28"/>
        </w:rPr>
        <w:t>Умова 5.2: Якщо A дотримується протоколу, але B - ні, то B не дізнається нічого про a. Це виконується завдяки блокуванню lockB в методі exchangeDataA(), що не дозволяє threadB отримати доступ до b.</w:t>
      </w:r>
    </w:p>
    <w:p w14:paraId="3F09E2B2" w14:textId="77777777" w:rsidR="00BC758B" w:rsidRPr="00F9095F" w:rsidRDefault="00BC758B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1747D" w14:textId="7384B9FD" w:rsidR="00AE59A8" w:rsidRPr="00F9095F" w:rsidRDefault="00BC758B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95F">
        <w:rPr>
          <w:rFonts w:ascii="Times New Roman" w:hAnsi="Times New Roman" w:cs="Times New Roman"/>
          <w:sz w:val="28"/>
          <w:szCs w:val="28"/>
        </w:rPr>
        <w:t>Умова 5.3: Якщо B дотримується протоколу, а A - ні, то A не дізнається нічого про b. Це реалізується завдяки блокуванню lockA в методі exchangeDataB(), що не дозволяє threadA отримати доступ до a.</w:t>
      </w:r>
    </w:p>
    <w:p w14:paraId="45E0275B" w14:textId="43529F0E" w:rsidR="00F66362" w:rsidRDefault="00F66362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ACC37C" w14:textId="77777777" w:rsidR="00F66362" w:rsidRDefault="00F66362" w:rsidP="00BC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043305" w14:textId="5D61C461" w:rsidR="006029C7" w:rsidRPr="00D4733B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34461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  <w:r w:rsidRPr="00F344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3446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152FD0">
        <w:rPr>
          <w:rFonts w:ascii="Times New Roman" w:hAnsi="Times New Roman" w:cs="Times New Roman"/>
          <w:sz w:val="28"/>
          <w:szCs w:val="28"/>
          <w:lang w:val="ru-UA"/>
        </w:rPr>
        <w:t>в</w:t>
      </w:r>
      <w:r w:rsidR="00152FD0" w:rsidRPr="00152FD0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результаті виконання лабораторної роботи було успішно розроблено і реалізовано протокол обміну даними, який відповідає визначеним умовам. Використання </w:t>
      </w:r>
      <w:r w:rsidR="0012629D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152FD0" w:rsidRPr="00152FD0">
        <w:rPr>
          <w:rFonts w:ascii="Times New Roman" w:hAnsi="Times New Roman" w:cs="Times New Roman"/>
          <w:sz w:val="28"/>
          <w:szCs w:val="28"/>
          <w:lang w:val="ru-UA"/>
        </w:rPr>
        <w:t>API надає ефективний механізм для взаємодії між вузлами, дозволяючи безпечно та ефективно обмінюватися даними.</w:t>
      </w:r>
    </w:p>
    <w:p w14:paraId="0AEB2878" w14:textId="77777777" w:rsidR="00DE4B63" w:rsidRPr="00100F41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A7C35A5" w14:textId="77777777" w:rsidR="00DE4B63" w:rsidRPr="002A327E" w:rsidRDefault="00DE4B63" w:rsidP="00DE4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98F188F" w14:textId="77777777" w:rsidR="008A16AB" w:rsidRPr="00DE4B63" w:rsidRDefault="008A16AB" w:rsidP="00DE4B63"/>
    <w:sectPr w:rsidR="008A16AB" w:rsidRPr="00DE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6AB"/>
    <w:multiLevelType w:val="hybridMultilevel"/>
    <w:tmpl w:val="98F46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047FB1"/>
    <w:rsid w:val="00060F83"/>
    <w:rsid w:val="000717FD"/>
    <w:rsid w:val="000C7EA9"/>
    <w:rsid w:val="0012629D"/>
    <w:rsid w:val="00152FD0"/>
    <w:rsid w:val="0016198D"/>
    <w:rsid w:val="00162FA0"/>
    <w:rsid w:val="001A6D54"/>
    <w:rsid w:val="00200C2A"/>
    <w:rsid w:val="00207191"/>
    <w:rsid w:val="002A327E"/>
    <w:rsid w:val="00386F90"/>
    <w:rsid w:val="003B4A9D"/>
    <w:rsid w:val="003D38F5"/>
    <w:rsid w:val="00437CD8"/>
    <w:rsid w:val="00452F87"/>
    <w:rsid w:val="004A1A31"/>
    <w:rsid w:val="004F7379"/>
    <w:rsid w:val="00535891"/>
    <w:rsid w:val="0056538E"/>
    <w:rsid w:val="00581953"/>
    <w:rsid w:val="0058521A"/>
    <w:rsid w:val="0059681B"/>
    <w:rsid w:val="005D3162"/>
    <w:rsid w:val="005D353B"/>
    <w:rsid w:val="006029C7"/>
    <w:rsid w:val="00664AF1"/>
    <w:rsid w:val="00680AEE"/>
    <w:rsid w:val="00691BA1"/>
    <w:rsid w:val="00714F1B"/>
    <w:rsid w:val="007E2C7F"/>
    <w:rsid w:val="00853C7F"/>
    <w:rsid w:val="008A16AB"/>
    <w:rsid w:val="0093029C"/>
    <w:rsid w:val="009640B6"/>
    <w:rsid w:val="00982770"/>
    <w:rsid w:val="009A7FA5"/>
    <w:rsid w:val="00A31DA9"/>
    <w:rsid w:val="00A655A4"/>
    <w:rsid w:val="00AA117E"/>
    <w:rsid w:val="00AB056A"/>
    <w:rsid w:val="00AD5830"/>
    <w:rsid w:val="00AE59A8"/>
    <w:rsid w:val="00B36F39"/>
    <w:rsid w:val="00BC758B"/>
    <w:rsid w:val="00C553E3"/>
    <w:rsid w:val="00D261A1"/>
    <w:rsid w:val="00D4733B"/>
    <w:rsid w:val="00D717EC"/>
    <w:rsid w:val="00DA337A"/>
    <w:rsid w:val="00DB3012"/>
    <w:rsid w:val="00DE4B63"/>
    <w:rsid w:val="00DF57A3"/>
    <w:rsid w:val="00E62598"/>
    <w:rsid w:val="00E7670C"/>
    <w:rsid w:val="00EA626E"/>
    <w:rsid w:val="00F622DA"/>
    <w:rsid w:val="00F66362"/>
    <w:rsid w:val="00F731C1"/>
    <w:rsid w:val="00F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A32B"/>
  <w15:chartTrackingRefBased/>
  <w15:docId w15:val="{2F3CA7A2-6607-4B2A-9450-55099E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63"/>
  </w:style>
  <w:style w:type="paragraph" w:styleId="Heading2">
    <w:name w:val="heading 2"/>
    <w:basedOn w:val="Normal"/>
    <w:link w:val="Heading2Char"/>
    <w:uiPriority w:val="9"/>
    <w:qFormat/>
    <w:rsid w:val="00EA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2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A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Normal"/>
    <w:qFormat/>
    <w:rsid w:val="00060F83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character" w:customStyle="1" w:styleId="normaltextrun">
    <w:name w:val="normaltextrun"/>
    <w:basedOn w:val="DefaultParagraphFont"/>
    <w:qFormat/>
    <w:rsid w:val="00060F83"/>
  </w:style>
  <w:style w:type="paragraph" w:styleId="ListParagraph">
    <w:name w:val="List Paragraph"/>
    <w:basedOn w:val="Normal"/>
    <w:uiPriority w:val="34"/>
    <w:qFormat/>
    <w:rsid w:val="00DA3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B6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2815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Spitsyn</dc:creator>
  <cp:keywords/>
  <dc:description/>
  <cp:lastModifiedBy>Vladimir Spitsyn</cp:lastModifiedBy>
  <cp:revision>61</cp:revision>
  <dcterms:created xsi:type="dcterms:W3CDTF">2023-11-03T10:51:00Z</dcterms:created>
  <dcterms:modified xsi:type="dcterms:W3CDTF">2023-11-25T12:06:00Z</dcterms:modified>
</cp:coreProperties>
</file>