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28F79">
      <w:pPr>
        <w:widowControl w:val="0"/>
        <w:autoSpaceDE w:val="0"/>
        <w:autoSpaceDN w:val="0"/>
        <w:spacing w:before="2" w:after="0" w:line="240" w:lineRule="auto"/>
        <w:rPr>
          <w:rFonts w:ascii="MathJax_SansSerif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  <w:bookmarkStart w:id="0" w:name="_Hlk118714284"/>
    </w:p>
    <w:p w14:paraId="3697080D">
      <w:pPr>
        <w:widowControl w:val="0"/>
        <w:autoSpaceDE w:val="0"/>
        <w:autoSpaceDN w:val="0"/>
        <w:spacing w:before="86" w:after="0" w:line="367" w:lineRule="exact"/>
        <w:ind w:left="32" w:right="111"/>
        <w:jc w:val="center"/>
        <w:rPr>
          <w:rFonts w:ascii="Times New Roman" w:hAnsi="Times New Roman" w:eastAsia="Times New Roman" w:cs="Times New Roman"/>
          <w:b/>
          <w:kern w:val="0"/>
          <w:sz w:val="32"/>
          <w:lang w:val="id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8"/>
          <w:kern w:val="0"/>
          <w:sz w:val="32"/>
          <w:lang w:val="id"/>
          <w14:ligatures w14:val="none"/>
        </w:rPr>
        <w:t>SURAT KEPUTUSAN</w:t>
      </w:r>
    </w:p>
    <w:p w14:paraId="5B1C9C95">
      <w:pPr>
        <w:widowControl w:val="0"/>
        <w:autoSpaceDE w:val="0"/>
        <w:autoSpaceDN w:val="0"/>
        <w:spacing w:after="0" w:line="275" w:lineRule="exact"/>
        <w:ind w:left="33" w:right="111"/>
        <w:jc w:val="center"/>
        <w:outlineLvl w:val="0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id"/>
          <w14:ligatures w14:val="none"/>
        </w:rPr>
        <w:t>Nomor : 01.0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1</w:t>
      </w:r>
      <w:r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3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id"/>
          <w14:ligatures w14:val="none"/>
        </w:rPr>
        <w:t>/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TK-IPA/PTM/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id"/>
          <w14:ligatures w14:val="none"/>
        </w:rPr>
        <w:t>VI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I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id"/>
          <w14:ligatures w14:val="none"/>
        </w:rPr>
        <w:t>/202</w:t>
      </w:r>
      <w:r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6</w:t>
      </w:r>
    </w:p>
    <w:p w14:paraId="73AFF35E">
      <w:pPr>
        <w:widowControl w:val="0"/>
        <w:autoSpaceDE w:val="0"/>
        <w:autoSpaceDN w:val="0"/>
        <w:spacing w:before="1" w:after="0" w:line="240" w:lineRule="auto"/>
        <w:rPr>
          <w:rFonts w:ascii="Times New Roman" w:hAnsi="Times New Roman" w:eastAsia="Times New Roman" w:cs="Times New Roman"/>
          <w:b/>
          <w:kern w:val="0"/>
          <w:sz w:val="24"/>
          <w:szCs w:val="24"/>
          <w:lang w:val="id"/>
          <w14:ligatures w14:val="none"/>
        </w:rPr>
      </w:pPr>
    </w:p>
    <w:p w14:paraId="401844ED">
      <w:pPr>
        <w:widowControl w:val="0"/>
        <w:autoSpaceDE w:val="0"/>
        <w:autoSpaceDN w:val="0"/>
        <w:spacing w:after="0" w:line="360" w:lineRule="auto"/>
        <w:ind w:left="33" w:right="111"/>
        <w:jc w:val="center"/>
        <w:rPr>
          <w:rFonts w:ascii="Times New Roman" w:hAnsi="Times New Roman" w:eastAsia="Times New Roman" w:cs="Times New Roman"/>
          <w:b/>
          <w:kern w:val="0"/>
          <w:sz w:val="30"/>
          <w:szCs w:val="30"/>
          <w:lang w:val="id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8"/>
          <w:kern w:val="0"/>
          <w:sz w:val="30"/>
          <w:szCs w:val="30"/>
          <w:lang w:val="id"/>
          <w14:ligatures w14:val="none"/>
        </w:rPr>
        <w:t>TENTANG</w:t>
      </w:r>
    </w:p>
    <w:p w14:paraId="7E190199">
      <w:pPr>
        <w:widowControl w:val="0"/>
        <w:autoSpaceDE w:val="0"/>
        <w:autoSpaceDN w:val="0"/>
        <w:spacing w:before="1" w:after="0" w:line="360" w:lineRule="auto"/>
        <w:ind w:left="812" w:right="892"/>
        <w:jc w:val="center"/>
        <w:rPr>
          <w:rFonts w:hint="default" w:ascii="Times New Roman" w:hAnsi="Times New Roman" w:eastAsia="Times New Roman" w:cs="Times New Roman"/>
          <w:b/>
          <w:kern w:val="0"/>
          <w:sz w:val="30"/>
          <w:szCs w:val="3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8"/>
          <w:kern w:val="0"/>
          <w:sz w:val="30"/>
          <w:szCs w:val="30"/>
          <w:lang w:val="id"/>
          <w14:ligatures w14:val="none"/>
        </w:rPr>
        <w:t>PEMBAGIAN TUGAS GURU DALAM PROSES BELAJAR MENGAJAR PELAJARAN 202</w:t>
      </w:r>
      <w:r>
        <w:rPr>
          <w:rFonts w:hint="default" w:ascii="Times New Roman" w:hAnsi="Times New Roman" w:eastAsia="Times New Roman" w:cs="Times New Roman"/>
          <w:b/>
          <w:color w:val="000008"/>
          <w:kern w:val="0"/>
          <w:sz w:val="30"/>
          <w:szCs w:val="30"/>
          <w:lang w:val="en-US"/>
          <w14:ligatures w14:val="none"/>
        </w:rPr>
        <w:t>6</w:t>
      </w:r>
      <w:r>
        <w:rPr>
          <w:rFonts w:ascii="Times New Roman" w:hAnsi="Times New Roman" w:eastAsia="Times New Roman" w:cs="Times New Roman"/>
          <w:b/>
          <w:color w:val="000008"/>
          <w:kern w:val="0"/>
          <w:sz w:val="30"/>
          <w:szCs w:val="30"/>
          <w:lang w:val="id"/>
          <w14:ligatures w14:val="none"/>
        </w:rPr>
        <w:t>/202</w:t>
      </w:r>
      <w:r>
        <w:rPr>
          <w:rFonts w:hint="default" w:ascii="Times New Roman" w:hAnsi="Times New Roman" w:eastAsia="Times New Roman" w:cs="Times New Roman"/>
          <w:b/>
          <w:color w:val="000008"/>
          <w:kern w:val="0"/>
          <w:sz w:val="30"/>
          <w:szCs w:val="30"/>
          <w:lang w:val="en-US"/>
          <w14:ligatures w14:val="none"/>
        </w:rPr>
        <w:t>7</w:t>
      </w:r>
    </w:p>
    <w:p w14:paraId="205F520E">
      <w:pPr>
        <w:widowControl w:val="0"/>
        <w:autoSpaceDE w:val="0"/>
        <w:autoSpaceDN w:val="0"/>
        <w:spacing w:after="0" w:line="360" w:lineRule="auto"/>
        <w:ind w:left="31" w:right="111"/>
        <w:jc w:val="center"/>
        <w:rPr>
          <w:rFonts w:ascii="Times New Roman" w:hAnsi="Times New Roman" w:eastAsia="Times New Roman" w:cs="Times New Roman"/>
          <w:b/>
          <w:kern w:val="0"/>
          <w:sz w:val="30"/>
          <w:szCs w:val="30"/>
          <w:lang w:val="id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8"/>
          <w:kern w:val="0"/>
          <w:sz w:val="30"/>
          <w:szCs w:val="30"/>
          <w:lang w:val="id"/>
          <w14:ligatures w14:val="none"/>
        </w:rPr>
        <w:t xml:space="preserve">KEPALA </w:t>
      </w:r>
      <w:r>
        <w:rPr>
          <w:rFonts w:ascii="Times New Roman" w:hAnsi="Times New Roman" w:eastAsia="Times New Roman" w:cs="Times New Roman"/>
          <w:b/>
          <w:color w:val="000008"/>
          <w:kern w:val="0"/>
          <w:sz w:val="30"/>
          <w:szCs w:val="30"/>
          <w:lang w:val="en-US"/>
          <w14:ligatures w14:val="none"/>
        </w:rPr>
        <w:t>TK</w:t>
      </w:r>
      <w:r>
        <w:rPr>
          <w:rFonts w:ascii="Times New Roman" w:hAnsi="Times New Roman" w:eastAsia="Times New Roman" w:cs="Times New Roman"/>
          <w:b/>
          <w:color w:val="000008"/>
          <w:kern w:val="0"/>
          <w:sz w:val="30"/>
          <w:szCs w:val="30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color w:val="000008"/>
          <w:kern w:val="0"/>
          <w:sz w:val="30"/>
          <w:szCs w:val="30"/>
          <w:lang w:val="en-US"/>
          <w14:ligatures w14:val="none"/>
        </w:rPr>
        <w:t xml:space="preserve">ISLAM PLUS </w:t>
      </w:r>
      <w:r>
        <w:rPr>
          <w:rFonts w:ascii="Times New Roman" w:hAnsi="Times New Roman" w:eastAsia="Times New Roman" w:cs="Times New Roman"/>
          <w:b/>
          <w:color w:val="000008"/>
          <w:kern w:val="0"/>
          <w:sz w:val="30"/>
          <w:szCs w:val="30"/>
          <w:lang w:val="id"/>
          <w14:ligatures w14:val="none"/>
        </w:rPr>
        <w:t>ARJUNA</w:t>
      </w:r>
    </w:p>
    <w:p w14:paraId="03DBA627">
      <w:pPr>
        <w:widowControl w:val="0"/>
        <w:autoSpaceDE w:val="0"/>
        <w:autoSpaceDN w:val="0"/>
        <w:spacing w:before="9" w:after="0" w:line="240" w:lineRule="auto"/>
        <w:rPr>
          <w:rFonts w:ascii="Times New Roman" w:hAnsi="Times New Roman" w:eastAsia="Times New Roman" w:cs="Times New Roman"/>
          <w:b/>
          <w:kern w:val="0"/>
          <w:sz w:val="15"/>
          <w:szCs w:val="24"/>
          <w:lang w:val="id"/>
          <w14:ligatures w14:val="none"/>
        </w:rPr>
      </w:pPr>
    </w:p>
    <w:p w14:paraId="11F9532B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15"/>
          <w:lang w:val="id"/>
          <w14:ligatures w14:val="none"/>
        </w:rPr>
      </w:pPr>
    </w:p>
    <w:p w14:paraId="687A3F7D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15"/>
          <w:lang w:val="id"/>
          <w14:ligatures w14:val="none"/>
        </w:rPr>
      </w:pPr>
    </w:p>
    <w:p w14:paraId="716AE70E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15"/>
          <w:lang w:val="id"/>
          <w14:ligatures w14:val="none"/>
        </w:rPr>
      </w:pPr>
    </w:p>
    <w:p w14:paraId="7CEA3D7A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15"/>
          <w:lang w:val="id"/>
          <w14:ligatures w14:val="none"/>
        </w:rPr>
      </w:pPr>
    </w:p>
    <w:p w14:paraId="1CFEF770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15"/>
          <w:lang w:val="id"/>
          <w14:ligatures w14:val="none"/>
        </w:rPr>
      </w:pPr>
    </w:p>
    <w:p w14:paraId="1C81C916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15"/>
          <w:lang w:val="id"/>
          <w14:ligatures w14:val="none"/>
        </w:rPr>
        <w:sectPr>
          <w:headerReference r:id="rId5" w:type="default"/>
          <w:pgSz w:w="12240" w:h="20160"/>
          <w:pgMar w:top="140" w:right="1260" w:bottom="280" w:left="1340" w:header="90" w:footer="720" w:gutter="0"/>
          <w:cols w:space="720" w:num="1"/>
        </w:sectPr>
      </w:pPr>
    </w:p>
    <w:p w14:paraId="3A0C1D32">
      <w:pPr>
        <w:widowControl w:val="0"/>
        <w:tabs>
          <w:tab w:val="left" w:pos="2368"/>
        </w:tabs>
        <w:autoSpaceDE w:val="0"/>
        <w:autoSpaceDN w:val="0"/>
        <w:spacing w:before="90" w:after="0" w:line="240" w:lineRule="auto"/>
        <w:ind w:left="100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MENIMBANG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ab/>
      </w:r>
      <w:r>
        <w:rPr>
          <w:rFonts w:ascii="Times New Roman" w:hAnsi="Times New Roman" w:eastAsia="Times New Roman" w:cs="Times New Roman"/>
          <w:color w:val="000008"/>
          <w:spacing w:val="-20"/>
          <w:kern w:val="0"/>
          <w:sz w:val="24"/>
          <w:szCs w:val="24"/>
          <w:lang w:val="id"/>
          <w14:ligatures w14:val="none"/>
        </w:rPr>
        <w:t>:</w:t>
      </w:r>
    </w:p>
    <w:p w14:paraId="7DC8D696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1CDD2704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6B2E74EE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7048BC4E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10E1B20F">
      <w:pPr>
        <w:widowControl w:val="0"/>
        <w:tabs>
          <w:tab w:val="left" w:pos="2368"/>
        </w:tabs>
        <w:autoSpaceDE w:val="0"/>
        <w:autoSpaceDN w:val="0"/>
        <w:spacing w:before="185" w:after="0" w:line="240" w:lineRule="auto"/>
        <w:ind w:left="100"/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</w:pPr>
    </w:p>
    <w:p w14:paraId="316CE144">
      <w:pPr>
        <w:widowControl w:val="0"/>
        <w:tabs>
          <w:tab w:val="left" w:pos="2368"/>
        </w:tabs>
        <w:autoSpaceDE w:val="0"/>
        <w:autoSpaceDN w:val="0"/>
        <w:spacing w:before="185" w:after="0" w:line="240" w:lineRule="auto"/>
        <w:ind w:left="100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MENGINGAT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ab/>
      </w:r>
      <w:r>
        <w:rPr>
          <w:rFonts w:ascii="Times New Roman" w:hAnsi="Times New Roman" w:eastAsia="Times New Roman" w:cs="Times New Roman"/>
          <w:color w:val="000008"/>
          <w:spacing w:val="-20"/>
          <w:kern w:val="0"/>
          <w:sz w:val="24"/>
          <w:szCs w:val="24"/>
          <w:lang w:val="id"/>
          <w14:ligatures w14:val="none"/>
        </w:rPr>
        <w:t>:</w:t>
      </w:r>
    </w:p>
    <w:p w14:paraId="390ABAF4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6BB306E4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4E1C5A61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30C41754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6DBFAE0E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6D85464B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2CE6AB26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2840AD0B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543B4979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017E95EE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704A7F4F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7502EE36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0C798462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2CD85355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0201B268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11A86B09">
      <w:pPr>
        <w:widowControl w:val="0"/>
        <w:autoSpaceDE w:val="0"/>
        <w:autoSpaceDN w:val="0"/>
        <w:spacing w:before="205" w:after="0" w:line="240" w:lineRule="auto"/>
        <w:ind w:left="100"/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</w:pPr>
    </w:p>
    <w:p w14:paraId="1626010C">
      <w:pPr>
        <w:widowControl w:val="0"/>
        <w:autoSpaceDE w:val="0"/>
        <w:autoSpaceDN w:val="0"/>
        <w:spacing w:before="205" w:after="0" w:line="240" w:lineRule="auto"/>
        <w:ind w:left="100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 xml:space="preserve">MEMPERHATIKAN </w:t>
      </w:r>
      <w:r>
        <w:rPr>
          <w:rFonts w:ascii="Times New Roman" w:hAnsi="Times New Roman" w:eastAsia="Times New Roman" w:cs="Times New Roman"/>
          <w:color w:val="000008"/>
          <w:spacing w:val="37"/>
          <w:kern w:val="0"/>
          <w:sz w:val="24"/>
          <w:szCs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spacing w:val="-16"/>
          <w:kern w:val="0"/>
          <w:sz w:val="24"/>
          <w:szCs w:val="24"/>
          <w:lang w:val="id"/>
          <w14:ligatures w14:val="none"/>
        </w:rPr>
        <w:t>:</w:t>
      </w:r>
    </w:p>
    <w:p w14:paraId="4B02E4DB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49127894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64A8A97E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357B3DE9">
      <w:pPr>
        <w:widowControl w:val="0"/>
        <w:tabs>
          <w:tab w:val="left" w:pos="2085"/>
        </w:tabs>
        <w:autoSpaceDE w:val="0"/>
        <w:autoSpaceDN w:val="0"/>
        <w:spacing w:before="210" w:after="0" w:line="240" w:lineRule="auto"/>
        <w:ind w:left="100"/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MENETAPKA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ab/>
      </w:r>
    </w:p>
    <w:p w14:paraId="5402E624">
      <w:pPr>
        <w:widowControl w:val="0"/>
        <w:autoSpaceDE w:val="0"/>
        <w:autoSpaceDN w:val="0"/>
        <w:spacing w:before="9" w:after="0" w:line="240" w:lineRule="auto"/>
        <w:rPr>
          <w:rFonts w:ascii="Times New Roman" w:hAnsi="Times New Roman" w:eastAsia="Times New Roman" w:cs="Times New Roman"/>
          <w:kern w:val="0"/>
          <w:sz w:val="31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  <w:br w:type="column"/>
      </w:r>
    </w:p>
    <w:p w14:paraId="0E43CC65">
      <w:pPr>
        <w:widowControl w:val="0"/>
        <w:numPr>
          <w:ilvl w:val="0"/>
          <w:numId w:val="1"/>
        </w:numPr>
        <w:tabs>
          <w:tab w:val="left" w:pos="461"/>
        </w:tabs>
        <w:autoSpaceDE w:val="0"/>
        <w:autoSpaceDN w:val="0"/>
        <w:spacing w:before="1" w:after="0" w:line="240" w:lineRule="auto"/>
        <w:ind w:right="178"/>
        <w:jc w:val="both"/>
        <w:rPr>
          <w:rFonts w:ascii="Times New Roman" w:hAnsi="Times New Roman" w:eastAsia="Times New Roman" w:cs="Times New Roman"/>
          <w:kern w:val="0"/>
          <w:sz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 xml:space="preserve">Bahwa dalam rangka memperlancar pelaksanaan Proses Belajar Mengajar atau Proses Bimbingan Konseling di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en-US"/>
          <w14:ligatures w14:val="none"/>
        </w:rPr>
        <w:t>TK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en-US"/>
          <w14:ligatures w14:val="none"/>
        </w:rPr>
        <w:t>ISLAM PLUS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 xml:space="preserve"> ARJUNA, perlu menetapkan pembagian tugas.</w:t>
      </w:r>
    </w:p>
    <w:p w14:paraId="5A0505F2">
      <w:pPr>
        <w:widowControl w:val="0"/>
        <w:numPr>
          <w:ilvl w:val="0"/>
          <w:numId w:val="1"/>
        </w:numPr>
        <w:tabs>
          <w:tab w:val="left" w:pos="461"/>
        </w:tabs>
        <w:autoSpaceDE w:val="0"/>
        <w:autoSpaceDN w:val="0"/>
        <w:spacing w:after="0" w:line="240" w:lineRule="auto"/>
        <w:ind w:right="176"/>
        <w:jc w:val="both"/>
        <w:rPr>
          <w:rFonts w:ascii="Times New Roman" w:hAnsi="Times New Roman" w:eastAsia="Times New Roman" w:cs="Times New Roman"/>
          <w:kern w:val="0"/>
          <w:sz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 xml:space="preserve">Bahwa berdasarkan pertimbangan sebagaimana dimaksud nomor 1 maka perlu menetapkan Keputusan Kepala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en-US"/>
          <w14:ligatures w14:val="none"/>
        </w:rPr>
        <w:t>TK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en-US"/>
          <w14:ligatures w14:val="none"/>
        </w:rPr>
        <w:t>ISLAM</w:t>
      </w:r>
      <w:r>
        <w:rPr>
          <w:rFonts w:ascii="Times New Roman" w:hAnsi="Times New Roman" w:eastAsia="Times New Roman" w:cs="Times New Roman"/>
          <w:color w:val="000008"/>
          <w:spacing w:val="-6"/>
          <w:kern w:val="0"/>
          <w:sz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ARJUNA.</w:t>
      </w:r>
    </w:p>
    <w:p w14:paraId="578ABD5F">
      <w:pPr>
        <w:widowControl w:val="0"/>
        <w:tabs>
          <w:tab w:val="left" w:pos="461"/>
        </w:tabs>
        <w:autoSpaceDE w:val="0"/>
        <w:autoSpaceDN w:val="0"/>
        <w:spacing w:after="0" w:line="240" w:lineRule="auto"/>
        <w:ind w:left="460" w:right="176"/>
        <w:jc w:val="both"/>
        <w:rPr>
          <w:rFonts w:ascii="Times New Roman" w:hAnsi="Times New Roman" w:eastAsia="Times New Roman" w:cs="Times New Roman"/>
          <w:kern w:val="0"/>
          <w:sz w:val="24"/>
          <w:lang w:val="id"/>
          <w14:ligatures w14:val="none"/>
        </w:rPr>
      </w:pPr>
    </w:p>
    <w:p w14:paraId="0DC20B27">
      <w:pPr>
        <w:widowControl w:val="0"/>
        <w:autoSpaceDE w:val="0"/>
        <w:autoSpaceDN w:val="0"/>
        <w:spacing w:before="2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6832A2C5">
      <w:pPr>
        <w:widowControl w:val="0"/>
        <w:numPr>
          <w:ilvl w:val="0"/>
          <w:numId w:val="2"/>
        </w:numPr>
        <w:tabs>
          <w:tab w:val="left" w:pos="461"/>
        </w:tabs>
        <w:autoSpaceDE w:val="0"/>
        <w:autoSpaceDN w:val="0"/>
        <w:spacing w:before="1" w:after="0" w:line="237" w:lineRule="auto"/>
        <w:ind w:right="177"/>
        <w:rPr>
          <w:rFonts w:ascii="Times New Roman" w:hAnsi="Times New Roman" w:eastAsia="Times New Roman" w:cs="Times New Roman"/>
          <w:kern w:val="0"/>
          <w:sz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Undang-undang RI Nomor 20 Tahun 2003, tentang Sistem Pendidikan</w:t>
      </w:r>
      <w:r>
        <w:rPr>
          <w:rFonts w:ascii="Times New Roman" w:hAnsi="Times New Roman" w:eastAsia="Times New Roman" w:cs="Times New Roman"/>
          <w:color w:val="000008"/>
          <w:spacing w:val="-1"/>
          <w:kern w:val="0"/>
          <w:sz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Nasional.</w:t>
      </w:r>
    </w:p>
    <w:p w14:paraId="799B43F8">
      <w:pPr>
        <w:widowControl w:val="0"/>
        <w:numPr>
          <w:ilvl w:val="0"/>
          <w:numId w:val="2"/>
        </w:numPr>
        <w:tabs>
          <w:tab w:val="left" w:pos="461"/>
        </w:tabs>
        <w:autoSpaceDE w:val="0"/>
        <w:autoSpaceDN w:val="0"/>
        <w:spacing w:before="1" w:after="0" w:line="240" w:lineRule="auto"/>
        <w:ind w:hanging="361"/>
        <w:rPr>
          <w:rFonts w:ascii="Times New Roman" w:hAnsi="Times New Roman" w:eastAsia="Times New Roman" w:cs="Times New Roman"/>
          <w:kern w:val="0"/>
          <w:sz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Undang-undang Nomor 14 Tahun 2005 tentang Guru dan</w:t>
      </w:r>
      <w:r>
        <w:rPr>
          <w:rFonts w:ascii="Times New Roman" w:hAnsi="Times New Roman" w:eastAsia="Times New Roman" w:cs="Times New Roman"/>
          <w:color w:val="000008"/>
          <w:spacing w:val="-7"/>
          <w:kern w:val="0"/>
          <w:sz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Dosen.</w:t>
      </w:r>
    </w:p>
    <w:p w14:paraId="548B6A38">
      <w:pPr>
        <w:widowControl w:val="0"/>
        <w:numPr>
          <w:ilvl w:val="0"/>
          <w:numId w:val="2"/>
        </w:numPr>
        <w:tabs>
          <w:tab w:val="left" w:pos="461"/>
        </w:tabs>
        <w:autoSpaceDE w:val="0"/>
        <w:autoSpaceDN w:val="0"/>
        <w:spacing w:after="0" w:line="240" w:lineRule="auto"/>
        <w:ind w:right="177"/>
        <w:rPr>
          <w:rFonts w:ascii="Times New Roman" w:hAnsi="Times New Roman" w:eastAsia="Times New Roman" w:cs="Times New Roman"/>
          <w:kern w:val="0"/>
          <w:sz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Peraturan Pemerintah RI Nomor 19 Tahun 2005 tentang Standar Nasional</w:t>
      </w:r>
      <w:r>
        <w:rPr>
          <w:rFonts w:ascii="Times New Roman" w:hAnsi="Times New Roman" w:eastAsia="Times New Roman" w:cs="Times New Roman"/>
          <w:color w:val="000008"/>
          <w:spacing w:val="-1"/>
          <w:kern w:val="0"/>
          <w:sz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Pendidikan.</w:t>
      </w:r>
    </w:p>
    <w:p w14:paraId="0376BA31">
      <w:pPr>
        <w:widowControl w:val="0"/>
        <w:numPr>
          <w:ilvl w:val="0"/>
          <w:numId w:val="2"/>
        </w:numPr>
        <w:tabs>
          <w:tab w:val="left" w:pos="461"/>
        </w:tabs>
        <w:autoSpaceDE w:val="0"/>
        <w:autoSpaceDN w:val="0"/>
        <w:spacing w:after="0" w:line="240" w:lineRule="auto"/>
        <w:ind w:hanging="361"/>
        <w:rPr>
          <w:rFonts w:ascii="Times New Roman" w:hAnsi="Times New Roman" w:eastAsia="Times New Roman" w:cs="Times New Roman"/>
          <w:kern w:val="0"/>
          <w:sz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Peraturan Pemerintah RI Nomor 74 Tahun 2008 tentang</w:t>
      </w:r>
      <w:r>
        <w:rPr>
          <w:rFonts w:ascii="Times New Roman" w:hAnsi="Times New Roman" w:eastAsia="Times New Roman" w:cs="Times New Roman"/>
          <w:color w:val="000008"/>
          <w:spacing w:val="-7"/>
          <w:kern w:val="0"/>
          <w:sz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Guru</w:t>
      </w:r>
    </w:p>
    <w:p w14:paraId="7CD1A717">
      <w:pPr>
        <w:widowControl w:val="0"/>
        <w:numPr>
          <w:ilvl w:val="0"/>
          <w:numId w:val="2"/>
        </w:numPr>
        <w:tabs>
          <w:tab w:val="left" w:pos="461"/>
        </w:tabs>
        <w:autoSpaceDE w:val="0"/>
        <w:autoSpaceDN w:val="0"/>
        <w:spacing w:after="0" w:line="240" w:lineRule="auto"/>
        <w:ind w:hanging="361"/>
        <w:rPr>
          <w:rFonts w:ascii="Times New Roman" w:hAnsi="Times New Roman" w:eastAsia="Times New Roman" w:cs="Times New Roman"/>
          <w:kern w:val="0"/>
          <w:sz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Permendiknas Nomor 24 Tahun 2006 tentang</w:t>
      </w:r>
      <w:r>
        <w:rPr>
          <w:rFonts w:ascii="Times New Roman" w:hAnsi="Times New Roman" w:eastAsia="Times New Roman" w:cs="Times New Roman"/>
          <w:color w:val="000008"/>
          <w:spacing w:val="-4"/>
          <w:kern w:val="0"/>
          <w:sz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Pelaksanaan</w:t>
      </w:r>
    </w:p>
    <w:p w14:paraId="12040D87">
      <w:pPr>
        <w:widowControl w:val="0"/>
        <w:numPr>
          <w:ilvl w:val="0"/>
          <w:numId w:val="2"/>
        </w:numPr>
        <w:tabs>
          <w:tab w:val="left" w:pos="461"/>
        </w:tabs>
        <w:autoSpaceDE w:val="0"/>
        <w:autoSpaceDN w:val="0"/>
        <w:spacing w:after="0" w:line="240" w:lineRule="auto"/>
        <w:ind w:hanging="361"/>
        <w:rPr>
          <w:rFonts w:ascii="Times New Roman" w:hAnsi="Times New Roman" w:eastAsia="Times New Roman" w:cs="Times New Roman"/>
          <w:kern w:val="0"/>
          <w:sz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Permendiknas Nomor 22 Tahun 2006 dan Nomor 23 Tahun</w:t>
      </w:r>
      <w:r>
        <w:rPr>
          <w:rFonts w:ascii="Times New Roman" w:hAnsi="Times New Roman" w:eastAsia="Times New Roman" w:cs="Times New Roman"/>
          <w:color w:val="000008"/>
          <w:spacing w:val="-3"/>
          <w:kern w:val="0"/>
          <w:sz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2006</w:t>
      </w:r>
    </w:p>
    <w:p w14:paraId="4087A45F">
      <w:pPr>
        <w:widowControl w:val="0"/>
        <w:numPr>
          <w:ilvl w:val="0"/>
          <w:numId w:val="2"/>
        </w:numPr>
        <w:tabs>
          <w:tab w:val="left" w:pos="461"/>
        </w:tabs>
        <w:autoSpaceDE w:val="0"/>
        <w:autoSpaceDN w:val="0"/>
        <w:spacing w:after="0" w:line="240" w:lineRule="auto"/>
        <w:ind w:hanging="361"/>
        <w:rPr>
          <w:rFonts w:ascii="Times New Roman" w:hAnsi="Times New Roman" w:eastAsia="Times New Roman" w:cs="Times New Roman"/>
          <w:kern w:val="0"/>
          <w:sz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Permendiknas Nomor 19 Tahun 2007 tentang Standar</w:t>
      </w:r>
      <w:r>
        <w:rPr>
          <w:rFonts w:ascii="Times New Roman" w:hAnsi="Times New Roman" w:eastAsia="Times New Roman" w:cs="Times New Roman"/>
          <w:color w:val="000008"/>
          <w:spacing w:val="-8"/>
          <w:kern w:val="0"/>
          <w:sz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Pengelolaan</w:t>
      </w:r>
    </w:p>
    <w:p w14:paraId="2EB9B06C">
      <w:pPr>
        <w:widowControl w:val="0"/>
        <w:numPr>
          <w:ilvl w:val="0"/>
          <w:numId w:val="2"/>
        </w:numPr>
        <w:tabs>
          <w:tab w:val="left" w:pos="461"/>
        </w:tabs>
        <w:autoSpaceDE w:val="0"/>
        <w:autoSpaceDN w:val="0"/>
        <w:spacing w:after="0" w:line="240" w:lineRule="auto"/>
        <w:ind w:hanging="361"/>
        <w:rPr>
          <w:rFonts w:ascii="Times New Roman" w:hAnsi="Times New Roman" w:eastAsia="Times New Roman" w:cs="Times New Roman"/>
          <w:kern w:val="0"/>
          <w:sz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Permendiknas Nomor 41 Tahun 2007 tentang Standar</w:t>
      </w:r>
      <w:r>
        <w:rPr>
          <w:rFonts w:ascii="Times New Roman" w:hAnsi="Times New Roman" w:eastAsia="Times New Roman" w:cs="Times New Roman"/>
          <w:color w:val="000008"/>
          <w:spacing w:val="-5"/>
          <w:kern w:val="0"/>
          <w:sz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Proses</w:t>
      </w:r>
    </w:p>
    <w:p w14:paraId="24B1E5E5">
      <w:pPr>
        <w:widowControl w:val="0"/>
        <w:numPr>
          <w:ilvl w:val="0"/>
          <w:numId w:val="2"/>
        </w:numPr>
        <w:tabs>
          <w:tab w:val="left" w:pos="461"/>
        </w:tabs>
        <w:autoSpaceDE w:val="0"/>
        <w:autoSpaceDN w:val="0"/>
        <w:spacing w:after="0" w:line="240" w:lineRule="auto"/>
        <w:ind w:right="875"/>
        <w:jc w:val="both"/>
        <w:rPr>
          <w:rFonts w:ascii="Times New Roman" w:hAnsi="Times New Roman" w:eastAsia="Times New Roman" w:cs="Times New Roman"/>
          <w:kern w:val="0"/>
          <w:sz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Keputusan Menteri Negara Pendayagunaan Aparatur</w:t>
      </w:r>
      <w:r>
        <w:rPr>
          <w:rFonts w:ascii="Times New Roman" w:hAnsi="Times New Roman" w:eastAsia="Times New Roman" w:cs="Times New Roman"/>
          <w:color w:val="000008"/>
          <w:spacing w:val="-13"/>
          <w:kern w:val="0"/>
          <w:sz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Negara Nomor 84 Tahun 1993 tentang Jabatan Fungsional Guru dan Angka</w:t>
      </w:r>
      <w:r>
        <w:rPr>
          <w:rFonts w:ascii="Times New Roman" w:hAnsi="Times New Roman" w:eastAsia="Times New Roman" w:cs="Times New Roman"/>
          <w:color w:val="000008"/>
          <w:spacing w:val="-2"/>
          <w:kern w:val="0"/>
          <w:sz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Kreditnya</w:t>
      </w:r>
    </w:p>
    <w:p w14:paraId="57CD40AE">
      <w:pPr>
        <w:widowControl w:val="0"/>
        <w:numPr>
          <w:ilvl w:val="0"/>
          <w:numId w:val="2"/>
        </w:numPr>
        <w:tabs>
          <w:tab w:val="left" w:pos="461"/>
        </w:tabs>
        <w:autoSpaceDE w:val="0"/>
        <w:autoSpaceDN w:val="0"/>
        <w:spacing w:after="0" w:line="240" w:lineRule="auto"/>
        <w:ind w:right="223"/>
        <w:rPr>
          <w:rFonts w:ascii="Times New Roman" w:hAnsi="Times New Roman" w:eastAsia="Times New Roman" w:cs="Times New Roman"/>
          <w:kern w:val="0"/>
          <w:sz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 xml:space="preserve">Surat Keputusan bersama Menteri Pendidikan dan Kebudayaan </w:t>
      </w:r>
      <w:r>
        <w:rPr>
          <w:rFonts w:ascii="Times New Roman" w:hAnsi="Times New Roman" w:eastAsia="Times New Roman" w:cs="Times New Roman"/>
          <w:color w:val="000008"/>
          <w:spacing w:val="-5"/>
          <w:kern w:val="0"/>
          <w:sz w:val="24"/>
          <w:lang w:val="id"/>
          <w14:ligatures w14:val="none"/>
        </w:rPr>
        <w:t xml:space="preserve">dan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Kepala Badan Administrasi Kepegawaian Negara Nomor 0433/P/1993dan Nomor 25 Tahun 1993 tentang Petunjuk Pelaksanaan Jabatan Fungsional Guru dan Angka</w:t>
      </w:r>
      <w:r>
        <w:rPr>
          <w:rFonts w:ascii="Times New Roman" w:hAnsi="Times New Roman" w:eastAsia="Times New Roman" w:cs="Times New Roman"/>
          <w:color w:val="000008"/>
          <w:spacing w:val="-3"/>
          <w:kern w:val="0"/>
          <w:sz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lang w:val="id"/>
          <w14:ligatures w14:val="none"/>
        </w:rPr>
        <w:t>Kreditnya.</w:t>
      </w:r>
    </w:p>
    <w:p w14:paraId="1E7FBAA6">
      <w:pPr>
        <w:widowControl w:val="0"/>
        <w:tabs>
          <w:tab w:val="left" w:pos="461"/>
        </w:tabs>
        <w:autoSpaceDE w:val="0"/>
        <w:autoSpaceDN w:val="0"/>
        <w:spacing w:after="0" w:line="240" w:lineRule="auto"/>
        <w:ind w:left="460" w:right="223"/>
        <w:rPr>
          <w:rFonts w:ascii="Times New Roman" w:hAnsi="Times New Roman" w:eastAsia="Times New Roman" w:cs="Times New Roman"/>
          <w:kern w:val="0"/>
          <w:sz w:val="24"/>
          <w:lang w:val="id"/>
          <w14:ligatures w14:val="none"/>
        </w:rPr>
      </w:pPr>
    </w:p>
    <w:p w14:paraId="78373FC7">
      <w:pPr>
        <w:widowControl w:val="0"/>
        <w:autoSpaceDE w:val="0"/>
        <w:autoSpaceDN w:val="0"/>
        <w:spacing w:before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7A96BD0F">
      <w:pPr>
        <w:widowControl w:val="0"/>
        <w:autoSpaceDE w:val="0"/>
        <w:autoSpaceDN w:val="0"/>
        <w:spacing w:before="1" w:after="0" w:line="240" w:lineRule="auto"/>
        <w:ind w:left="460" w:hanging="360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  <w:r>
        <w:rPr>
          <w:rFonts w:ascii="Arial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 xml:space="preserve">1.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Rapat Pembagian Tugas Guru Tahun Ajaran 202</w:t>
      </w:r>
      <w:r>
        <w:rPr>
          <w:rFonts w:hint="default"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6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/202</w:t>
      </w:r>
      <w:r>
        <w:rPr>
          <w:rFonts w:hint="default"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7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TK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ISLAM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 xml:space="preserve"> ARJUNA.</w:t>
      </w:r>
    </w:p>
    <w:p w14:paraId="03DFEDC0">
      <w:pPr>
        <w:widowControl w:val="0"/>
        <w:autoSpaceDE w:val="0"/>
        <w:autoSpaceDN w:val="0"/>
        <w:spacing w:before="4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64DD2520">
      <w:pPr>
        <w:widowControl w:val="0"/>
        <w:autoSpaceDE w:val="0"/>
        <w:autoSpaceDN w:val="0"/>
        <w:spacing w:before="4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744C2FB4">
      <w:pPr>
        <w:widowControl w:val="0"/>
        <w:autoSpaceDE w:val="0"/>
        <w:autoSpaceDN w:val="0"/>
        <w:spacing w:before="1" w:after="0" w:line="240" w:lineRule="auto"/>
        <w:ind w:left="1413"/>
        <w:outlineLvl w:val="0"/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id"/>
          <w14:ligatures w14:val="none"/>
        </w:rPr>
        <w:t>MEMUTUSKA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N</w:t>
      </w:r>
    </w:p>
    <w:p w14:paraId="037CBF13">
      <w:pPr>
        <w:widowControl w:val="0"/>
        <w:autoSpaceDE w:val="0"/>
        <w:autoSpaceDN w:val="0"/>
        <w:spacing w:before="1" w:after="0" w:line="240" w:lineRule="auto"/>
        <w:ind w:left="284" w:hanging="137"/>
        <w:outlineLvl w:val="0"/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</w:pPr>
    </w:p>
    <w:p w14:paraId="51B5836E">
      <w:pPr>
        <w:widowControl w:val="0"/>
        <w:autoSpaceDE w:val="0"/>
        <w:autoSpaceDN w:val="0"/>
        <w:spacing w:before="1"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sectPr>
          <w:type w:val="continuous"/>
          <w:pgSz w:w="12240" w:h="20160"/>
          <w:pgMar w:top="140" w:right="1260" w:bottom="280" w:left="1340" w:header="720" w:footer="720" w:gutter="0"/>
          <w:cols w:equalWidth="0" w:num="2">
            <w:col w:w="2436" w:space="40"/>
            <w:col w:w="7164"/>
          </w:cols>
          <w:docGrid w:linePitch="299" w:charSpace="0"/>
        </w:sectPr>
      </w:pPr>
    </w:p>
    <w:p w14:paraId="3B7FF68B">
      <w:pPr>
        <w:widowControl w:val="0"/>
        <w:tabs>
          <w:tab w:val="left" w:pos="2085"/>
        </w:tabs>
        <w:autoSpaceDE w:val="0"/>
        <w:autoSpaceDN w:val="0"/>
        <w:spacing w:after="0" w:line="240" w:lineRule="auto"/>
        <w:ind w:right="1137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PERTAMA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ab/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: Pembagian tugas guru dalam proses Belajar Mengajar pada</w:t>
      </w:r>
      <w:r>
        <w:rPr>
          <w:rFonts w:ascii="Times New Roman" w:hAnsi="Times New Roman" w:eastAsia="Times New Roman" w:cs="Times New Roman"/>
          <w:color w:val="000008"/>
          <w:spacing w:val="-10"/>
          <w:kern w:val="0"/>
          <w:sz w:val="24"/>
          <w:szCs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tahun pelajaran 202</w:t>
      </w:r>
      <w:r>
        <w:rPr>
          <w:rFonts w:hint="default"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6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/202</w:t>
      </w:r>
      <w:r>
        <w:rPr>
          <w:rFonts w:hint="default"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7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 xml:space="preserve"> sebagaimana tersebut pada lampiran</w:t>
      </w:r>
      <w:r>
        <w:rPr>
          <w:rFonts w:ascii="Times New Roman" w:hAnsi="Times New Roman" w:eastAsia="Times New Roman" w:cs="Times New Roman"/>
          <w:color w:val="000008"/>
          <w:spacing w:val="-6"/>
          <w:kern w:val="0"/>
          <w:sz w:val="24"/>
          <w:szCs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I.</w:t>
      </w:r>
    </w:p>
    <w:p w14:paraId="3721F555">
      <w:pPr>
        <w:widowControl w:val="0"/>
        <w:tabs>
          <w:tab w:val="left" w:pos="2085"/>
        </w:tabs>
        <w:autoSpaceDE w:val="0"/>
        <w:autoSpaceDN w:val="0"/>
        <w:spacing w:after="0" w:line="240" w:lineRule="auto"/>
        <w:ind w:left="100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KEDUA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ab/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: Pembagian Jadwal Mengajar seperti tersebut pada lampiran</w:t>
      </w:r>
      <w:r>
        <w:rPr>
          <w:rFonts w:ascii="Times New Roman" w:hAnsi="Times New Roman" w:eastAsia="Times New Roman" w:cs="Times New Roman"/>
          <w:color w:val="000008"/>
          <w:spacing w:val="-4"/>
          <w:kern w:val="0"/>
          <w:sz w:val="24"/>
          <w:szCs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II.</w:t>
      </w:r>
    </w:p>
    <w:p w14:paraId="2CCD989E">
      <w:pPr>
        <w:widowControl w:val="0"/>
        <w:tabs>
          <w:tab w:val="left" w:pos="2085"/>
        </w:tabs>
        <w:autoSpaceDE w:val="0"/>
        <w:autoSpaceDN w:val="0"/>
        <w:spacing w:after="0" w:line="240" w:lineRule="auto"/>
        <w:ind w:left="2226" w:right="915" w:hanging="2127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KETIGA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ab/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: Segala biaya yang timbul akibat pelaksanaan keputusan dibebankan pada Anggaran Belanja</w:t>
      </w:r>
      <w:r>
        <w:rPr>
          <w:rFonts w:ascii="Times New Roman" w:hAnsi="Times New Roman" w:eastAsia="Times New Roman" w:cs="Times New Roman"/>
          <w:color w:val="000008"/>
          <w:spacing w:val="-1"/>
          <w:kern w:val="0"/>
          <w:sz w:val="24"/>
          <w:szCs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Sekolah.</w:t>
      </w:r>
    </w:p>
    <w:p w14:paraId="6664BDF6">
      <w:pPr>
        <w:widowControl w:val="0"/>
        <w:tabs>
          <w:tab w:val="left" w:pos="2085"/>
        </w:tabs>
        <w:autoSpaceDE w:val="0"/>
        <w:autoSpaceDN w:val="0"/>
        <w:spacing w:after="0" w:line="240" w:lineRule="auto"/>
        <w:ind w:left="2226" w:right="933" w:hanging="2127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KEEMPAT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ab/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 xml:space="preserve">: Apabila dikemudian hari terdapat kekeliruan dalam surat </w:t>
      </w:r>
      <w:r>
        <w:rPr>
          <w:rFonts w:ascii="Times New Roman" w:hAnsi="Times New Roman" w:eastAsia="Times New Roman" w:cs="Times New Roman"/>
          <w:color w:val="000008"/>
          <w:spacing w:val="-3"/>
          <w:kern w:val="0"/>
          <w:sz w:val="24"/>
          <w:szCs w:val="24"/>
          <w:lang w:val="id"/>
          <w14:ligatures w14:val="none"/>
        </w:rPr>
        <w:t xml:space="preserve">keputusan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ini, akan diadakan pembetulan sebagaimana</w:t>
      </w:r>
      <w:r>
        <w:rPr>
          <w:rFonts w:ascii="Times New Roman" w:hAnsi="Times New Roman" w:eastAsia="Times New Roman" w:cs="Times New Roman"/>
          <w:color w:val="000008"/>
          <w:spacing w:val="-4"/>
          <w:kern w:val="0"/>
          <w:sz w:val="24"/>
          <w:szCs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mestinya.</w:t>
      </w:r>
    </w:p>
    <w:p w14:paraId="41D87B08">
      <w:pPr>
        <w:widowControl w:val="0"/>
        <w:tabs>
          <w:tab w:val="left" w:pos="2085"/>
        </w:tabs>
        <w:autoSpaceDE w:val="0"/>
        <w:autoSpaceDN w:val="0"/>
        <w:spacing w:before="1" w:after="0" w:line="240" w:lineRule="auto"/>
        <w:ind w:left="100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KELIMA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ab/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: Keputusan ini mulai berlaku sejak tanggal</w:t>
      </w:r>
      <w:r>
        <w:rPr>
          <w:rFonts w:ascii="Times New Roman" w:hAnsi="Times New Roman" w:eastAsia="Times New Roman" w:cs="Times New Roman"/>
          <w:color w:val="000008"/>
          <w:spacing w:val="-1"/>
          <w:kern w:val="0"/>
          <w:sz w:val="24"/>
          <w:szCs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ditetapkan.</w:t>
      </w:r>
    </w:p>
    <w:p w14:paraId="28F4B4A1">
      <w:pPr>
        <w:widowControl w:val="0"/>
        <w:autoSpaceDE w:val="0"/>
        <w:autoSpaceDN w:val="0"/>
        <w:spacing w:before="11" w:after="0" w:line="240" w:lineRule="auto"/>
        <w:rPr>
          <w:rFonts w:ascii="Times New Roman" w:hAnsi="Times New Roman" w:eastAsia="Times New Roman" w:cs="Times New Roman"/>
          <w:kern w:val="0"/>
          <w:sz w:val="23"/>
          <w:szCs w:val="24"/>
          <w:lang w:val="id"/>
          <w14:ligatures w14:val="none"/>
        </w:rPr>
      </w:pPr>
    </w:p>
    <w:p w14:paraId="4EC24C58">
      <w:pPr>
        <w:widowControl w:val="0"/>
        <w:autoSpaceDE w:val="0"/>
        <w:autoSpaceDN w:val="0"/>
        <w:spacing w:before="11" w:after="0" w:line="240" w:lineRule="auto"/>
        <w:rPr>
          <w:rFonts w:ascii="Times New Roman" w:hAnsi="Times New Roman" w:eastAsia="Times New Roman" w:cs="Times New Roman"/>
          <w:kern w:val="0"/>
          <w:sz w:val="23"/>
          <w:szCs w:val="24"/>
          <w:lang w:val="id"/>
          <w14:ligatures w14:val="none"/>
        </w:rPr>
      </w:pPr>
    </w:p>
    <w:p w14:paraId="065B99E4">
      <w:pPr>
        <w:widowControl w:val="0"/>
        <w:autoSpaceDE w:val="0"/>
        <w:autoSpaceDN w:val="0"/>
        <w:spacing w:after="0" w:line="240" w:lineRule="auto"/>
        <w:ind w:left="6379" w:right="257" w:firstLine="318"/>
        <w:jc w:val="center"/>
        <w:rPr>
          <w:rFonts w:ascii="Times New Roman" w:hAnsi="Times New Roman" w:eastAsia="Times New Roman" w:cs="Times New Roman"/>
          <w:color w:val="000008"/>
          <w:spacing w:val="-5"/>
          <w:kern w:val="0"/>
          <w:sz w:val="24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Ditetapkan di : Malang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 xml:space="preserve">Pada Tanggal : 01 Juli </w:t>
      </w:r>
      <w:r>
        <w:rPr>
          <w:rFonts w:ascii="Times New Roman" w:hAnsi="Times New Roman" w:eastAsia="Times New Roman" w:cs="Times New Roman"/>
          <w:color w:val="000008"/>
          <w:spacing w:val="-5"/>
          <w:kern w:val="0"/>
          <w:sz w:val="24"/>
          <w:szCs w:val="24"/>
          <w:lang w:val="id"/>
          <w14:ligatures w14:val="none"/>
        </w:rPr>
        <w:t>20</w:t>
      </w:r>
      <w:r>
        <w:rPr>
          <w:rFonts w:ascii="Times New Roman" w:hAnsi="Times New Roman" w:eastAsia="Times New Roman" w:cs="Times New Roman"/>
          <w:color w:val="000008"/>
          <w:spacing w:val="-5"/>
          <w:kern w:val="0"/>
          <w:sz w:val="24"/>
          <w:szCs w:val="24"/>
          <w:lang w:val="en-US"/>
          <w14:ligatures w14:val="none"/>
        </w:rPr>
        <w:t>2</w:t>
      </w:r>
      <w:r>
        <w:rPr>
          <w:rFonts w:hint="default" w:ascii="Times New Roman" w:hAnsi="Times New Roman" w:eastAsia="Times New Roman" w:cs="Times New Roman"/>
          <w:color w:val="000008"/>
          <w:spacing w:val="-5"/>
          <w:kern w:val="0"/>
          <w:sz w:val="24"/>
          <w:szCs w:val="24"/>
          <w:lang w:val="en-US"/>
          <w14:ligatures w14:val="none"/>
        </w:rPr>
        <w:t>6</w:t>
      </w:r>
      <w:r>
        <w:rPr>
          <w:rFonts w:ascii="Times New Roman" w:hAnsi="Times New Roman" w:eastAsia="Times New Roman" w:cs="Times New Roman"/>
          <w:color w:val="000008"/>
          <w:spacing w:val="-5"/>
          <w:kern w:val="0"/>
          <w:sz w:val="24"/>
          <w:szCs w:val="24"/>
          <w:lang w:val="id"/>
          <w14:ligatures w14:val="none"/>
        </w:rPr>
        <w:t xml:space="preserve"> </w:t>
      </w:r>
    </w:p>
    <w:p w14:paraId="0EF7AD3B">
      <w:pPr>
        <w:widowControl w:val="0"/>
        <w:autoSpaceDE w:val="0"/>
        <w:autoSpaceDN w:val="0"/>
        <w:spacing w:after="0" w:line="240" w:lineRule="auto"/>
        <w:ind w:left="6663" w:right="257" w:firstLine="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Kepala</w:t>
      </w:r>
    </w:p>
    <w:p w14:paraId="4EBD5B11">
      <w:pPr>
        <w:widowControl w:val="0"/>
        <w:autoSpaceDE w:val="0"/>
        <w:autoSpaceDN w:val="0"/>
        <w:spacing w:after="0" w:line="240" w:lineRule="auto"/>
        <w:ind w:left="6237" w:right="11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TK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ISLAM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 xml:space="preserve">PLUS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ARJUNA</w:t>
      </w:r>
    </w:p>
    <w:p w14:paraId="515B8293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3EAD34B8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15CC3F3A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6"/>
          <w:szCs w:val="24"/>
          <w:lang w:val="id"/>
          <w14:ligatures w14:val="none"/>
        </w:rPr>
      </w:pPr>
    </w:p>
    <w:p w14:paraId="57A25961">
      <w:pPr>
        <w:widowControl w:val="0"/>
        <w:autoSpaceDE w:val="0"/>
        <w:autoSpaceDN w:val="0"/>
        <w:spacing w:before="207" w:after="0" w:line="240" w:lineRule="auto"/>
        <w:ind w:left="5040" w:right="111" w:firstLine="720"/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4"/>
          <w:lang w:val="en-US"/>
          <w14:ligatures w14:val="none"/>
        </w:rPr>
        <w:t xml:space="preserve">           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(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TITIN HAMIDAH,S.Pd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)</w:t>
      </w:r>
    </w:p>
    <w:p w14:paraId="0A4BB8C1">
      <w:pPr>
        <w:widowControl w:val="0"/>
        <w:autoSpaceDE w:val="0"/>
        <w:autoSpaceDN w:val="0"/>
        <w:spacing w:before="207" w:after="0" w:line="240" w:lineRule="auto"/>
        <w:ind w:left="6546" w:right="111"/>
        <w:jc w:val="center"/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</w:pPr>
    </w:p>
    <w:p w14:paraId="15FB87C7">
      <w:pPr>
        <w:widowControl w:val="0"/>
        <w:autoSpaceDE w:val="0"/>
        <w:autoSpaceDN w:val="0"/>
        <w:spacing w:before="207" w:after="0" w:line="240" w:lineRule="auto"/>
        <w:ind w:left="6546" w:right="111"/>
        <w:jc w:val="center"/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</w:pPr>
    </w:p>
    <w:bookmarkEnd w:id="0"/>
    <w:p w14:paraId="01F42D26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0A11203A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09DA0BA8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03C1C0E7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3C7A80A9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0F39A982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58D6FC26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30784E4D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22947FF2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4C12272B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0A65067D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44554A66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789079E4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14E96992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2EE39DF1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3FEF6556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0FCE3B03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14309485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7370561A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58B9019E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6499E4D8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41D08DDA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6D949197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LAMPIRAN 1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ab/>
      </w:r>
    </w:p>
    <w:p w14:paraId="78EDD102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77A245D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left="4395"/>
        <w:textAlignment w:val="auto"/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  <w:bookmarkStart w:id="1" w:name="_Hlk118717639"/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Surat Keputusan Kepala TK Islam Plus Arjuna</w:t>
      </w:r>
    </w:p>
    <w:p w14:paraId="275D3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ind w:left="2913" w:right="111" w:firstLine="687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 xml:space="preserve">No Surat : 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id"/>
          <w14:ligatures w14:val="none"/>
        </w:rPr>
        <w:t>Nomor : 01.0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1</w:t>
      </w:r>
      <w:r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3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id"/>
          <w14:ligatures w14:val="none"/>
        </w:rPr>
        <w:t>/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TK-IPA/PTM/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id"/>
          <w14:ligatures w14:val="none"/>
        </w:rPr>
        <w:t>VI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I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id"/>
          <w14:ligatures w14:val="none"/>
        </w:rPr>
        <w:t>/202</w:t>
      </w:r>
      <w:r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6</w:t>
      </w:r>
    </w:p>
    <w:p w14:paraId="3DD749A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1E4081E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07304D5B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PEMBAGIAN TUGAS/ JADWAL MENGAJAR</w:t>
      </w:r>
    </w:p>
    <w:p w14:paraId="63144172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 xml:space="preserve">TK ISLAM </w:t>
      </w:r>
      <w:r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PLUS ARJUNA</w:t>
      </w:r>
    </w:p>
    <w:p w14:paraId="1B1FA4C2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TAHUN AJARAN 202</w:t>
      </w:r>
      <w:r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6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/202</w:t>
      </w:r>
      <w:r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7</w:t>
      </w:r>
    </w:p>
    <w:p w14:paraId="3A2F545F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</w:pPr>
    </w:p>
    <w:bookmarkEnd w:id="1"/>
    <w:p w14:paraId="280060FF">
      <w:pPr>
        <w:spacing w:after="0" w:line="276" w:lineRule="auto"/>
        <w:jc w:val="center"/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tbl>
      <w:tblPr>
        <w:tblStyle w:val="6"/>
        <w:tblW w:w="98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078"/>
        <w:gridCol w:w="2656"/>
        <w:gridCol w:w="3096"/>
        <w:gridCol w:w="796"/>
        <w:gridCol w:w="1656"/>
      </w:tblGrid>
      <w:tr w14:paraId="5B7B5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576" w:type="dxa"/>
          </w:tcPr>
          <w:p w14:paraId="3195EB28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en-US"/>
              </w:rPr>
              <w:t>NO</w:t>
            </w:r>
          </w:p>
        </w:tc>
        <w:tc>
          <w:tcPr>
            <w:tcW w:w="1078" w:type="dxa"/>
          </w:tcPr>
          <w:p w14:paraId="5F6B332C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en-US"/>
              </w:rPr>
              <w:t>HARI</w:t>
            </w:r>
          </w:p>
        </w:tc>
        <w:tc>
          <w:tcPr>
            <w:tcW w:w="2656" w:type="dxa"/>
          </w:tcPr>
          <w:p w14:paraId="2E97106D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en-US"/>
              </w:rPr>
              <w:t>NAMA GURU</w:t>
            </w:r>
          </w:p>
        </w:tc>
        <w:tc>
          <w:tcPr>
            <w:tcW w:w="3096" w:type="dxa"/>
          </w:tcPr>
          <w:p w14:paraId="745DFF95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en-US"/>
              </w:rPr>
              <w:t>KEGIATAN PEMBELAJARAN</w:t>
            </w:r>
          </w:p>
        </w:tc>
        <w:tc>
          <w:tcPr>
            <w:tcW w:w="796" w:type="dxa"/>
          </w:tcPr>
          <w:p w14:paraId="5522FD1A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en-US"/>
              </w:rPr>
              <w:t>JPM</w:t>
            </w:r>
          </w:p>
        </w:tc>
        <w:tc>
          <w:tcPr>
            <w:tcW w:w="1656" w:type="dxa"/>
          </w:tcPr>
          <w:p w14:paraId="3A549F98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en-US"/>
              </w:rPr>
              <w:t>KELOMPOK</w:t>
            </w:r>
          </w:p>
        </w:tc>
      </w:tr>
      <w:tr w14:paraId="2C65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8" w:hRule="atLeast"/>
        </w:trPr>
        <w:tc>
          <w:tcPr>
            <w:tcW w:w="576" w:type="dxa"/>
            <w:shd w:val="clear" w:color="auto" w:fill="auto"/>
            <w:vAlign w:val="top"/>
          </w:tcPr>
          <w:p w14:paraId="12A77402">
            <w:pPr>
              <w:spacing w:after="0" w:line="240" w:lineRule="auto"/>
              <w:rPr>
                <w:rFonts w:ascii="Calibri" w:hAnsi="Calibri" w:eastAsia="Calibri" w:cs="Times New Roman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hint="default" w:ascii="Calibri" w:hAnsi="Calibri" w:eastAsia="Calibri" w:cs="Times New Roman"/>
                <w:kern w:val="0"/>
                <w:lang w:val="en-US"/>
              </w:rPr>
              <w:t>1</w:t>
            </w:r>
            <w:r>
              <w:rPr>
                <w:rFonts w:ascii="Calibri" w:hAnsi="Calibri" w:eastAsia="Calibri" w:cs="Times New Roman"/>
                <w:kern w:val="0"/>
                <w:lang w:val="en-US"/>
              </w:rPr>
              <w:t>.</w:t>
            </w:r>
          </w:p>
        </w:tc>
        <w:tc>
          <w:tcPr>
            <w:tcW w:w="1078" w:type="dxa"/>
            <w:shd w:val="clear" w:color="auto" w:fill="auto"/>
            <w:vAlign w:val="top"/>
          </w:tcPr>
          <w:p w14:paraId="15DE933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SELASA</w:t>
            </w:r>
          </w:p>
        </w:tc>
        <w:tc>
          <w:tcPr>
            <w:tcW w:w="2656" w:type="dxa"/>
            <w:shd w:val="clear" w:color="auto" w:fill="auto"/>
            <w:vAlign w:val="top"/>
          </w:tcPr>
          <w:p w14:paraId="46E88219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GURU A : DWI RETNO SETYORINI</w:t>
            </w:r>
          </w:p>
          <w:p w14:paraId="2A1D1A34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</w:p>
          <w:p w14:paraId="45CD1913">
            <w:pPr>
              <w:spacing w:after="0" w:line="240" w:lineRule="auto"/>
              <w:rPr>
                <w:rFonts w:ascii="Calibri" w:hAnsi="Calibri" w:eastAsia="Calibri" w:cs="Times New Roman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GURU B : MERINDA EKA E.</w:t>
            </w:r>
          </w:p>
        </w:tc>
        <w:tc>
          <w:tcPr>
            <w:tcW w:w="3096" w:type="dxa"/>
            <w:shd w:val="clear" w:color="auto" w:fill="auto"/>
            <w:vAlign w:val="top"/>
          </w:tcPr>
          <w:p w14:paraId="30B480B1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I. KEGIATAN AWAL + 30 MENIT</w:t>
            </w:r>
          </w:p>
          <w:p w14:paraId="21657DE2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AGAMA </w:t>
            </w:r>
          </w:p>
          <w:p w14:paraId="74CB5831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SIKAP PERILAKU</w:t>
            </w:r>
          </w:p>
          <w:p w14:paraId="2AB57380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II. KEGIATAN INTI + 60 MENIT</w:t>
            </w:r>
          </w:p>
          <w:p w14:paraId="0253020A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BAHASA</w:t>
            </w:r>
          </w:p>
          <w:p w14:paraId="1C514455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KOGNITIF</w:t>
            </w:r>
          </w:p>
          <w:p w14:paraId="28E76128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FISIK MOTORIK</w:t>
            </w:r>
          </w:p>
          <w:p w14:paraId="287EB3A3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III. KEGIATAN AKHIR + 30 MENIT</w:t>
            </w:r>
          </w:p>
          <w:p w14:paraId="0A688D90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SENI</w:t>
            </w:r>
          </w:p>
          <w:p w14:paraId="3B5C248F">
            <w:pPr>
              <w:spacing w:after="0" w:line="240" w:lineRule="auto"/>
              <w:rPr>
                <w:rFonts w:ascii="Calibri" w:hAnsi="Calibri" w:eastAsia="Calibri" w:cs="Times New Roman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</w:p>
        </w:tc>
        <w:tc>
          <w:tcPr>
            <w:tcW w:w="796" w:type="dxa"/>
            <w:shd w:val="clear" w:color="auto" w:fill="auto"/>
            <w:vAlign w:val="top"/>
          </w:tcPr>
          <w:p w14:paraId="33ABB2CB">
            <w:pPr>
              <w:spacing w:after="0" w:line="240" w:lineRule="auto"/>
              <w:jc w:val="center"/>
              <w:rPr>
                <w:rFonts w:hint="default" w:ascii="Calibri" w:hAnsi="Calibri" w:eastAsia="Calibri" w:cs="Times New Roman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hint="default" w:ascii="Calibri" w:hAnsi="Calibri" w:eastAsia="Calibri" w:cs="Times New Roman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  <w:t>3</w:t>
            </w:r>
          </w:p>
        </w:tc>
        <w:tc>
          <w:tcPr>
            <w:tcW w:w="1656" w:type="dxa"/>
            <w:shd w:val="clear" w:color="auto" w:fill="auto"/>
            <w:vAlign w:val="top"/>
          </w:tcPr>
          <w:p w14:paraId="6472CC97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A &amp; B</w:t>
            </w:r>
          </w:p>
        </w:tc>
      </w:tr>
      <w:tr w14:paraId="5D5AE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576" w:type="dxa"/>
          </w:tcPr>
          <w:p w14:paraId="261997E0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2.</w:t>
            </w:r>
          </w:p>
        </w:tc>
        <w:tc>
          <w:tcPr>
            <w:tcW w:w="1078" w:type="dxa"/>
          </w:tcPr>
          <w:p w14:paraId="3EE4358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SELASA</w:t>
            </w:r>
          </w:p>
        </w:tc>
        <w:tc>
          <w:tcPr>
            <w:tcW w:w="2656" w:type="dxa"/>
          </w:tcPr>
          <w:p w14:paraId="53E57A7E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GURU A : DWI RETNO SETYORINI</w:t>
            </w:r>
          </w:p>
          <w:p w14:paraId="25990B71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</w:p>
          <w:p w14:paraId="7B58B574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GURU B : MERINDA EKA E.</w:t>
            </w:r>
          </w:p>
        </w:tc>
        <w:tc>
          <w:tcPr>
            <w:tcW w:w="3096" w:type="dxa"/>
          </w:tcPr>
          <w:p w14:paraId="15362751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I. KEGIATAN AWAL + 30 MENIT</w:t>
            </w:r>
          </w:p>
          <w:p w14:paraId="598F11C9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AGAMA </w:t>
            </w:r>
          </w:p>
          <w:p w14:paraId="60AA312C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SIKAP PERILAKU</w:t>
            </w:r>
          </w:p>
          <w:p w14:paraId="7C2D4710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II. KEGIATAN INTI + 60 MENIT</w:t>
            </w:r>
          </w:p>
          <w:p w14:paraId="700C2819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BAHASA</w:t>
            </w:r>
          </w:p>
          <w:p w14:paraId="1D6B2784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KOGNITIF</w:t>
            </w:r>
          </w:p>
          <w:p w14:paraId="32D7C41A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FISIK MOTORIK</w:t>
            </w:r>
          </w:p>
          <w:p w14:paraId="1A8AE86C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III. KEGIATAN AKHIR + 30 MENIT</w:t>
            </w:r>
          </w:p>
          <w:p w14:paraId="3D1F7C0B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SENI</w:t>
            </w:r>
          </w:p>
        </w:tc>
        <w:tc>
          <w:tcPr>
            <w:tcW w:w="796" w:type="dxa"/>
          </w:tcPr>
          <w:p w14:paraId="7BE6969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3</w:t>
            </w:r>
          </w:p>
        </w:tc>
        <w:tc>
          <w:tcPr>
            <w:tcW w:w="1656" w:type="dxa"/>
          </w:tcPr>
          <w:p w14:paraId="582D4FCA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A &amp; B</w:t>
            </w:r>
          </w:p>
        </w:tc>
      </w:tr>
      <w:tr w14:paraId="751B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9" w:hRule="atLeast"/>
        </w:trPr>
        <w:tc>
          <w:tcPr>
            <w:tcW w:w="576" w:type="dxa"/>
            <w:shd w:val="clear" w:color="auto" w:fill="auto"/>
            <w:vAlign w:val="top"/>
          </w:tcPr>
          <w:p w14:paraId="6C145C15">
            <w:pPr>
              <w:spacing w:after="0" w:line="240" w:lineRule="auto"/>
              <w:rPr>
                <w:rFonts w:ascii="Calibri" w:hAnsi="Calibri" w:eastAsia="Calibri" w:cs="Times New Roman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hint="default" w:ascii="Calibri" w:hAnsi="Calibri" w:eastAsia="Calibri" w:cs="Times New Roman"/>
                <w:kern w:val="0"/>
                <w:lang w:val="en-US"/>
              </w:rPr>
              <w:t>3</w:t>
            </w:r>
            <w:r>
              <w:rPr>
                <w:rFonts w:ascii="Calibri" w:hAnsi="Calibri" w:eastAsia="Calibri" w:cs="Times New Roman"/>
                <w:kern w:val="0"/>
                <w:lang w:val="en-US"/>
              </w:rPr>
              <w:t>.</w:t>
            </w:r>
          </w:p>
        </w:tc>
        <w:tc>
          <w:tcPr>
            <w:tcW w:w="1078" w:type="dxa"/>
            <w:shd w:val="clear" w:color="auto" w:fill="auto"/>
            <w:vAlign w:val="top"/>
          </w:tcPr>
          <w:p w14:paraId="6F87704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SELASA</w:t>
            </w:r>
          </w:p>
        </w:tc>
        <w:tc>
          <w:tcPr>
            <w:tcW w:w="2656" w:type="dxa"/>
            <w:shd w:val="clear" w:color="auto" w:fill="auto"/>
            <w:vAlign w:val="top"/>
          </w:tcPr>
          <w:p w14:paraId="1AAD9539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GURU A : DWI RETNO SETYORINI</w:t>
            </w:r>
          </w:p>
          <w:p w14:paraId="29858C06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</w:p>
          <w:p w14:paraId="13E23B1E">
            <w:pPr>
              <w:spacing w:after="0" w:line="240" w:lineRule="auto"/>
              <w:rPr>
                <w:rFonts w:ascii="Calibri" w:hAnsi="Calibri" w:eastAsia="Calibri" w:cs="Times New Roman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GURU B : MERINDA EKA E.</w:t>
            </w:r>
          </w:p>
        </w:tc>
        <w:tc>
          <w:tcPr>
            <w:tcW w:w="3096" w:type="dxa"/>
            <w:shd w:val="clear" w:color="auto" w:fill="auto"/>
            <w:vAlign w:val="top"/>
          </w:tcPr>
          <w:p w14:paraId="3D518983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I. KEGIATAN AWAL + 30 MENIT</w:t>
            </w:r>
          </w:p>
          <w:p w14:paraId="51FBC676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AGAMA </w:t>
            </w:r>
          </w:p>
          <w:p w14:paraId="683A8F83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SIKAP PERILAKU</w:t>
            </w:r>
          </w:p>
          <w:p w14:paraId="2AE228DE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II. KEGIATAN INTI + 60 MENIT</w:t>
            </w:r>
          </w:p>
          <w:p w14:paraId="220DCB22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BAHASA</w:t>
            </w:r>
          </w:p>
          <w:p w14:paraId="18259B1D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KOGNITIF</w:t>
            </w:r>
          </w:p>
          <w:p w14:paraId="13988115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FISIK MOTORIK</w:t>
            </w:r>
          </w:p>
          <w:p w14:paraId="45CF7B02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III. KEGIATAN AKHIR + 30 MENIT</w:t>
            </w:r>
          </w:p>
          <w:p w14:paraId="6A184157">
            <w:pPr>
              <w:spacing w:after="0" w:line="240" w:lineRule="auto"/>
              <w:rPr>
                <w:rFonts w:ascii="Calibri" w:hAnsi="Calibri" w:eastAsia="Calibri" w:cs="Times New Roman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SENI</w:t>
            </w:r>
          </w:p>
        </w:tc>
        <w:tc>
          <w:tcPr>
            <w:tcW w:w="796" w:type="dxa"/>
            <w:shd w:val="clear" w:color="auto" w:fill="auto"/>
            <w:vAlign w:val="top"/>
          </w:tcPr>
          <w:p w14:paraId="13EB3D3C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3</w:t>
            </w:r>
          </w:p>
        </w:tc>
        <w:tc>
          <w:tcPr>
            <w:tcW w:w="1656" w:type="dxa"/>
            <w:shd w:val="clear" w:color="auto" w:fill="auto"/>
            <w:vAlign w:val="top"/>
          </w:tcPr>
          <w:p w14:paraId="675F1AD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A &amp; B</w:t>
            </w:r>
          </w:p>
        </w:tc>
      </w:tr>
      <w:tr w14:paraId="46B55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</w:trPr>
        <w:tc>
          <w:tcPr>
            <w:tcW w:w="576" w:type="dxa"/>
          </w:tcPr>
          <w:p w14:paraId="034203B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4.</w:t>
            </w:r>
          </w:p>
        </w:tc>
        <w:tc>
          <w:tcPr>
            <w:tcW w:w="1078" w:type="dxa"/>
          </w:tcPr>
          <w:p w14:paraId="16958B54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KAMIS</w:t>
            </w:r>
          </w:p>
        </w:tc>
        <w:tc>
          <w:tcPr>
            <w:tcW w:w="2656" w:type="dxa"/>
          </w:tcPr>
          <w:p w14:paraId="020ED510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GURU A : DWI RETNO SETYORINI</w:t>
            </w:r>
          </w:p>
          <w:p w14:paraId="0E106C21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</w:p>
          <w:p w14:paraId="2710F300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GURU B : MERINDA EKA E.</w:t>
            </w:r>
          </w:p>
        </w:tc>
        <w:tc>
          <w:tcPr>
            <w:tcW w:w="3096" w:type="dxa"/>
          </w:tcPr>
          <w:p w14:paraId="50471CA4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I. KEGIATAN AWAL + 30 MENIT</w:t>
            </w:r>
          </w:p>
          <w:p w14:paraId="5322B105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AGAMA </w:t>
            </w:r>
          </w:p>
          <w:p w14:paraId="74EDE6CD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SIKAP PERILAKU</w:t>
            </w:r>
          </w:p>
          <w:p w14:paraId="65BC4C71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II. KEGIATAN INTI + 60 MENIT</w:t>
            </w:r>
          </w:p>
          <w:p w14:paraId="03CD8291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BAHASA</w:t>
            </w:r>
          </w:p>
          <w:p w14:paraId="7E169D49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KOGNITIF</w:t>
            </w:r>
          </w:p>
          <w:p w14:paraId="449CE498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FISIK MOTORIK</w:t>
            </w:r>
          </w:p>
          <w:p w14:paraId="51FA646C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III. KEGIATAN AKHIR + 30 MENIT</w:t>
            </w:r>
          </w:p>
          <w:p w14:paraId="1C07B4ED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SENI</w:t>
            </w:r>
          </w:p>
        </w:tc>
        <w:tc>
          <w:tcPr>
            <w:tcW w:w="796" w:type="dxa"/>
          </w:tcPr>
          <w:p w14:paraId="6EB4AFE0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3</w:t>
            </w:r>
          </w:p>
        </w:tc>
        <w:tc>
          <w:tcPr>
            <w:tcW w:w="1656" w:type="dxa"/>
          </w:tcPr>
          <w:p w14:paraId="24CC2507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A &amp; B</w:t>
            </w:r>
          </w:p>
        </w:tc>
      </w:tr>
      <w:tr w14:paraId="0B18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</w:trPr>
        <w:tc>
          <w:tcPr>
            <w:tcW w:w="576" w:type="dxa"/>
          </w:tcPr>
          <w:p w14:paraId="3533E44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5.</w:t>
            </w:r>
          </w:p>
        </w:tc>
        <w:tc>
          <w:tcPr>
            <w:tcW w:w="1078" w:type="dxa"/>
          </w:tcPr>
          <w:p w14:paraId="22C9DD9A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JUMAT</w:t>
            </w:r>
          </w:p>
        </w:tc>
        <w:tc>
          <w:tcPr>
            <w:tcW w:w="2656" w:type="dxa"/>
          </w:tcPr>
          <w:p w14:paraId="354713F2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GURU A : DWI RETNO SETYORINI</w:t>
            </w:r>
          </w:p>
          <w:p w14:paraId="02D4EAD5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</w:p>
          <w:p w14:paraId="3D419E88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GURU B : MERINDA EKA E.</w:t>
            </w:r>
          </w:p>
        </w:tc>
        <w:tc>
          <w:tcPr>
            <w:tcW w:w="3096" w:type="dxa"/>
          </w:tcPr>
          <w:p w14:paraId="196BA73F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I. KEGIATAN AWAL + 30 MENIT</w:t>
            </w:r>
          </w:p>
          <w:p w14:paraId="51FBCC37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AGAMA </w:t>
            </w:r>
          </w:p>
          <w:p w14:paraId="43D639E4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SIKAP PERILAKU</w:t>
            </w:r>
          </w:p>
          <w:p w14:paraId="0C77A67D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II. KEGIATAN INTI + 60 MENIT</w:t>
            </w:r>
          </w:p>
          <w:p w14:paraId="653AC7E6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BAHASA</w:t>
            </w:r>
          </w:p>
          <w:p w14:paraId="1B13AF21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KOGNITIF</w:t>
            </w:r>
          </w:p>
          <w:p w14:paraId="5D324008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 xml:space="preserve">    FISIK MOTORIK</w:t>
            </w:r>
          </w:p>
          <w:p w14:paraId="6BCF51D7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III. KEGIATAN AKHIR + 30 MENIT          SENI</w:t>
            </w:r>
          </w:p>
          <w:p w14:paraId="0B838445">
            <w:pPr>
              <w:spacing w:after="0" w:line="240" w:lineRule="auto"/>
              <w:rPr>
                <w:rFonts w:ascii="Calibri" w:hAnsi="Calibri" w:eastAsia="Calibri" w:cs="Times New Roman"/>
                <w:kern w:val="0"/>
                <w:lang w:val="en-US"/>
              </w:rPr>
            </w:pPr>
          </w:p>
        </w:tc>
        <w:tc>
          <w:tcPr>
            <w:tcW w:w="796" w:type="dxa"/>
          </w:tcPr>
          <w:p w14:paraId="4F75F28E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3</w:t>
            </w:r>
          </w:p>
        </w:tc>
        <w:tc>
          <w:tcPr>
            <w:tcW w:w="1656" w:type="dxa"/>
          </w:tcPr>
          <w:p w14:paraId="7AE700D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kern w:val="0"/>
                <w:lang w:val="en-US"/>
              </w:rPr>
            </w:pPr>
            <w:r>
              <w:rPr>
                <w:rFonts w:ascii="Calibri" w:hAnsi="Calibri" w:eastAsia="Calibri" w:cs="Times New Roman"/>
                <w:kern w:val="0"/>
                <w:lang w:val="en-US"/>
              </w:rPr>
              <w:t>A &amp; B</w:t>
            </w:r>
          </w:p>
        </w:tc>
      </w:tr>
    </w:tbl>
    <w:p w14:paraId="02CA530D">
      <w:pPr>
        <w:jc w:val="right"/>
        <w:rPr>
          <w:rFonts w:ascii="Calibri" w:hAnsi="Calibri" w:eastAsia="Calibri" w:cs="Times New Roman"/>
          <w:kern w:val="0"/>
          <w:lang w:val="en-US"/>
          <w14:ligatures w14:val="none"/>
        </w:rPr>
      </w:pPr>
    </w:p>
    <w:p w14:paraId="736F5002">
      <w:pPr>
        <w:jc w:val="right"/>
        <w:rPr>
          <w:rFonts w:ascii="Calibri" w:hAnsi="Calibri" w:eastAsia="Calibri" w:cs="Times New Roman"/>
          <w:kern w:val="0"/>
          <w:lang w:val="en-US"/>
          <w14:ligatures w14:val="none"/>
        </w:rPr>
      </w:pPr>
    </w:p>
    <w:p w14:paraId="105D488D">
      <w:pPr>
        <w:jc w:val="right"/>
        <w:rPr>
          <w:rFonts w:ascii="Calibri" w:hAnsi="Calibri" w:eastAsia="Calibri" w:cs="Times New Roman"/>
          <w:kern w:val="0"/>
          <w:lang w:val="en-US"/>
          <w14:ligatures w14:val="none"/>
        </w:rPr>
      </w:pPr>
    </w:p>
    <w:p w14:paraId="65B50B62">
      <w:pPr>
        <w:spacing w:after="0" w:line="276" w:lineRule="auto"/>
        <w:ind w:left="4320" w:firstLine="720"/>
        <w:jc w:val="center"/>
        <w:rPr>
          <w:rFonts w:ascii="Times New Roman" w:hAnsi="Times New Roman" w:eastAsia="Calibri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Calibri" w:cs="Times New Roman"/>
          <w:b/>
          <w:bCs/>
          <w:kern w:val="0"/>
          <w:sz w:val="24"/>
          <w:szCs w:val="24"/>
          <w:lang w:val="en-US"/>
          <w14:ligatures w14:val="none"/>
        </w:rPr>
        <w:t>KEPALA</w:t>
      </w:r>
    </w:p>
    <w:p w14:paraId="6D829759">
      <w:pPr>
        <w:spacing w:after="0" w:line="276" w:lineRule="auto"/>
        <w:ind w:left="5040"/>
        <w:jc w:val="center"/>
        <w:rPr>
          <w:rFonts w:ascii="Times New Roman" w:hAnsi="Times New Roman" w:eastAsia="Calibri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/>
          <w14:ligatures w14:val="none"/>
        </w:rPr>
        <w:t>TK</w:t>
      </w:r>
      <w:r>
        <w:rPr>
          <w:rFonts w:ascii="Times New Roman" w:hAnsi="Times New Roman" w:eastAsia="Calibri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ISLAM PLUS ARJUNA</w:t>
      </w:r>
    </w:p>
    <w:p w14:paraId="45F52EFD">
      <w:pPr>
        <w:jc w:val="right"/>
        <w:rPr>
          <w:rFonts w:ascii="Calibri" w:hAnsi="Calibri" w:eastAsia="Calibri" w:cs="Times New Roman"/>
          <w:kern w:val="0"/>
          <w:lang w:val="en-US"/>
          <w14:ligatures w14:val="none"/>
        </w:rPr>
      </w:pPr>
    </w:p>
    <w:p w14:paraId="6A186AE9">
      <w:pPr>
        <w:jc w:val="right"/>
        <w:rPr>
          <w:rFonts w:ascii="Calibri" w:hAnsi="Calibri" w:eastAsia="Calibri" w:cs="Times New Roman"/>
          <w:kern w:val="0"/>
          <w:lang w:val="en-US"/>
          <w14:ligatures w14:val="none"/>
        </w:rPr>
      </w:pPr>
    </w:p>
    <w:p w14:paraId="00B8FE47">
      <w:pPr>
        <w:widowControl w:val="0"/>
        <w:autoSpaceDE w:val="0"/>
        <w:autoSpaceDN w:val="0"/>
        <w:spacing w:before="207" w:after="0" w:line="240" w:lineRule="auto"/>
        <w:ind w:left="5040" w:leftChars="0" w:right="111" w:firstLine="904" w:firstLineChars="377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(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TITIN HAMIDAH,S.Pd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)</w:t>
      </w:r>
    </w:p>
    <w:p w14:paraId="53FF9434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0EE56164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0B8CEB5C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2C24DC5B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0EA20E0F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1AC2C805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3376E94D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07A5F483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56048622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39774199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6A87D736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094DD131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68315E8A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5512F219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35FAA006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12C28EFC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355B6C41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6A9B4D9D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10D5F7BF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7B8E199F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id"/>
          <w14:ligatures w14:val="none"/>
        </w:rPr>
      </w:pPr>
    </w:p>
    <w:p w14:paraId="1579F4A8">
      <w:pPr>
        <w:widowControl w:val="0"/>
        <w:autoSpaceDE w:val="0"/>
        <w:autoSpaceDN w:val="0"/>
        <w:spacing w:before="207" w:after="0" w:line="240" w:lineRule="auto"/>
        <w:ind w:right="111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LAMPIRAN 2</w:t>
      </w:r>
    </w:p>
    <w:p w14:paraId="02AB894E">
      <w:pPr>
        <w:ind w:left="5040"/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 xml:space="preserve">Surat Keputusan Kepala </w:t>
      </w:r>
      <w:r>
        <w:rPr>
          <w:rFonts w:hint="default"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TK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 xml:space="preserve"> Islam Plus Arjuna</w:t>
      </w:r>
    </w:p>
    <w:p w14:paraId="09BF38A0">
      <w:pPr>
        <w:widowControl w:val="0"/>
        <w:autoSpaceDE w:val="0"/>
        <w:autoSpaceDN w:val="0"/>
        <w:spacing w:after="0" w:line="275" w:lineRule="exact"/>
        <w:ind w:left="2913" w:right="111" w:firstLine="687"/>
        <w:jc w:val="center"/>
        <w:outlineLvl w:val="0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 xml:space="preserve">No Surat : 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id"/>
          <w14:ligatures w14:val="none"/>
        </w:rPr>
        <w:t>Nomor : 01.0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1</w:t>
      </w:r>
      <w:r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3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id"/>
          <w14:ligatures w14:val="none"/>
        </w:rPr>
        <w:t>/</w:t>
      </w:r>
      <w:r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TK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-IPA/PTM/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id"/>
          <w14:ligatures w14:val="none"/>
        </w:rPr>
        <w:t>VI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I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id"/>
          <w14:ligatures w14:val="none"/>
        </w:rPr>
        <w:t>/202</w:t>
      </w:r>
      <w:r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6</w:t>
      </w:r>
    </w:p>
    <w:p w14:paraId="07EC09F4">
      <w:pP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</w:pPr>
    </w:p>
    <w:p w14:paraId="0546861D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PEMBAGIAN TUGAS/ JADWAL MENGAJAR</w:t>
      </w:r>
    </w:p>
    <w:p w14:paraId="7D93BEC2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TK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 xml:space="preserve"> ISLAM PLUS ARJUNA</w:t>
      </w:r>
    </w:p>
    <w:p w14:paraId="280A0291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TAHUN AJARAN 202</w:t>
      </w:r>
      <w:r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6</w:t>
      </w:r>
      <w:r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/202</w:t>
      </w:r>
      <w:r>
        <w:rPr>
          <w:rFonts w:hint="default"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  <w:t>7</w:t>
      </w:r>
    </w:p>
    <w:tbl>
      <w:tblPr>
        <w:tblStyle w:val="6"/>
        <w:tblW w:w="0" w:type="auto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2772"/>
        <w:gridCol w:w="1363"/>
        <w:gridCol w:w="1260"/>
        <w:gridCol w:w="1460"/>
        <w:gridCol w:w="1310"/>
        <w:gridCol w:w="1267"/>
      </w:tblGrid>
      <w:tr w14:paraId="3B962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450" w:type="dxa"/>
          </w:tcPr>
          <w:p w14:paraId="2311472D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NO</w:t>
            </w:r>
          </w:p>
        </w:tc>
        <w:tc>
          <w:tcPr>
            <w:tcW w:w="3017" w:type="dxa"/>
          </w:tcPr>
          <w:p w14:paraId="68E43C4C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NAMA/NUPTK</w:t>
            </w:r>
          </w:p>
        </w:tc>
        <w:tc>
          <w:tcPr>
            <w:tcW w:w="1366" w:type="dxa"/>
          </w:tcPr>
          <w:p w14:paraId="16EA1D3B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JABATAN</w:t>
            </w:r>
          </w:p>
        </w:tc>
        <w:tc>
          <w:tcPr>
            <w:tcW w:w="1323" w:type="dxa"/>
          </w:tcPr>
          <w:p w14:paraId="2E70304F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KELAS</w:t>
            </w:r>
          </w:p>
        </w:tc>
        <w:tc>
          <w:tcPr>
            <w:tcW w:w="1515" w:type="dxa"/>
          </w:tcPr>
          <w:p w14:paraId="20FA124E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JUMLAH SISWA</w:t>
            </w:r>
          </w:p>
        </w:tc>
        <w:tc>
          <w:tcPr>
            <w:tcW w:w="1325" w:type="dxa"/>
          </w:tcPr>
          <w:p w14:paraId="349CF861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JUMLAH JAM</w:t>
            </w:r>
          </w:p>
        </w:tc>
        <w:tc>
          <w:tcPr>
            <w:tcW w:w="1292" w:type="dxa"/>
          </w:tcPr>
          <w:p w14:paraId="04F16401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BIDANG STUDI/ TUGAS</w:t>
            </w:r>
          </w:p>
        </w:tc>
      </w:tr>
      <w:tr w14:paraId="48C98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450" w:type="dxa"/>
          </w:tcPr>
          <w:p w14:paraId="0A808D42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1.</w:t>
            </w:r>
          </w:p>
          <w:p w14:paraId="00B7C48B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3017" w:type="dxa"/>
          </w:tcPr>
          <w:p w14:paraId="24FBB861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0"/>
                <w:lang w:val="en-US"/>
              </w:rPr>
              <w:t>GURU B : DWI RETNO SETYORINI</w:t>
            </w:r>
          </w:p>
        </w:tc>
        <w:tc>
          <w:tcPr>
            <w:tcW w:w="1366" w:type="dxa"/>
          </w:tcPr>
          <w:p w14:paraId="67DD1756">
            <w:pPr>
              <w:spacing w:after="0" w:line="276" w:lineRule="auto"/>
              <w:rPr>
                <w:rFonts w:hint="default"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 xml:space="preserve">GURU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TK</w:t>
            </w:r>
          </w:p>
        </w:tc>
        <w:tc>
          <w:tcPr>
            <w:tcW w:w="1323" w:type="dxa"/>
          </w:tcPr>
          <w:p w14:paraId="27D52921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1515" w:type="dxa"/>
          </w:tcPr>
          <w:p w14:paraId="3797A1EB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 xml:space="preserve">L =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 xml:space="preserve"> </w:t>
            </w:r>
          </w:p>
          <w:p w14:paraId="4F2B806C">
            <w:pPr>
              <w:spacing w:after="0" w:line="276" w:lineRule="auto"/>
              <w:rPr>
                <w:rFonts w:hint="default"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 xml:space="preserve">P =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4</w:t>
            </w:r>
            <w:bookmarkStart w:id="2" w:name="_GoBack"/>
            <w:bookmarkEnd w:id="2"/>
          </w:p>
        </w:tc>
        <w:tc>
          <w:tcPr>
            <w:tcW w:w="1325" w:type="dxa"/>
          </w:tcPr>
          <w:p w14:paraId="52EA9716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 xml:space="preserve"> 30 JPM</w:t>
            </w:r>
          </w:p>
        </w:tc>
        <w:tc>
          <w:tcPr>
            <w:tcW w:w="1292" w:type="dxa"/>
          </w:tcPr>
          <w:p w14:paraId="0CB2F765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GURU KELAS</w:t>
            </w:r>
          </w:p>
        </w:tc>
      </w:tr>
      <w:tr w14:paraId="3C9D0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450" w:type="dxa"/>
          </w:tcPr>
          <w:p w14:paraId="774056E3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3017" w:type="dxa"/>
          </w:tcPr>
          <w:p w14:paraId="7A522E35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kern w:val="0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0"/>
                <w:lang w:val="en-US"/>
              </w:rPr>
              <w:t>GURU A : MERINDA EKA E.</w:t>
            </w:r>
          </w:p>
          <w:p w14:paraId="3DC3AF40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1366" w:type="dxa"/>
          </w:tcPr>
          <w:p w14:paraId="1726F7CE">
            <w:pPr>
              <w:spacing w:after="0" w:line="276" w:lineRule="auto"/>
              <w:rPr>
                <w:rFonts w:hint="default"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 xml:space="preserve">GURU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TK</w:t>
            </w:r>
          </w:p>
        </w:tc>
        <w:tc>
          <w:tcPr>
            <w:tcW w:w="1323" w:type="dxa"/>
          </w:tcPr>
          <w:p w14:paraId="4CFD4D3C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1515" w:type="dxa"/>
          </w:tcPr>
          <w:p w14:paraId="2C88E7DD">
            <w:pPr>
              <w:spacing w:after="0" w:line="276" w:lineRule="auto"/>
              <w:rPr>
                <w:rFonts w:hint="default"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 xml:space="preserve">L =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2</w:t>
            </w:r>
          </w:p>
          <w:p w14:paraId="1B33E6CC">
            <w:pPr>
              <w:spacing w:after="0" w:line="276" w:lineRule="auto"/>
              <w:rPr>
                <w:rFonts w:hint="default"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 xml:space="preserve">P =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1325" w:type="dxa"/>
          </w:tcPr>
          <w:p w14:paraId="3129EDF6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30 JPM</w:t>
            </w:r>
          </w:p>
        </w:tc>
        <w:tc>
          <w:tcPr>
            <w:tcW w:w="1292" w:type="dxa"/>
          </w:tcPr>
          <w:p w14:paraId="309AC5A5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8"/>
                <w:kern w:val="0"/>
                <w:sz w:val="24"/>
                <w:szCs w:val="24"/>
                <w:lang w:val="en-US"/>
              </w:rPr>
              <w:t>GURU KELAS</w:t>
            </w:r>
          </w:p>
        </w:tc>
      </w:tr>
    </w:tbl>
    <w:p w14:paraId="6EDBD4E7">
      <w:pPr>
        <w:spacing w:after="0" w:line="276" w:lineRule="auto"/>
        <w:rPr>
          <w:rFonts w:ascii="Times New Roman" w:hAnsi="Times New Roman" w:eastAsia="Times New Roman" w:cs="Times New Roman"/>
          <w:b/>
          <w:bCs/>
          <w:color w:val="000008"/>
          <w:kern w:val="0"/>
          <w:sz w:val="24"/>
          <w:szCs w:val="24"/>
          <w:lang w:val="en-US"/>
          <w14:ligatures w14:val="none"/>
        </w:rPr>
      </w:pPr>
    </w:p>
    <w:p w14:paraId="0283880D">
      <w:pPr>
        <w:widowControl w:val="0"/>
        <w:autoSpaceDE w:val="0"/>
        <w:autoSpaceDN w:val="0"/>
        <w:spacing w:before="207" w:after="0" w:line="240" w:lineRule="auto"/>
        <w:ind w:right="11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Keterangan :</w:t>
      </w:r>
    </w:p>
    <w:p w14:paraId="0B06FE04">
      <w:pPr>
        <w:widowControl w:val="0"/>
        <w:autoSpaceDE w:val="0"/>
        <w:autoSpaceDN w:val="0"/>
        <w:spacing w:after="0" w:line="240" w:lineRule="auto"/>
        <w:ind w:right="11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30 menit banding 1 jam</w:t>
      </w:r>
    </w:p>
    <w:p w14:paraId="264BA823">
      <w:pPr>
        <w:widowControl w:val="0"/>
        <w:autoSpaceDE w:val="0"/>
        <w:autoSpaceDN w:val="0"/>
        <w:spacing w:after="0" w:line="240" w:lineRule="auto"/>
        <w:ind w:right="11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Pembiasaan Awal sebelum kegiatan, selama 30 menit</w:t>
      </w:r>
    </w:p>
    <w:p w14:paraId="3F7E1887">
      <w:pPr>
        <w:widowControl w:val="0"/>
        <w:autoSpaceDE w:val="0"/>
        <w:autoSpaceDN w:val="0"/>
        <w:spacing w:after="0" w:line="240" w:lineRule="auto"/>
        <w:ind w:right="11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Jadi jumlah jam perhari sama dengan 5 jam pelajaran</w:t>
      </w:r>
    </w:p>
    <w:p w14:paraId="637FCB1F">
      <w:pPr>
        <w:widowControl w:val="0"/>
        <w:autoSpaceDE w:val="0"/>
        <w:autoSpaceDN w:val="0"/>
        <w:spacing w:after="0" w:line="240" w:lineRule="auto"/>
        <w:ind w:right="11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</w:p>
    <w:p w14:paraId="38A03EC7">
      <w:pPr>
        <w:widowControl w:val="0"/>
        <w:autoSpaceDE w:val="0"/>
        <w:autoSpaceDN w:val="0"/>
        <w:spacing w:after="0" w:line="240" w:lineRule="auto"/>
        <w:ind w:right="11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</w:p>
    <w:p w14:paraId="76951BF3">
      <w:pPr>
        <w:widowControl w:val="0"/>
        <w:autoSpaceDE w:val="0"/>
        <w:autoSpaceDN w:val="0"/>
        <w:spacing w:after="0" w:line="240" w:lineRule="auto"/>
        <w:ind w:left="6480" w:right="111" w:firstLine="720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 Kepala</w:t>
      </w:r>
    </w:p>
    <w:p w14:paraId="515E3A4E">
      <w:pPr>
        <w:widowControl w:val="0"/>
        <w:autoSpaceDE w:val="0"/>
        <w:autoSpaceDN w:val="0"/>
        <w:spacing w:after="0" w:line="240" w:lineRule="auto"/>
        <w:ind w:left="5760" w:right="111" w:firstLine="720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      </w:t>
      </w:r>
    </w:p>
    <w:p w14:paraId="26EF9416">
      <w:pPr>
        <w:widowControl w:val="0"/>
        <w:autoSpaceDE w:val="0"/>
        <w:autoSpaceDN w:val="0"/>
        <w:spacing w:after="0" w:line="240" w:lineRule="auto"/>
        <w:ind w:left="5040" w:leftChars="0" w:right="111" w:firstLine="1264" w:firstLineChars="527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TK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ISLAM PLUS ARJUNA</w:t>
      </w:r>
    </w:p>
    <w:p w14:paraId="5010C9FC">
      <w:pPr>
        <w:widowControl w:val="0"/>
        <w:autoSpaceDE w:val="0"/>
        <w:autoSpaceDN w:val="0"/>
        <w:spacing w:after="0" w:line="240" w:lineRule="auto"/>
        <w:ind w:right="111"/>
        <w:jc w:val="right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</w:p>
    <w:p w14:paraId="2F21B904">
      <w:pPr>
        <w:widowControl w:val="0"/>
        <w:autoSpaceDE w:val="0"/>
        <w:autoSpaceDN w:val="0"/>
        <w:spacing w:after="0" w:line="240" w:lineRule="auto"/>
        <w:ind w:right="111"/>
        <w:jc w:val="right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</w:p>
    <w:p w14:paraId="3BC39A95">
      <w:pPr>
        <w:widowControl w:val="0"/>
        <w:autoSpaceDE w:val="0"/>
        <w:autoSpaceDN w:val="0"/>
        <w:spacing w:after="0" w:line="240" w:lineRule="auto"/>
        <w:ind w:right="111"/>
        <w:jc w:val="right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</w:p>
    <w:p w14:paraId="69CC78BC">
      <w:pPr>
        <w:ind w:left="5760" w:leftChars="0" w:firstLine="720" w:firstLineChars="0"/>
      </w:pP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(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en-US"/>
          <w14:ligatures w14:val="none"/>
        </w:rPr>
        <w:t>TITIN HAMIDAH,S.Pd</w:t>
      </w:r>
      <w:r>
        <w:rPr>
          <w:rFonts w:ascii="Times New Roman" w:hAnsi="Times New Roman" w:eastAsia="Times New Roman" w:cs="Times New Roman"/>
          <w:color w:val="000008"/>
          <w:kern w:val="0"/>
          <w:sz w:val="24"/>
          <w:szCs w:val="24"/>
          <w:lang w:val="id"/>
          <w14:ligatures w14:val="none"/>
        </w:rPr>
        <w:t>)</w:t>
      </w:r>
    </w:p>
    <w:sectPr>
      <w:headerReference r:id="rId6" w:type="default"/>
      <w:pgSz w:w="12240" w:h="2016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SansSerif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SchbkCyrill BT">
    <w:altName w:val="Cambria"/>
    <w:panose1 w:val="00000000000000000000"/>
    <w:charset w:val="CC"/>
    <w:family w:val="roman"/>
    <w:pitch w:val="default"/>
    <w:sig w:usb0="00000000" w:usb1="00000000" w:usb2="00000000" w:usb3="00000000" w:csb0="00000004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6F89F">
    <w:pPr>
      <w:tabs>
        <w:tab w:val="left" w:pos="978"/>
      </w:tabs>
      <w:spacing w:after="0" w:line="240" w:lineRule="auto"/>
      <w:ind w:left="462" w:firstLine="978"/>
      <w:rPr>
        <w:rFonts w:ascii="CentSchbkCyrill BT" w:hAnsi="CentSchbkCyrill BT"/>
        <w:b/>
        <w:bCs/>
        <w:kern w:val="0"/>
        <w:sz w:val="32"/>
        <w:szCs w:val="32"/>
        <w:lang w:val="en-US"/>
        <w14:ligatures w14:val="none"/>
      </w:rPr>
    </w:pPr>
    <w:r>
      <w:rPr>
        <w:rFonts w:ascii="Calibri" w:hAnsi="Calibri" w:eastAsia="Calibri" w:cs="Times New Roman"/>
        <w:kern w:val="0"/>
        <w:lang w:val="id-ID" w:eastAsia="id-ID"/>
        <w14:ligatures w14:val="none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-408305</wp:posOffset>
          </wp:positionH>
          <wp:positionV relativeFrom="paragraph">
            <wp:posOffset>6985</wp:posOffset>
          </wp:positionV>
          <wp:extent cx="1207770" cy="1019175"/>
          <wp:effectExtent l="0" t="0" r="0" b="9525"/>
          <wp:wrapTight wrapText="bothSides">
            <wp:wrapPolygon>
              <wp:start x="0" y="0"/>
              <wp:lineTo x="0" y="21398"/>
              <wp:lineTo x="21123" y="21398"/>
              <wp:lineTo x="21123" y="0"/>
              <wp:lineTo x="0" y="0"/>
            </wp:wrapPolygon>
          </wp:wrapTight>
          <wp:docPr id="76537972" name="Picture 76537972" descr="E:\42. KB BU LAILI\KOP DAN LOGO KB\LOGO\LOGO 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537972" name="Picture 76537972" descr="E:\42. KB BU LAILI\KOP DAN LOGO KB\LOGO\LOGO 4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777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bCs/>
        <w:kern w:val="0"/>
        <w:sz w:val="18"/>
        <w:szCs w:val="18"/>
        <w14:ligatures w14:val="none"/>
      </w:rPr>
      <w:t xml:space="preserve">          </w:t>
    </w:r>
    <w:r>
      <w:rPr>
        <w:rFonts w:ascii="CentSchbkCyrill BT" w:hAnsi="CentSchbkCyrill BT"/>
        <w:b/>
        <w:bCs/>
        <w:kern w:val="0"/>
        <w:sz w:val="32"/>
        <w:szCs w:val="32"/>
        <w:lang w:val="en-US"/>
        <w14:ligatures w14:val="none"/>
      </w:rPr>
      <w:t>YAYASAN ARJUNA CENDEKIA</w:t>
    </w:r>
  </w:p>
  <w:p w14:paraId="214CAE4D">
    <w:pPr>
      <w:tabs>
        <w:tab w:val="left" w:pos="978"/>
      </w:tabs>
      <w:spacing w:after="0" w:line="240" w:lineRule="auto"/>
      <w:ind w:left="1440"/>
      <w:rPr>
        <w:rFonts w:ascii="CentSchbkCyrill BT" w:hAnsi="CentSchbkCyrill BT"/>
        <w:b/>
        <w:bCs/>
        <w:kern w:val="0"/>
        <w:sz w:val="58"/>
        <w:szCs w:val="58"/>
        <w:lang w:val="en-US"/>
        <w14:ligatures w14:val="none"/>
      </w:rPr>
    </w:pPr>
    <w:r>
      <w:rPr>
        <w:rFonts w:ascii="Bookman Old Style" w:hAnsi="Bookman Old Style"/>
        <w:b/>
        <w:bCs/>
        <w:kern w:val="0"/>
        <w:sz w:val="58"/>
        <w:szCs w:val="58"/>
        <w:lang w:val="en-US"/>
        <w14:ligatures w14:val="none"/>
      </w:rPr>
      <w:t>TK ISLAM PLUS ARJUNA</w:t>
    </w:r>
  </w:p>
  <w:p w14:paraId="15C795D8">
    <w:pPr>
      <w:tabs>
        <w:tab w:val="left" w:pos="978"/>
      </w:tabs>
      <w:spacing w:after="0" w:line="240" w:lineRule="auto"/>
      <w:ind w:left="1440"/>
      <w:rPr>
        <w:rFonts w:ascii="Baskerville Old Face" w:hAnsi="Baskerville Old Face" w:cs="Times New Roman"/>
        <w:b/>
        <w:kern w:val="0"/>
        <w:sz w:val="24"/>
        <w:szCs w:val="24"/>
        <w:lang w:val="en-US"/>
        <w14:ligatures w14:val="none"/>
      </w:rPr>
    </w:pPr>
    <w:r>
      <w:rPr>
        <w:rFonts w:ascii="Baskerville Old Face" w:hAnsi="Baskerville Old Face" w:cs="Times New Roman"/>
        <w:b/>
        <w:bCs/>
        <w:kern w:val="0"/>
        <w:sz w:val="24"/>
        <w:szCs w:val="24"/>
        <w:lang w:val="en-US"/>
        <w14:ligatures w14:val="none"/>
      </w:rPr>
      <w:tab/>
    </w:r>
    <w:r>
      <w:rPr>
        <w:rFonts w:ascii="Baskerville Old Face" w:hAnsi="Baskerville Old Face" w:cs="Times New Roman"/>
        <w:b/>
        <w:bCs/>
        <w:kern w:val="0"/>
        <w:sz w:val="24"/>
        <w:szCs w:val="24"/>
        <w:lang w:val="en-US"/>
        <w14:ligatures w14:val="none"/>
      </w:rPr>
      <w:t>KEC. BLIMBING KEL. PURWANTORO KOTA MALANG</w:t>
    </w:r>
  </w:p>
  <w:p w14:paraId="24CC3917">
    <w:pPr>
      <w:tabs>
        <w:tab w:val="left" w:pos="978"/>
      </w:tabs>
      <w:spacing w:after="0" w:line="240" w:lineRule="auto"/>
      <w:ind w:left="1440"/>
      <w:rPr>
        <w:rFonts w:ascii="Baskerville Old Face" w:hAnsi="Baskerville Old Face" w:cs="Times New Roman"/>
        <w:b/>
        <w:kern w:val="0"/>
        <w:sz w:val="18"/>
        <w:szCs w:val="18"/>
        <w:lang w:val="en-US"/>
        <w14:ligatures w14:val="none"/>
      </w:rPr>
    </w:pPr>
    <w:r>
      <w:pict>
        <v:line id="_x0000_s1026" o:spid="_x0000_s1026" o:spt="20" style="position:absolute;left:0pt;margin-left:-42.2pt;margin-top:20.25pt;height:0.5pt;width:504pt;mso-position-horizontal-relative:margin;z-index:251661312;mso-width-relative:page;mso-height-relative:page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">
          <v:path arrowok="t"/>
          <v:fill focussize="0,0"/>
          <v:stroke weight="2.25pt" color="#000000" joinstyle="miter"/>
          <v:imagedata o:title=""/>
          <o:lock v:ext="edit"/>
        </v:line>
      </w:pict>
    </w:r>
    <w:r>
      <w:rPr>
        <w:rFonts w:ascii="Baskerville Old Face" w:hAnsi="Baskerville Old Face" w:cs="Times New Roman"/>
        <w:b/>
        <w:kern w:val="0"/>
        <w:sz w:val="24"/>
        <w:szCs w:val="24"/>
        <w:lang w:val="en-US"/>
        <w14:ligatures w14:val="none"/>
      </w:rPr>
      <w:t>Sekretariat : Jl. Citandui 15</w:t>
    </w:r>
    <w:r>
      <w:rPr>
        <w:rFonts w:ascii="Baskerville Old Face" w:hAnsi="Baskerville Old Face" w:cs="Times New Roman"/>
        <w:b/>
        <w:kern w:val="0"/>
        <w:sz w:val="24"/>
        <w:szCs w:val="24"/>
        <w:lang w:val="id-ID"/>
        <w14:ligatures w14:val="none"/>
      </w:rPr>
      <w:t xml:space="preserve"> B</w:t>
    </w:r>
    <w:r>
      <w:rPr>
        <w:rFonts w:ascii="Baskerville Old Face" w:hAnsi="Baskerville Old Face" w:cs="Times New Roman"/>
        <w:b/>
        <w:kern w:val="0"/>
        <w:sz w:val="24"/>
        <w:szCs w:val="24"/>
        <w:lang w:val="en-US"/>
        <w14:ligatures w14:val="none"/>
      </w:rPr>
      <w:t xml:space="preserve"> </w:t>
    </w:r>
    <w:r>
      <w:rPr>
        <w:rFonts w:ascii="Baskerville Old Face" w:hAnsi="Baskerville Old Face" w:cs="Times New Roman"/>
        <w:b/>
        <w:kern w:val="0"/>
        <w:sz w:val="24"/>
        <w:szCs w:val="24"/>
        <w:lang w:val="id-ID"/>
        <w14:ligatures w14:val="none"/>
      </w:rPr>
      <w:t>Malang Kodepos 6511</w:t>
    </w:r>
    <w:r>
      <w:rPr>
        <w:rFonts w:ascii="Baskerville Old Face" w:hAnsi="Baskerville Old Face" w:cs="Times New Roman"/>
        <w:b/>
        <w:kern w:val="0"/>
        <w:sz w:val="24"/>
        <w:szCs w:val="24"/>
        <w:lang w:val="en-US"/>
        <w14:ligatures w14:val="none"/>
      </w:rPr>
      <w:t>6</w:t>
    </w:r>
    <w:r>
      <w:rPr>
        <w:rFonts w:ascii="Baskerville Old Face" w:hAnsi="Baskerville Old Face" w:cs="Times New Roman"/>
        <w:b/>
        <w:kern w:val="0"/>
        <w:sz w:val="24"/>
        <w:szCs w:val="24"/>
        <w:lang w:val="id-ID"/>
        <w14:ligatures w14:val="none"/>
      </w:rPr>
      <w:t xml:space="preserve"> </w:t>
    </w:r>
    <w:r>
      <w:rPr>
        <w:rFonts w:ascii="Baskerville Old Face" w:hAnsi="Baskerville Old Face" w:cs="Times New Roman"/>
        <w:b/>
        <w:kern w:val="0"/>
        <w:sz w:val="24"/>
        <w:szCs w:val="24"/>
        <w:lang w:val="en-US"/>
        <w14:ligatures w14:val="none"/>
      </w:rPr>
      <w:t>Telp. (0341) 4371932</w:t>
    </w:r>
    <w:r>
      <w:rPr>
        <w:rFonts w:ascii="Baskerville Old Face" w:hAnsi="Baskerville Old Face" w:cs="Times New Roman"/>
        <w:b/>
        <w:kern w:val="0"/>
        <w:sz w:val="18"/>
        <w:szCs w:val="18"/>
        <w:lang w:val="en-US"/>
        <w14:ligatures w14:val="none"/>
      </w:rPr>
      <w:t xml:space="preserve">         </w:t>
    </w:r>
  </w:p>
  <w:p w14:paraId="68525CC4">
    <w:pPr>
      <w:tabs>
        <w:tab w:val="center" w:pos="4513"/>
        <w:tab w:val="right" w:pos="9026"/>
      </w:tabs>
      <w:spacing w:after="0" w:line="240" w:lineRule="auto"/>
      <w:rPr>
        <w:kern w:val="0"/>
        <w14:ligatures w14:val="none"/>
      </w:rPr>
    </w:pPr>
    <w:r>
      <w:rPr>
        <w:rFonts w:ascii="Baskerville Old Face" w:hAnsi="Baskerville Old Face" w:cs="Times New Roman"/>
        <w:b/>
        <w:kern w:val="0"/>
        <w:sz w:val="18"/>
        <w:szCs w:val="18"/>
        <w:lang w:val="en-US"/>
        <w14:ligatures w14:val="none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B54A4">
    <w:pPr>
      <w:tabs>
        <w:tab w:val="left" w:pos="978"/>
      </w:tabs>
      <w:spacing w:after="0" w:line="240" w:lineRule="auto"/>
      <w:ind w:left="462" w:firstLine="978"/>
      <w:rPr>
        <w:rFonts w:ascii="CentSchbkCyrill BT" w:hAnsi="CentSchbkCyrill BT"/>
        <w:b/>
        <w:bCs/>
        <w:kern w:val="0"/>
        <w:sz w:val="32"/>
        <w:szCs w:val="32"/>
        <w:lang w:val="en-US"/>
        <w14:ligatures w14:val="none"/>
      </w:rPr>
    </w:pPr>
    <w:r>
      <w:rPr>
        <w:rFonts w:ascii="Calibri" w:hAnsi="Calibri" w:eastAsia="Calibri" w:cs="Times New Roman"/>
        <w:kern w:val="0"/>
        <w:lang w:val="id-ID" w:eastAsia="id-ID"/>
        <w14:ligatures w14:val="none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-408305</wp:posOffset>
          </wp:positionH>
          <wp:positionV relativeFrom="paragraph">
            <wp:posOffset>6985</wp:posOffset>
          </wp:positionV>
          <wp:extent cx="1207770" cy="1019175"/>
          <wp:effectExtent l="0" t="0" r="0" b="9525"/>
          <wp:wrapTight wrapText="bothSides">
            <wp:wrapPolygon>
              <wp:start x="0" y="0"/>
              <wp:lineTo x="0" y="21398"/>
              <wp:lineTo x="21123" y="21398"/>
              <wp:lineTo x="21123" y="0"/>
              <wp:lineTo x="0" y="0"/>
            </wp:wrapPolygon>
          </wp:wrapTight>
          <wp:docPr id="599272805" name="Picture 599272805" descr="E:\42. KB BU LAILI\KOP DAN LOGO KB\LOGO\LOGO 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272805" name="Picture 599272805" descr="E:\42. KB BU LAILI\KOP DAN LOGO KB\LOGO\LOGO 4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777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bCs/>
        <w:kern w:val="0"/>
        <w:sz w:val="18"/>
        <w:szCs w:val="18"/>
        <w14:ligatures w14:val="none"/>
      </w:rPr>
      <w:t xml:space="preserve">          </w:t>
    </w:r>
    <w:r>
      <w:rPr>
        <w:rFonts w:ascii="CentSchbkCyrill BT" w:hAnsi="CentSchbkCyrill BT"/>
        <w:b/>
        <w:bCs/>
        <w:kern w:val="0"/>
        <w:sz w:val="32"/>
        <w:szCs w:val="32"/>
        <w:lang w:val="en-US"/>
        <w14:ligatures w14:val="none"/>
      </w:rPr>
      <w:t>YAYASAN ARJUNA CENDEKIA</w:t>
    </w:r>
  </w:p>
  <w:p w14:paraId="42AAD492">
    <w:pPr>
      <w:tabs>
        <w:tab w:val="left" w:pos="978"/>
      </w:tabs>
      <w:spacing w:after="0" w:line="240" w:lineRule="auto"/>
      <w:ind w:left="1440"/>
      <w:rPr>
        <w:rFonts w:ascii="CentSchbkCyrill BT" w:hAnsi="CentSchbkCyrill BT"/>
        <w:b/>
        <w:bCs/>
        <w:kern w:val="0"/>
        <w:sz w:val="58"/>
        <w:szCs w:val="58"/>
        <w:lang w:val="en-US"/>
        <w14:ligatures w14:val="none"/>
      </w:rPr>
    </w:pPr>
    <w:r>
      <w:rPr>
        <w:rFonts w:ascii="Bookman Old Style" w:hAnsi="Bookman Old Style"/>
        <w:b/>
        <w:bCs/>
        <w:kern w:val="0"/>
        <w:sz w:val="58"/>
        <w:szCs w:val="58"/>
        <w:lang w:val="en-US"/>
        <w14:ligatures w14:val="none"/>
      </w:rPr>
      <w:t>TK ISLAM PLUS ARJUNA</w:t>
    </w:r>
  </w:p>
  <w:p w14:paraId="2EA9B956">
    <w:pPr>
      <w:tabs>
        <w:tab w:val="left" w:pos="978"/>
      </w:tabs>
      <w:spacing w:after="0" w:line="240" w:lineRule="auto"/>
      <w:ind w:left="1440"/>
      <w:rPr>
        <w:rFonts w:ascii="Baskerville Old Face" w:hAnsi="Baskerville Old Face" w:cs="Times New Roman"/>
        <w:b/>
        <w:kern w:val="0"/>
        <w:sz w:val="24"/>
        <w:szCs w:val="24"/>
        <w:lang w:val="en-US"/>
        <w14:ligatures w14:val="none"/>
      </w:rPr>
    </w:pPr>
    <w:r>
      <w:rPr>
        <w:rFonts w:ascii="Baskerville Old Face" w:hAnsi="Baskerville Old Face" w:cs="Times New Roman"/>
        <w:b/>
        <w:bCs/>
        <w:kern w:val="0"/>
        <w:sz w:val="24"/>
        <w:szCs w:val="24"/>
        <w:lang w:val="en-US"/>
        <w14:ligatures w14:val="none"/>
      </w:rPr>
      <w:tab/>
    </w:r>
    <w:r>
      <w:rPr>
        <w:rFonts w:ascii="Baskerville Old Face" w:hAnsi="Baskerville Old Face" w:cs="Times New Roman"/>
        <w:b/>
        <w:bCs/>
        <w:kern w:val="0"/>
        <w:sz w:val="24"/>
        <w:szCs w:val="24"/>
        <w:lang w:val="en-US"/>
        <w14:ligatures w14:val="none"/>
      </w:rPr>
      <w:t>KEC. BLIMBING KEL. PURWANTORO KOTA MALANG</w:t>
    </w:r>
  </w:p>
  <w:p w14:paraId="4037D8FB">
    <w:pPr>
      <w:tabs>
        <w:tab w:val="left" w:pos="978"/>
      </w:tabs>
      <w:spacing w:after="0" w:line="240" w:lineRule="auto"/>
      <w:ind w:left="1440"/>
      <w:rPr>
        <w:rFonts w:ascii="Baskerville Old Face" w:hAnsi="Baskerville Old Face" w:cs="Times New Roman"/>
        <w:b/>
        <w:kern w:val="0"/>
        <w:sz w:val="18"/>
        <w:szCs w:val="18"/>
        <w:lang w:val="en-US"/>
        <w14:ligatures w14:val="none"/>
      </w:rPr>
    </w:pPr>
    <w:r>
      <w:pict>
        <v:line id="Straight Connector 1" o:spid="_x0000_s1025" o:spt="20" style="position:absolute;left:0pt;margin-left:-42.2pt;margin-top:20.25pt;height:0.5pt;width:504pt;mso-position-horizontal-relative:margin;z-index:251659264;mso-width-relative:page;mso-height-relative:page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">
          <v:path arrowok="t"/>
          <v:fill focussize="0,0"/>
          <v:stroke weight="2.25pt" color="#000000" joinstyle="miter"/>
          <v:imagedata o:title=""/>
          <o:lock v:ext="edit"/>
        </v:line>
      </w:pict>
    </w:r>
    <w:r>
      <w:rPr>
        <w:rFonts w:ascii="Baskerville Old Face" w:hAnsi="Baskerville Old Face" w:cs="Times New Roman"/>
        <w:b/>
        <w:kern w:val="0"/>
        <w:sz w:val="24"/>
        <w:szCs w:val="24"/>
        <w:lang w:val="en-US"/>
        <w14:ligatures w14:val="none"/>
      </w:rPr>
      <w:t>Sekretariat : Jl. Citandui 15</w:t>
    </w:r>
    <w:r>
      <w:rPr>
        <w:rFonts w:ascii="Baskerville Old Face" w:hAnsi="Baskerville Old Face" w:cs="Times New Roman"/>
        <w:b/>
        <w:kern w:val="0"/>
        <w:sz w:val="24"/>
        <w:szCs w:val="24"/>
        <w:lang w:val="id-ID"/>
        <w14:ligatures w14:val="none"/>
      </w:rPr>
      <w:t xml:space="preserve"> B</w:t>
    </w:r>
    <w:r>
      <w:rPr>
        <w:rFonts w:ascii="Baskerville Old Face" w:hAnsi="Baskerville Old Face" w:cs="Times New Roman"/>
        <w:b/>
        <w:kern w:val="0"/>
        <w:sz w:val="24"/>
        <w:szCs w:val="24"/>
        <w:lang w:val="en-US"/>
        <w14:ligatures w14:val="none"/>
      </w:rPr>
      <w:t xml:space="preserve"> </w:t>
    </w:r>
    <w:r>
      <w:rPr>
        <w:rFonts w:ascii="Baskerville Old Face" w:hAnsi="Baskerville Old Face" w:cs="Times New Roman"/>
        <w:b/>
        <w:kern w:val="0"/>
        <w:sz w:val="24"/>
        <w:szCs w:val="24"/>
        <w:lang w:val="id-ID"/>
        <w14:ligatures w14:val="none"/>
      </w:rPr>
      <w:t>Malang Kodepos 6511</w:t>
    </w:r>
    <w:r>
      <w:rPr>
        <w:rFonts w:ascii="Baskerville Old Face" w:hAnsi="Baskerville Old Face" w:cs="Times New Roman"/>
        <w:b/>
        <w:kern w:val="0"/>
        <w:sz w:val="24"/>
        <w:szCs w:val="24"/>
        <w:lang w:val="en-US"/>
        <w14:ligatures w14:val="none"/>
      </w:rPr>
      <w:t>6</w:t>
    </w:r>
    <w:r>
      <w:rPr>
        <w:rFonts w:ascii="Baskerville Old Face" w:hAnsi="Baskerville Old Face" w:cs="Times New Roman"/>
        <w:b/>
        <w:kern w:val="0"/>
        <w:sz w:val="24"/>
        <w:szCs w:val="24"/>
        <w:lang w:val="id-ID"/>
        <w14:ligatures w14:val="none"/>
      </w:rPr>
      <w:t xml:space="preserve"> </w:t>
    </w:r>
    <w:r>
      <w:rPr>
        <w:rFonts w:ascii="Baskerville Old Face" w:hAnsi="Baskerville Old Face" w:cs="Times New Roman"/>
        <w:b/>
        <w:kern w:val="0"/>
        <w:sz w:val="24"/>
        <w:szCs w:val="24"/>
        <w:lang w:val="en-US"/>
        <w14:ligatures w14:val="none"/>
      </w:rPr>
      <w:t>Telp. (0341) 4371932</w:t>
    </w:r>
    <w:r>
      <w:rPr>
        <w:rFonts w:ascii="Baskerville Old Face" w:hAnsi="Baskerville Old Face" w:cs="Times New Roman"/>
        <w:b/>
        <w:kern w:val="0"/>
        <w:sz w:val="18"/>
        <w:szCs w:val="18"/>
        <w:lang w:val="en-US"/>
        <w14:ligatures w14:val="none"/>
      </w:rPr>
      <w:t xml:space="preserve">         </w:t>
    </w:r>
  </w:p>
  <w:p w14:paraId="3B8C7ACD">
    <w:pPr>
      <w:tabs>
        <w:tab w:val="center" w:pos="4513"/>
        <w:tab w:val="right" w:pos="9026"/>
      </w:tabs>
      <w:spacing w:after="0" w:line="240" w:lineRule="auto"/>
      <w:rPr>
        <w:kern w:val="0"/>
        <w14:ligatures w14:val="none"/>
      </w:rPr>
    </w:pPr>
    <w:r>
      <w:rPr>
        <w:rFonts w:ascii="Baskerville Old Face" w:hAnsi="Baskerville Old Face" w:cs="Times New Roman"/>
        <w:b/>
        <w:kern w:val="0"/>
        <w:sz w:val="18"/>
        <w:szCs w:val="18"/>
        <w:lang w:val="en-US"/>
        <w14:ligatures w14:val="none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6448A7"/>
    <w:multiLevelType w:val="multilevel"/>
    <w:tmpl w:val="5F6448A7"/>
    <w:lvl w:ilvl="0" w:tentative="0">
      <w:start w:val="1"/>
      <w:numFmt w:val="decimal"/>
      <w:lvlText w:val="%1."/>
      <w:lvlJc w:val="left"/>
      <w:pPr>
        <w:ind w:left="460" w:hanging="360"/>
      </w:pPr>
      <w:rPr>
        <w:rFonts w:hint="default" w:ascii="Times New Roman" w:hAnsi="Times New Roman" w:eastAsia="Times New Roman" w:cs="Times New Roman"/>
        <w:color w:val="000008"/>
        <w:spacing w:val="-3"/>
        <w:w w:val="99"/>
        <w:sz w:val="24"/>
        <w:szCs w:val="24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130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47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141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3812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448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5153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5823" w:hanging="360"/>
      </w:pPr>
      <w:rPr>
        <w:rFonts w:hint="default"/>
        <w:lang w:val="id" w:eastAsia="en-US" w:bidi="ar-SA"/>
      </w:rPr>
    </w:lvl>
  </w:abstractNum>
  <w:abstractNum w:abstractNumId="1">
    <w:nsid w:val="72240CE7"/>
    <w:multiLevelType w:val="multilevel"/>
    <w:tmpl w:val="72240CE7"/>
    <w:lvl w:ilvl="0" w:tentative="0">
      <w:start w:val="1"/>
      <w:numFmt w:val="decimal"/>
      <w:lvlText w:val="%1."/>
      <w:lvlJc w:val="left"/>
      <w:pPr>
        <w:ind w:left="460" w:hanging="360"/>
      </w:pPr>
      <w:rPr>
        <w:rFonts w:hint="default" w:ascii="Times New Roman" w:hAnsi="Times New Roman" w:eastAsia="Times New Roman" w:cs="Times New Roman"/>
        <w:color w:val="000008"/>
        <w:spacing w:val="-3"/>
        <w:w w:val="99"/>
        <w:sz w:val="24"/>
        <w:szCs w:val="24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130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47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141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3812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448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5153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5823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654CBE"/>
    <w:rsid w:val="00224777"/>
    <w:rsid w:val="00590AA1"/>
    <w:rsid w:val="00651AB1"/>
    <w:rsid w:val="00654CBE"/>
    <w:rsid w:val="00663B1E"/>
    <w:rsid w:val="006753AD"/>
    <w:rsid w:val="0082562B"/>
    <w:rsid w:val="00A32920"/>
    <w:rsid w:val="00B3121C"/>
    <w:rsid w:val="00B51783"/>
    <w:rsid w:val="00ED1149"/>
    <w:rsid w:val="00F47C99"/>
    <w:rsid w:val="2F587352"/>
    <w:rsid w:val="31F8162E"/>
    <w:rsid w:val="42B6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rPr>
      <w:kern w:val="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644</Words>
  <Characters>3291</Characters>
  <Lines>26</Lines>
  <Paragraphs>7</Paragraphs>
  <TotalTime>111</TotalTime>
  <ScaleCrop>false</ScaleCrop>
  <LinksUpToDate>false</LinksUpToDate>
  <CharactersWithSpaces>3946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2023-09-20T17:15:00Z</dcterms:created>
  <dc:creator>Masadit</dc:creator>
  <cp:lastModifiedBy>Sheva Aline Yumna</cp:lastModifiedBy>
  <cp:lastPrinted>2026-10-05T23:03:08Z</cp:lastPrinted>
  <dcterms:modified xsi:type="dcterms:W3CDTF">2026-10-06T00:43:00Z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eyJoZGlkIjoiY2FjNDhjODRkNWNmZjhjYzlkMTEyMjQ1NDBjMTQ4OTgifQ==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A13FA91F4EE640D2ABDBB7A5CA60843B_12</vt:lpwstr>
  </property>
</Properties>
</file>