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系统使用说明书</w:t>
      </w:r>
    </w:p>
    <w:p>
      <w:pPr>
        <w:jc w:val="center"/>
        <w:rPr>
          <w:rFonts w:hint="eastAsia"/>
          <w:sz w:val="24"/>
          <w:szCs w:val="32"/>
          <w:lang w:val="en-US" w:eastAsia="zh-CN"/>
        </w:rPr>
      </w:pPr>
      <w:r>
        <w:rPr>
          <w:rFonts w:hint="eastAsia"/>
          <w:sz w:val="24"/>
          <w:szCs w:val="32"/>
          <w:lang w:val="en-US" w:eastAsia="zh-CN"/>
        </w:rPr>
        <w:t>胡剑桥 201830660420</w:t>
      </w:r>
    </w:p>
    <w:p>
      <w:pPr>
        <w:numPr>
          <w:ilvl w:val="0"/>
          <w:numId w:val="1"/>
        </w:numPr>
        <w:rPr>
          <w:rFonts w:hint="eastAsia"/>
          <w:b/>
          <w:bCs/>
          <w:lang w:val="en-US" w:eastAsia="zh-CN"/>
        </w:rPr>
      </w:pPr>
      <w:r>
        <w:rPr>
          <w:rFonts w:hint="eastAsia"/>
          <w:b/>
          <w:bCs/>
          <w:lang w:val="en-US" w:eastAsia="zh-CN"/>
        </w:rPr>
        <w:t>软件概况</w:t>
      </w:r>
    </w:p>
    <w:p>
      <w:pPr>
        <w:numPr>
          <w:ilvl w:val="0"/>
          <w:numId w:val="0"/>
        </w:numPr>
        <w:rPr>
          <w:rFonts w:hint="eastAsia"/>
          <w:lang w:val="en-US" w:eastAsia="zh-CN"/>
        </w:rPr>
      </w:pPr>
      <w:r>
        <w:rPr>
          <w:rFonts w:hint="eastAsia"/>
          <w:lang w:val="en-US" w:eastAsia="zh-CN"/>
        </w:rPr>
        <w:t>使用</w:t>
      </w:r>
      <w:r>
        <w:rPr>
          <w:rFonts w:hint="default"/>
          <w:lang w:val="en-US" w:eastAsia="zh-CN"/>
        </w:rPr>
        <w:t>python</w:t>
      </w:r>
      <w:r>
        <w:rPr>
          <w:rFonts w:hint="eastAsia"/>
          <w:lang w:val="en-US" w:eastAsia="zh-CN"/>
        </w:rPr>
        <w:t>库的sklearn进行机器学习模型的训练。使用pandas库进行数据的读取与写入CSV文件。使用boto3库对于生成CSV文件上传到S3数据库中进行保存以便于之后的使用。</w:t>
      </w:r>
    </w:p>
    <w:p>
      <w:pPr>
        <w:numPr>
          <w:ilvl w:val="0"/>
          <w:numId w:val="0"/>
        </w:numPr>
        <w:rPr>
          <w:rFonts w:hint="eastAsia"/>
          <w:lang w:val="en-US" w:eastAsia="zh-CN"/>
        </w:rPr>
      </w:pPr>
      <w:r>
        <w:rPr>
          <w:rFonts w:hint="eastAsia"/>
          <w:lang w:val="en-US" w:eastAsia="zh-CN"/>
        </w:rPr>
        <w:t>使用的数据有sklearn中自带的波士顿数据集和kaggle上面下载的皮马印第安人糖尿病数据集。</w:t>
      </w:r>
    </w:p>
    <w:p>
      <w:pPr>
        <w:numPr>
          <w:ilvl w:val="0"/>
          <w:numId w:val="0"/>
        </w:numPr>
        <w:rPr>
          <w:rFonts w:hint="default"/>
          <w:lang w:val="en-US" w:eastAsia="zh-CN"/>
        </w:rPr>
      </w:pPr>
      <w:r>
        <w:rPr>
          <w:rFonts w:hint="eastAsia"/>
          <w:lang w:val="en-US" w:eastAsia="zh-CN"/>
        </w:rPr>
        <w:t>本软件使用了代码版本管理，托管在码云，地址是https://gitee.com/masaikk/kgsweek4.git</w:t>
      </w:r>
    </w:p>
    <w:p>
      <w:pPr>
        <w:numPr>
          <w:ilvl w:val="0"/>
          <w:numId w:val="1"/>
        </w:numPr>
        <w:ind w:left="0" w:leftChars="0" w:firstLine="0" w:firstLineChars="0"/>
        <w:rPr>
          <w:rFonts w:hint="eastAsia"/>
          <w:b/>
          <w:bCs/>
          <w:lang w:val="en-US" w:eastAsia="zh-CN"/>
        </w:rPr>
      </w:pPr>
      <w:r>
        <w:rPr>
          <w:rFonts w:hint="eastAsia"/>
          <w:b/>
          <w:bCs/>
          <w:lang w:val="en-US" w:eastAsia="zh-CN"/>
        </w:rPr>
        <w:t>文件代码</w:t>
      </w:r>
    </w:p>
    <w:p>
      <w:pPr>
        <w:numPr>
          <w:ilvl w:val="0"/>
          <w:numId w:val="0"/>
        </w:numPr>
        <w:ind w:leftChars="0"/>
        <w:rPr>
          <w:rFonts w:hint="eastAsia"/>
          <w:lang w:val="en-US" w:eastAsia="zh-CN"/>
        </w:rPr>
      </w:pPr>
      <w:r>
        <w:rPr>
          <w:rFonts w:hint="eastAsia"/>
          <w:lang w:val="en-US" w:eastAsia="zh-CN"/>
        </w:rPr>
        <w:t>根目录下面的pass文件夹中放的是本项目的文档。</w:t>
      </w:r>
    </w:p>
    <w:p>
      <w:pPr>
        <w:numPr>
          <w:ilvl w:val="0"/>
          <w:numId w:val="0"/>
        </w:numPr>
        <w:ind w:leftChars="0"/>
        <w:rPr>
          <w:rFonts w:hint="eastAsia"/>
          <w:lang w:val="en-US" w:eastAsia="zh-CN"/>
        </w:rPr>
      </w:pPr>
      <w:r>
        <w:rPr>
          <w:rFonts w:hint="eastAsia"/>
          <w:lang w:val="en-US" w:eastAsia="zh-CN"/>
        </w:rPr>
        <w:t>notebook文件夹中是使用jupyter，其中使用了线性回归对于波士顿房价数据集进行预测。</w:t>
      </w:r>
    </w:p>
    <w:p>
      <w:pPr>
        <w:numPr>
          <w:ilvl w:val="0"/>
          <w:numId w:val="0"/>
        </w:numPr>
        <w:ind w:leftChars="0"/>
        <w:rPr>
          <w:rFonts w:hint="eastAsia"/>
          <w:lang w:val="en-US" w:eastAsia="zh-CN"/>
        </w:rPr>
      </w:pPr>
      <w:r>
        <w:rPr>
          <w:rFonts w:hint="eastAsia"/>
          <w:lang w:val="en-US" w:eastAsia="zh-CN"/>
        </w:rPr>
        <w:t>src文件夹下面的是对于波士顿房价的线性回归的python文件。</w:t>
      </w:r>
    </w:p>
    <w:p>
      <w:pPr>
        <w:numPr>
          <w:ilvl w:val="0"/>
          <w:numId w:val="0"/>
        </w:numPr>
        <w:ind w:leftChars="0"/>
        <w:rPr>
          <w:rFonts w:hint="eastAsia"/>
          <w:lang w:val="en-US" w:eastAsia="zh-CN"/>
        </w:rPr>
      </w:pPr>
      <w:r>
        <w:rPr>
          <w:rFonts w:hint="eastAsia"/>
          <w:lang w:val="en-US" w:eastAsia="zh-CN"/>
        </w:rPr>
        <w:t>LR文件夹下面的是使用随机森林对于皮马印第安人糖尿病数据集进行预测。</w:t>
      </w:r>
    </w:p>
    <w:p>
      <w:pPr>
        <w:numPr>
          <w:ilvl w:val="0"/>
          <w:numId w:val="0"/>
        </w:numPr>
        <w:ind w:leftChars="0"/>
        <w:rPr>
          <w:rFonts w:hint="eastAsia"/>
          <w:lang w:val="en-US" w:eastAsia="zh-CN"/>
        </w:rPr>
      </w:pPr>
      <w:r>
        <w:rPr>
          <w:rFonts w:hint="eastAsia"/>
          <w:lang w:val="en-US" w:eastAsia="zh-CN"/>
        </w:rPr>
        <w:t>请先按照根目录下面的requirements.txt文件进行依赖的安装。</w:t>
      </w:r>
    </w:p>
    <w:p>
      <w:pPr>
        <w:numPr>
          <w:ilvl w:val="0"/>
          <w:numId w:val="0"/>
        </w:numPr>
        <w:ind w:leftChars="0"/>
        <w:rPr>
          <w:rFonts w:hint="default"/>
          <w:lang w:val="en-US" w:eastAsia="zh-CN"/>
        </w:rPr>
      </w:pPr>
      <w:r>
        <w:rPr>
          <w:rFonts w:hint="eastAsia"/>
          <w:lang w:val="en-US" w:eastAsia="zh-CN"/>
        </w:rPr>
        <w:t>使用anaconda，运行命令conda install --yes --file requirements.txt</w:t>
      </w:r>
    </w:p>
    <w:p>
      <w:pPr>
        <w:numPr>
          <w:ilvl w:val="0"/>
          <w:numId w:val="1"/>
        </w:numPr>
        <w:ind w:left="0" w:leftChars="0" w:firstLine="0" w:firstLineChars="0"/>
        <w:rPr>
          <w:rFonts w:hint="eastAsia"/>
          <w:b/>
          <w:bCs/>
          <w:lang w:val="en-US" w:eastAsia="zh-CN"/>
        </w:rPr>
      </w:pPr>
      <w:r>
        <w:rPr>
          <w:rFonts w:hint="eastAsia"/>
          <w:b/>
          <w:bCs/>
          <w:lang w:val="en-US" w:eastAsia="zh-CN"/>
        </w:rPr>
        <w:t>代码运行</w:t>
      </w:r>
    </w:p>
    <w:p>
      <w:pPr>
        <w:numPr>
          <w:ilvl w:val="0"/>
          <w:numId w:val="0"/>
        </w:numPr>
        <w:ind w:leftChars="0"/>
        <w:rPr>
          <w:rFonts w:hint="eastAsia"/>
          <w:lang w:val="en-US" w:eastAsia="zh-CN"/>
        </w:rPr>
      </w:pPr>
      <w:r>
        <w:rPr>
          <w:rFonts w:hint="eastAsia"/>
          <w:lang w:val="en-US" w:eastAsia="zh-CN"/>
        </w:rPr>
        <w:t>notebook文件夹下面运行main.ipynb</w:t>
      </w:r>
    </w:p>
    <w:p>
      <w:pPr>
        <w:numPr>
          <w:ilvl w:val="0"/>
          <w:numId w:val="0"/>
        </w:numPr>
        <w:ind w:leftChars="0"/>
        <w:rPr>
          <w:rFonts w:hint="eastAsia"/>
          <w:lang w:val="en-US" w:eastAsia="zh-CN"/>
        </w:rPr>
      </w:pPr>
      <w:r>
        <w:rPr>
          <w:rFonts w:hint="eastAsia"/>
          <w:lang w:val="en-US" w:eastAsia="zh-CN"/>
        </w:rPr>
        <w:t>LR文件夹下面运行logistic.ipynb</w:t>
      </w:r>
    </w:p>
    <w:p>
      <w:pPr>
        <w:numPr>
          <w:ilvl w:val="0"/>
          <w:numId w:val="0"/>
        </w:numPr>
        <w:ind w:leftChars="0"/>
        <w:rPr>
          <w:rFonts w:hint="eastAsia"/>
          <w:lang w:val="en-US" w:eastAsia="zh-CN"/>
        </w:rPr>
      </w:pPr>
      <w:r>
        <w:rPr>
          <w:rFonts w:hint="eastAsia"/>
          <w:lang w:val="en-US" w:eastAsia="zh-CN"/>
        </w:rPr>
        <w:t>在运行完之后，本地会生成两个csv文件表示着数据保存下来了。</w:t>
      </w:r>
    </w:p>
    <w:p>
      <w:pPr>
        <w:numPr>
          <w:ilvl w:val="0"/>
          <w:numId w:val="0"/>
        </w:numPr>
        <w:ind w:leftChars="0"/>
        <w:rPr>
          <w:rFonts w:hint="eastAsia"/>
          <w:lang w:val="en-US" w:eastAsia="zh-CN"/>
        </w:rPr>
      </w:pPr>
      <w:r>
        <w:rPr>
          <w:rFonts w:hint="eastAsia"/>
          <w:lang w:val="en-US" w:eastAsia="zh-CN"/>
        </w:rPr>
        <w:t>如下所示：</w:t>
      </w:r>
    </w:p>
    <w:p>
      <w:pPr>
        <w:numPr>
          <w:ilvl w:val="0"/>
          <w:numId w:val="0"/>
        </w:numPr>
        <w:ind w:leftChars="0"/>
        <w:rPr>
          <w:rFonts w:hint="default"/>
          <w:lang w:val="en-US" w:eastAsia="zh-CN"/>
        </w:rPr>
      </w:pPr>
      <w:r>
        <w:rPr>
          <w:rFonts w:hint="eastAsia"/>
          <w:lang w:val="en-US" w:eastAsia="zh-CN"/>
        </w:rPr>
        <w:t>这里是皮马印第安人糖尿病数据集的预测，最后一列是预测的结果。</w:t>
      </w:r>
    </w:p>
    <w:p>
      <w:pPr>
        <w:numPr>
          <w:ilvl w:val="0"/>
          <w:numId w:val="0"/>
        </w:numPr>
        <w:ind w:leftChars="0"/>
      </w:pPr>
      <w:r>
        <w:drawing>
          <wp:inline distT="0" distB="0" distL="114300" distR="114300">
            <wp:extent cx="2278380" cy="8686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78380" cy="86868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这里是波士顿房价的预测，最后添加了预测的房价和真实数据与预测数据的偏差值。</w:t>
      </w:r>
      <w:bookmarkStart w:id="0" w:name="_GoBack"/>
      <w:bookmarkEnd w:id="0"/>
    </w:p>
    <w:p>
      <w:pPr>
        <w:numPr>
          <w:ilvl w:val="0"/>
          <w:numId w:val="0"/>
        </w:numPr>
        <w:ind w:leftChars="0"/>
      </w:pPr>
      <w:r>
        <w:drawing>
          <wp:inline distT="0" distB="0" distL="114300" distR="114300">
            <wp:extent cx="2118360" cy="88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118360" cy="88392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最后会自动将这两个文件上传到S3数据库中。</w:t>
      </w:r>
    </w:p>
    <w:p>
      <w:pPr>
        <w:numPr>
          <w:ilvl w:val="0"/>
          <w:numId w:val="0"/>
        </w:numPr>
        <w:ind w:leftChars="0"/>
        <w:rPr>
          <w:rFonts w:hint="default"/>
          <w:lang w:val="en-US" w:eastAsia="zh-CN"/>
        </w:rPr>
      </w:pPr>
    </w:p>
    <w:p>
      <w:pPr>
        <w:numPr>
          <w:ilvl w:val="0"/>
          <w:numId w:val="1"/>
        </w:numPr>
        <w:ind w:left="0" w:leftChars="0" w:firstLine="0" w:firstLineChars="0"/>
        <w:rPr>
          <w:rFonts w:hint="eastAsia" w:eastAsia="宋体"/>
          <w:b/>
          <w:bCs/>
          <w:lang w:val="en-US" w:eastAsia="zh-CN"/>
        </w:rPr>
      </w:pPr>
      <w:r>
        <w:rPr>
          <w:rFonts w:hint="eastAsia" w:eastAsia="宋体"/>
          <w:b/>
          <w:bCs/>
          <w:lang w:val="en-US" w:eastAsia="zh-CN"/>
        </w:rPr>
        <w:t>上传结果</w:t>
      </w:r>
    </w:p>
    <w:p>
      <w:pPr>
        <w:numPr>
          <w:ilvl w:val="0"/>
          <w:numId w:val="0"/>
        </w:numPr>
        <w:ind w:leftChars="0"/>
      </w:pPr>
      <w:r>
        <w:drawing>
          <wp:inline distT="0" distB="0" distL="114300" distR="114300">
            <wp:extent cx="5272405" cy="109728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0972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这两个csv文件的数据如下所示</w:t>
      </w:r>
    </w:p>
    <w:p>
      <w:pPr>
        <w:numPr>
          <w:ilvl w:val="0"/>
          <w:numId w:val="0"/>
        </w:numPr>
        <w:ind w:leftChars="0"/>
      </w:pPr>
      <w:r>
        <w:drawing>
          <wp:inline distT="0" distB="0" distL="114300" distR="114300">
            <wp:extent cx="3429000"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29000" cy="2659380"/>
                    </a:xfrm>
                    <a:prstGeom prst="rect">
                      <a:avLst/>
                    </a:prstGeom>
                    <a:noFill/>
                    <a:ln>
                      <a:noFill/>
                    </a:ln>
                  </pic:spPr>
                </pic:pic>
              </a:graphicData>
            </a:graphic>
          </wp:inline>
        </w:drawing>
      </w:r>
    </w:p>
    <w:p>
      <w:pPr>
        <w:numPr>
          <w:ilvl w:val="0"/>
          <w:numId w:val="0"/>
        </w:numPr>
        <w:ind w:leftChars="0"/>
      </w:pPr>
      <w:r>
        <w:drawing>
          <wp:inline distT="0" distB="0" distL="114300" distR="114300">
            <wp:extent cx="5272405" cy="195707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2405" cy="195707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35044"/>
    <w:multiLevelType w:val="singleLevel"/>
    <w:tmpl w:val="0673504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C2EBA"/>
    <w:rsid w:val="0BFE1A56"/>
    <w:rsid w:val="3AA04337"/>
    <w:rsid w:val="3EC274CE"/>
    <w:rsid w:val="43AA3B0D"/>
    <w:rsid w:val="4827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2021-06-26T14:21:00Z</dcterms:created>
  <dc:creator>masaikk</dc:creator>
  <cp:lastModifiedBy>马赛柯柯</cp:lastModifiedBy>
  <dcterms:modified xsi:type="dcterms:W3CDTF">2021-06-27T13:45:07Z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EE524195EEBF4C0B9F867A44C8D33137</vt:lpwstr>
  </property>
</Properties>
</file>